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B3F" w:rsidRPr="00A414B2" w:rsidRDefault="005245E9" w:rsidP="00A414B2">
      <w:pPr>
        <w:pStyle w:val="a3"/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72B3F">
        <w:rPr>
          <w:rFonts w:ascii="Times New Roman" w:hAnsi="Times New Roman" w:cs="Times New Roman"/>
          <w:sz w:val="28"/>
          <w:szCs w:val="28"/>
        </w:rPr>
        <w:t>Е.В.Ильчук</w:t>
      </w:r>
      <w:proofErr w:type="spellEnd"/>
      <w:r w:rsidR="00A414B2">
        <w:rPr>
          <w:rFonts w:ascii="Times New Roman" w:hAnsi="Times New Roman" w:cs="Times New Roman"/>
          <w:sz w:val="28"/>
          <w:szCs w:val="28"/>
        </w:rPr>
        <w:t xml:space="preserve"> (</w:t>
      </w:r>
      <w:r w:rsidR="00E72B3F" w:rsidRPr="00A414B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72B3F" w:rsidRPr="00A414B2">
        <w:rPr>
          <w:rFonts w:ascii="Times New Roman" w:hAnsi="Times New Roman" w:cs="Times New Roman"/>
          <w:sz w:val="28"/>
          <w:szCs w:val="28"/>
        </w:rPr>
        <w:t>.</w:t>
      </w:r>
      <w:r w:rsidR="00E72B3F" w:rsidRPr="00A414B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72B3F" w:rsidRPr="00A414B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72B3F" w:rsidRPr="00A414B2">
        <w:rPr>
          <w:rFonts w:ascii="Times New Roman" w:hAnsi="Times New Roman" w:cs="Times New Roman"/>
          <w:sz w:val="28"/>
          <w:szCs w:val="28"/>
          <w:lang w:val="en-US"/>
        </w:rPr>
        <w:t>Ilchuk</w:t>
      </w:r>
      <w:proofErr w:type="spellEnd"/>
      <w:r w:rsidR="00A414B2">
        <w:rPr>
          <w:rFonts w:ascii="Times New Roman" w:hAnsi="Times New Roman" w:cs="Times New Roman"/>
          <w:sz w:val="28"/>
          <w:szCs w:val="28"/>
        </w:rPr>
        <w:t>)</w:t>
      </w:r>
    </w:p>
    <w:p w:rsidR="00E72B3F" w:rsidRDefault="00E72B3F" w:rsidP="00E72B3F">
      <w:pPr>
        <w:pStyle w:val="a3"/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«СОШ № 7» </w:t>
      </w:r>
    </w:p>
    <w:p w:rsidR="005245E9" w:rsidRPr="00546636" w:rsidRDefault="00E72B3F" w:rsidP="00546636">
      <w:pPr>
        <w:pStyle w:val="a3"/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2F7CAD" w:rsidRPr="00CD26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Ржева Тверской области</w:t>
      </w:r>
    </w:p>
    <w:p w:rsidR="004B6C8A" w:rsidRPr="001D21D4" w:rsidRDefault="005245E9" w:rsidP="005245E9">
      <w:pPr>
        <w:pStyle w:val="a3"/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1D4">
        <w:rPr>
          <w:rFonts w:ascii="Times New Roman" w:hAnsi="Times New Roman" w:cs="Times New Roman"/>
          <w:b/>
          <w:sz w:val="28"/>
          <w:szCs w:val="28"/>
        </w:rPr>
        <w:t xml:space="preserve">МАЛАЯ ШКОЛА МАЛОГО ГОРОДА – КОНКУРЕНТОСПОСОБНОСТЬ </w:t>
      </w:r>
    </w:p>
    <w:p w:rsidR="004B6C8A" w:rsidRPr="001D21D4" w:rsidRDefault="005245E9" w:rsidP="005245E9">
      <w:pPr>
        <w:pStyle w:val="a3"/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1D4">
        <w:rPr>
          <w:rFonts w:ascii="Times New Roman" w:hAnsi="Times New Roman" w:cs="Times New Roman"/>
          <w:b/>
          <w:sz w:val="28"/>
          <w:szCs w:val="28"/>
        </w:rPr>
        <w:t>НА СОВРЕМЕННОМ ЭТАПЕ РАЗВИТИЯ ОБРАЗОВАНИЯ.</w:t>
      </w:r>
    </w:p>
    <w:p w:rsidR="00EE3575" w:rsidRPr="00EE3575" w:rsidRDefault="00EE3575" w:rsidP="003738E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EE357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Аннотация</w:t>
      </w:r>
    </w:p>
    <w:p w:rsidR="004B6C8A" w:rsidRPr="00CD2625" w:rsidRDefault="004B6C8A" w:rsidP="003738E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1D21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Современная школа</w:t>
      </w:r>
      <w:r w:rsidRPr="00C41CA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сегодня </w:t>
      </w:r>
      <w:r w:rsidRPr="001D21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самостоятельно </w:t>
      </w:r>
      <w:r w:rsidRPr="00C41CA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определяет</w:t>
      </w:r>
      <w:r w:rsidRPr="001D21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пути </w:t>
      </w:r>
      <w:r w:rsidRPr="00C41CA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развития </w:t>
      </w:r>
      <w:r w:rsidRPr="001D21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</w:t>
      </w:r>
      <w:r w:rsidRPr="00C41CA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обновления образовательного </w:t>
      </w:r>
      <w:r w:rsidRPr="001D21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воспитательного </w:t>
      </w:r>
      <w:r w:rsidRPr="00C41CA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процесса, с учетом конкретных социально-педагогических условий, более того - в условиях обострившейся конкуренции.</w:t>
      </w:r>
      <w:r w:rsidRPr="001D21D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C41CA5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разнообразные методы и формы конкурентной борьбы, каждая школа пытается выработать свою стратегию для достижения успеха.</w:t>
      </w:r>
      <w:r w:rsidRPr="001D2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Наша</w:t>
      </w:r>
      <w:r w:rsidRPr="00CD26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D21D4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</w:t>
      </w:r>
      <w:r w:rsidRPr="00CD26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D21D4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</w:t>
      </w:r>
      <w:r w:rsidRPr="00CD26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-  «</w:t>
      </w:r>
      <w:r w:rsidRPr="001D21D4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Социокультурный</w:t>
      </w:r>
      <w:r w:rsidRPr="00CD26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D21D4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</w:t>
      </w:r>
      <w:r w:rsidRPr="00CD26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D21D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Pr="00CD262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».</w:t>
      </w:r>
    </w:p>
    <w:p w:rsidR="00117751" w:rsidRDefault="00117751" w:rsidP="003738E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117751" w:rsidRPr="00117751" w:rsidRDefault="00117751" w:rsidP="00117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11775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Nowadays a modern school chooses independently the ways of its development and updating of educational process taking into consideration specific social-pedagogical conditions, moreover – being in the condition of aggravated competition. Despite various methods and forms of competitive struggle every school tries to develop its own strategy to achieve success. Our school now is a sociocultural center of education.</w:t>
      </w:r>
    </w:p>
    <w:p w:rsidR="00117751" w:rsidRPr="00117751" w:rsidRDefault="00117751" w:rsidP="003738E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A414B2" w:rsidRPr="00117751" w:rsidRDefault="00EE3575" w:rsidP="00A414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77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Ключевые</w:t>
      </w:r>
      <w:r w:rsidRPr="0011775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слова</w:t>
      </w:r>
    </w:p>
    <w:p w:rsidR="00A414B2" w:rsidRPr="002F7CAD" w:rsidRDefault="00EE3575" w:rsidP="005466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38E7">
        <w:rPr>
          <w:rFonts w:ascii="Times New Roman" w:hAnsi="Times New Roman" w:cs="Times New Roman"/>
          <w:sz w:val="28"/>
          <w:szCs w:val="28"/>
        </w:rPr>
        <w:t>Школа, социокультурный центр,</w:t>
      </w:r>
      <w:r w:rsidR="003738E7" w:rsidRPr="003738E7">
        <w:rPr>
          <w:rFonts w:ascii="Times New Roman" w:hAnsi="Times New Roman" w:cs="Times New Roman"/>
          <w:sz w:val="28"/>
          <w:szCs w:val="28"/>
        </w:rPr>
        <w:t xml:space="preserve"> социальное пространство</w:t>
      </w:r>
      <w:r w:rsidR="00A414B2">
        <w:rPr>
          <w:rFonts w:ascii="Times New Roman" w:hAnsi="Times New Roman" w:cs="Times New Roman"/>
          <w:sz w:val="28"/>
          <w:szCs w:val="28"/>
        </w:rPr>
        <w:t>.</w:t>
      </w:r>
      <w:r w:rsidR="002F7CAD" w:rsidRPr="002F7C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23A" w:rsidRPr="002F7CAD" w:rsidRDefault="0088523A" w:rsidP="0088523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F7CAD">
        <w:rPr>
          <w:rFonts w:ascii="Times New Roman" w:hAnsi="Times New Roman" w:cs="Times New Roman"/>
          <w:sz w:val="28"/>
          <w:szCs w:val="28"/>
          <w:lang w:val="en-US"/>
        </w:rPr>
        <w:t xml:space="preserve">chool, </w:t>
      </w:r>
      <w:r>
        <w:rPr>
          <w:rFonts w:ascii="Times New Roman" w:hAnsi="Times New Roman" w:cs="Times New Roman"/>
          <w:sz w:val="28"/>
          <w:szCs w:val="28"/>
          <w:lang w:val="en-US"/>
        </w:rPr>
        <w:t>socio</w:t>
      </w:r>
      <w:r w:rsidRPr="002F7CAD">
        <w:rPr>
          <w:rFonts w:ascii="Times New Roman" w:hAnsi="Times New Roman" w:cs="Times New Roman"/>
          <w:sz w:val="28"/>
          <w:szCs w:val="28"/>
          <w:lang w:val="en-US"/>
        </w:rPr>
        <w:t xml:space="preserve">cultural center, </w:t>
      </w:r>
      <w:r>
        <w:rPr>
          <w:rFonts w:ascii="Times New Roman" w:hAnsi="Times New Roman" w:cs="Times New Roman"/>
          <w:sz w:val="28"/>
          <w:szCs w:val="28"/>
          <w:lang w:val="en-US"/>
        </w:rPr>
        <w:t>socio</w:t>
      </w:r>
      <w:r w:rsidRPr="002F7CAD">
        <w:rPr>
          <w:rFonts w:ascii="Times New Roman" w:hAnsi="Times New Roman" w:cs="Times New Roman"/>
          <w:sz w:val="28"/>
          <w:szCs w:val="28"/>
          <w:lang w:val="en-US"/>
        </w:rPr>
        <w:t>cultural space.</w:t>
      </w:r>
      <w:proofErr w:type="gramEnd"/>
    </w:p>
    <w:p w:rsidR="00546636" w:rsidRPr="002F7CAD" w:rsidRDefault="00546636" w:rsidP="005466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64DE7" w:rsidRPr="001D21D4" w:rsidRDefault="00E2513C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Ржев – первый город на Волге. Через 200 километров от истока Великой реки раскинулся на обоих бе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регах древний град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 В 2016 году Ржев отметит свое 800-летие. «Город – воин, город – труженик» - так сказал о нем ржевский поэт Сергей Смирнов. Действительно, вся история Ржева - это ратные и трудовые подвиги </w:t>
      </w:r>
      <w:proofErr w:type="spellStart"/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ржевцев</w:t>
      </w:r>
      <w:proofErr w:type="spellEnd"/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ржевичей</w:t>
      </w:r>
      <w:proofErr w:type="spellEnd"/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ржевитян. Но самый кровавый след в истории города оставила Великая отечественная война 1941 – 1945 гг. 17 месяцев Ржев находился в немецкой оккупации, многие жители были уничтожены или угнаны в Германию, сам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город 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стерт с лица земли. После освобождения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3 марта 1943 года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Ржев прибыли американские журналисты, которые сказали, что этот город не восстановить никогда. 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Но любовь к своей малой Родине вдохновляла местных жителей на трудовой подвиг. 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«Мы возродим тебя, родной Ржев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!» - эт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надпись появилась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одном из зданий  и стала в далеком 1943 году руководством к действию.</w:t>
      </w:r>
      <w:r w:rsidR="00EA35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Одной из первых после войны, в 1949 году</w:t>
      </w:r>
      <w:r w:rsidR="00464DE7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E67C1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была построена и наша школа, школа № 7. Это была поистине народная стройка. «Хочешь учиться – неси кирпич!» - 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464DE7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призыв откликнулись и стар и млад. После своей основной работы несли кирпичи от разрушенных зданий для новой школы. И сейчас через много лет можно сказать, что седьмая школ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хранит историю города. Ведь каждый кирпичик ее 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стен – это св</w:t>
      </w:r>
      <w:r w:rsidR="00EA35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идетель  исторических событий, который</w:t>
      </w:r>
      <w:r w:rsidR="005D548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мог бы многое рассказать, если бы умел говорить! </w:t>
      </w:r>
    </w:p>
    <w:p w:rsidR="005D5486" w:rsidRPr="001D21D4" w:rsidRDefault="008842AF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 годы работы школа претерпела ряд изменений. Первоначально семилетняя школа была преобразована в </w:t>
      </w:r>
      <w:proofErr w:type="gramStart"/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основную</w:t>
      </w:r>
      <w:proofErr w:type="gramEnd"/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а в </w:t>
      </w:r>
      <w:r w:rsidR="009D5D03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2001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 в среднюю. Расположена школа недалеко от центра города, в основном окружена частным сектором. В МОУ «СОШ № 7» 11 классов, 306 обучающихся, 33 человека персонал школы</w:t>
      </w:r>
      <w:r w:rsidR="00650BE2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Школа является самым малочисленным образовательным учреждением города Ржева.</w:t>
      </w:r>
      <w:r w:rsidR="00EE35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84F4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Среди родителей большо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процент составляют рабочие и служащие, имеющие начальное и среднее профессиональное образование.</w:t>
      </w:r>
    </w:p>
    <w:p w:rsidR="00F54C1F" w:rsidRPr="001D21D4" w:rsidRDefault="00F54C1F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данном микрорайоне расположены еще две образовательные организации: МОУ «Гимназия № 10» и МОУ «СОШ № 12»</w:t>
      </w:r>
      <w:r w:rsidR="0080137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Обе школы являются базовыми, располагают финансовыми ресурсами, объем которых выше среднего. При этом  МОУ «Гимназия № 10» – из категории элитных школ города, МОУ «СОШ № 12» - современное, сданное в 21 веке в эксплуатацию</w:t>
      </w:r>
      <w:r w:rsidR="007877A4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80137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здание. Все эти факторы влияли на отток детей</w:t>
      </w:r>
      <w:r w:rsidR="007877A4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 </w:t>
      </w:r>
      <w:r w:rsidR="00A2368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нашей </w:t>
      </w:r>
      <w:r w:rsidR="007877A4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школы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На протяжении нескольких лет возникала проблема формирования первого  и десятого классов. Наполняемость других классов  была  менее 25 обучающихся. </w:t>
      </w:r>
    </w:p>
    <w:p w:rsidR="00A2368E" w:rsidRPr="001D21D4" w:rsidRDefault="006D4EEF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Прекрасно понимая, что назрела необходимость перемен, педагогический коллектив углубился в суть проблемы. Изучив</w:t>
      </w:r>
      <w:r w:rsidR="0082401D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уже </w:t>
      </w:r>
      <w:r w:rsidR="002D52A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имеющийся</w:t>
      </w:r>
      <w:r w:rsidR="0082401D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образовании опыт,</w:t>
      </w:r>
      <w:r w:rsidR="00EE357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был сделан вывод</w:t>
      </w:r>
      <w:r w:rsidR="00A2368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что в настоящее время преимущественное </w:t>
      </w:r>
      <w:r w:rsidR="0082401D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</w:t>
      </w:r>
      <w:r w:rsidR="00A2368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имеют школы, работающие в инновационном</w:t>
      </w:r>
      <w:r w:rsidR="0082401D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режиме</w:t>
      </w:r>
      <w:r w:rsidR="00A2368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82401D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конкурентоспособность образовательной организации – это способность занять свое место на рынке образовательных услуг посредством  предоставления качественного образования, приобретения наибольших конкурентных преимуществ по сравнению с другими образовательными учреждениями.</w:t>
      </w:r>
    </w:p>
    <w:p w:rsidR="002D52A9" w:rsidRPr="001D21D4" w:rsidRDefault="002D52A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Какими же преимуществами обладает наша школа? </w:t>
      </w:r>
    </w:p>
    <w:p w:rsidR="006D4EEF" w:rsidRPr="001D21D4" w:rsidRDefault="00F43F0D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Во-</w:t>
      </w:r>
      <w:r w:rsidR="002D52A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первых, небольшой по численности контингент обучающихся, компактное здание дают возможность говорить о школе, как </w:t>
      </w:r>
      <w:proofErr w:type="gramStart"/>
      <w:r w:rsidR="002D52A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</w:t>
      </w:r>
      <w:proofErr w:type="gramEnd"/>
      <w:r w:rsidR="002D52A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единой семье, где все знают друг друга. </w:t>
      </w:r>
      <w:r w:rsidR="000224F5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позволяет создать особую доброжелательную обстановку, возможность включать каждого ребенка в творческий процесс,  сопереживать победы и поражения</w:t>
      </w:r>
      <w:r w:rsidR="00C556F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всех и каждого</w:t>
      </w:r>
      <w:r w:rsidR="000224F5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224F5" w:rsidRPr="001D21D4" w:rsidRDefault="00F43F0D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Во-</w:t>
      </w:r>
      <w:r w:rsidR="000224F5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вторых, </w:t>
      </w:r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МОУ «СОШ № 7» полностью </w:t>
      </w:r>
      <w:proofErr w:type="gramStart"/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укомплектована</w:t>
      </w:r>
      <w:proofErr w:type="gramEnd"/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кадрами, </w:t>
      </w:r>
      <w:r w:rsidR="000224F5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школе сложился стабильный коллектив п</w:t>
      </w:r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рофессионалов,</w:t>
      </w:r>
      <w:r w:rsidR="00CD26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творчески осваивающих инновационные методы преподавания и внедряющие их в практику с учетом потенциальных возможностей своих учеников</w:t>
      </w:r>
      <w:r w:rsidR="00222EC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имеющие навыки и опыт преподавания предметов дополнительного образования.</w:t>
      </w:r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Большинство  имеют высшую категорию.</w:t>
      </w:r>
      <w:r w:rsidR="00CD26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Администрация школы ведет активную работу по привлечению молодых специалистов, многие из которых </w:t>
      </w:r>
      <w:r w:rsidR="006E39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7C1FB9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выпускники нашей школы.</w:t>
      </w:r>
    </w:p>
    <w:p w:rsidR="00560120" w:rsidRPr="001D21D4" w:rsidRDefault="00F43F0D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В-</w:t>
      </w:r>
      <w:r w:rsidR="0056012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третьих, </w:t>
      </w:r>
      <w:r w:rsidR="00222EC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сложившееся</w:t>
      </w:r>
      <w:r w:rsidR="008F0C01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сотрудничество с социальными партнерами школы.</w:t>
      </w:r>
    </w:p>
    <w:p w:rsidR="00222EC6" w:rsidRPr="001D21D4" w:rsidRDefault="00F43F0D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В-</w:t>
      </w:r>
      <w:r w:rsidR="00222EC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четвертых</w:t>
      </w:r>
      <w:r w:rsidR="008F0C01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222EC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детям  предоставлена возможность заниматься внеурочной деятельностью, получать дополнительное образование в стенах школы.</w:t>
      </w:r>
    </w:p>
    <w:p w:rsidR="008F0C01" w:rsidRPr="001D21D4" w:rsidRDefault="00F43F0D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В-</w:t>
      </w:r>
      <w:r w:rsidR="00222EC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пятых, заинтересованность родителей в инновационном развитии школы, поддержка с их стороны нововведений, участие родительской общественности в образовательном процессе.</w:t>
      </w:r>
    </w:p>
    <w:p w:rsidR="00222EC6" w:rsidRPr="001D21D4" w:rsidRDefault="008F0C01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После анализа преимуществ была выработана ведущая идея развития школы: создание условий для самовыражения, социальной адаптации каждого ребенка, как в учебной деятельности, так и в других видах деятельности на основе объединения усилий субъектов социума в услови</w:t>
      </w:r>
      <w:r w:rsidR="00F866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ях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малого города.</w:t>
      </w:r>
    </w:p>
    <w:p w:rsidR="00560120" w:rsidRPr="001D21D4" w:rsidRDefault="00222EC6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Творческой группой педагогов разработаны </w:t>
      </w:r>
      <w:r w:rsidR="00384F46" w:rsidRPr="00B414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</w:t>
      </w:r>
      <w:r w:rsidR="00B703DF" w:rsidRPr="00B414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сновные принципы </w:t>
      </w:r>
      <w:r w:rsidR="005B77F8" w:rsidRPr="00B414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работы</w:t>
      </w:r>
      <w:r w:rsidR="005B77F8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84F46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педагогического коллектива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приняты на заседании Педагогического совета</w:t>
      </w:r>
      <w:r w:rsidR="00B703D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560120" w:rsidRPr="001D21D4" w:rsidRDefault="004F577E" w:rsidP="003738E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каждый ребёнок – развивающаяся</w:t>
      </w:r>
      <w:r w:rsidR="00B703D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личнос</w:t>
      </w:r>
      <w:r w:rsidR="0056012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ть, поэтому важно, чтобы ему</w:t>
      </w:r>
      <w:r w:rsidR="00B703DF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была предоставлена возможно</w:t>
      </w:r>
      <w:r w:rsidR="0056012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сть </w:t>
      </w:r>
      <w:proofErr w:type="gramStart"/>
      <w:r w:rsidR="0056012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выбора</w:t>
      </w:r>
      <w:proofErr w:type="gramEnd"/>
      <w:r w:rsidR="0056012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 в научной, так и в творческой деятельности</w:t>
      </w:r>
      <w:r w:rsidR="00B40128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560120" w:rsidRPr="001D21D4" w:rsidRDefault="00B40128" w:rsidP="003738E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свобода творчества воспитывает человеческие эмоции, а, следовательно, и человеческую душу, поэтому доминирующую</w:t>
      </w:r>
      <w:r w:rsidR="0056012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роль в развитии личности должно играть 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«полезное» социальное пространство;</w:t>
      </w:r>
    </w:p>
    <w:p w:rsidR="00560120" w:rsidRPr="001D21D4" w:rsidRDefault="00B40128" w:rsidP="003738E7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уважение и достоинство личности – взаимодействие </w:t>
      </w:r>
      <w:r w:rsidR="005D79FB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учителя и ученика строится на основе сотрудничества и сотворчества;</w:t>
      </w:r>
    </w:p>
    <w:p w:rsidR="004F577E" w:rsidRPr="00A414B2" w:rsidRDefault="00B414D2" w:rsidP="00A414B2">
      <w:pPr>
        <w:pStyle w:val="a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</w:t>
      </w:r>
      <w:r w:rsidR="004F577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редоставление равных возможностей всем обучающимся для</w:t>
      </w:r>
      <w:r w:rsidR="005D79FB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достижения определенных результатов развития и демонст</w:t>
      </w:r>
      <w:r w:rsidR="004F577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рации их непосредственно в школьном коллективе, а также на уровне города,</w:t>
      </w:r>
      <w:r w:rsidR="00571BEA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региона, федерации, участвуя  </w:t>
      </w:r>
      <w:r w:rsidR="004F577E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5D79FB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олимпиадах, конкурсах, фестивалях и т.п.</w:t>
      </w:r>
    </w:p>
    <w:p w:rsidR="00650BE2" w:rsidRPr="00A414B2" w:rsidRDefault="00571BEA" w:rsidP="00A414B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итоге, проработав разнообразные модели реорганизации образования, коллектив школы </w:t>
      </w:r>
      <w:r w:rsidR="007119B5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 всех счел целесообразной модель «Школа</w:t>
      </w:r>
      <w:r w:rsidR="00C556F0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с</w:t>
      </w:r>
      <w:r w:rsidR="007119B5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оциокультурный центр». </w:t>
      </w:r>
    </w:p>
    <w:p w:rsidR="00B747E6" w:rsidRPr="001D21D4" w:rsidRDefault="00650BE2" w:rsidP="003738E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настоящее время мы</w:t>
      </w:r>
      <w:r w:rsidR="002A6BE4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с уверенностью можем сказать, что н</w:t>
      </w:r>
      <w:r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аша школа – это центр социально-культурной активности и удовлетворения </w:t>
      </w:r>
      <w:r w:rsidR="002A6BE4" w:rsidRPr="001D21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образовательных и культурных потребностей жителей нашего микрорайона. </w:t>
      </w:r>
    </w:p>
    <w:p w:rsidR="002A6BE4" w:rsidRPr="001D21D4" w:rsidRDefault="002A6BE4" w:rsidP="003738E7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Школа, как социокультурный центр, помогает учащимся развивать таланты, формировать образовательную, информационную, коммуникативную, организаторскую, социокультурную компетентности через дополнительные образовательные программы различной </w:t>
      </w:r>
      <w:r w:rsidRPr="00CE49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направленности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22"/>
        <w:gridCol w:w="6642"/>
      </w:tblGrid>
      <w:tr w:rsidR="00A414B2" w:rsidRPr="001D21D4" w:rsidTr="00A414B2">
        <w:tc>
          <w:tcPr>
            <w:tcW w:w="2976" w:type="dxa"/>
            <w:shd w:val="clear" w:color="auto" w:fill="auto"/>
          </w:tcPr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6664" w:type="dxa"/>
            <w:gridSpan w:val="2"/>
            <w:shd w:val="clear" w:color="auto" w:fill="auto"/>
          </w:tcPr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Задачи 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CE49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гражданской и правовой направленности личности, активной жизненной позиции и чувства ответственности за свой личный выбор и за будущее Р</w:t>
            </w:r>
            <w:r w:rsidR="00CE4997">
              <w:rPr>
                <w:rFonts w:ascii="Times New Roman" w:eastAsia="Calibri" w:hAnsi="Times New Roman" w:cs="Times New Roman"/>
                <w:sz w:val="28"/>
                <w:szCs w:val="28"/>
              </w:rPr>
              <w:t>оссии, патриотического сознания.</w:t>
            </w: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CE49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Нравственное и духовное воспитание</w:t>
            </w:r>
          </w:p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42" w:type="dxa"/>
            <w:shd w:val="clear" w:color="auto" w:fill="auto"/>
          </w:tcPr>
          <w:p w:rsidR="00A414B2" w:rsidRPr="001D21D4" w:rsidRDefault="007933AB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у обучающихся ценностных представлений о морали, об основных этических понятиях (добро и зло, истина и ложь, смысл и ценность жизни, справедливость, милосердие, проблема нравственного выбора, достоинство, любовь и др.)</w:t>
            </w:r>
            <w:r w:rsidR="00CE499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CE49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</w:t>
            </w: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положительного отношения к труду и творчеству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CE4997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ормирование у обучающихся представлений 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 ценности труда и творчества для личности, общества и государства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CE499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Интеллектуальное воспитание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CE4997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у обучающихся представлений о возможностях интеллектуальной деятельности и направлениях интеллектуального развития личности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1113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Здоровьесберегающее</w:t>
            </w:r>
            <w:proofErr w:type="spellEnd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воспитание </w:t>
            </w:r>
          </w:p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42" w:type="dxa"/>
            <w:shd w:val="clear" w:color="auto" w:fill="auto"/>
          </w:tcPr>
          <w:p w:rsidR="00A414B2" w:rsidRPr="001D21D4" w:rsidRDefault="00111388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у обучающихся культуры здорового образа жизни, ценностных представлений о физическом здоровье, о ценности духовного и нравственного здоровья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Социокультурное и </w:t>
            </w:r>
            <w:proofErr w:type="spellStart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медиакультурное</w:t>
            </w:r>
            <w:proofErr w:type="spellEnd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воспитание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111388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у обучающихся представлений о таких понятиях, как «толерантность», «миролюбие», «гражданское согласие», «социальное партнерство», развитие опыта противостояния таким явлениям</w:t>
            </w:r>
            <w:r w:rsidR="00C073B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«социальная агрессия», «межнациональная рознь», «экстремизм», «терроризм», «фанатизм» и т.п.</w:t>
            </w:r>
            <w:proofErr w:type="gramEnd"/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1113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Культуротворческое</w:t>
            </w:r>
            <w:proofErr w:type="spellEnd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эстетическое воспитание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Приобщение </w:t>
            </w:r>
            <w:proofErr w:type="gramStart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достижениям общечеловеческой и национальной культуры</w:t>
            </w:r>
            <w:r w:rsidR="0011138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1113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Правовое воспитание и культура безопасности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111388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ормирования у обучающихся правовой культуры, представлений об основных правах и обязанностях, о принципах демократии, об уважении к правам человека и свободе личности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1113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семейных ценностей </w:t>
            </w:r>
          </w:p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42" w:type="dxa"/>
            <w:shd w:val="clear" w:color="auto" w:fill="auto"/>
          </w:tcPr>
          <w:p w:rsidR="00A414B2" w:rsidRPr="001D21D4" w:rsidRDefault="00111388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у обучающихся ценностных представлений об институте семьи, о семейных ценностях, традициях, культуре семейной жизни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1113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Фор</w:t>
            </w:r>
            <w:r w:rsidR="00111388">
              <w:rPr>
                <w:rFonts w:ascii="Times New Roman" w:eastAsia="Calibri" w:hAnsi="Times New Roman" w:cs="Times New Roman"/>
                <w:sz w:val="28"/>
                <w:szCs w:val="28"/>
              </w:rPr>
              <w:t>мирование коммуникативной культ</w:t>
            </w: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уры</w:t>
            </w:r>
          </w:p>
        </w:tc>
        <w:tc>
          <w:tcPr>
            <w:tcW w:w="6642" w:type="dxa"/>
            <w:shd w:val="clear" w:color="auto" w:fill="auto"/>
          </w:tcPr>
          <w:p w:rsidR="00A414B2" w:rsidRPr="001D21D4" w:rsidRDefault="00111388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у обучающихся коммуникативных навыков, включая межличностную коммуникацию, межкультурную коммуникацию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A414B2" w:rsidRPr="001D21D4" w:rsidTr="00A414B2">
        <w:tc>
          <w:tcPr>
            <w:tcW w:w="2998" w:type="dxa"/>
            <w:gridSpan w:val="2"/>
            <w:shd w:val="clear" w:color="auto" w:fill="auto"/>
          </w:tcPr>
          <w:p w:rsidR="00A414B2" w:rsidRPr="001D21D4" w:rsidRDefault="00A414B2" w:rsidP="0011138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Экологическое воспитание</w:t>
            </w:r>
          </w:p>
          <w:p w:rsidR="00A414B2" w:rsidRPr="001D21D4" w:rsidRDefault="00A414B2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42" w:type="dxa"/>
            <w:shd w:val="clear" w:color="auto" w:fill="auto"/>
          </w:tcPr>
          <w:p w:rsidR="00A414B2" w:rsidRPr="001D21D4" w:rsidRDefault="00111388" w:rsidP="003738E7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="00A414B2" w:rsidRPr="001D21D4">
              <w:rPr>
                <w:rFonts w:ascii="Times New Roman" w:eastAsia="Calibri" w:hAnsi="Times New Roman" w:cs="Times New Roman"/>
                <w:sz w:val="28"/>
                <w:szCs w:val="28"/>
              </w:rPr>
              <w:t>ормирование ценностного отношения к природе, к окружающей среде, бережного отношения к процессу освоения природных ресурсов региона, страны, планеты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A6BE4" w:rsidRPr="001D21D4" w:rsidRDefault="002A6BE4" w:rsidP="003738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82A" w:rsidRPr="001D21D4" w:rsidRDefault="007E382A" w:rsidP="003738E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1D4">
        <w:rPr>
          <w:rFonts w:ascii="Times New Roman" w:hAnsi="Times New Roman" w:cs="Times New Roman"/>
          <w:sz w:val="28"/>
          <w:szCs w:val="28"/>
        </w:rPr>
        <w:t xml:space="preserve">В образовательном и воспитательном процессе  педагогический коллектив использует </w:t>
      </w:r>
      <w:r w:rsidR="00C556F0" w:rsidRPr="001D21D4">
        <w:rPr>
          <w:rFonts w:ascii="Times New Roman" w:hAnsi="Times New Roman" w:cs="Times New Roman"/>
          <w:sz w:val="28"/>
          <w:szCs w:val="28"/>
        </w:rPr>
        <w:t xml:space="preserve">разнообразные </w:t>
      </w:r>
      <w:r w:rsidRPr="001D21D4">
        <w:rPr>
          <w:rFonts w:ascii="Times New Roman" w:hAnsi="Times New Roman" w:cs="Times New Roman"/>
          <w:sz w:val="28"/>
          <w:szCs w:val="28"/>
        </w:rPr>
        <w:t>технологии развития школьников.</w:t>
      </w:r>
    </w:p>
    <w:tbl>
      <w:tblPr>
        <w:tblStyle w:val="a4"/>
        <w:tblW w:w="96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2409"/>
        <w:gridCol w:w="5528"/>
      </w:tblGrid>
      <w:tr w:rsidR="007E382A" w:rsidRPr="001D21D4" w:rsidTr="0092480C">
        <w:tc>
          <w:tcPr>
            <w:tcW w:w="1702" w:type="dxa"/>
          </w:tcPr>
          <w:p w:rsidR="007E382A" w:rsidRPr="001D21D4" w:rsidRDefault="007E382A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Обобщенные группы</w:t>
            </w:r>
          </w:p>
        </w:tc>
        <w:tc>
          <w:tcPr>
            <w:tcW w:w="2409" w:type="dxa"/>
          </w:tcPr>
          <w:p w:rsidR="007E382A" w:rsidRPr="001D21D4" w:rsidRDefault="007E382A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Технологии </w:t>
            </w:r>
          </w:p>
        </w:tc>
        <w:tc>
          <w:tcPr>
            <w:tcW w:w="5528" w:type="dxa"/>
          </w:tcPr>
          <w:p w:rsidR="007E382A" w:rsidRPr="001D21D4" w:rsidRDefault="007E382A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Формы развития в социальном пространстве</w:t>
            </w:r>
          </w:p>
        </w:tc>
      </w:tr>
      <w:tr w:rsidR="00C122CC" w:rsidRPr="001D21D4" w:rsidTr="0092480C">
        <w:tc>
          <w:tcPr>
            <w:tcW w:w="1702" w:type="dxa"/>
            <w:vMerge w:val="restart"/>
            <w:vAlign w:val="center"/>
          </w:tcPr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 ориентации на личностные структуры</w:t>
            </w:r>
          </w:p>
        </w:tc>
        <w:tc>
          <w:tcPr>
            <w:tcW w:w="2409" w:type="dxa"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Эмоционально-художественные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(воспитание эстетических отношений)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89ABB8" wp14:editId="708D99B1">
                  <wp:extent cx="1448353" cy="1162050"/>
                  <wp:effectExtent l="19050" t="0" r="0" b="0"/>
                  <wp:docPr id="21" name="Рисунок 21" descr="G:\S5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S5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3127" cy="116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A414B2" w:rsidRDefault="00C122CC" w:rsidP="00A414B2">
            <w:pPr>
              <w:ind w:firstLine="709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Каждый ребёнок – творческая личность. Давать свободу творчества, которая воспитывает человеческие эмоции, а, следовательно, и человеческую душу – один из принципов работы нашей школы. Ребята самостоятельно готовят номера, участвуют в школьных концертах, их приглашают для выступления на концертные площадки нашего города. </w:t>
            </w:r>
          </w:p>
        </w:tc>
      </w:tr>
      <w:tr w:rsidR="00C122CC" w:rsidRPr="001D21D4" w:rsidTr="0092480C">
        <w:tc>
          <w:tcPr>
            <w:tcW w:w="1702" w:type="dxa"/>
            <w:vMerge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Эмоционально-нравственные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(воспитание нравственных отношений)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3884569" wp14:editId="0DDB9202">
                  <wp:extent cx="1695450" cy="1236532"/>
                  <wp:effectExtent l="19050" t="0" r="0" b="0"/>
                  <wp:docPr id="3" name="Рисунок 3" descr="H:\ФОТО И ВИДЕО\ШКОЛА\ШКОЛА № 7\2013-2014\IMG_6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ТО И ВИДЕО\ШКОЛА\ШКОЛА № 7\2013-2014\IMG_6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31" cy="124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Расширение социального пространства наших детей помогает им узнать мир за пределами школы, познакомиться не только с интересными и самодостаточными людьми, но и с теми, кому необходима моральная поддержка. Так, три семь лет назад в школе появилась добрая традиция дарить радость людям, нуждающимся в нашей любви. Ребята готовят праздничные концерты для ребят приюта города Ржева, пожилых людей и инвалидов, проживающих в ржевском доме-интернате для престарелых и инвалидов. 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Такие встречи помогают им не только понять </w:t>
            </w: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ближнего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, научиться сочувствовать, но воспитывают в ни</w:t>
            </w:r>
            <w:r w:rsidR="002573F1">
              <w:rPr>
                <w:rFonts w:ascii="Times New Roman" w:eastAsia="Times New Roman" w:hAnsi="Times New Roman"/>
                <w:sz w:val="28"/>
                <w:szCs w:val="28"/>
              </w:rPr>
              <w:t>х чувство доброты, толерантности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по отношению к окружающим.</w:t>
            </w:r>
          </w:p>
        </w:tc>
      </w:tr>
      <w:tr w:rsidR="00C122CC" w:rsidRPr="001D21D4" w:rsidTr="0092480C">
        <w:trPr>
          <w:trHeight w:val="894"/>
        </w:trPr>
        <w:tc>
          <w:tcPr>
            <w:tcW w:w="1702" w:type="dxa"/>
            <w:vMerge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Саморазвитие (формирование самоуправляющих механизмов)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6141184" wp14:editId="2AF0D89C">
                  <wp:extent cx="1447800" cy="1319514"/>
                  <wp:effectExtent l="19050" t="0" r="0" b="0"/>
                  <wp:docPr id="4" name="Рисунок 4" descr="H:\ФОТО И ВИДЕО\ШКОЛА\ШКОЛА № 7\МОЙ КЛАСС 2007 -2014\11 КЛАСС\ДЕНЬ САМОУПРАВЛЕНИЯ\ДЕНЬ САМОУПРАВЛЕНИЯ 2014!\IMG_7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ОТО И ВИДЕО\ШКОЛА\ШКОЛА № 7\МОЙ КЛАСС 2007 -2014\11 КЛАСС\ДЕНЬ САМОУПРАВЛЕНИЯ\ДЕНЬ САМОУПРАВЛЕНИЯ 2014!\IMG_7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71" b="4636"/>
                          <a:stretch/>
                        </pic:blipFill>
                        <pic:spPr bwMode="auto">
                          <a:xfrm>
                            <a:off x="0" y="0"/>
                            <a:ext cx="1451144" cy="132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Социализируются ребята, пробуя себя в качестве управленцев. В День Дублера у старшеклассников ответственная миссия: учебный и воспитательный процесс должен быть не только продуктивным, но и интересным. 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Прежде, чем стать во главе школы, учащимся 9-11 классов предстоит провести предвыборную кампанию, представив свою программу дня, затем пройти выборы, и только потом собрать кол</w:t>
            </w:r>
            <w:r w:rsidR="00FE0D93">
              <w:rPr>
                <w:rFonts w:ascii="Times New Roman" w:eastAsia="Times New Roman" w:hAnsi="Times New Roman"/>
                <w:sz w:val="28"/>
                <w:szCs w:val="28"/>
              </w:rPr>
              <w:t>лектив единомышленников, который состави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т педагогический коллектив.  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Цель данного мероприятия – объединить учащихся всей школы, показать, что у каждого из ребят  есть равные возможности стать лидером.</w:t>
            </w:r>
          </w:p>
        </w:tc>
      </w:tr>
      <w:tr w:rsidR="00C122CC" w:rsidRPr="001D21D4" w:rsidTr="0092480C">
        <w:tc>
          <w:tcPr>
            <w:tcW w:w="1702" w:type="dxa"/>
            <w:vMerge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Здоровьесберегающие 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F14B19C" wp14:editId="27EE7814">
                  <wp:extent cx="1579418" cy="1184869"/>
                  <wp:effectExtent l="0" t="0" r="0" b="0"/>
                  <wp:docPr id="22" name="Рисунок 22" descr="G:\IMG_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IMG_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06" cy="118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348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816469" wp14:editId="38F5B067">
                  <wp:extent cx="1686636" cy="1123950"/>
                  <wp:effectExtent l="19050" t="0" r="8814" b="0"/>
                  <wp:docPr id="23" name="Рисунок 23" descr="C:\Users\User\Desktop\мои разработки\Здоровым быть модно\ФОТО\IMG_6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мои разработки\Здоровым быть модно\ФОТО\IMG_6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68" cy="113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A744A" w:rsidRPr="001D21D4" w:rsidRDefault="00C122CC" w:rsidP="00A414B2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7D2D9C" wp14:editId="114B85BA">
                  <wp:extent cx="1586023" cy="1056903"/>
                  <wp:effectExtent l="0" t="0" r="0" b="0"/>
                  <wp:docPr id="24" name="Рисунок 24" descr="C:\Users\User\Desktop\мои разработки\Здоровым быть модно\ФОТО\IMG_9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мои разработки\Здоровым быть модно\ФОТО\IMG_9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27" cy="105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44A" w:rsidRPr="001D21D4" w:rsidRDefault="004A744A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На базе школы создан и функционирует</w:t>
            </w:r>
            <w:r w:rsidR="00144E9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спортивный клуб  «</w:t>
            </w: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Мураши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», команды школ занимают призовые места в спортивных соревнованиях.</w:t>
            </w:r>
          </w:p>
        </w:tc>
      </w:tr>
      <w:tr w:rsidR="00C122CC" w:rsidRPr="001D21D4" w:rsidTr="0092480C">
        <w:tc>
          <w:tcPr>
            <w:tcW w:w="1702" w:type="dxa"/>
            <w:vMerge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Эвристические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(развитие творческих способностей)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CEE703" wp14:editId="5D812C2A">
                  <wp:extent cx="1676400" cy="1257065"/>
                  <wp:effectExtent l="19050" t="0" r="0" b="0"/>
                  <wp:docPr id="14" name="Рисунок 14" descr="H:\ФОТО И ВИДЕО\ШКОЛА\ШКОЛА № 7\2014-2015 год\ДОПОБРАЗОВАНИЕ\IMG_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ФОТО И ВИДЕО\ШКОЛА\ШКОЛА № 7\2014-2015 год\ДОПОБРАЗОВАНИЕ\IMG_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94" cy="126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В школе работают  кружки, клубы, спортивные секции, где ребята могут реализовать свои способности. 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Внутришкольное</w:t>
            </w:r>
            <w:proofErr w:type="spell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социальное  пространство постоянно развивается. В начале учебного года проходит «Фестиваль увлечений», где ребята показывают, чему они научились на кружках, в которых занимаются.  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У этого мероприятия две цели: дать возможность ребятам показать свои умения и дать возможность самостоятельно, без участия взрослых, привлечь в кружок, в котором занимается ребенок, как можно больше ребят (своего рода «живая» реклама).</w:t>
            </w:r>
          </w:p>
        </w:tc>
      </w:tr>
      <w:tr w:rsidR="00C122CC" w:rsidRPr="001D21D4" w:rsidTr="0092480C">
        <w:tc>
          <w:tcPr>
            <w:tcW w:w="1702" w:type="dxa"/>
            <w:vMerge w:val="restart"/>
            <w:vAlign w:val="center"/>
          </w:tcPr>
          <w:p w:rsidR="00C122CC" w:rsidRPr="001D21D4" w:rsidRDefault="00C122C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По организационным формам</w:t>
            </w:r>
          </w:p>
        </w:tc>
        <w:tc>
          <w:tcPr>
            <w:tcW w:w="2409" w:type="dxa"/>
          </w:tcPr>
          <w:p w:rsidR="00C122CC" w:rsidRPr="001D21D4" w:rsidRDefault="00C122CC" w:rsidP="001113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Альтернативные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B8C8F7E" wp14:editId="4A6993F0">
                  <wp:extent cx="1514475" cy="1135643"/>
                  <wp:effectExtent l="0" t="0" r="0" b="0"/>
                  <wp:docPr id="9" name="Рисунок 9" descr="H:\ФОТО И ВИДЕО\ШКОЛА\ШКОЛА № 7\2014-2015 год\1\IMG_5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ФОТО И ВИДЕО\ШКОЛА\ШКОЛА № 7\2014-2015 год\1\IMG_5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439" cy="113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14B2"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F5D3CBF" wp14:editId="46F04E11">
                  <wp:extent cx="1530645" cy="1147770"/>
                  <wp:effectExtent l="0" t="0" r="0" b="0"/>
                  <wp:docPr id="15" name="Рисунок 15" descr="H:\ФОТО И ВИДЕО\ШКОЛА\ШКОЛА № 7\2014-2015 год\КОЛОКОЛЬЧИК БЕСЛАНА\IMG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ФОТО И ВИДЕО\ШКОЛА\ШКОЛА № 7\2014-2015 год\КОЛОКОЛЬЧИК БЕСЛАНА\IMG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074" cy="115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A414B2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BEFC47C" wp14:editId="08518884">
                  <wp:extent cx="1574395" cy="1181100"/>
                  <wp:effectExtent l="0" t="0" r="0" b="0"/>
                  <wp:docPr id="25" name="Рисунок 25" descr="G:\фото лыжный поход\IMG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фото лыжный поход\IMG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14" cy="118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Расширять социальное пространство – это не только устраивать массовые мероприятия, праздники. Это воспитывать чувство патриотизма, и</w:t>
            </w:r>
            <w:r w:rsidR="00855E09">
              <w:rPr>
                <w:rFonts w:ascii="Times New Roman" w:eastAsia="Times New Roman" w:hAnsi="Times New Roman"/>
                <w:sz w:val="28"/>
                <w:szCs w:val="28"/>
              </w:rPr>
              <w:t>зучая историю страны «на месте»,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посещая памятные места. Наша школа ухаживает за братским захоронением солдат на Смоленском кладбище. Ежегодно туда отправляются ребята не только для того, чтобы навести там порядок, но и для того, чтобы зажечь Свечу памяти</w:t>
            </w:r>
            <w:r w:rsidR="00B97ADC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и вспомнить, какой ценой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завоеван</w:t>
            </w:r>
            <w:r w:rsidR="00B97ADC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их мирное, безмятежное  детство.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Ежегодно третьего сентября в школе проводится акция «Колокольчик Беслана» в память о жертвах, погибших от рук террористов. Ребята учатся понимать, что чужой беды не бывает. 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Традиционным является и лыжный поход в деревню </w:t>
            </w:r>
            <w:proofErr w:type="spell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Полунино</w:t>
            </w:r>
            <w:proofErr w:type="spell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, где проходили самые ожесточенные бои в период Великой Отечественной войны 1941-1945 гг.</w:t>
            </w:r>
          </w:p>
        </w:tc>
      </w:tr>
      <w:tr w:rsidR="00C122CC" w:rsidRPr="001D21D4" w:rsidTr="0092480C">
        <w:tc>
          <w:tcPr>
            <w:tcW w:w="1702" w:type="dxa"/>
            <w:vMerge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122CC" w:rsidRPr="001D21D4" w:rsidRDefault="00C122C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Трудовые</w:t>
            </w:r>
          </w:p>
        </w:tc>
        <w:tc>
          <w:tcPr>
            <w:tcW w:w="5528" w:type="dxa"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0D8D218" wp14:editId="2900C45A">
                  <wp:extent cx="1600200" cy="1199925"/>
                  <wp:effectExtent l="19050" t="0" r="0" b="0"/>
                  <wp:docPr id="17" name="Рисунок 17" descr="H:\ФОТО И ВИДЕО\ШКОЛА\ШКОЛА № 7\2013-2014\IMG_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ФОТО И ВИДЕО\ШКОЛА\ШКОЛА № 7\2013-2014\IMG_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957" cy="120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Вместе с учителями школы ребята с удовольствием выходят на субботник, чтобы сделать территорию школы чистой и ухоженной. Они с удовольствием помогают в любых трудовых десантах. Мы точно знаем, что наши выпускники не вырастут потребителями.</w:t>
            </w:r>
          </w:p>
        </w:tc>
      </w:tr>
      <w:tr w:rsidR="00C122CC" w:rsidRPr="001D21D4" w:rsidTr="0092480C">
        <w:trPr>
          <w:trHeight w:val="1695"/>
        </w:trPr>
        <w:tc>
          <w:tcPr>
            <w:tcW w:w="1702" w:type="dxa"/>
            <w:vMerge/>
          </w:tcPr>
          <w:p w:rsidR="00C122CC" w:rsidRPr="001D21D4" w:rsidRDefault="00C122C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C122CC" w:rsidRPr="001D21D4" w:rsidRDefault="00C122C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Туристические</w:t>
            </w:r>
          </w:p>
        </w:tc>
        <w:tc>
          <w:tcPr>
            <w:tcW w:w="5528" w:type="dxa"/>
          </w:tcPr>
          <w:p w:rsidR="00C122CC" w:rsidRPr="001D21D4" w:rsidRDefault="00C122CC" w:rsidP="00A414B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0E5D56" wp14:editId="111F5FF2">
                  <wp:extent cx="1466850" cy="1099542"/>
                  <wp:effectExtent l="19050" t="0" r="0" b="0"/>
                  <wp:docPr id="18" name="Рисунок 18" descr="H:\ФОТО И ВИДЕО\ШКОЛА\ШКОЛА № 7\ПОЕЗДКИ\ТОРЖОК\PICT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ФОТО И ВИДЕО\ШКОЛА\ШКОЛА № 7\ПОЕЗДКИ\ТОРЖОК\PICT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96" cy="109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14B2"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BB08720" wp14:editId="3E3CCA04">
                  <wp:extent cx="1499603" cy="1123950"/>
                  <wp:effectExtent l="19050" t="0" r="5347" b="0"/>
                  <wp:docPr id="19" name="Рисунок 19" descr="H:\ФОТО И ВИДЕО\ШКОЛА\ШКОЛА № 7\МОЙ КЛАСС 2007 -2014\10 КЛАСС\ПИТЕР\IMG_3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:\ФОТО И ВИДЕО\ШКОЛА\ШКОЛА № 7\МОЙ КЛАСС 2007 -2014\10 КЛАСС\ПИТЕР\IMG_3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677" cy="112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1D4">
              <w:rPr>
                <w:rFonts w:ascii="Times New Roman" w:hAnsi="Times New Roman"/>
                <w:sz w:val="28"/>
                <w:szCs w:val="28"/>
              </w:rPr>
              <w:t>Развитие общества зависит от хорошо образованного населения. Образование – это не система, это образ жизни. Туризм в школе – необходимая часть воспитательного процесса, часть внеклассной работы учителя.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1D4">
              <w:rPr>
                <w:rFonts w:ascii="Times New Roman" w:hAnsi="Times New Roman"/>
                <w:sz w:val="28"/>
                <w:szCs w:val="28"/>
              </w:rPr>
              <w:t>Путешествия  дают возможность ребятам увидеть  изучаемый в школе материал по истории, литературе, географии, краеведению своими глазами. Ржевское Турбюро в  лице МОУ «СОШ № 7»  приобрело постоянного партнёра, который ежегодно вывозит ребят по различным туристическим маршрутам.</w:t>
            </w:r>
          </w:p>
          <w:p w:rsidR="00C122CC" w:rsidRPr="001D21D4" w:rsidRDefault="00C122CC" w:rsidP="003738E7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1D4">
              <w:rPr>
                <w:rFonts w:ascii="Times New Roman" w:hAnsi="Times New Roman"/>
                <w:sz w:val="28"/>
                <w:szCs w:val="28"/>
              </w:rPr>
              <w:t xml:space="preserve">Понимая, что туризм – не только индустрия отдыха, но и система </w:t>
            </w:r>
            <w:r w:rsidRPr="001D21D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образования, что он  помогает развить в детях любознательность, коммуникабельность, приспособленность к жизни, учитель помогает детям приобрести хороший социальный опыт, который способствует разностороннему развитию личности, познанию культуры и исторических ценностей. </w:t>
            </w:r>
          </w:p>
        </w:tc>
      </w:tr>
      <w:tr w:rsidR="00D2219C" w:rsidRPr="001D21D4" w:rsidTr="0092480C">
        <w:tc>
          <w:tcPr>
            <w:tcW w:w="1702" w:type="dxa"/>
            <w:vMerge w:val="restart"/>
            <w:vAlign w:val="center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 взаимодействию</w:t>
            </w: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Личностно-ориентационные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74052" wp14:editId="4BAB84E5">
                  <wp:extent cx="1628775" cy="1085492"/>
                  <wp:effectExtent l="0" t="0" r="0" b="0"/>
                  <wp:docPr id="29" name="Рисунок 29" descr="C:\Users\User\Desktop\фото\МЫ ПАТРИОТЫ\IMG_9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\МЫ ПАТРИОТЫ\IMG_9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42" cy="109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13E2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E162FD1" wp14:editId="04352A9D">
                  <wp:extent cx="1628775" cy="1085492"/>
                  <wp:effectExtent l="19050" t="0" r="9525" b="0"/>
                  <wp:docPr id="30" name="Рисунок 30" descr="C:\Users\User\Desktop\фото\МЫ ПАТРИОТЫ\IMG_9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\МЫ ПАТРИОТЫ\IMG_9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56" cy="109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3738E7">
            <w:pPr>
              <w:ind w:firstLine="709"/>
              <w:jc w:val="both"/>
              <w:rPr>
                <w:rStyle w:val="c5"/>
                <w:rFonts w:ascii="Times New Roman" w:hAnsi="Times New Roman"/>
                <w:sz w:val="28"/>
                <w:szCs w:val="28"/>
              </w:rPr>
            </w:pPr>
            <w:r w:rsidRPr="001D21D4">
              <w:rPr>
                <w:rFonts w:ascii="Times New Roman" w:hAnsi="Times New Roman"/>
                <w:sz w:val="28"/>
                <w:szCs w:val="28"/>
              </w:rPr>
              <w:t>Быть патриотом – значит ощущать себя неотъемлемой частью Отечества.</w:t>
            </w:r>
            <w:r w:rsidR="001779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7796F">
              <w:rPr>
                <w:rStyle w:val="c5"/>
                <w:rFonts w:ascii="Times New Roman" w:hAnsi="Times New Roman"/>
                <w:sz w:val="28"/>
                <w:szCs w:val="28"/>
              </w:rPr>
              <w:t xml:space="preserve">Патриотическое </w:t>
            </w:r>
            <w:r w:rsidRPr="001D21D4">
              <w:rPr>
                <w:rStyle w:val="c5"/>
                <w:rFonts w:ascii="Times New Roman" w:hAnsi="Times New Roman"/>
                <w:sz w:val="28"/>
                <w:szCs w:val="28"/>
              </w:rPr>
              <w:t>воспитание</w:t>
            </w:r>
            <w:r w:rsidR="0017796F">
              <w:rPr>
                <w:rStyle w:val="c5"/>
                <w:rFonts w:ascii="Times New Roman" w:hAnsi="Times New Roman"/>
                <w:sz w:val="28"/>
                <w:szCs w:val="28"/>
              </w:rPr>
              <w:t xml:space="preserve"> </w:t>
            </w:r>
            <w:r w:rsidRPr="001D21D4">
              <w:rPr>
                <w:rStyle w:val="c5"/>
                <w:rFonts w:ascii="Times New Roman" w:hAnsi="Times New Roman"/>
                <w:sz w:val="28"/>
                <w:szCs w:val="28"/>
              </w:rPr>
              <w:t xml:space="preserve"> подрастающего </w:t>
            </w:r>
            <w:r w:rsidR="0017796F">
              <w:rPr>
                <w:rStyle w:val="c5"/>
                <w:rFonts w:ascii="Times New Roman" w:hAnsi="Times New Roman"/>
                <w:sz w:val="28"/>
                <w:szCs w:val="28"/>
              </w:rPr>
              <w:t xml:space="preserve"> </w:t>
            </w:r>
            <w:r w:rsidRPr="001D21D4">
              <w:rPr>
                <w:rStyle w:val="c5"/>
                <w:rFonts w:ascii="Times New Roman" w:hAnsi="Times New Roman"/>
                <w:sz w:val="28"/>
                <w:szCs w:val="28"/>
              </w:rPr>
              <w:t>поколения рассматривается и утверждается на самом высоком государственном уровне. В. В. Путин на встрече с общественными организациями заявил: «Мы должны строить своё будущее на прочном фундаменте. И такой фундамент – это патриотизм».</w:t>
            </w:r>
          </w:p>
          <w:p w:rsidR="00D2219C" w:rsidRPr="001D21D4" w:rsidRDefault="00D2219C" w:rsidP="003738E7">
            <w:pPr>
              <w:ind w:firstLine="709"/>
              <w:jc w:val="both"/>
              <w:rPr>
                <w:rStyle w:val="c5"/>
                <w:rFonts w:ascii="Times New Roman" w:hAnsi="Times New Roman"/>
                <w:sz w:val="28"/>
                <w:szCs w:val="28"/>
              </w:rPr>
            </w:pPr>
            <w:r w:rsidRPr="001D21D4">
              <w:rPr>
                <w:rStyle w:val="c5"/>
                <w:rFonts w:ascii="Times New Roman" w:hAnsi="Times New Roman"/>
                <w:sz w:val="28"/>
                <w:szCs w:val="28"/>
              </w:rPr>
              <w:t>В школе работает молодежное патриотическое объединение «Ржевский рубеж». В мае 2015 года ребята этого объединения приняли участие в Слёте патриотических объединений и кадетских школ в г. Нижнекамск</w:t>
            </w:r>
            <w:r w:rsidR="0017796F">
              <w:rPr>
                <w:rStyle w:val="c5"/>
                <w:rFonts w:ascii="Times New Roman" w:hAnsi="Times New Roman"/>
                <w:sz w:val="28"/>
                <w:szCs w:val="28"/>
              </w:rPr>
              <w:t>е</w:t>
            </w:r>
            <w:r w:rsidRPr="001D21D4">
              <w:rPr>
                <w:rStyle w:val="c5"/>
                <w:rFonts w:ascii="Times New Roman" w:hAnsi="Times New Roman"/>
                <w:sz w:val="28"/>
                <w:szCs w:val="28"/>
              </w:rPr>
              <w:t xml:space="preserve"> </w:t>
            </w:r>
            <w:r w:rsidR="0017796F">
              <w:rPr>
                <w:rStyle w:val="c5"/>
                <w:rFonts w:ascii="Times New Roman" w:hAnsi="Times New Roman"/>
                <w:sz w:val="28"/>
                <w:szCs w:val="28"/>
              </w:rPr>
              <w:t>республики</w:t>
            </w:r>
            <w:r w:rsidRPr="001D21D4">
              <w:rPr>
                <w:rStyle w:val="c5"/>
                <w:rFonts w:ascii="Times New Roman" w:hAnsi="Times New Roman"/>
                <w:sz w:val="28"/>
                <w:szCs w:val="28"/>
              </w:rPr>
              <w:t xml:space="preserve"> Татарстан, откуда привезли немало побед.</w:t>
            </w:r>
          </w:p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2219C" w:rsidRPr="001D21D4" w:rsidTr="0092480C">
        <w:tc>
          <w:tcPr>
            <w:tcW w:w="1702" w:type="dxa"/>
            <w:vMerge/>
          </w:tcPr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hAnsi="Times New Roman"/>
                <w:sz w:val="28"/>
                <w:szCs w:val="28"/>
              </w:rPr>
              <w:t>Личностно-коммуникативные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F0B7FD6" wp14:editId="07341B2C">
                  <wp:extent cx="1638300" cy="1228060"/>
                  <wp:effectExtent l="19050" t="0" r="0" b="0"/>
                  <wp:docPr id="20" name="Рисунок 20" descr="H:\ФОТО И ВИДЕО\ШКОЛА\ШКОЛА № 7\МОЙ КЛАСС 2007 -2014\5 КЛАСС\2008 Боди- АРТ\Изображение 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ФОТО И ВИДЕО\ШКОЛА\ШКОЛА № 7\МОЙ КЛАСС 2007 -2014\5 КЛАСС\2008 Боди- АРТ\Изображение 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86" cy="123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Личностно-коммуникативные технологии играют важную роль в воспитательной системе школы. Ребята учатся не только общаться друг с другом, узнавать друг друга, но учиться </w:t>
            </w: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совместно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существовать в коллективе, избегая конфликтов. </w:t>
            </w:r>
          </w:p>
        </w:tc>
      </w:tr>
      <w:tr w:rsidR="00D2219C" w:rsidRPr="001D21D4" w:rsidTr="0092480C">
        <w:tc>
          <w:tcPr>
            <w:tcW w:w="1702" w:type="dxa"/>
            <w:vMerge/>
          </w:tcPr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hAnsi="Times New Roman"/>
                <w:sz w:val="28"/>
                <w:szCs w:val="28"/>
              </w:rPr>
            </w:pPr>
            <w:r w:rsidRPr="001D21D4">
              <w:rPr>
                <w:rFonts w:ascii="Times New Roman" w:hAnsi="Times New Roman"/>
                <w:sz w:val="28"/>
                <w:szCs w:val="28"/>
              </w:rPr>
              <w:t>Технология «Дебаты»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ind w:firstLine="709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21FAD13" wp14:editId="443FB913">
                  <wp:extent cx="1704975" cy="1136171"/>
                  <wp:effectExtent l="19050" t="0" r="9525" b="0"/>
                  <wp:docPr id="34" name="Рисунок 34" descr="H:\ФОТО И ВИДЕО\ШКОЛА\ШКОЛА № 7\МОЙ КЛАСС 2007 -2014\11 КЛАСС\В 13 ШКОЛЕ!\IMG_6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ФОТО И ВИДЕО\ШКОЛА\ШКОЛА № 7\МОЙ КЛАСС 2007 -2014\11 КЛАСС\В 13 ШКОЛЕ!\IMG_6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59" cy="114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Воспитание толерантности, уважения к учащимся и преподавателям других школ, преодоление стереотипов, знакомство с традициями других школ – эти задачи нам помогает решить проект, который мы реализуем уже два года «Проверено на себе».  Учащиеся 11 класса нашей школы на один день меняются школами с учениками МАОУ «СОШ № 13». Итогом дня становится круглый стол, где старшеклассники обмениваются мнениями о прошедшем дне, дискутируют о насущных проблемах молодого поколения и, конечно же, выпускают очередной номер программы «Семь пятниц на неделе».</w:t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Это драгоценный социальный опыт. </w:t>
            </w:r>
          </w:p>
        </w:tc>
      </w:tr>
      <w:tr w:rsidR="00D2219C" w:rsidRPr="001D21D4" w:rsidTr="0092480C">
        <w:tc>
          <w:tcPr>
            <w:tcW w:w="1702" w:type="dxa"/>
            <w:vMerge/>
          </w:tcPr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Гуманно-личностные</w:t>
            </w:r>
          </w:p>
        </w:tc>
        <w:tc>
          <w:tcPr>
            <w:tcW w:w="5528" w:type="dxa"/>
          </w:tcPr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7989523" wp14:editId="439E40AC">
                  <wp:extent cx="1762125" cy="1321837"/>
                  <wp:effectExtent l="19050" t="0" r="9525" b="0"/>
                  <wp:docPr id="13" name="Рисунок 13" descr="H:\ФОТО И ВИДЕО\ШКОЛА\ШКОЛА № 7\2014-2015 год\День учителя\20141003_07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ФОТО И ВИДЕО\ШКОЛА\ШКОЛА № 7\2014-2015 год\День учителя\20141003_07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88" cy="13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Любовь детям ежедневно дарят наши учителя. Однако дети умеют ее выражать еще более эмоционально, непосредственно, ярко и совершенно необычно. В День учителя ребята встречают каждого учителя у входа в школу, даря радостное настроение, заряд позитива  и массу положительных эмоций. </w:t>
            </w:r>
          </w:p>
        </w:tc>
      </w:tr>
      <w:tr w:rsidR="00D2219C" w:rsidRPr="001D21D4" w:rsidTr="0092480C">
        <w:tc>
          <w:tcPr>
            <w:tcW w:w="1702" w:type="dxa"/>
            <w:vMerge/>
          </w:tcPr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Технологии сотрудничества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4B7A02D" wp14:editId="0388B7AB">
                  <wp:extent cx="1554320" cy="1257300"/>
                  <wp:effectExtent l="19050" t="0" r="7780" b="0"/>
                  <wp:docPr id="10" name="Рисунок 10" descr="H:\ФОТО И ВИДЕО\ШКОЛА\ШКОЛА № 7\2014-2015 год\ВЫСТАВКА В МУЗЕЕ 65 ЛЕТ ШКОЛЕ\IMG_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ФОТО И ВИДЕО\ШКОЛА\ШКОЛА № 7\2014-2015 год\ВЫСТАВКА В МУЗЕЕ 65 ЛЕТ ШКОЛЕ\IMG_56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9"/>
                          <a:stretch/>
                        </pic:blipFill>
                        <pic:spPr bwMode="auto">
                          <a:xfrm>
                            <a:off x="0" y="0"/>
                            <a:ext cx="1564447" cy="126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44F8D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="00444F8D"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FABC04" wp14:editId="640BB553">
                  <wp:extent cx="1664013" cy="1247775"/>
                  <wp:effectExtent l="19050" t="0" r="0" b="0"/>
                  <wp:docPr id="43" name="Рисунок 11" descr="H:\ФОТО И ВИДЕО\ШКОЛА\ШКОЛА № 7\2014-2015 год\ВСТРЕЧА В МУЗЕЕ С БЫВШИМИ ВЫПУСКНИКАМИ\IMG_5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ФОТО И ВИДЕО\ШКОЛА\ШКОЛА № 7\2014-2015 год\ВСТРЕЧА В МУЗЕЕ С БЫВШИМИ ВЫПУСКНИКАМИ\IMG_5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15" cy="125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Сотрудничество с различными городскими структурами – неотъемлемая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часть жизни школы. Наши ребята – частые гости городских библиотек,   Центра патриотического </w:t>
            </w:r>
            <w:r w:rsidR="00C556F0" w:rsidRPr="001D21D4">
              <w:rPr>
                <w:rFonts w:ascii="Times New Roman" w:eastAsia="Times New Roman" w:hAnsi="Times New Roman"/>
                <w:sz w:val="28"/>
                <w:szCs w:val="28"/>
              </w:rPr>
              <w:t>воспитания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, Центр</w:t>
            </w:r>
            <w:r w:rsidR="001F74A1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занятости населения, Управления </w:t>
            </w:r>
            <w:r w:rsidRPr="001D21D4">
              <w:rPr>
                <w:rFonts w:ascii="Times New Roman" w:eastAsia="Times New Roman" w:hAnsi="Times New Roman"/>
                <w:spacing w:val="40"/>
                <w:sz w:val="28"/>
                <w:szCs w:val="28"/>
              </w:rPr>
              <w:t>ГОиЧС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, Центра социальной  реабилитации несовершеннолетних, воинских частей и т.п. </w:t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2014 год для нас был юбилейным: наша школа </w:t>
            </w:r>
            <w:r w:rsidR="005F337D">
              <w:rPr>
                <w:rFonts w:ascii="Times New Roman" w:eastAsia="Times New Roman" w:hAnsi="Times New Roman"/>
                <w:sz w:val="28"/>
                <w:szCs w:val="28"/>
              </w:rPr>
              <w:t>праздновала своё 65-летие. П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артнером в организации выставки, посвященной истории нашей школы, стал Краеведческий музей города Ржева. Руководители музея не только предоставили нам зал, оформи</w:t>
            </w:r>
            <w:r w:rsidR="0004748A">
              <w:rPr>
                <w:rFonts w:ascii="Times New Roman" w:eastAsia="Times New Roman" w:hAnsi="Times New Roman"/>
                <w:sz w:val="28"/>
                <w:szCs w:val="28"/>
              </w:rPr>
              <w:t>ли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нашу выставку, но и помогли провести очень значимое для нас мероприятие – встречу с первыми выпускниками школы, которые за чашкой чая рассказывали о том, как шалил</w:t>
            </w:r>
            <w:r w:rsidR="00C87E71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в детстве, как реагировали на это учителя, какой была школа в те далекие годы. По итогам этой встречи в эфир телеканала независимой студии «</w:t>
            </w:r>
            <w:proofErr w:type="spell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РиТ</w:t>
            </w:r>
            <w:proofErr w:type="spell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» вышла передача «Семь пятниц на неделе», которую создают и ведут ребята нашей школы.</w:t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Выставку посетили не только ученик</w:t>
            </w:r>
            <w:r w:rsidR="00C21B55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нашей школы, но </w:t>
            </w:r>
            <w:r w:rsidR="009B3BCF">
              <w:rPr>
                <w:rFonts w:ascii="Times New Roman" w:eastAsia="Times New Roman" w:hAnsi="Times New Roman"/>
                <w:sz w:val="28"/>
                <w:szCs w:val="28"/>
              </w:rPr>
              <w:t xml:space="preserve">и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их родители, выпускники прошлых лет, люди, которых заинтересовал наш опыт.</w:t>
            </w:r>
          </w:p>
        </w:tc>
      </w:tr>
      <w:tr w:rsidR="00D2219C" w:rsidRPr="001D21D4" w:rsidTr="0092480C">
        <w:tc>
          <w:tcPr>
            <w:tcW w:w="1702" w:type="dxa"/>
            <w:vMerge/>
          </w:tcPr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Общественно-коммуникативные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EDE1BCA" wp14:editId="49DCE6E1">
                  <wp:extent cx="1460124" cy="1095375"/>
                  <wp:effectExtent l="19050" t="0" r="6726" b="0"/>
                  <wp:docPr id="32" name="Рисунок 32" descr="G:\Новый\IMG_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Новый\IMG_0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681" cy="110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F8D"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A921F0E" wp14:editId="12BE2359">
                  <wp:extent cx="1533525" cy="1149521"/>
                  <wp:effectExtent l="19050" t="0" r="9525" b="0"/>
                  <wp:docPr id="33" name="Рисунок 33" descr="H:\ФОТО И ВИДЕО\ШКОЛА\ШКОЛА № 7\МОЙ КЛАСС 2007 -2014\6 КЛАСС\У ветерана\PICT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:\ФОТО И ВИДЕО\ШКОЛА\ШКОЛА № 7\МОЙ КЛАСС 2007 -2014\6 КЛАСС\У ветерана\PICT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5" cy="114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Значимыми являются для ребят встречи с разными людьми. Особенно с ветеранами. Из первых уст ребята узнают о  страшных страницах истории нашей страны. Им дана уникальная возможность – общаться с живыми свидетелями Великой Победы. </w:t>
            </w:r>
          </w:p>
        </w:tc>
      </w:tr>
      <w:tr w:rsidR="00D2219C" w:rsidRPr="001D21D4" w:rsidTr="0092480C">
        <w:tc>
          <w:tcPr>
            <w:tcW w:w="1702" w:type="dxa"/>
            <w:vMerge w:val="restart"/>
            <w:vAlign w:val="center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По преобладающему (доминирующему) методу</w:t>
            </w:r>
          </w:p>
        </w:tc>
        <w:tc>
          <w:tcPr>
            <w:tcW w:w="2409" w:type="dxa"/>
          </w:tcPr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3738E7">
            <w:pPr>
              <w:ind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Научно-исследовательские 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13121C" wp14:editId="67AA8287">
                  <wp:extent cx="1943100" cy="1294854"/>
                  <wp:effectExtent l="19050" t="0" r="0" b="0"/>
                  <wp:docPr id="35" name="Рисунок 35" descr="F:\Новая папка (2)\КОНФЕРЕНЦИЯ\IMG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Новая папка (2)\КОНФЕРЕНЦИЯ\IMG_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455" cy="129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Расширяет социальное пространство ребят нашей школы и участие в конференциях, олимпиадах, марафонах разного уровня. Наши ученик</w:t>
            </w:r>
            <w:r w:rsidR="00040B0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 - призёры как городских, так и всероссийских конкурсов и конференций. </w:t>
            </w:r>
          </w:p>
          <w:p w:rsidR="004A744A" w:rsidRPr="001D21D4" w:rsidRDefault="004A744A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Школьное научное общество учащихся «Успех» дает первый старт в науку.</w:t>
            </w:r>
          </w:p>
          <w:p w:rsidR="00D2219C" w:rsidRPr="001D21D4" w:rsidRDefault="00D2219C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Участие в подобных мероприятиях дает возможность детям не только проявить себя, но и реализовать свои дальнейшие планы на обучение в высших учебных заведениях.</w:t>
            </w:r>
          </w:p>
        </w:tc>
      </w:tr>
      <w:tr w:rsidR="000B0055" w:rsidRPr="001D21D4" w:rsidTr="0092480C">
        <w:tc>
          <w:tcPr>
            <w:tcW w:w="1702" w:type="dxa"/>
            <w:vMerge/>
            <w:vAlign w:val="center"/>
          </w:tcPr>
          <w:p w:rsidR="000B0055" w:rsidRPr="001D21D4" w:rsidRDefault="000B0055" w:rsidP="003738E7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B0055" w:rsidRPr="001D21D4" w:rsidRDefault="000B0055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Межкультурные коммуникации</w:t>
            </w:r>
          </w:p>
        </w:tc>
        <w:tc>
          <w:tcPr>
            <w:tcW w:w="5528" w:type="dxa"/>
          </w:tcPr>
          <w:p w:rsidR="009D5D03" w:rsidRPr="001D21D4" w:rsidRDefault="009D5D03" w:rsidP="00444F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D9F661" wp14:editId="3FCDC8A5">
                  <wp:extent cx="1533525" cy="1150144"/>
                  <wp:effectExtent l="0" t="0" r="0" b="0"/>
                  <wp:docPr id="5" name="Рисунок 5" descr="G:\SDC1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SDC1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409" cy="115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F8D">
              <w:rPr>
                <w:rFonts w:ascii="Times New Roman" w:eastAsia="Times New Roman" w:hAnsi="Times New Roman"/>
                <w:sz w:val="28"/>
                <w:szCs w:val="28"/>
              </w:rPr>
              <w:t xml:space="preserve">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49740E0" wp14:editId="49A0B089">
                  <wp:extent cx="1511298" cy="1133475"/>
                  <wp:effectExtent l="0" t="0" r="0" b="0"/>
                  <wp:docPr id="7" name="Рисунок 7" descr="G:\SDC1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SDC1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94" cy="11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055" w:rsidRPr="00444F8D" w:rsidRDefault="0046288B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Реализация проекта «Голубь мира». Изучение истории Ржева, связанной с ржевскими голубями. «Ржев – голубиное сердце» так называли наш город в 18 веке. Реализация</w:t>
            </w:r>
            <w:r w:rsidR="00216B9B">
              <w:rPr>
                <w:rFonts w:ascii="Times New Roman" w:eastAsia="Times New Roman" w:hAnsi="Times New Roman"/>
                <w:sz w:val="28"/>
                <w:szCs w:val="28"/>
              </w:rPr>
              <w:t xml:space="preserve"> проекта имеет несколько этапов: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школьный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, городской, международный. </w:t>
            </w:r>
          </w:p>
        </w:tc>
      </w:tr>
      <w:tr w:rsidR="00D2219C" w:rsidRPr="001D21D4" w:rsidTr="0092480C">
        <w:tc>
          <w:tcPr>
            <w:tcW w:w="1702" w:type="dxa"/>
            <w:vMerge/>
            <w:vAlign w:val="center"/>
          </w:tcPr>
          <w:p w:rsidR="00D2219C" w:rsidRPr="001D21D4" w:rsidRDefault="00D2219C" w:rsidP="003738E7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Технология сотворчества</w:t>
            </w:r>
          </w:p>
        </w:tc>
        <w:tc>
          <w:tcPr>
            <w:tcW w:w="5528" w:type="dxa"/>
          </w:tcPr>
          <w:p w:rsidR="00D2219C" w:rsidRPr="001D21D4" w:rsidRDefault="00D2219C" w:rsidP="00444F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D6F95A9" wp14:editId="7CCD4C48">
                  <wp:extent cx="1285875" cy="1067144"/>
                  <wp:effectExtent l="0" t="0" r="0" b="0"/>
                  <wp:docPr id="1" name="Рисунок 1" descr="H:\ФОТО И ВИДЕО\ШКОЛА\ШКОЛА № 7\2\IMG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 И ВИДЕО\ШКОЛА\ШКОЛА № 7\2\IMG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02" cy="107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4F8D">
              <w:rPr>
                <w:rFonts w:ascii="Times New Roman" w:eastAsia="Times New Roman" w:hAnsi="Times New Roman"/>
                <w:sz w:val="28"/>
                <w:szCs w:val="28"/>
              </w:rPr>
              <w:t xml:space="preserve">    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F468D4" wp14:editId="3D6684D4">
                  <wp:extent cx="1323975" cy="1042278"/>
                  <wp:effectExtent l="0" t="0" r="0" b="0"/>
                  <wp:docPr id="2" name="Рисунок 2" descr="H:\ФОТО И ВИДЕО\ШКОЛА\ШКОЛА № 7\2\IMG_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 И ВИДЕО\ШКОЛА\ШКОЛА № 7\2\IMG_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41" cy="104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D2219C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Технология сотворчества достаточно часто используется в нашей школе.  С помощью данной технологии создан проект «Улицы детства моего» (участники – учащиеся 5-11 классов): каждый класс собрал материал об истории появления улиц города, оформил его. В конечном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итоге, в школе появилась галерея, посвященная городу Ржеву.</w:t>
            </w:r>
          </w:p>
          <w:p w:rsidR="00D2219C" w:rsidRPr="001D21D4" w:rsidRDefault="00D2219C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Малыши – учащиеся 1-4 классов – создали свой проект «Город детства моего» в рисунках. </w:t>
            </w:r>
          </w:p>
          <w:p w:rsidR="00D2219C" w:rsidRPr="001D21D4" w:rsidRDefault="00D2219C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Цель данной работы – воспитание любви к родному городу, знакомство с его историей, создание проекта, посвященного родному городу, имеющему многовековую историю. </w:t>
            </w:r>
          </w:p>
        </w:tc>
      </w:tr>
      <w:tr w:rsidR="00D2219C" w:rsidRPr="001D21D4" w:rsidTr="0092480C">
        <w:tc>
          <w:tcPr>
            <w:tcW w:w="1702" w:type="dxa"/>
            <w:vMerge/>
            <w:vAlign w:val="center"/>
          </w:tcPr>
          <w:p w:rsidR="00D2219C" w:rsidRPr="001D21D4" w:rsidRDefault="00D2219C" w:rsidP="003738E7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D2219C" w:rsidRPr="001D21D4" w:rsidRDefault="00D2219C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Проектные</w:t>
            </w:r>
          </w:p>
        </w:tc>
        <w:tc>
          <w:tcPr>
            <w:tcW w:w="5528" w:type="dxa"/>
          </w:tcPr>
          <w:p w:rsidR="001E03E2" w:rsidRPr="001D21D4" w:rsidRDefault="001E03E2" w:rsidP="003738E7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44EE36" wp14:editId="447373F8">
                  <wp:extent cx="1038225" cy="1078157"/>
                  <wp:effectExtent l="0" t="0" r="0" b="0"/>
                  <wp:docPr id="16" name="Рисунок 1" descr="F:\DCIM\100CANON\IMG_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NON\IMG_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1675"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8E7"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C34CF95" wp14:editId="310C3C7B">
                  <wp:extent cx="1533525" cy="1021990"/>
                  <wp:effectExtent l="0" t="0" r="0" b="0"/>
                  <wp:docPr id="42" name="Рисунок 2" descr="F:\DCIM\100CANON\IMG_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NON\IMG_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27" cy="102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C" w:rsidRPr="001D21D4" w:rsidRDefault="001E03E2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    </w:t>
            </w:r>
            <w:r w:rsidR="00D2219C" w:rsidRPr="001D21D4">
              <w:rPr>
                <w:rFonts w:ascii="Times New Roman" w:eastAsia="Times New Roman" w:hAnsi="Times New Roman"/>
                <w:sz w:val="28"/>
                <w:szCs w:val="28"/>
              </w:rPr>
              <w:t>В 2015 году был реализован проект «Школа в лицах». Целый год ребята трудились над книгой о замечательных людях, работающих в школе по призванию. Эта книга – часть истории нашей школы, потому, что в ней можно найти информацию об учителях, работающих сегодня в МОУ «СОШ № 7».</w:t>
            </w:r>
          </w:p>
        </w:tc>
      </w:tr>
      <w:tr w:rsidR="000B0055" w:rsidRPr="001D21D4" w:rsidTr="0092480C">
        <w:tc>
          <w:tcPr>
            <w:tcW w:w="1702" w:type="dxa"/>
            <w:vMerge/>
            <w:vAlign w:val="center"/>
          </w:tcPr>
          <w:p w:rsidR="000B0055" w:rsidRPr="001D21D4" w:rsidRDefault="000B0055" w:rsidP="003738E7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B0055" w:rsidRPr="001D21D4" w:rsidRDefault="000B0055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Диалогические</w:t>
            </w:r>
          </w:p>
        </w:tc>
        <w:tc>
          <w:tcPr>
            <w:tcW w:w="5528" w:type="dxa"/>
          </w:tcPr>
          <w:p w:rsidR="000B0055" w:rsidRPr="001D21D4" w:rsidRDefault="000B0055" w:rsidP="003738E7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E23EFDB" wp14:editId="63B56A8A">
                  <wp:extent cx="1472232" cy="981075"/>
                  <wp:effectExtent l="0" t="0" r="0" b="0"/>
                  <wp:docPr id="26" name="Рисунок 26" descr="G:\тренинг выборочно\IMG_4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тренинг выборочно\IMG_4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65" cy="99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055" w:rsidRPr="001D21D4" w:rsidRDefault="000B0055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20 сентября 2014года на базе МОУ «СОШ №7» рамках федеральной программы  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«Ты -  предприниматель», регионального проекта «Школа молодёжного предпринимательства» (руководитель проекта Воробьёв Н.П.) и школьного проекта «Я – профессия»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состоялась  деловая игра 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«Бизнес – планирование»,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направленная на получение  навыков </w:t>
            </w: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бизнес-планирования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, базовых навыков бюджетирования,  переговоров, </w:t>
            </w:r>
            <w:proofErr w:type="spell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командообразования</w:t>
            </w:r>
            <w:proofErr w:type="spell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и лидерства. </w:t>
            </w:r>
          </w:p>
          <w:p w:rsidR="000B0055" w:rsidRPr="001D21D4" w:rsidRDefault="000B0055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55 участников, а это -  старшеклассники 7 и 12 школ, а также студенты колледжа «Ржевский» в течение пяти часов были сотрудниками пяти фирм, производящих   самолёты. Ребятам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предстояло взять кредит в «банке»,  приобрести материалы у «поставщиков», произвести самолёт и удачно его продать, затем  вернуть кредит.</w:t>
            </w:r>
          </w:p>
          <w:p w:rsidR="000B0055" w:rsidRPr="001D21D4" w:rsidRDefault="000B0055" w:rsidP="00444F8D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iCs/>
                <w:sz w:val="28"/>
                <w:szCs w:val="28"/>
              </w:rPr>
              <w:t>Каждый участник, как сумел, раскрыл свой внутренний потенциал.</w:t>
            </w:r>
          </w:p>
        </w:tc>
      </w:tr>
      <w:tr w:rsidR="000B0055" w:rsidRPr="001D21D4" w:rsidTr="0092480C">
        <w:tc>
          <w:tcPr>
            <w:tcW w:w="1702" w:type="dxa"/>
            <w:vMerge/>
            <w:vAlign w:val="center"/>
          </w:tcPr>
          <w:p w:rsidR="000B0055" w:rsidRPr="001D21D4" w:rsidRDefault="000B0055" w:rsidP="003738E7">
            <w:pPr>
              <w:ind w:firstLine="709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B0055" w:rsidRPr="001D21D4" w:rsidRDefault="000B0055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Информационные </w:t>
            </w:r>
          </w:p>
        </w:tc>
        <w:tc>
          <w:tcPr>
            <w:tcW w:w="5528" w:type="dxa"/>
          </w:tcPr>
          <w:p w:rsidR="000B0055" w:rsidRPr="001D21D4" w:rsidRDefault="000B0055" w:rsidP="003738E7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 wp14:anchorId="7324F27E" wp14:editId="6B77D20B">
                  <wp:extent cx="1504950" cy="930279"/>
                  <wp:effectExtent l="0" t="0" r="0" b="0"/>
                  <wp:docPr id="27" name="Рисунок 27" descr="C:\Users\User\Downloads\tRfdTAx2S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tRfdTAx2S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45" cy="93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8E7">
              <w:rPr>
                <w:rFonts w:ascii="Times New Roman" w:eastAsia="Times New Roman" w:hAnsi="Times New Roman"/>
                <w:sz w:val="28"/>
                <w:szCs w:val="28"/>
              </w:rPr>
              <w:t xml:space="preserve">   </w:t>
            </w:r>
            <w:r w:rsidRPr="001D21D4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EC1DD04" wp14:editId="1E48C762">
                  <wp:extent cx="1390650" cy="926454"/>
                  <wp:effectExtent l="0" t="0" r="0" b="0"/>
                  <wp:docPr id="28" name="Рисунок 28" descr="C:\Users\User\Downloads\sE5yUiafZ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sE5yUiafZ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86" cy="92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055" w:rsidRPr="001D21D4" w:rsidRDefault="000B0055" w:rsidP="003738E7">
            <w:pPr>
              <w:tabs>
                <w:tab w:val="left" w:pos="7797"/>
              </w:tabs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В ноябре-декабре 2014 года был реализован проект «</w:t>
            </w:r>
            <w:proofErr w:type="spell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Инфопоток</w:t>
            </w:r>
            <w:proofErr w:type="gramStart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»в</w:t>
            </w:r>
            <w:proofErr w:type="spellEnd"/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рамках программы развития детской журналистики «Медиа</w:t>
            </w:r>
            <w:r w:rsidR="00C556F0"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факультет. Слово молодёжи» в ФДЦ «Смена» г. Анапа. </w:t>
            </w:r>
          </w:p>
          <w:p w:rsidR="000B0055" w:rsidRPr="001D21D4" w:rsidRDefault="000B0055" w:rsidP="003738E7">
            <w:pPr>
              <w:tabs>
                <w:tab w:val="left" w:pos="7797"/>
              </w:tabs>
              <w:ind w:firstLine="70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Цель: создать условия для развития и со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вершенствования коммуникативных 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компетенций учащихся через формирование и развитие понятия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журналистика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журналист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корреспондент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репортер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газета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рубрика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газетная статья</w:t>
            </w:r>
            <w:r w:rsidR="00F24D38"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, что будет способствовать развитию познавательной активности,   формированию положительной мотивации к освоению журналистского мастерства путём взаимодействия со сверстниками всей страны, профессиональными журналистами и операторами.</w:t>
            </w:r>
          </w:p>
          <w:p w:rsidR="000B0055" w:rsidRPr="001D21D4" w:rsidRDefault="000B0055" w:rsidP="003738E7">
            <w:pPr>
              <w:tabs>
                <w:tab w:val="left" w:pos="7797"/>
              </w:tabs>
              <w:ind w:firstLine="709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В течени</w:t>
            </w:r>
            <w:r w:rsidR="00C556F0"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двух лет в школе работает телестудия «Семь пятниц на неделе». Один раз в месяц наша программа выходит на телеканалах вещания Независимой телестудии «РИТ».</w:t>
            </w:r>
          </w:p>
          <w:p w:rsidR="000B0055" w:rsidRPr="001D21D4" w:rsidRDefault="000B0055" w:rsidP="003738E7">
            <w:pPr>
              <w:tabs>
                <w:tab w:val="left" w:pos="7797"/>
              </w:tabs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bCs/>
                <w:sz w:val="28"/>
                <w:szCs w:val="28"/>
              </w:rPr>
              <w:t>Активно сотрудничаем мы с газетой «Ржевский вестник». Публикации о жизнедеятельности школы вы встретите на страницах газеты.</w:t>
            </w:r>
          </w:p>
        </w:tc>
      </w:tr>
      <w:tr w:rsidR="000B0055" w:rsidRPr="001D21D4" w:rsidTr="0092480C">
        <w:tc>
          <w:tcPr>
            <w:tcW w:w="1702" w:type="dxa"/>
            <w:vAlign w:val="center"/>
          </w:tcPr>
          <w:p w:rsidR="000B0055" w:rsidRPr="001D21D4" w:rsidRDefault="000B0055" w:rsidP="0092480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По количеству</w:t>
            </w:r>
          </w:p>
          <w:p w:rsidR="000B0055" w:rsidRPr="001D21D4" w:rsidRDefault="000B0055" w:rsidP="0092480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обучающихся</w:t>
            </w:r>
          </w:p>
        </w:tc>
        <w:tc>
          <w:tcPr>
            <w:tcW w:w="2409" w:type="dxa"/>
          </w:tcPr>
          <w:p w:rsidR="000B0055" w:rsidRPr="001D21D4" w:rsidRDefault="000B0055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Массовые технологии</w:t>
            </w:r>
          </w:p>
        </w:tc>
        <w:tc>
          <w:tcPr>
            <w:tcW w:w="5528" w:type="dxa"/>
          </w:tcPr>
          <w:p w:rsidR="000B0055" w:rsidRPr="001D21D4" w:rsidRDefault="000B0055" w:rsidP="003738E7">
            <w:pPr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0A77D55" wp14:editId="447FFE98">
                  <wp:extent cx="904875" cy="1359337"/>
                  <wp:effectExtent l="0" t="0" r="0" b="0"/>
                  <wp:docPr id="6" name="Рисунок 6" descr="H:\ФОТО И ВИДЕО\ШКОЛА\ШКОЛА № 7\МОЙ КЛАСС 2007 -2014\11 КЛАСС\ОЛИМПИЙСКИЙ ОГОНЬ\LLXevPxdk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ТО И ВИДЕО\ШКОЛА\ШКОЛА № 7\МОЙ КЛАСС 2007 -2014\11 КЛАСС\ОЛИМПИЙСКИЙ ОГОНЬ\LLXevPxdk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14" cy="13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8E7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 </w:t>
            </w:r>
            <w:r w:rsidRPr="001D21D4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D56E974" wp14:editId="0A46F7FC">
                  <wp:extent cx="1390650" cy="1042662"/>
                  <wp:effectExtent l="19050" t="0" r="0" b="0"/>
                  <wp:docPr id="8" name="Рисунок 8" descr="https://pp.vk.me/c409425/v409425747/a6d5/kDt60d9w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vk.me/c409425/v409425747/a6d5/kDt60d9w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28" cy="104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055" w:rsidRPr="001D21D4" w:rsidRDefault="000B0055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Массовые технологии – это технологии причастности к большому делу. Таким событием для нас стала встреча Олимпийского огня в преддверии олимпиады в Сочи в 2014 году. Ребята стали частью истории не только города, но и страны. Наши учащиеся были волонтерами в момент встречи Олимпийского огня в городе Ржеве, а три выпускницы нашей школы были волонтерами на Олимпийских играх в г. Сочи. </w:t>
            </w:r>
          </w:p>
        </w:tc>
      </w:tr>
      <w:tr w:rsidR="000B0055" w:rsidRPr="001D21D4" w:rsidTr="0092480C">
        <w:tc>
          <w:tcPr>
            <w:tcW w:w="1702" w:type="dxa"/>
            <w:vAlign w:val="center"/>
          </w:tcPr>
          <w:p w:rsidR="000B0055" w:rsidRPr="001D21D4" w:rsidRDefault="000B0055" w:rsidP="003738E7">
            <w:pPr>
              <w:ind w:firstLine="70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0B0055" w:rsidRPr="001D21D4" w:rsidRDefault="000B0055" w:rsidP="0092480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Индивидуальные </w:t>
            </w:r>
          </w:p>
        </w:tc>
        <w:tc>
          <w:tcPr>
            <w:tcW w:w="5528" w:type="dxa"/>
          </w:tcPr>
          <w:p w:rsidR="000B0055" w:rsidRPr="001D21D4" w:rsidRDefault="000B0055" w:rsidP="0092480C">
            <w:pPr>
              <w:jc w:val="center"/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</w:pPr>
            <w:r w:rsidRPr="001D21D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D6DC13B" wp14:editId="169AA331">
                  <wp:extent cx="1743075" cy="764334"/>
                  <wp:effectExtent l="19050" t="0" r="9525" b="0"/>
                  <wp:docPr id="31" name="Рисунок 31" descr="https://pp.vk.me/c629405/v629405282/b704/XyZFr6uzu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vk.me/c629405/v629405282/b704/XyZFr6uzuf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2"/>
                          <a:stretch/>
                        </pic:blipFill>
                        <pic:spPr bwMode="auto">
                          <a:xfrm>
                            <a:off x="0" y="0"/>
                            <a:ext cx="1754816" cy="76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0055" w:rsidRPr="001D21D4" w:rsidRDefault="000B0055" w:rsidP="003738E7">
            <w:pPr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В 2014</w:t>
            </w:r>
            <w:r w:rsidR="0046288B"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году был заключен договор о сотрудничестве между ФГБОУ ИСТО Российской академией образования, МГТУ им. Баумана, </w:t>
            </w:r>
            <w:r w:rsidR="006B6D8E" w:rsidRPr="001D21D4">
              <w:rPr>
                <w:rFonts w:ascii="Times New Roman" w:eastAsia="Times New Roman" w:hAnsi="Times New Roman"/>
                <w:sz w:val="28"/>
                <w:szCs w:val="28"/>
              </w:rPr>
              <w:t>Всероссийским</w:t>
            </w:r>
            <w:r w:rsidR="0046288B"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молодежным центром «Олимп» и наш</w:t>
            </w:r>
            <w:r w:rsidR="006B6D8E" w:rsidRPr="001D21D4">
              <w:rPr>
                <w:rFonts w:ascii="Times New Roman" w:eastAsia="Times New Roman" w:hAnsi="Times New Roman"/>
                <w:sz w:val="28"/>
                <w:szCs w:val="28"/>
              </w:rPr>
              <w:t>ей школой о создании Федеральной экспериментальной площадки «Развитие социального пространства непрерывного образования: формы, организации, технологии, уровни»</w:t>
            </w:r>
            <w:r w:rsidR="00F24D3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46288B"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46288B" w:rsidRPr="001D21D4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торой год МОУ «СОШ № 7» города Ржева участв</w:t>
            </w:r>
            <w:r w:rsidR="006B6D8E" w:rsidRPr="001D21D4">
              <w:rPr>
                <w:rFonts w:ascii="Times New Roman" w:eastAsia="Times New Roman" w:hAnsi="Times New Roman"/>
                <w:sz w:val="28"/>
                <w:szCs w:val="28"/>
              </w:rPr>
              <w:t>ует в проекте «Кадет - студент», благодаря которому</w:t>
            </w:r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 xml:space="preserve"> учащиеся школы поступают в Военный институт МГТУ им</w:t>
            </w:r>
            <w:proofErr w:type="gramEnd"/>
            <w:r w:rsidRPr="001D21D4">
              <w:rPr>
                <w:rFonts w:ascii="Times New Roman" w:eastAsia="Times New Roman" w:hAnsi="Times New Roman"/>
                <w:sz w:val="28"/>
                <w:szCs w:val="28"/>
              </w:rPr>
              <w:t>. Н. Э. Баумана.</w:t>
            </w:r>
          </w:p>
        </w:tc>
      </w:tr>
    </w:tbl>
    <w:p w:rsidR="004A744A" w:rsidRPr="001D21D4" w:rsidRDefault="004A744A" w:rsidP="00444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E8B" w:rsidRPr="001D21D4" w:rsidRDefault="00433C65" w:rsidP="00373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1D4">
        <w:rPr>
          <w:rFonts w:ascii="Times New Roman" w:hAnsi="Times New Roman" w:cs="Times New Roman"/>
          <w:sz w:val="28"/>
          <w:szCs w:val="28"/>
        </w:rPr>
        <w:t>В связи с подъёмом патриотических н</w:t>
      </w:r>
      <w:r w:rsidR="005B77F8" w:rsidRPr="001D21D4">
        <w:rPr>
          <w:rFonts w:ascii="Times New Roman" w:hAnsi="Times New Roman" w:cs="Times New Roman"/>
          <w:sz w:val="28"/>
          <w:szCs w:val="28"/>
        </w:rPr>
        <w:t xml:space="preserve">астроений среди молодёжи, появлением </w:t>
      </w:r>
      <w:r w:rsidR="004A744A" w:rsidRPr="001D21D4">
        <w:rPr>
          <w:rFonts w:ascii="Times New Roman" w:hAnsi="Times New Roman" w:cs="Times New Roman"/>
          <w:sz w:val="28"/>
          <w:szCs w:val="28"/>
        </w:rPr>
        <w:t xml:space="preserve">неподдельного интереса к </w:t>
      </w:r>
      <w:r w:rsidRPr="001D21D4">
        <w:rPr>
          <w:rFonts w:ascii="Times New Roman" w:hAnsi="Times New Roman" w:cs="Times New Roman"/>
          <w:sz w:val="28"/>
          <w:szCs w:val="28"/>
        </w:rPr>
        <w:t xml:space="preserve"> истории нашей страны</w:t>
      </w:r>
      <w:r w:rsidR="003428F4" w:rsidRPr="001D21D4">
        <w:rPr>
          <w:rFonts w:ascii="Times New Roman" w:hAnsi="Times New Roman" w:cs="Times New Roman"/>
          <w:sz w:val="28"/>
          <w:szCs w:val="28"/>
        </w:rPr>
        <w:t>, с повышением статуса военных специальностей, возникновением большого количества</w:t>
      </w:r>
      <w:r w:rsidR="004A744A" w:rsidRPr="001D21D4">
        <w:rPr>
          <w:rFonts w:ascii="Times New Roman" w:hAnsi="Times New Roman" w:cs="Times New Roman"/>
          <w:sz w:val="28"/>
          <w:szCs w:val="28"/>
        </w:rPr>
        <w:t xml:space="preserve"> патриотических объединений,</w:t>
      </w:r>
      <w:r w:rsidR="005B77F8" w:rsidRPr="001D21D4">
        <w:rPr>
          <w:rFonts w:ascii="Times New Roman" w:hAnsi="Times New Roman" w:cs="Times New Roman"/>
          <w:sz w:val="28"/>
          <w:szCs w:val="28"/>
        </w:rPr>
        <w:t xml:space="preserve"> в</w:t>
      </w:r>
      <w:r w:rsidR="003E1A57">
        <w:rPr>
          <w:rFonts w:ascii="Times New Roman" w:hAnsi="Times New Roman" w:cs="Times New Roman"/>
          <w:sz w:val="28"/>
          <w:szCs w:val="28"/>
        </w:rPr>
        <w:t xml:space="preserve"> </w:t>
      </w:r>
      <w:r w:rsidRPr="001D21D4">
        <w:rPr>
          <w:rFonts w:ascii="Times New Roman" w:hAnsi="Times New Roman" w:cs="Times New Roman"/>
          <w:sz w:val="28"/>
          <w:szCs w:val="28"/>
        </w:rPr>
        <w:t>2015-2016 учебном году в школ</w:t>
      </w:r>
      <w:r w:rsidR="009555BA" w:rsidRPr="001D21D4">
        <w:rPr>
          <w:rFonts w:ascii="Times New Roman" w:hAnsi="Times New Roman" w:cs="Times New Roman"/>
          <w:sz w:val="28"/>
          <w:szCs w:val="28"/>
        </w:rPr>
        <w:t>е был открыт 10 кадетский класс МЧС</w:t>
      </w:r>
      <w:r w:rsidR="004A744A" w:rsidRPr="001D21D4">
        <w:rPr>
          <w:rFonts w:ascii="Times New Roman" w:hAnsi="Times New Roman" w:cs="Times New Roman"/>
          <w:sz w:val="28"/>
          <w:szCs w:val="28"/>
        </w:rPr>
        <w:t>. Администрация школы заключила договор о сотрудничестве с Главным Управление МЧС Тверской области. Теперь помимо общеобразовательных предметов старшеклассники изучают дополнительные предметы: по профилю МЧС, строевую подготовку, Устав ВС РФ, хореографию, деловой этикет, рукопашный бой. У кадетов есть духовный наставник, благодаря взаимодействию школы с ржевской Епархией.</w:t>
      </w:r>
    </w:p>
    <w:p w:rsidR="00B36825" w:rsidRPr="001D21D4" w:rsidRDefault="007D6425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школа открыта для сотрудничества. 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социокультурного пространства города позволяет 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плодотворно влиять на развитие наших воспитанников</w:t>
      </w:r>
      <w:r w:rsidR="00E607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825" w:rsidRPr="001D21D4" w:rsidRDefault="00B36825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Взаимодействие со </w:t>
      </w:r>
      <w:r w:rsidRPr="00223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школами города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онференций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форумов, фестивалей позволяет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обмен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иваться опытом учащимся и педагогам.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творческого, художественного, нравственного характера реализуютс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благодаря сотрудничеству с </w:t>
      </w:r>
      <w:r w:rsidR="007D6425" w:rsidRPr="00223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Домом детского творчества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Взаимовыгодное сотрудничество позволяет нам становится частым участником муниципальных и региональных фестивалей и выставок: фестиваль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КВН, выставка технического творчества учащихся школ города и дополнительного образования. 20% учащихся нашего ОУ заняты в кружках дополнительного образования в ДДТ и с энтузиазмом принимают участие в подготовке 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мероприятий для школы и города.  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A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Библиотеки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микрорайона и школа н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аходятся в тесном взаимодействии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наши ребята являются не только частыми их 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посетителями, но и участниками, 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ёрами праздничных мероприятий, т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 как «Приглашаем в страну знаний», «Знай правила дорожного движения»,  конкурсы чтецов и литературные веч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ера, конференции. Клуб «Сверстник» Центральной библиотеки им. Островского объединяет старшеклассников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интеллектуальных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литературных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конкурсов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F948FD" w:rsidRPr="001D21D4" w:rsidRDefault="007D6425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Взаимодействие с </w:t>
      </w:r>
      <w:r w:rsidRPr="00E164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Выставочным</w:t>
      </w:r>
      <w:r w:rsidR="00493309" w:rsidRPr="00E164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зал</w:t>
      </w:r>
      <w:r w:rsidRPr="00E164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ставляет возможность совместного 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воспитания</w:t>
      </w:r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активные посетители и участники таких мероприятий, как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персональные выставки художников 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Тверского края, </w:t>
      </w:r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учащихся</w:t>
      </w:r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фотовыставки «Я - талант», «Золотая осень», «Ржевская зима»,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«Природа просыпается», 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«Наше лето», «Мир спорта». 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«Здоровье нации» осуществляется тесное сотрудничество со </w:t>
      </w:r>
      <w:r w:rsidRPr="00E164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спортивными школами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 «Мы - за здоровый образ жизни», «Спорт – альтернатива вредным привычкам», «Сделай правильный выбор»</w:t>
      </w:r>
      <w:r w:rsidR="00E164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«Фестиваль ГТО»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акции</w:t>
      </w:r>
      <w:r w:rsidR="00E164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оставившие в стороне подавляющее большинство </w:t>
      </w:r>
      <w:proofErr w:type="gramStart"/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Плодотворна совместная деятельность с </w:t>
      </w:r>
      <w:r w:rsidRPr="00CE69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Детским Православным Центром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Беседы с </w:t>
      </w:r>
      <w:proofErr w:type="gramStart"/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просмотр и обсуждение фильмов на социально значимые темы, лектории для старшеклассников и родителей - это всё то, что позволяет «лечить» современное общество от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помолодевших вредных привычек. </w:t>
      </w:r>
    </w:p>
    <w:p w:rsidR="007D6425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Управление ГО и ЧС</w:t>
      </w:r>
      <w:r w:rsidR="003D1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идёт на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встречу для проведения практических занятий, направленных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сбережение жизни и здоровья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</w:t>
      </w:r>
      <w:r w:rsidR="007D64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ей. 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занятости населения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обучающимся помощь в определ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 будущей профессии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на базе непосредственно ЦЗН, так и проводя лекции в рамках школы. 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изучать традиции русского народа, проводить русские народные посиделки позволяет</w:t>
      </w:r>
      <w:proofErr w:type="gramStart"/>
      <w:r w:rsidR="003D18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825" w:rsidRPr="003D1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proofErr w:type="gramEnd"/>
      <w:r w:rsidR="003D1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ольклорно - э</w:t>
      </w:r>
      <w:r w:rsidRPr="003D18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тнографический Центр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располагающийся в городском </w:t>
      </w:r>
      <w:r w:rsidRPr="00722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Доме культуры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позволяет формировать уважительное отн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ошение к обычаям нашего народа. 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Краеведческий музей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музей </w:t>
      </w:r>
      <w:r w:rsidRPr="00722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Великой </w:t>
      </w:r>
      <w:r w:rsidR="00722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722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течественной войны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протяжении нескольких лет сотрудничества продолжают быть историческими просветительскими центрами для учащихся школы. Основной задачей 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взаимодействия является формирование у учащихся представл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 об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родного города. </w:t>
      </w:r>
    </w:p>
    <w:p w:rsidR="00276C65" w:rsidRPr="001D21D4" w:rsidRDefault="00276C65" w:rsidP="00276C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Совместная работа с </w:t>
      </w:r>
      <w:r w:rsidRPr="00254D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Отделом  по делам молодёжи администрации города Ржева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расширить коммуникативные связи школы не только на уровне города, но и области. Наши школьники с удовольствием 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волонтёрами при организации Эстафеты олимпийского огня, праздновании Юбилея Победы,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активными участниками акции «Сирень Победы», участниками молодёжных форумов.</w:t>
      </w:r>
    </w:p>
    <w:p w:rsidR="00F948FD" w:rsidRPr="001D21D4" w:rsidRDefault="00B36825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Военно-патриотическое воспитание нам помогает осуществлять </w:t>
      </w:r>
      <w:r w:rsidRPr="001931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воинская часть</w:t>
      </w:r>
      <w:r w:rsidR="00493309" w:rsidRPr="001931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40 963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C556F0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Военнослужащие части пров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одят такие  мероприятия, как </w:t>
      </w:r>
      <w:r w:rsidR="00493309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«День призывника», «Один день в армии», «Зарниц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а»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в/</w:t>
      </w:r>
      <w:proofErr w:type="gramStart"/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948FD" w:rsidRPr="001D21D4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Тесные связи с </w:t>
      </w:r>
      <w:r w:rsidRPr="001931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Социальным приютом для детей</w:t>
      </w: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обусловлены особенностями современного общества. Проект «ПОМОГИ...» реализуется в партнёрстве с Социальным приютом для детей. Наличие асоциальных семей в современном обществе породило необходимость создания таких центров. Так случилось, что и ребята нашей школы оказались в этом центре, и чтобы поддержать их и морально и материально, на Совете старшеклассников было решено приступить к реализации данного проекта. Ребята готовят выступление по актуальной теме, осуществляют сбор вещей и канцеля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рских товаров для ребят приюта. </w:t>
      </w:r>
    </w:p>
    <w:p w:rsidR="00F948FD" w:rsidRDefault="00493309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оставаться в стороне, быть сопричастным к жизни престарелых граждан, проявлять заботу и внимание позволяет взаимодействие с </w:t>
      </w:r>
      <w:r w:rsidRPr="00906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Домом - интернат</w:t>
      </w:r>
      <w:r w:rsidR="00F948FD" w:rsidRPr="009062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 для престарелых и инвалидов</w:t>
      </w:r>
      <w:r w:rsidR="00F948FD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="00A45048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адиционные </w:t>
      </w:r>
      <w:r w:rsidR="00B3682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концерты и поздравления к </w:t>
      </w:r>
      <w:r w:rsidR="00A45048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праздничным датам пожилых людей – неотъемлемая часть плана наших дел.</w:t>
      </w:r>
    </w:p>
    <w:p w:rsidR="00E203F3" w:rsidRPr="001D21D4" w:rsidRDefault="00E203F3" w:rsidP="003738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3309" w:rsidRDefault="0081607A" w:rsidP="003738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1D4">
        <w:rPr>
          <w:rFonts w:ascii="Times New Roman" w:hAnsi="Times New Roman" w:cs="Times New Roman"/>
          <w:sz w:val="28"/>
          <w:szCs w:val="28"/>
        </w:rPr>
        <w:t xml:space="preserve">Расширение социально-культурного пространства для </w:t>
      </w:r>
      <w:proofErr w:type="gramStart"/>
      <w:r w:rsidRPr="001D21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D21D4">
        <w:rPr>
          <w:rFonts w:ascii="Times New Roman" w:hAnsi="Times New Roman" w:cs="Times New Roman"/>
          <w:sz w:val="28"/>
          <w:szCs w:val="28"/>
        </w:rPr>
        <w:t xml:space="preserve"> школы происходит поэтапно. </w:t>
      </w:r>
      <w:r w:rsidR="00493309" w:rsidRPr="001D21D4">
        <w:rPr>
          <w:rFonts w:ascii="Times New Roman" w:hAnsi="Times New Roman" w:cs="Times New Roman"/>
          <w:sz w:val="28"/>
          <w:szCs w:val="28"/>
        </w:rPr>
        <w:t xml:space="preserve">Модель взаимодействия </w:t>
      </w:r>
      <w:r w:rsidR="00F948FD" w:rsidRPr="001D21D4">
        <w:rPr>
          <w:rFonts w:ascii="Times New Roman" w:hAnsi="Times New Roman" w:cs="Times New Roman"/>
          <w:sz w:val="28"/>
          <w:szCs w:val="28"/>
        </w:rPr>
        <w:t xml:space="preserve"> ученика</w:t>
      </w:r>
      <w:r w:rsidR="00E61B40" w:rsidRPr="001D21D4">
        <w:rPr>
          <w:rFonts w:ascii="Times New Roman" w:hAnsi="Times New Roman" w:cs="Times New Roman"/>
          <w:sz w:val="28"/>
          <w:szCs w:val="28"/>
        </w:rPr>
        <w:t xml:space="preserve"> МОУ «СОШ № 7»</w:t>
      </w:r>
      <w:r w:rsidR="00F948FD" w:rsidRPr="001D21D4">
        <w:rPr>
          <w:rFonts w:ascii="Times New Roman" w:hAnsi="Times New Roman" w:cs="Times New Roman"/>
          <w:sz w:val="28"/>
          <w:szCs w:val="28"/>
        </w:rPr>
        <w:t xml:space="preserve"> с окружающим его социумом</w:t>
      </w:r>
      <w:r w:rsidRPr="001D21D4">
        <w:rPr>
          <w:rFonts w:ascii="Times New Roman" w:hAnsi="Times New Roman" w:cs="Times New Roman"/>
          <w:sz w:val="28"/>
          <w:szCs w:val="28"/>
        </w:rPr>
        <w:t xml:space="preserve"> нам представляется следующим образом:</w:t>
      </w:r>
    </w:p>
    <w:p w:rsidR="00906255" w:rsidRPr="001D21D4" w:rsidRDefault="00906255" w:rsidP="00E203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A45048" w:rsidRPr="001D21D4" w:rsidTr="00A37A74">
        <w:tc>
          <w:tcPr>
            <w:tcW w:w="9855" w:type="dxa"/>
          </w:tcPr>
          <w:p w:rsidR="00A45048" w:rsidRDefault="00A45048" w:rsidP="00546636">
            <w:pPr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hAnsi="Times New Roman"/>
                <w:b/>
                <w:sz w:val="28"/>
                <w:szCs w:val="28"/>
              </w:rPr>
              <w:t>1 класс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9"/>
              <w:gridCol w:w="6085"/>
            </w:tblGrid>
            <w:tr w:rsidR="00546636" w:rsidTr="00546636">
              <w:tc>
                <w:tcPr>
                  <w:tcW w:w="3539" w:type="dxa"/>
                </w:tcPr>
                <w:p w:rsidR="00546636" w:rsidRDefault="00546636" w:rsidP="003738E7">
                  <w:pPr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46636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85950" cy="1287433"/>
                        <wp:effectExtent l="19050" t="0" r="0" b="0"/>
                        <wp:docPr id="44" name="Рисунок 36" descr="C:\Users\User\Desktop\1 rkfc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ser\Desktop\1 rkfc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397" cy="1297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85" w:type="dxa"/>
                </w:tcPr>
                <w:p w:rsidR="00546636" w:rsidRPr="00546636" w:rsidRDefault="00546636" w:rsidP="00546636">
                  <w:pPr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>Партнерские отношения ученик учится строить в классном коллективе. Первоклассники, вливаясь в школьную семью,  свободно общаются с родителями, с узким кругом ребят.  Уровень общения, в основном, «Я – ТЫ» или «Я – ВЫ». Роль учителя – роль наставника.</w:t>
                  </w:r>
                </w:p>
              </w:tc>
            </w:tr>
          </w:tbl>
          <w:p w:rsidR="003738E7" w:rsidRPr="001D21D4" w:rsidRDefault="003738E7" w:rsidP="0054663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048" w:rsidRPr="001D21D4" w:rsidTr="00E10A6F">
        <w:tc>
          <w:tcPr>
            <w:tcW w:w="9855" w:type="dxa"/>
          </w:tcPr>
          <w:p w:rsidR="00A45048" w:rsidRDefault="00A45048" w:rsidP="002E08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hAnsi="Times New Roman"/>
                <w:b/>
                <w:sz w:val="28"/>
                <w:szCs w:val="28"/>
              </w:rPr>
              <w:t>2 класс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9"/>
              <w:gridCol w:w="6085"/>
            </w:tblGrid>
            <w:tr w:rsidR="00546636" w:rsidTr="0045704B">
              <w:tc>
                <w:tcPr>
                  <w:tcW w:w="3539" w:type="dxa"/>
                </w:tcPr>
                <w:p w:rsidR="00546636" w:rsidRDefault="00546636" w:rsidP="0045704B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46636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1855678" cy="1885950"/>
                        <wp:effectExtent l="0" t="0" r="0" b="0"/>
                        <wp:docPr id="45" name="Рисунок 37" descr="C:\Users\User\Desktop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C:\Users\User\Desktop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689" cy="18961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85" w:type="dxa"/>
                </w:tcPr>
                <w:p w:rsidR="00546636" w:rsidRDefault="0045704B" w:rsidP="0045704B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Учащиеся 2 класса выстраивают партнерские  отношения в коллективе и расширяют круг общения.  Что связано с опытом общения детей не только в процессе обучения, но и </w:t>
                  </w:r>
                  <w:proofErr w:type="spellStart"/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>послеурочное</w:t>
                  </w:r>
                  <w:proofErr w:type="spellEnd"/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 время: в кружках и секциях. Второклассники чаще используют местоимение «МЫ»: «Мы сегодня…»</w:t>
                  </w:r>
                </w:p>
              </w:tc>
            </w:tr>
          </w:tbl>
          <w:p w:rsidR="00A45048" w:rsidRPr="001D21D4" w:rsidRDefault="00A45048" w:rsidP="004570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048" w:rsidRPr="001D21D4" w:rsidTr="00BA17D7">
        <w:tc>
          <w:tcPr>
            <w:tcW w:w="9855" w:type="dxa"/>
          </w:tcPr>
          <w:p w:rsidR="00A45048" w:rsidRDefault="00A45048" w:rsidP="002E08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3-4 классы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  <w:gridCol w:w="6228"/>
            </w:tblGrid>
            <w:tr w:rsidR="0045704B" w:rsidTr="0045704B">
              <w:tc>
                <w:tcPr>
                  <w:tcW w:w="3256" w:type="dxa"/>
                  <w:vAlign w:val="center"/>
                </w:tcPr>
                <w:p w:rsidR="0045704B" w:rsidRDefault="0045704B" w:rsidP="0045704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5704B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028825" cy="1638300"/>
                        <wp:effectExtent l="0" t="0" r="0" b="0"/>
                        <wp:docPr id="46" name="Рисунок 38" descr="C:\Users\User\Desktop\3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User\Desktop\3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0737" cy="16479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704B" w:rsidRDefault="0045704B" w:rsidP="004570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5704B" w:rsidRPr="0045704B" w:rsidRDefault="0045704B" w:rsidP="0045704B">
                  <w:pPr>
                    <w:tabs>
                      <w:tab w:val="left" w:pos="900"/>
                    </w:tabs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368" w:type="dxa"/>
                </w:tcPr>
                <w:p w:rsidR="0045704B" w:rsidRPr="0045704B" w:rsidRDefault="0045704B" w:rsidP="0045704B">
                  <w:pPr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Ученики 3-4 классов расширяют «свое» социальное </w:t>
                  </w:r>
                  <w:proofErr w:type="gramStart"/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>пространство</w:t>
                  </w:r>
                  <w:proofErr w:type="gramEnd"/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 не только посещая школьные кружки и секции, но и занятия в ДШИ города, ДДТ, ДК и т.п. Кроме того, они активно включаются в экскурсионную деятельность в рамках города, а также активную общественную жизнь города, посещая библиотеки, выставки, участвуя в городских конкурсах среди учащихся начальных классов школ города. Часто в лексиконе ребят употребляется местоимение «Они»: «У них так интересно…»</w:t>
                  </w:r>
                </w:p>
              </w:tc>
            </w:tr>
          </w:tbl>
          <w:p w:rsidR="00A45048" w:rsidRPr="001D21D4" w:rsidRDefault="00A45048" w:rsidP="004570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048" w:rsidRPr="001D21D4" w:rsidTr="00B35EB6">
        <w:tc>
          <w:tcPr>
            <w:tcW w:w="9855" w:type="dxa"/>
          </w:tcPr>
          <w:p w:rsidR="00A45048" w:rsidRDefault="00A45048" w:rsidP="002E08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hAnsi="Times New Roman"/>
                <w:b/>
                <w:sz w:val="28"/>
                <w:szCs w:val="28"/>
              </w:rPr>
              <w:t>5-7 классы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97"/>
              <w:gridCol w:w="6227"/>
            </w:tblGrid>
            <w:tr w:rsidR="0045704B" w:rsidTr="0045704B">
              <w:tc>
                <w:tcPr>
                  <w:tcW w:w="3397" w:type="dxa"/>
                </w:tcPr>
                <w:p w:rsidR="0045704B" w:rsidRDefault="0045704B" w:rsidP="0045704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5704B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90700" cy="1569494"/>
                        <wp:effectExtent l="0" t="0" r="0" b="0"/>
                        <wp:docPr id="47" name="Рисунок 39" descr="C:\Users\User\Desktop\5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User\Desktop\5-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639" cy="1572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27" w:type="dxa"/>
                </w:tcPr>
                <w:p w:rsidR="0045704B" w:rsidRPr="0045704B" w:rsidRDefault="0045704B" w:rsidP="0045704B">
                  <w:pPr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Учащиеся 5-7 классов активно участвуют во всех социальных проектах города: акциях доброты, акциях по облагораживанию города, акций памяти. Ребята представляют свои проекты на различных конкурсах, выставках. Активно включаются в школьное самоуправление. Включаются в экскурсионную деятельность в рамках области. Школа для ребят становится единым механизмом, в котором </w:t>
                  </w:r>
                  <w:proofErr w:type="gramStart"/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>важен</w:t>
                  </w:r>
                  <w:proofErr w:type="gramEnd"/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каждых из них.</w:t>
                  </w:r>
                </w:p>
              </w:tc>
            </w:tr>
          </w:tbl>
          <w:p w:rsidR="00A45048" w:rsidRPr="001D21D4" w:rsidRDefault="00A45048" w:rsidP="004570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048" w:rsidRPr="001D21D4" w:rsidTr="00B11943">
        <w:tc>
          <w:tcPr>
            <w:tcW w:w="9855" w:type="dxa"/>
          </w:tcPr>
          <w:p w:rsidR="00A45048" w:rsidRDefault="00A45048" w:rsidP="002E08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hAnsi="Times New Roman"/>
                <w:b/>
                <w:sz w:val="28"/>
                <w:szCs w:val="28"/>
              </w:rPr>
              <w:t>8-9 классы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61"/>
              <w:gridCol w:w="6363"/>
            </w:tblGrid>
            <w:tr w:rsidR="0045704B" w:rsidTr="002E085F">
              <w:tc>
                <w:tcPr>
                  <w:tcW w:w="3261" w:type="dxa"/>
                </w:tcPr>
                <w:p w:rsidR="0045704B" w:rsidRDefault="0045704B" w:rsidP="0045704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5704B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0359A453" wp14:editId="2101C412">
                        <wp:extent cx="1809750" cy="1256452"/>
                        <wp:effectExtent l="0" t="0" r="0" b="0"/>
                        <wp:docPr id="48" name="Рисунок 40" descr="C:\Users\User\Desktop\8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User\Desktop\8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8771" cy="1262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63" w:type="dxa"/>
                </w:tcPr>
                <w:p w:rsidR="0045704B" w:rsidRPr="0045704B" w:rsidRDefault="0045704B" w:rsidP="0045704B">
                  <w:pPr>
                    <w:ind w:firstLine="70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 xml:space="preserve">Ребята 8-9 классов – социализированные личности. Они не боятся окружающего их пространства. Смело участвуют в городских олимпиадах, марафонах, спортивных соревнованиях, конкурсах.  Представляют свои проекты и научные работы не только на муниципальных, межмуниципальных, региональных конкурсах, но и всероссийском уровне. Они чувствуют единство не только со школой, но и с городом. Активно участвуют во всех городских проектах, мероприятиях, акциях. Включаются в экскурсионную деятельность не </w:t>
                  </w: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только в рамках региона, но по России.</w:t>
                  </w:r>
                </w:p>
              </w:tc>
            </w:tr>
          </w:tbl>
          <w:p w:rsidR="00A45048" w:rsidRPr="001D21D4" w:rsidRDefault="00A45048" w:rsidP="0045704B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048" w:rsidRPr="001D21D4" w:rsidTr="00E24742">
        <w:tc>
          <w:tcPr>
            <w:tcW w:w="9855" w:type="dxa"/>
          </w:tcPr>
          <w:p w:rsidR="00A45048" w:rsidRDefault="00A45048" w:rsidP="002E085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21D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10-11 классы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9"/>
              <w:gridCol w:w="6505"/>
            </w:tblGrid>
            <w:tr w:rsidR="0045704B" w:rsidTr="002E085F">
              <w:tc>
                <w:tcPr>
                  <w:tcW w:w="3119" w:type="dxa"/>
                </w:tcPr>
                <w:p w:rsidR="0045704B" w:rsidRDefault="0045704B" w:rsidP="0045704B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5704B"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6CAEC794" wp14:editId="082B7899">
                        <wp:extent cx="1657350" cy="1307962"/>
                        <wp:effectExtent l="0" t="0" r="0" b="0"/>
                        <wp:docPr id="49" name="Рисунок 41" descr="C:\Users\User\Desktop\10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User\Desktop\10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470" cy="1313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505" w:type="dxa"/>
                </w:tcPr>
                <w:p w:rsidR="0045704B" w:rsidRDefault="002B1285" w:rsidP="002B128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D21D4">
                    <w:rPr>
                      <w:rFonts w:ascii="Times New Roman" w:hAnsi="Times New Roman"/>
                      <w:sz w:val="28"/>
                      <w:szCs w:val="28"/>
                    </w:rPr>
                    <w:t>Личность каждого из старшеклассников  вполне сформировавшаяся. Каждый из них делает совершенно осознанный выбор. Они главные участники школьного самоуправления.  Смело участвуют в конкурсах всероссийского и международного уровня. Выезжают не только на экскурсии по России, за границу, но и обмениваются опытом проектной и исследовательской деятельности с учащимися разных регионов. Выезжают на различные сборы, слёты, конференции и т.п. Для них не существует понятия  «Они» по отношению к социальным партнерам, потому что они чувствуют свою причастность ко всему происходящему в России и других стран мира.</w:t>
                  </w:r>
                  <w:r w:rsidR="00E203F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E203F3" w:rsidRDefault="00E203F3" w:rsidP="002B128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c>
            </w:tr>
          </w:tbl>
          <w:p w:rsidR="00A45048" w:rsidRPr="001D21D4" w:rsidRDefault="00A45048" w:rsidP="002B128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744A" w:rsidRPr="001D21D4" w:rsidRDefault="00956C19" w:rsidP="00956C1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630FC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E14765" w:rsidRPr="001D21D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обучающихся в различные виды деятельности, расширяя социальное пространство наших детей  от уровня к уровню</w:t>
      </w:r>
      <w:r w:rsidR="00E14765" w:rsidRPr="001D21D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1607A" w:rsidRPr="001D21D4">
        <w:rPr>
          <w:rFonts w:ascii="Times New Roman" w:hAnsi="Times New Roman" w:cs="Times New Roman"/>
          <w:sz w:val="28"/>
          <w:szCs w:val="28"/>
        </w:rPr>
        <w:t>классный</w:t>
      </w:r>
      <w:proofErr w:type="gramEnd"/>
      <w:r w:rsidR="0081607A" w:rsidRPr="001D21D4">
        <w:rPr>
          <w:rFonts w:ascii="Times New Roman" w:hAnsi="Times New Roman" w:cs="Times New Roman"/>
          <w:sz w:val="28"/>
          <w:szCs w:val="28"/>
        </w:rPr>
        <w:t xml:space="preserve">, </w:t>
      </w:r>
      <w:r w:rsidR="00E14765" w:rsidRPr="001D21D4">
        <w:rPr>
          <w:rFonts w:ascii="Times New Roman" w:hAnsi="Times New Roman" w:cs="Times New Roman"/>
          <w:sz w:val="28"/>
          <w:szCs w:val="28"/>
        </w:rPr>
        <w:t>школьный, городской, межмуниципальный, всероссийский, международный), мы стараемся воспитывать конкурентоспособную личность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E14765" w:rsidRPr="001D21D4">
        <w:rPr>
          <w:rFonts w:ascii="Times New Roman" w:hAnsi="Times New Roman" w:cs="Times New Roman"/>
          <w:sz w:val="28"/>
          <w:szCs w:val="28"/>
        </w:rPr>
        <w:t xml:space="preserve"> </w:t>
      </w:r>
      <w:r w:rsidR="004A744A" w:rsidRPr="001D21D4">
        <w:rPr>
          <w:rFonts w:ascii="Times New Roman" w:hAnsi="Times New Roman" w:cs="Times New Roman"/>
          <w:sz w:val="28"/>
          <w:szCs w:val="28"/>
        </w:rPr>
        <w:t xml:space="preserve">Высокий уровень образования и </w:t>
      </w:r>
      <w:proofErr w:type="gramStart"/>
      <w:r w:rsidR="004A744A" w:rsidRPr="001D21D4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="004A744A" w:rsidRPr="001D21D4">
        <w:rPr>
          <w:rFonts w:ascii="Times New Roman" w:hAnsi="Times New Roman" w:cs="Times New Roman"/>
          <w:sz w:val="28"/>
          <w:szCs w:val="28"/>
        </w:rPr>
        <w:t xml:space="preserve"> как в художественно-эстетических, так и в научно-технических областях  позволяет выпускникам школы </w:t>
      </w:r>
      <w:r w:rsidR="0081607A" w:rsidRPr="001D21D4">
        <w:rPr>
          <w:rFonts w:ascii="Times New Roman" w:hAnsi="Times New Roman" w:cs="Times New Roman"/>
          <w:sz w:val="28"/>
          <w:szCs w:val="28"/>
        </w:rPr>
        <w:t xml:space="preserve">№ 7 </w:t>
      </w:r>
      <w:r w:rsidR="004A744A" w:rsidRPr="001D21D4">
        <w:rPr>
          <w:rFonts w:ascii="Times New Roman" w:hAnsi="Times New Roman" w:cs="Times New Roman"/>
          <w:sz w:val="28"/>
          <w:szCs w:val="28"/>
        </w:rPr>
        <w:t>в</w:t>
      </w:r>
      <w:r w:rsidR="0081607A" w:rsidRPr="001D21D4">
        <w:rPr>
          <w:rFonts w:ascii="Times New Roman" w:hAnsi="Times New Roman" w:cs="Times New Roman"/>
          <w:sz w:val="28"/>
          <w:szCs w:val="28"/>
        </w:rPr>
        <w:t xml:space="preserve">ыбирать востребованную на рынке труда профессию. Наши выпускники продолжают образование </w:t>
      </w:r>
      <w:r w:rsidR="004A744A" w:rsidRPr="001D21D4">
        <w:rPr>
          <w:rFonts w:ascii="Times New Roman" w:hAnsi="Times New Roman" w:cs="Times New Roman"/>
          <w:sz w:val="28"/>
          <w:szCs w:val="28"/>
        </w:rPr>
        <w:t xml:space="preserve"> в МГТУ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44A" w:rsidRPr="001D21D4">
        <w:rPr>
          <w:rFonts w:ascii="Times New Roman" w:hAnsi="Times New Roman" w:cs="Times New Roman"/>
          <w:sz w:val="28"/>
          <w:szCs w:val="28"/>
        </w:rPr>
        <w:t>Н.Э.Баумана</w:t>
      </w:r>
      <w:proofErr w:type="spellEnd"/>
      <w:r w:rsidR="004A744A" w:rsidRPr="001D21D4">
        <w:rPr>
          <w:rFonts w:ascii="Times New Roman" w:hAnsi="Times New Roman" w:cs="Times New Roman"/>
          <w:sz w:val="28"/>
          <w:szCs w:val="28"/>
        </w:rPr>
        <w:t xml:space="preserve">, МЭСИ, МАДИ, МАМИ, ВА ВКО им. Маршала Советского Союза Г.К.Жукова г. Тверь, </w:t>
      </w:r>
      <w:r w:rsidR="004A744A" w:rsidRPr="001D21D4">
        <w:rPr>
          <w:rFonts w:ascii="Times New Roman" w:hAnsi="Times New Roman" w:cs="Times New Roman"/>
          <w:bCs/>
          <w:sz w:val="28"/>
          <w:szCs w:val="28"/>
        </w:rPr>
        <w:t>Военно-морск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r w:rsidR="004A744A" w:rsidRPr="001D21D4">
        <w:rPr>
          <w:rFonts w:ascii="Times New Roman" w:hAnsi="Times New Roman" w:cs="Times New Roman"/>
          <w:bCs/>
          <w:sz w:val="28"/>
          <w:szCs w:val="28"/>
        </w:rPr>
        <w:t xml:space="preserve"> орденов Ленина, Октябрьской Революции и Ушакова академи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4A744A" w:rsidRPr="001D21D4">
        <w:rPr>
          <w:rFonts w:ascii="Times New Roman" w:hAnsi="Times New Roman" w:cs="Times New Roman"/>
          <w:bCs/>
          <w:sz w:val="28"/>
          <w:szCs w:val="28"/>
        </w:rPr>
        <w:t xml:space="preserve"> имени Адмирала Флота Советского Союза Н. Г. Кузнецова, С.-Петербургском университете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744A" w:rsidRPr="001D21D4">
        <w:rPr>
          <w:rFonts w:ascii="Times New Roman" w:hAnsi="Times New Roman" w:cs="Times New Roman"/>
          <w:bCs/>
          <w:sz w:val="28"/>
          <w:szCs w:val="28"/>
        </w:rPr>
        <w:t>ГПС МЧС России</w:t>
      </w:r>
      <w:r w:rsidR="0081607A" w:rsidRPr="001D21D4">
        <w:rPr>
          <w:rFonts w:ascii="Times New Roman" w:hAnsi="Times New Roman" w:cs="Times New Roman"/>
          <w:bCs/>
          <w:sz w:val="28"/>
          <w:szCs w:val="28"/>
        </w:rPr>
        <w:t xml:space="preserve"> и др</w:t>
      </w:r>
      <w:r w:rsidR="004A744A" w:rsidRPr="001D21D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26C1F" w:rsidRPr="001D21D4" w:rsidRDefault="0081607A" w:rsidP="002E0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21D4">
        <w:rPr>
          <w:rFonts w:ascii="Times New Roman" w:hAnsi="Times New Roman" w:cs="Times New Roman"/>
          <w:bCs/>
          <w:sz w:val="28"/>
          <w:szCs w:val="28"/>
        </w:rPr>
        <w:t>Педагогический коллектив школы настроен на плодотворную работу</w:t>
      </w:r>
      <w:r w:rsidR="007A4359" w:rsidRPr="001D21D4">
        <w:rPr>
          <w:rFonts w:ascii="Times New Roman" w:hAnsi="Times New Roman" w:cs="Times New Roman"/>
          <w:bCs/>
          <w:sz w:val="28"/>
          <w:szCs w:val="28"/>
        </w:rPr>
        <w:t>, понимая, что сформировать конкурентоспособную личность выпускника</w:t>
      </w:r>
      <w:r w:rsidR="00956C19"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="007A4359" w:rsidRPr="001D21D4">
        <w:rPr>
          <w:rFonts w:ascii="Times New Roman" w:hAnsi="Times New Roman" w:cs="Times New Roman"/>
          <w:bCs/>
          <w:sz w:val="28"/>
          <w:szCs w:val="28"/>
        </w:rPr>
        <w:t>способно</w:t>
      </w:r>
      <w:r w:rsidR="00956C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4765" w:rsidRPr="001D21D4">
        <w:rPr>
          <w:rFonts w:ascii="Times New Roman" w:hAnsi="Times New Roman" w:cs="Times New Roman"/>
          <w:bCs/>
          <w:sz w:val="28"/>
          <w:szCs w:val="28"/>
        </w:rPr>
        <w:t>конкурентоспособное образовательное учреждение, открытое для инновационной деятельности</w:t>
      </w:r>
      <w:r w:rsidR="007A4359" w:rsidRPr="001D21D4">
        <w:rPr>
          <w:rFonts w:ascii="Times New Roman" w:hAnsi="Times New Roman" w:cs="Times New Roman"/>
          <w:bCs/>
          <w:sz w:val="28"/>
          <w:szCs w:val="28"/>
        </w:rPr>
        <w:t>.</w:t>
      </w:r>
    </w:p>
    <w:sectPr w:rsidR="00D26C1F" w:rsidRPr="001D21D4" w:rsidSect="001D21D4">
      <w:pgSz w:w="11906" w:h="16838"/>
      <w:pgMar w:top="962" w:right="991" w:bottom="1135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1DD76B2A"/>
    <w:multiLevelType w:val="hybridMultilevel"/>
    <w:tmpl w:val="DCB0FE20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">
    <w:nsid w:val="32CE5847"/>
    <w:multiLevelType w:val="hybridMultilevel"/>
    <w:tmpl w:val="ED9C1DEE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">
    <w:nsid w:val="4DF734E4"/>
    <w:multiLevelType w:val="hybridMultilevel"/>
    <w:tmpl w:val="C39A9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12C5B"/>
    <w:multiLevelType w:val="hybridMultilevel"/>
    <w:tmpl w:val="A1C8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14ED6"/>
    <w:multiLevelType w:val="hybridMultilevel"/>
    <w:tmpl w:val="17A67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900642"/>
    <w:multiLevelType w:val="hybridMultilevel"/>
    <w:tmpl w:val="7AB84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5C7B10"/>
    <w:multiLevelType w:val="hybridMultilevel"/>
    <w:tmpl w:val="C39A9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1D27"/>
    <w:rsid w:val="000071C3"/>
    <w:rsid w:val="00007BC2"/>
    <w:rsid w:val="000113DC"/>
    <w:rsid w:val="00011BA9"/>
    <w:rsid w:val="000159DF"/>
    <w:rsid w:val="0001672A"/>
    <w:rsid w:val="00017D34"/>
    <w:rsid w:val="000224F5"/>
    <w:rsid w:val="000240DC"/>
    <w:rsid w:val="00027A59"/>
    <w:rsid w:val="000304E2"/>
    <w:rsid w:val="00040B0D"/>
    <w:rsid w:val="00040B46"/>
    <w:rsid w:val="00040BDB"/>
    <w:rsid w:val="000423FB"/>
    <w:rsid w:val="0004748A"/>
    <w:rsid w:val="0005046A"/>
    <w:rsid w:val="000546C0"/>
    <w:rsid w:val="00063A3C"/>
    <w:rsid w:val="00067634"/>
    <w:rsid w:val="00071E85"/>
    <w:rsid w:val="000725C3"/>
    <w:rsid w:val="00072DCB"/>
    <w:rsid w:val="00074C90"/>
    <w:rsid w:val="00080080"/>
    <w:rsid w:val="000822B1"/>
    <w:rsid w:val="00084F9D"/>
    <w:rsid w:val="00085EDF"/>
    <w:rsid w:val="00091DEC"/>
    <w:rsid w:val="00093CDF"/>
    <w:rsid w:val="00095431"/>
    <w:rsid w:val="000A01AD"/>
    <w:rsid w:val="000A0769"/>
    <w:rsid w:val="000B0055"/>
    <w:rsid w:val="000B0D3F"/>
    <w:rsid w:val="000B2967"/>
    <w:rsid w:val="000B3FBB"/>
    <w:rsid w:val="000B577A"/>
    <w:rsid w:val="000C126E"/>
    <w:rsid w:val="000C28CD"/>
    <w:rsid w:val="000C359F"/>
    <w:rsid w:val="000C3F6E"/>
    <w:rsid w:val="000C5644"/>
    <w:rsid w:val="000C57F5"/>
    <w:rsid w:val="000D0C96"/>
    <w:rsid w:val="000D23B1"/>
    <w:rsid w:val="000D2656"/>
    <w:rsid w:val="000D2898"/>
    <w:rsid w:val="000D3808"/>
    <w:rsid w:val="000D4B66"/>
    <w:rsid w:val="000D62E4"/>
    <w:rsid w:val="000E13B1"/>
    <w:rsid w:val="000E16C1"/>
    <w:rsid w:val="000E2129"/>
    <w:rsid w:val="000E36FB"/>
    <w:rsid w:val="000E5783"/>
    <w:rsid w:val="000E7212"/>
    <w:rsid w:val="000E7497"/>
    <w:rsid w:val="000F390B"/>
    <w:rsid w:val="000F4DF0"/>
    <w:rsid w:val="000F60EC"/>
    <w:rsid w:val="001051F5"/>
    <w:rsid w:val="00110C7B"/>
    <w:rsid w:val="00111388"/>
    <w:rsid w:val="00113C7D"/>
    <w:rsid w:val="00116EC9"/>
    <w:rsid w:val="00117751"/>
    <w:rsid w:val="00122E89"/>
    <w:rsid w:val="00124F94"/>
    <w:rsid w:val="001305F1"/>
    <w:rsid w:val="001314B6"/>
    <w:rsid w:val="00131B24"/>
    <w:rsid w:val="00133442"/>
    <w:rsid w:val="00141165"/>
    <w:rsid w:val="00141D93"/>
    <w:rsid w:val="00144E94"/>
    <w:rsid w:val="00151AE6"/>
    <w:rsid w:val="00154F44"/>
    <w:rsid w:val="00155C47"/>
    <w:rsid w:val="001572AE"/>
    <w:rsid w:val="00173A2A"/>
    <w:rsid w:val="001746DE"/>
    <w:rsid w:val="00174B2E"/>
    <w:rsid w:val="0017796F"/>
    <w:rsid w:val="001804C5"/>
    <w:rsid w:val="00187A47"/>
    <w:rsid w:val="0019317E"/>
    <w:rsid w:val="0019348C"/>
    <w:rsid w:val="00193526"/>
    <w:rsid w:val="00194F79"/>
    <w:rsid w:val="001A6EF1"/>
    <w:rsid w:val="001A73A7"/>
    <w:rsid w:val="001B3B22"/>
    <w:rsid w:val="001C2FAD"/>
    <w:rsid w:val="001C3B5A"/>
    <w:rsid w:val="001C3F63"/>
    <w:rsid w:val="001C674F"/>
    <w:rsid w:val="001C6DDF"/>
    <w:rsid w:val="001C7BA9"/>
    <w:rsid w:val="001D21D4"/>
    <w:rsid w:val="001D4E5F"/>
    <w:rsid w:val="001D5EAA"/>
    <w:rsid w:val="001E03E2"/>
    <w:rsid w:val="001E3F92"/>
    <w:rsid w:val="001E547A"/>
    <w:rsid w:val="001E560D"/>
    <w:rsid w:val="001E5D98"/>
    <w:rsid w:val="001E63EB"/>
    <w:rsid w:val="001F12B9"/>
    <w:rsid w:val="001F2BCD"/>
    <w:rsid w:val="001F2F25"/>
    <w:rsid w:val="001F63C5"/>
    <w:rsid w:val="001F74A1"/>
    <w:rsid w:val="001F7585"/>
    <w:rsid w:val="00207ED3"/>
    <w:rsid w:val="0021076A"/>
    <w:rsid w:val="00214CDD"/>
    <w:rsid w:val="00214E37"/>
    <w:rsid w:val="002165DC"/>
    <w:rsid w:val="00216B9B"/>
    <w:rsid w:val="00222EC6"/>
    <w:rsid w:val="00223AB6"/>
    <w:rsid w:val="00223D1C"/>
    <w:rsid w:val="002246B9"/>
    <w:rsid w:val="00225E65"/>
    <w:rsid w:val="0023519E"/>
    <w:rsid w:val="00235FB0"/>
    <w:rsid w:val="00237368"/>
    <w:rsid w:val="0025077B"/>
    <w:rsid w:val="0025392A"/>
    <w:rsid w:val="002573F1"/>
    <w:rsid w:val="0026292B"/>
    <w:rsid w:val="00264926"/>
    <w:rsid w:val="0026500E"/>
    <w:rsid w:val="00265199"/>
    <w:rsid w:val="0026559C"/>
    <w:rsid w:val="00265E04"/>
    <w:rsid w:val="00266476"/>
    <w:rsid w:val="00276C65"/>
    <w:rsid w:val="0027721A"/>
    <w:rsid w:val="002823C9"/>
    <w:rsid w:val="00284CD2"/>
    <w:rsid w:val="002873E8"/>
    <w:rsid w:val="00294E38"/>
    <w:rsid w:val="00295479"/>
    <w:rsid w:val="00295BDB"/>
    <w:rsid w:val="002968A3"/>
    <w:rsid w:val="002A0657"/>
    <w:rsid w:val="002A4AF5"/>
    <w:rsid w:val="002A6BE4"/>
    <w:rsid w:val="002A6FAE"/>
    <w:rsid w:val="002B1285"/>
    <w:rsid w:val="002B30E1"/>
    <w:rsid w:val="002B420E"/>
    <w:rsid w:val="002B4641"/>
    <w:rsid w:val="002B51DE"/>
    <w:rsid w:val="002B6204"/>
    <w:rsid w:val="002C192C"/>
    <w:rsid w:val="002C26F3"/>
    <w:rsid w:val="002C39C1"/>
    <w:rsid w:val="002C46C4"/>
    <w:rsid w:val="002C5139"/>
    <w:rsid w:val="002C5B16"/>
    <w:rsid w:val="002C5E11"/>
    <w:rsid w:val="002C6142"/>
    <w:rsid w:val="002D2348"/>
    <w:rsid w:val="002D52A9"/>
    <w:rsid w:val="002D60FF"/>
    <w:rsid w:val="002D6146"/>
    <w:rsid w:val="002E02C2"/>
    <w:rsid w:val="002E085F"/>
    <w:rsid w:val="002E1518"/>
    <w:rsid w:val="002E5728"/>
    <w:rsid w:val="002E7FFB"/>
    <w:rsid w:val="002F0852"/>
    <w:rsid w:val="002F35AE"/>
    <w:rsid w:val="002F5036"/>
    <w:rsid w:val="002F6FFE"/>
    <w:rsid w:val="002F7CAD"/>
    <w:rsid w:val="003015B0"/>
    <w:rsid w:val="003028B9"/>
    <w:rsid w:val="00302906"/>
    <w:rsid w:val="00303271"/>
    <w:rsid w:val="003047E7"/>
    <w:rsid w:val="003119D9"/>
    <w:rsid w:val="0032139B"/>
    <w:rsid w:val="00323F1E"/>
    <w:rsid w:val="00325C5F"/>
    <w:rsid w:val="00330BBD"/>
    <w:rsid w:val="003316BC"/>
    <w:rsid w:val="00332424"/>
    <w:rsid w:val="003428F4"/>
    <w:rsid w:val="003441ED"/>
    <w:rsid w:val="00353865"/>
    <w:rsid w:val="00357A19"/>
    <w:rsid w:val="00360932"/>
    <w:rsid w:val="00360F66"/>
    <w:rsid w:val="00361D27"/>
    <w:rsid w:val="00370C98"/>
    <w:rsid w:val="00371294"/>
    <w:rsid w:val="00372652"/>
    <w:rsid w:val="003738E7"/>
    <w:rsid w:val="0038114D"/>
    <w:rsid w:val="003835C9"/>
    <w:rsid w:val="00384F46"/>
    <w:rsid w:val="00387C24"/>
    <w:rsid w:val="00396840"/>
    <w:rsid w:val="00396A54"/>
    <w:rsid w:val="003979F5"/>
    <w:rsid w:val="003A3348"/>
    <w:rsid w:val="003A7686"/>
    <w:rsid w:val="003B6DB6"/>
    <w:rsid w:val="003C1F79"/>
    <w:rsid w:val="003C54B7"/>
    <w:rsid w:val="003D1701"/>
    <w:rsid w:val="003D1879"/>
    <w:rsid w:val="003D454C"/>
    <w:rsid w:val="003D591C"/>
    <w:rsid w:val="003D653E"/>
    <w:rsid w:val="003E1A57"/>
    <w:rsid w:val="003E5791"/>
    <w:rsid w:val="003E784D"/>
    <w:rsid w:val="003F293C"/>
    <w:rsid w:val="003F722B"/>
    <w:rsid w:val="0040274B"/>
    <w:rsid w:val="00410E8B"/>
    <w:rsid w:val="00414059"/>
    <w:rsid w:val="00414534"/>
    <w:rsid w:val="0041455F"/>
    <w:rsid w:val="00417935"/>
    <w:rsid w:val="004200ED"/>
    <w:rsid w:val="00424302"/>
    <w:rsid w:val="004260D6"/>
    <w:rsid w:val="00431CDE"/>
    <w:rsid w:val="0043373B"/>
    <w:rsid w:val="00433C65"/>
    <w:rsid w:val="0043730F"/>
    <w:rsid w:val="0044025B"/>
    <w:rsid w:val="00440DFC"/>
    <w:rsid w:val="004410DB"/>
    <w:rsid w:val="0044449E"/>
    <w:rsid w:val="00444F8D"/>
    <w:rsid w:val="00444FDC"/>
    <w:rsid w:val="00446134"/>
    <w:rsid w:val="00453658"/>
    <w:rsid w:val="00455806"/>
    <w:rsid w:val="0045704B"/>
    <w:rsid w:val="0046288B"/>
    <w:rsid w:val="00464DE7"/>
    <w:rsid w:val="00464EE3"/>
    <w:rsid w:val="00472DC7"/>
    <w:rsid w:val="004733BC"/>
    <w:rsid w:val="004744A5"/>
    <w:rsid w:val="00475128"/>
    <w:rsid w:val="00476707"/>
    <w:rsid w:val="00480D9A"/>
    <w:rsid w:val="00482272"/>
    <w:rsid w:val="00484A8E"/>
    <w:rsid w:val="00486801"/>
    <w:rsid w:val="004918B5"/>
    <w:rsid w:val="00491A38"/>
    <w:rsid w:val="00493309"/>
    <w:rsid w:val="004A1845"/>
    <w:rsid w:val="004A2BEB"/>
    <w:rsid w:val="004A3865"/>
    <w:rsid w:val="004A744A"/>
    <w:rsid w:val="004B6C8A"/>
    <w:rsid w:val="004C2E7E"/>
    <w:rsid w:val="004C60F5"/>
    <w:rsid w:val="004C6FEA"/>
    <w:rsid w:val="004C74FA"/>
    <w:rsid w:val="004D11C4"/>
    <w:rsid w:val="004D1994"/>
    <w:rsid w:val="004D27FA"/>
    <w:rsid w:val="004D3120"/>
    <w:rsid w:val="004D44C3"/>
    <w:rsid w:val="004D56A9"/>
    <w:rsid w:val="004D6189"/>
    <w:rsid w:val="004D7896"/>
    <w:rsid w:val="004E1AC7"/>
    <w:rsid w:val="004E2415"/>
    <w:rsid w:val="004E2A6A"/>
    <w:rsid w:val="004E430A"/>
    <w:rsid w:val="004F1615"/>
    <w:rsid w:val="004F31BE"/>
    <w:rsid w:val="004F577E"/>
    <w:rsid w:val="005030B5"/>
    <w:rsid w:val="005121FB"/>
    <w:rsid w:val="00513CC5"/>
    <w:rsid w:val="00514324"/>
    <w:rsid w:val="00514BB0"/>
    <w:rsid w:val="00515B37"/>
    <w:rsid w:val="00516471"/>
    <w:rsid w:val="005178C5"/>
    <w:rsid w:val="00517F99"/>
    <w:rsid w:val="00522FE9"/>
    <w:rsid w:val="005230B6"/>
    <w:rsid w:val="005245E9"/>
    <w:rsid w:val="00524E38"/>
    <w:rsid w:val="00531A02"/>
    <w:rsid w:val="00531F44"/>
    <w:rsid w:val="00532C77"/>
    <w:rsid w:val="00532D77"/>
    <w:rsid w:val="0054396F"/>
    <w:rsid w:val="0054568C"/>
    <w:rsid w:val="00545F96"/>
    <w:rsid w:val="005464BF"/>
    <w:rsid w:val="00546636"/>
    <w:rsid w:val="00555E9F"/>
    <w:rsid w:val="00556F81"/>
    <w:rsid w:val="00560120"/>
    <w:rsid w:val="00560159"/>
    <w:rsid w:val="005628F6"/>
    <w:rsid w:val="005629DA"/>
    <w:rsid w:val="00564492"/>
    <w:rsid w:val="00565135"/>
    <w:rsid w:val="00571957"/>
    <w:rsid w:val="00571BEA"/>
    <w:rsid w:val="00571FD1"/>
    <w:rsid w:val="00572D51"/>
    <w:rsid w:val="00574262"/>
    <w:rsid w:val="00575783"/>
    <w:rsid w:val="0058021C"/>
    <w:rsid w:val="00580AD7"/>
    <w:rsid w:val="0058141D"/>
    <w:rsid w:val="00583FFF"/>
    <w:rsid w:val="00584F48"/>
    <w:rsid w:val="00585477"/>
    <w:rsid w:val="00587F31"/>
    <w:rsid w:val="0059028A"/>
    <w:rsid w:val="005904B1"/>
    <w:rsid w:val="005937CA"/>
    <w:rsid w:val="005975E1"/>
    <w:rsid w:val="005A14C6"/>
    <w:rsid w:val="005A1730"/>
    <w:rsid w:val="005A3A31"/>
    <w:rsid w:val="005A7C8B"/>
    <w:rsid w:val="005B4DF5"/>
    <w:rsid w:val="005B65A2"/>
    <w:rsid w:val="005B6668"/>
    <w:rsid w:val="005B681B"/>
    <w:rsid w:val="005B7619"/>
    <w:rsid w:val="005B77F8"/>
    <w:rsid w:val="005B7B9C"/>
    <w:rsid w:val="005B7CDE"/>
    <w:rsid w:val="005C101C"/>
    <w:rsid w:val="005C38A4"/>
    <w:rsid w:val="005C528B"/>
    <w:rsid w:val="005D5486"/>
    <w:rsid w:val="005D6C70"/>
    <w:rsid w:val="005D79FB"/>
    <w:rsid w:val="005E18F6"/>
    <w:rsid w:val="005E423B"/>
    <w:rsid w:val="005E7EA3"/>
    <w:rsid w:val="005F206D"/>
    <w:rsid w:val="005F2C82"/>
    <w:rsid w:val="005F337D"/>
    <w:rsid w:val="005F3427"/>
    <w:rsid w:val="00601C9A"/>
    <w:rsid w:val="00604334"/>
    <w:rsid w:val="00607180"/>
    <w:rsid w:val="00610CC2"/>
    <w:rsid w:val="006116FA"/>
    <w:rsid w:val="006150B2"/>
    <w:rsid w:val="006167C3"/>
    <w:rsid w:val="00625E8C"/>
    <w:rsid w:val="0063276C"/>
    <w:rsid w:val="00632A05"/>
    <w:rsid w:val="00635B98"/>
    <w:rsid w:val="00640DFE"/>
    <w:rsid w:val="00641DE0"/>
    <w:rsid w:val="00644CD8"/>
    <w:rsid w:val="00644CE8"/>
    <w:rsid w:val="00644F55"/>
    <w:rsid w:val="00647713"/>
    <w:rsid w:val="00650BE2"/>
    <w:rsid w:val="00653493"/>
    <w:rsid w:val="006571F7"/>
    <w:rsid w:val="0066136D"/>
    <w:rsid w:val="0066213C"/>
    <w:rsid w:val="00662DE3"/>
    <w:rsid w:val="00664EA4"/>
    <w:rsid w:val="0066635B"/>
    <w:rsid w:val="00670A80"/>
    <w:rsid w:val="00671605"/>
    <w:rsid w:val="00672D3B"/>
    <w:rsid w:val="006832FF"/>
    <w:rsid w:val="0068741A"/>
    <w:rsid w:val="00696D3B"/>
    <w:rsid w:val="006A60E8"/>
    <w:rsid w:val="006B2BE2"/>
    <w:rsid w:val="006B64B8"/>
    <w:rsid w:val="006B6D8E"/>
    <w:rsid w:val="006C5D2A"/>
    <w:rsid w:val="006C6C73"/>
    <w:rsid w:val="006C78F7"/>
    <w:rsid w:val="006C7AD9"/>
    <w:rsid w:val="006D44F2"/>
    <w:rsid w:val="006D4EEF"/>
    <w:rsid w:val="006E3040"/>
    <w:rsid w:val="006E3976"/>
    <w:rsid w:val="006E544F"/>
    <w:rsid w:val="006E6845"/>
    <w:rsid w:val="006E7363"/>
    <w:rsid w:val="006F14F2"/>
    <w:rsid w:val="006F2715"/>
    <w:rsid w:val="006F3704"/>
    <w:rsid w:val="006F3A68"/>
    <w:rsid w:val="007013B7"/>
    <w:rsid w:val="007029AF"/>
    <w:rsid w:val="007066D1"/>
    <w:rsid w:val="00707C75"/>
    <w:rsid w:val="007119B5"/>
    <w:rsid w:val="007166A8"/>
    <w:rsid w:val="00722F2E"/>
    <w:rsid w:val="0072585B"/>
    <w:rsid w:val="0072687A"/>
    <w:rsid w:val="007332A5"/>
    <w:rsid w:val="007417F0"/>
    <w:rsid w:val="00751EFB"/>
    <w:rsid w:val="00751F22"/>
    <w:rsid w:val="0075746C"/>
    <w:rsid w:val="00760E27"/>
    <w:rsid w:val="00762943"/>
    <w:rsid w:val="00763C72"/>
    <w:rsid w:val="00773441"/>
    <w:rsid w:val="00774BC9"/>
    <w:rsid w:val="00776B47"/>
    <w:rsid w:val="0078019E"/>
    <w:rsid w:val="007819F0"/>
    <w:rsid w:val="007831F2"/>
    <w:rsid w:val="00785189"/>
    <w:rsid w:val="007877A4"/>
    <w:rsid w:val="007933AB"/>
    <w:rsid w:val="007970C8"/>
    <w:rsid w:val="007A3A10"/>
    <w:rsid w:val="007A4359"/>
    <w:rsid w:val="007B3CB2"/>
    <w:rsid w:val="007B404C"/>
    <w:rsid w:val="007B6BE9"/>
    <w:rsid w:val="007B78C5"/>
    <w:rsid w:val="007B7A2F"/>
    <w:rsid w:val="007C06FA"/>
    <w:rsid w:val="007C1060"/>
    <w:rsid w:val="007C1BE3"/>
    <w:rsid w:val="007C1FB9"/>
    <w:rsid w:val="007C3CB4"/>
    <w:rsid w:val="007D5E58"/>
    <w:rsid w:val="007D6425"/>
    <w:rsid w:val="007D742A"/>
    <w:rsid w:val="007E382A"/>
    <w:rsid w:val="007E5B8E"/>
    <w:rsid w:val="007E7641"/>
    <w:rsid w:val="007F20E6"/>
    <w:rsid w:val="007F5D40"/>
    <w:rsid w:val="00801376"/>
    <w:rsid w:val="00807C42"/>
    <w:rsid w:val="0081286F"/>
    <w:rsid w:val="00813498"/>
    <w:rsid w:val="00814294"/>
    <w:rsid w:val="0081607A"/>
    <w:rsid w:val="0081662C"/>
    <w:rsid w:val="00816C31"/>
    <w:rsid w:val="00822376"/>
    <w:rsid w:val="00823CF1"/>
    <w:rsid w:val="00823DB9"/>
    <w:rsid w:val="0082401D"/>
    <w:rsid w:val="0082531E"/>
    <w:rsid w:val="00825CCA"/>
    <w:rsid w:val="008269CD"/>
    <w:rsid w:val="00830ED3"/>
    <w:rsid w:val="00832A93"/>
    <w:rsid w:val="00832F96"/>
    <w:rsid w:val="0083656C"/>
    <w:rsid w:val="0084538B"/>
    <w:rsid w:val="00847D40"/>
    <w:rsid w:val="008531E3"/>
    <w:rsid w:val="00855E09"/>
    <w:rsid w:val="0086137D"/>
    <w:rsid w:val="0086239E"/>
    <w:rsid w:val="008626E3"/>
    <w:rsid w:val="00864450"/>
    <w:rsid w:val="0086527B"/>
    <w:rsid w:val="00866761"/>
    <w:rsid w:val="008668E2"/>
    <w:rsid w:val="00873593"/>
    <w:rsid w:val="00875A8D"/>
    <w:rsid w:val="00881785"/>
    <w:rsid w:val="0088254F"/>
    <w:rsid w:val="008842AF"/>
    <w:rsid w:val="0088523A"/>
    <w:rsid w:val="008856CE"/>
    <w:rsid w:val="0088754B"/>
    <w:rsid w:val="00894B63"/>
    <w:rsid w:val="00897A19"/>
    <w:rsid w:val="008A5C25"/>
    <w:rsid w:val="008A61E6"/>
    <w:rsid w:val="008A679E"/>
    <w:rsid w:val="008A69E4"/>
    <w:rsid w:val="008B3C9A"/>
    <w:rsid w:val="008B6567"/>
    <w:rsid w:val="008C2A52"/>
    <w:rsid w:val="008C2B90"/>
    <w:rsid w:val="008C4F08"/>
    <w:rsid w:val="008E1B28"/>
    <w:rsid w:val="008E3BE3"/>
    <w:rsid w:val="008E4DDC"/>
    <w:rsid w:val="008E5DCE"/>
    <w:rsid w:val="008F0C01"/>
    <w:rsid w:val="008F1AC6"/>
    <w:rsid w:val="008F271B"/>
    <w:rsid w:val="008F71E1"/>
    <w:rsid w:val="00901EBB"/>
    <w:rsid w:val="009022C5"/>
    <w:rsid w:val="00904054"/>
    <w:rsid w:val="00906255"/>
    <w:rsid w:val="00906877"/>
    <w:rsid w:val="00912144"/>
    <w:rsid w:val="0091248C"/>
    <w:rsid w:val="00912989"/>
    <w:rsid w:val="009201B9"/>
    <w:rsid w:val="0092480C"/>
    <w:rsid w:val="00924D4A"/>
    <w:rsid w:val="009250F2"/>
    <w:rsid w:val="00933F67"/>
    <w:rsid w:val="00935AEE"/>
    <w:rsid w:val="00936A16"/>
    <w:rsid w:val="009434D5"/>
    <w:rsid w:val="0094360A"/>
    <w:rsid w:val="00944304"/>
    <w:rsid w:val="00945A6D"/>
    <w:rsid w:val="00951FED"/>
    <w:rsid w:val="00952056"/>
    <w:rsid w:val="009555BA"/>
    <w:rsid w:val="00956C19"/>
    <w:rsid w:val="009614EE"/>
    <w:rsid w:val="009643E4"/>
    <w:rsid w:val="00964953"/>
    <w:rsid w:val="00966FCC"/>
    <w:rsid w:val="00970B90"/>
    <w:rsid w:val="00973DA9"/>
    <w:rsid w:val="0097517C"/>
    <w:rsid w:val="00976553"/>
    <w:rsid w:val="00977451"/>
    <w:rsid w:val="00980766"/>
    <w:rsid w:val="00982981"/>
    <w:rsid w:val="00983F75"/>
    <w:rsid w:val="009843FB"/>
    <w:rsid w:val="00987CF5"/>
    <w:rsid w:val="009942D0"/>
    <w:rsid w:val="009A4CE9"/>
    <w:rsid w:val="009A5E1B"/>
    <w:rsid w:val="009B2DEB"/>
    <w:rsid w:val="009B3BCF"/>
    <w:rsid w:val="009C10B2"/>
    <w:rsid w:val="009C1D79"/>
    <w:rsid w:val="009C246B"/>
    <w:rsid w:val="009C2519"/>
    <w:rsid w:val="009C719C"/>
    <w:rsid w:val="009D5D03"/>
    <w:rsid w:val="009D5D6C"/>
    <w:rsid w:val="009D75F3"/>
    <w:rsid w:val="009E1E7B"/>
    <w:rsid w:val="009E56CA"/>
    <w:rsid w:val="009F2B4F"/>
    <w:rsid w:val="009F481C"/>
    <w:rsid w:val="009F51D1"/>
    <w:rsid w:val="009F6BEA"/>
    <w:rsid w:val="00A0000C"/>
    <w:rsid w:val="00A0507E"/>
    <w:rsid w:val="00A06997"/>
    <w:rsid w:val="00A13E20"/>
    <w:rsid w:val="00A14ECC"/>
    <w:rsid w:val="00A17A0F"/>
    <w:rsid w:val="00A17E49"/>
    <w:rsid w:val="00A2368E"/>
    <w:rsid w:val="00A26660"/>
    <w:rsid w:val="00A35A2C"/>
    <w:rsid w:val="00A414B2"/>
    <w:rsid w:val="00A44599"/>
    <w:rsid w:val="00A45048"/>
    <w:rsid w:val="00A508B9"/>
    <w:rsid w:val="00A569B9"/>
    <w:rsid w:val="00A571C2"/>
    <w:rsid w:val="00A57339"/>
    <w:rsid w:val="00A60435"/>
    <w:rsid w:val="00A650DF"/>
    <w:rsid w:val="00A65CD9"/>
    <w:rsid w:val="00A70573"/>
    <w:rsid w:val="00A71D33"/>
    <w:rsid w:val="00A73737"/>
    <w:rsid w:val="00A74931"/>
    <w:rsid w:val="00A83A2C"/>
    <w:rsid w:val="00A83CDF"/>
    <w:rsid w:val="00A8609A"/>
    <w:rsid w:val="00A87355"/>
    <w:rsid w:val="00A87CC8"/>
    <w:rsid w:val="00A906E8"/>
    <w:rsid w:val="00A9096C"/>
    <w:rsid w:val="00A978CF"/>
    <w:rsid w:val="00AA3279"/>
    <w:rsid w:val="00AA68C7"/>
    <w:rsid w:val="00AB187A"/>
    <w:rsid w:val="00AB4294"/>
    <w:rsid w:val="00AB6300"/>
    <w:rsid w:val="00AC1B95"/>
    <w:rsid w:val="00AC570C"/>
    <w:rsid w:val="00AC6104"/>
    <w:rsid w:val="00AD4E2D"/>
    <w:rsid w:val="00AD730B"/>
    <w:rsid w:val="00AE351F"/>
    <w:rsid w:val="00AE417D"/>
    <w:rsid w:val="00AE5EC8"/>
    <w:rsid w:val="00AE7D9B"/>
    <w:rsid w:val="00AF1BD1"/>
    <w:rsid w:val="00AF1CA4"/>
    <w:rsid w:val="00AF1D62"/>
    <w:rsid w:val="00AF43CB"/>
    <w:rsid w:val="00AF599F"/>
    <w:rsid w:val="00AF68ED"/>
    <w:rsid w:val="00B0001A"/>
    <w:rsid w:val="00B02AAB"/>
    <w:rsid w:val="00B071E3"/>
    <w:rsid w:val="00B124EB"/>
    <w:rsid w:val="00B14074"/>
    <w:rsid w:val="00B15293"/>
    <w:rsid w:val="00B20A97"/>
    <w:rsid w:val="00B21495"/>
    <w:rsid w:val="00B30B31"/>
    <w:rsid w:val="00B31634"/>
    <w:rsid w:val="00B36825"/>
    <w:rsid w:val="00B36A57"/>
    <w:rsid w:val="00B40128"/>
    <w:rsid w:val="00B414D2"/>
    <w:rsid w:val="00B42795"/>
    <w:rsid w:val="00B54BDF"/>
    <w:rsid w:val="00B6383C"/>
    <w:rsid w:val="00B64784"/>
    <w:rsid w:val="00B64F1F"/>
    <w:rsid w:val="00B703DF"/>
    <w:rsid w:val="00B747E6"/>
    <w:rsid w:val="00B7799F"/>
    <w:rsid w:val="00B80F8F"/>
    <w:rsid w:val="00B81E92"/>
    <w:rsid w:val="00B83DD1"/>
    <w:rsid w:val="00B84416"/>
    <w:rsid w:val="00B8621E"/>
    <w:rsid w:val="00B9035C"/>
    <w:rsid w:val="00B90948"/>
    <w:rsid w:val="00B97ADC"/>
    <w:rsid w:val="00BA24C3"/>
    <w:rsid w:val="00BB09E3"/>
    <w:rsid w:val="00BB1343"/>
    <w:rsid w:val="00BB29A8"/>
    <w:rsid w:val="00BB2D21"/>
    <w:rsid w:val="00BC321E"/>
    <w:rsid w:val="00BD028C"/>
    <w:rsid w:val="00BD1902"/>
    <w:rsid w:val="00BE0135"/>
    <w:rsid w:val="00BE3601"/>
    <w:rsid w:val="00BE47BB"/>
    <w:rsid w:val="00BF15DD"/>
    <w:rsid w:val="00BF1EF6"/>
    <w:rsid w:val="00BF7398"/>
    <w:rsid w:val="00C04D31"/>
    <w:rsid w:val="00C073BA"/>
    <w:rsid w:val="00C122CC"/>
    <w:rsid w:val="00C1297E"/>
    <w:rsid w:val="00C143DB"/>
    <w:rsid w:val="00C14CF9"/>
    <w:rsid w:val="00C17AE7"/>
    <w:rsid w:val="00C21B55"/>
    <w:rsid w:val="00C22693"/>
    <w:rsid w:val="00C23063"/>
    <w:rsid w:val="00C23D04"/>
    <w:rsid w:val="00C24AF0"/>
    <w:rsid w:val="00C259CC"/>
    <w:rsid w:val="00C270B6"/>
    <w:rsid w:val="00C32900"/>
    <w:rsid w:val="00C3341B"/>
    <w:rsid w:val="00C507DA"/>
    <w:rsid w:val="00C556F0"/>
    <w:rsid w:val="00C56CD6"/>
    <w:rsid w:val="00C630FC"/>
    <w:rsid w:val="00C631D1"/>
    <w:rsid w:val="00C6371C"/>
    <w:rsid w:val="00C7246A"/>
    <w:rsid w:val="00C73374"/>
    <w:rsid w:val="00C73691"/>
    <w:rsid w:val="00C747B1"/>
    <w:rsid w:val="00C75C0E"/>
    <w:rsid w:val="00C765A7"/>
    <w:rsid w:val="00C8244D"/>
    <w:rsid w:val="00C85FF7"/>
    <w:rsid w:val="00C867D6"/>
    <w:rsid w:val="00C87E71"/>
    <w:rsid w:val="00C901AB"/>
    <w:rsid w:val="00C922DA"/>
    <w:rsid w:val="00CA03B6"/>
    <w:rsid w:val="00CA1D5D"/>
    <w:rsid w:val="00CA254C"/>
    <w:rsid w:val="00CA5309"/>
    <w:rsid w:val="00CA5BC5"/>
    <w:rsid w:val="00CB1C1A"/>
    <w:rsid w:val="00CB4D76"/>
    <w:rsid w:val="00CB4DD9"/>
    <w:rsid w:val="00CC3DCA"/>
    <w:rsid w:val="00CC6CCB"/>
    <w:rsid w:val="00CC7E7D"/>
    <w:rsid w:val="00CD043D"/>
    <w:rsid w:val="00CD1EB6"/>
    <w:rsid w:val="00CD252D"/>
    <w:rsid w:val="00CD2625"/>
    <w:rsid w:val="00CD2C6D"/>
    <w:rsid w:val="00CD3380"/>
    <w:rsid w:val="00CE4997"/>
    <w:rsid w:val="00CE4E8E"/>
    <w:rsid w:val="00CE5AED"/>
    <w:rsid w:val="00CE5CAD"/>
    <w:rsid w:val="00CE6927"/>
    <w:rsid w:val="00CE6CED"/>
    <w:rsid w:val="00CF04EC"/>
    <w:rsid w:val="00CF56B7"/>
    <w:rsid w:val="00CF7C64"/>
    <w:rsid w:val="00D03ACC"/>
    <w:rsid w:val="00D049F8"/>
    <w:rsid w:val="00D04FA3"/>
    <w:rsid w:val="00D11D47"/>
    <w:rsid w:val="00D12D80"/>
    <w:rsid w:val="00D14EA4"/>
    <w:rsid w:val="00D16C3F"/>
    <w:rsid w:val="00D218E2"/>
    <w:rsid w:val="00D2219C"/>
    <w:rsid w:val="00D26C1C"/>
    <w:rsid w:val="00D26C1F"/>
    <w:rsid w:val="00D26C26"/>
    <w:rsid w:val="00D31443"/>
    <w:rsid w:val="00D35C8E"/>
    <w:rsid w:val="00D361DA"/>
    <w:rsid w:val="00D43F42"/>
    <w:rsid w:val="00D4683E"/>
    <w:rsid w:val="00D50F52"/>
    <w:rsid w:val="00D55E3D"/>
    <w:rsid w:val="00D60A46"/>
    <w:rsid w:val="00D63316"/>
    <w:rsid w:val="00D67DA9"/>
    <w:rsid w:val="00D71F13"/>
    <w:rsid w:val="00D73495"/>
    <w:rsid w:val="00D75069"/>
    <w:rsid w:val="00D85D92"/>
    <w:rsid w:val="00D90440"/>
    <w:rsid w:val="00DA2B6F"/>
    <w:rsid w:val="00DA3876"/>
    <w:rsid w:val="00DB6260"/>
    <w:rsid w:val="00DB7941"/>
    <w:rsid w:val="00DB7CAC"/>
    <w:rsid w:val="00DC127F"/>
    <w:rsid w:val="00DC29D9"/>
    <w:rsid w:val="00DC35BC"/>
    <w:rsid w:val="00DC4074"/>
    <w:rsid w:val="00DC417E"/>
    <w:rsid w:val="00DD24B5"/>
    <w:rsid w:val="00DD46D0"/>
    <w:rsid w:val="00DE5511"/>
    <w:rsid w:val="00DE5FC4"/>
    <w:rsid w:val="00DF3A8D"/>
    <w:rsid w:val="00DF7C23"/>
    <w:rsid w:val="00E0043B"/>
    <w:rsid w:val="00E00FA1"/>
    <w:rsid w:val="00E0305D"/>
    <w:rsid w:val="00E12144"/>
    <w:rsid w:val="00E14765"/>
    <w:rsid w:val="00E14DCC"/>
    <w:rsid w:val="00E15FAC"/>
    <w:rsid w:val="00E164F2"/>
    <w:rsid w:val="00E203F3"/>
    <w:rsid w:val="00E2164D"/>
    <w:rsid w:val="00E2513C"/>
    <w:rsid w:val="00E25476"/>
    <w:rsid w:val="00E2652E"/>
    <w:rsid w:val="00E2659D"/>
    <w:rsid w:val="00E34712"/>
    <w:rsid w:val="00E410F8"/>
    <w:rsid w:val="00E44B3C"/>
    <w:rsid w:val="00E4639F"/>
    <w:rsid w:val="00E50977"/>
    <w:rsid w:val="00E52C1A"/>
    <w:rsid w:val="00E558A1"/>
    <w:rsid w:val="00E6079C"/>
    <w:rsid w:val="00E60B59"/>
    <w:rsid w:val="00E61B40"/>
    <w:rsid w:val="00E621FD"/>
    <w:rsid w:val="00E639D9"/>
    <w:rsid w:val="00E65621"/>
    <w:rsid w:val="00E658BD"/>
    <w:rsid w:val="00E660E9"/>
    <w:rsid w:val="00E6780C"/>
    <w:rsid w:val="00E67C1F"/>
    <w:rsid w:val="00E7069C"/>
    <w:rsid w:val="00E72B3F"/>
    <w:rsid w:val="00E74681"/>
    <w:rsid w:val="00E76873"/>
    <w:rsid w:val="00E7696D"/>
    <w:rsid w:val="00E77A72"/>
    <w:rsid w:val="00E77C45"/>
    <w:rsid w:val="00E85A3B"/>
    <w:rsid w:val="00E86018"/>
    <w:rsid w:val="00E8746A"/>
    <w:rsid w:val="00E96357"/>
    <w:rsid w:val="00E96660"/>
    <w:rsid w:val="00EA03D7"/>
    <w:rsid w:val="00EA1C56"/>
    <w:rsid w:val="00EA2059"/>
    <w:rsid w:val="00EA358D"/>
    <w:rsid w:val="00EA671C"/>
    <w:rsid w:val="00EB15AF"/>
    <w:rsid w:val="00EB1F86"/>
    <w:rsid w:val="00EB5758"/>
    <w:rsid w:val="00EB62BC"/>
    <w:rsid w:val="00EC0538"/>
    <w:rsid w:val="00EC0FC5"/>
    <w:rsid w:val="00EC1F41"/>
    <w:rsid w:val="00EC3DD3"/>
    <w:rsid w:val="00ED235D"/>
    <w:rsid w:val="00ED2923"/>
    <w:rsid w:val="00ED5DF6"/>
    <w:rsid w:val="00EE1EFA"/>
    <w:rsid w:val="00EE3575"/>
    <w:rsid w:val="00EF5737"/>
    <w:rsid w:val="00EF5E08"/>
    <w:rsid w:val="00F10406"/>
    <w:rsid w:val="00F1307D"/>
    <w:rsid w:val="00F15D3F"/>
    <w:rsid w:val="00F21E4F"/>
    <w:rsid w:val="00F24ACB"/>
    <w:rsid w:val="00F24D38"/>
    <w:rsid w:val="00F25D8F"/>
    <w:rsid w:val="00F32857"/>
    <w:rsid w:val="00F35DE9"/>
    <w:rsid w:val="00F37846"/>
    <w:rsid w:val="00F37873"/>
    <w:rsid w:val="00F41BF2"/>
    <w:rsid w:val="00F43F0D"/>
    <w:rsid w:val="00F50C70"/>
    <w:rsid w:val="00F51996"/>
    <w:rsid w:val="00F52325"/>
    <w:rsid w:val="00F53659"/>
    <w:rsid w:val="00F536EA"/>
    <w:rsid w:val="00F54C1F"/>
    <w:rsid w:val="00F564C9"/>
    <w:rsid w:val="00F5657A"/>
    <w:rsid w:val="00F6022B"/>
    <w:rsid w:val="00F604C4"/>
    <w:rsid w:val="00F621CF"/>
    <w:rsid w:val="00F62EBD"/>
    <w:rsid w:val="00F63CC5"/>
    <w:rsid w:val="00F64CB8"/>
    <w:rsid w:val="00F70212"/>
    <w:rsid w:val="00F71440"/>
    <w:rsid w:val="00F73FB7"/>
    <w:rsid w:val="00F767AB"/>
    <w:rsid w:val="00F8171A"/>
    <w:rsid w:val="00F8229A"/>
    <w:rsid w:val="00F859EB"/>
    <w:rsid w:val="00F8665C"/>
    <w:rsid w:val="00F93575"/>
    <w:rsid w:val="00F948F7"/>
    <w:rsid w:val="00F948FD"/>
    <w:rsid w:val="00F96601"/>
    <w:rsid w:val="00FA22F4"/>
    <w:rsid w:val="00FA3448"/>
    <w:rsid w:val="00FA5C8B"/>
    <w:rsid w:val="00FB6929"/>
    <w:rsid w:val="00FB77B6"/>
    <w:rsid w:val="00FC0867"/>
    <w:rsid w:val="00FD1316"/>
    <w:rsid w:val="00FD2C53"/>
    <w:rsid w:val="00FD3324"/>
    <w:rsid w:val="00FD5546"/>
    <w:rsid w:val="00FD6443"/>
    <w:rsid w:val="00FE0D93"/>
    <w:rsid w:val="00FE11E0"/>
    <w:rsid w:val="00FE1C40"/>
    <w:rsid w:val="00FE3217"/>
    <w:rsid w:val="00FE53BD"/>
    <w:rsid w:val="00FF2CAF"/>
    <w:rsid w:val="00FF2F5D"/>
    <w:rsid w:val="00FF6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C8B"/>
    <w:pPr>
      <w:ind w:left="720"/>
      <w:contextualSpacing/>
    </w:pPr>
  </w:style>
  <w:style w:type="table" w:styleId="a4">
    <w:name w:val="Table Grid"/>
    <w:basedOn w:val="a1"/>
    <w:uiPriority w:val="59"/>
    <w:rsid w:val="005A7C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А"/>
    <w:basedOn w:val="a"/>
    <w:qFormat/>
    <w:rsid w:val="00BB09E3"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7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1C3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E769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6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60A46-EAE3-430E-8F5C-6422262BE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19</Pages>
  <Words>4534</Words>
  <Characters>25849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129</cp:revision>
  <cp:lastPrinted>2015-09-09T08:32:00Z</cp:lastPrinted>
  <dcterms:created xsi:type="dcterms:W3CDTF">2015-09-07T19:22:00Z</dcterms:created>
  <dcterms:modified xsi:type="dcterms:W3CDTF">2015-09-14T18:52:00Z</dcterms:modified>
</cp:coreProperties>
</file>