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30" w:rsidRPr="000A1330" w:rsidRDefault="000A1330" w:rsidP="000A133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A1330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бюджетное образовательное учреждение детский сад № 125 г. Твери</w:t>
      </w: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13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Конспект </w:t>
      </w:r>
      <w:r w:rsidRPr="000A133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по художественно - эстетическому развитию</w:t>
      </w:r>
    </w:p>
    <w:p w:rsidR="000A1330" w:rsidRPr="000A1330" w:rsidRDefault="000A1330" w:rsidP="000A1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A133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в старшей группе </w:t>
      </w:r>
    </w:p>
    <w:p w:rsidR="000A1330" w:rsidRPr="000A1330" w:rsidRDefault="000A1330" w:rsidP="000A1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A133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Тема: «Мои любимые игрушки»</w:t>
      </w: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A13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0A1330">
        <w:rPr>
          <w:rFonts w:ascii="Times New Roman" w:hAnsi="Times New Roman" w:cs="Times New Roman"/>
          <w:i w:val="0"/>
          <w:sz w:val="28"/>
          <w:szCs w:val="28"/>
          <w:lang w:val="ru-RU"/>
        </w:rPr>
        <w:t>Подготовил воспитатель</w:t>
      </w:r>
    </w:p>
    <w:p w:rsidR="000A1330" w:rsidRPr="000A1330" w:rsidRDefault="000A1330" w:rsidP="000A133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A13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</w:t>
      </w:r>
      <w:r w:rsidRPr="000A1330">
        <w:rPr>
          <w:rFonts w:ascii="Times New Roman" w:hAnsi="Times New Roman" w:cs="Times New Roman"/>
          <w:i w:val="0"/>
          <w:sz w:val="28"/>
          <w:szCs w:val="28"/>
          <w:lang w:val="ru-RU"/>
        </w:rPr>
        <w:t>Андрюшина Любовь Игоревна</w:t>
      </w:r>
    </w:p>
    <w:p w:rsidR="00804EAB" w:rsidRDefault="00804EAB" w:rsidP="000A1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804EAB" w:rsidRDefault="00804EAB" w:rsidP="0080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A133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Цель: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формирование умений детей создавать изображения любимых игрушек при помощи пластилина.</w:t>
      </w:r>
    </w:p>
    <w:p w:rsidR="00804EAB" w:rsidRDefault="00804EAB" w:rsidP="0080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Задачи:</w:t>
      </w:r>
    </w:p>
    <w:p w:rsidR="00804EAB" w:rsidRDefault="00804EAB" w:rsidP="00804E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учить детей создавать в лепке образ любимой игрушки;</w:t>
      </w:r>
    </w:p>
    <w:p w:rsidR="00804EAB" w:rsidRDefault="00804EAB" w:rsidP="00804E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закреплять разнообразные приемы лепки ладошками и пальцами;</w:t>
      </w:r>
    </w:p>
    <w:p w:rsidR="00804EAB" w:rsidRDefault="00804EAB" w:rsidP="00804E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развивать мелкую моторику рук</w:t>
      </w:r>
    </w:p>
    <w:p w:rsidR="00804EAB" w:rsidRDefault="00804EAB" w:rsidP="00804E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воспитывать стремление доводить начатое дело до конца, эстетическое отношение к своим работам;</w:t>
      </w:r>
    </w:p>
    <w:p w:rsidR="00804EAB" w:rsidRPr="000A1330" w:rsidRDefault="00804EAB" w:rsidP="00804E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>воспитывать бережное отношение к игрушкам.</w:t>
      </w:r>
    </w:p>
    <w:p w:rsidR="000A1330" w:rsidRDefault="000A1330" w:rsidP="003D20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804EAB" w:rsidRPr="003D20EF" w:rsidRDefault="00804EAB" w:rsidP="0080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D20EF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Предварительная работа:</w:t>
      </w:r>
      <w:r w:rsidRPr="003D20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чтение стихов про игрушки, </w:t>
      </w:r>
      <w:r w:rsidR="003D20EF" w:rsidRPr="003D20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Д.И. </w:t>
      </w:r>
      <w:r w:rsidRPr="003D20EF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val="ru-RU" w:eastAsia="ru-RU" w:bidi="ar-SA"/>
        </w:rPr>
        <w:t>«Угадай игрушку»</w:t>
      </w:r>
      <w:r w:rsidRPr="003D20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, </w:t>
      </w:r>
      <w:r w:rsidR="003D20EF" w:rsidRPr="003D20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  <w:t xml:space="preserve">Д.И. «Из какого материала игрушка», </w:t>
      </w:r>
      <w:r w:rsidR="003D20EF" w:rsidRPr="003D20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</w:t>
      </w:r>
      <w:r w:rsidRPr="003D20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загадки об игрушках, рисование игрушек.</w:t>
      </w:r>
    </w:p>
    <w:p w:rsidR="000A1330" w:rsidRPr="003D20EF" w:rsidRDefault="000A1330" w:rsidP="0080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804EAB" w:rsidRDefault="00804EAB" w:rsidP="00804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Материал и оборудование:</w:t>
      </w:r>
    </w:p>
    <w:p w:rsidR="00804EAB" w:rsidRDefault="00804EAB" w:rsidP="00804E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набор пластилина</w:t>
      </w:r>
    </w:p>
    <w:p w:rsidR="00804EAB" w:rsidRDefault="00804EAB" w:rsidP="00804E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доска для лепки, стек</w:t>
      </w:r>
    </w:p>
    <w:p w:rsidR="00804EAB" w:rsidRPr="004D655F" w:rsidRDefault="00804EAB" w:rsidP="00804E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бумажная и влажная салфетки для рук</w:t>
      </w:r>
    </w:p>
    <w:p w:rsidR="004D655F" w:rsidRDefault="004D655F" w:rsidP="00804E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ноутбук, презентация</w:t>
      </w:r>
    </w:p>
    <w:p w:rsidR="00804EAB" w:rsidRDefault="00804EAB" w:rsidP="00804E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игрушки</w:t>
      </w:r>
    </w:p>
    <w:p w:rsidR="00804EAB" w:rsidRDefault="00804EAB" w:rsidP="00804E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схемы</w:t>
      </w: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tbl>
      <w:tblPr>
        <w:tblStyle w:val="a5"/>
        <w:tblW w:w="9853" w:type="dxa"/>
        <w:tblInd w:w="36" w:type="dxa"/>
        <w:tblLook w:val="04A0"/>
      </w:tblPr>
      <w:tblGrid>
        <w:gridCol w:w="6451"/>
        <w:gridCol w:w="3402"/>
      </w:tblGrid>
      <w:tr w:rsidR="00F72B79" w:rsidRPr="00752095" w:rsidTr="005A20FC">
        <w:trPr>
          <w:trHeight w:val="408"/>
        </w:trPr>
        <w:tc>
          <w:tcPr>
            <w:tcW w:w="6451" w:type="dxa"/>
          </w:tcPr>
          <w:p w:rsidR="00F72B79" w:rsidRPr="00752095" w:rsidRDefault="00F72B79" w:rsidP="005A20FC">
            <w:pPr>
              <w:spacing w:line="324" w:lineRule="exact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7520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402" w:type="dxa"/>
          </w:tcPr>
          <w:p w:rsidR="00F72B79" w:rsidRPr="00752095" w:rsidRDefault="00F72B79" w:rsidP="005A20FC">
            <w:pPr>
              <w:spacing w:line="324" w:lineRule="exact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752095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  <w:proofErr w:type="spellEnd"/>
            <w:r w:rsidRPr="00752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52095"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  <w:proofErr w:type="spellEnd"/>
          </w:p>
        </w:tc>
      </w:tr>
      <w:tr w:rsidR="00F72B79" w:rsidRPr="0084749A" w:rsidTr="003D20EF">
        <w:trPr>
          <w:trHeight w:val="12322"/>
        </w:trPr>
        <w:tc>
          <w:tcPr>
            <w:tcW w:w="6451" w:type="dxa"/>
          </w:tcPr>
          <w:p w:rsidR="00F72B79" w:rsidRPr="00F72B79" w:rsidRDefault="00F72B79" w:rsidP="005A20FC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часть.  Игровая мотивация.</w:t>
            </w:r>
          </w:p>
          <w:p w:rsidR="00F72B79" w:rsidRP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F72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 собирает детей около себя. Дети свободно стоят.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  <w:lang w:val="ru-RU" w:bidi="ar-SA"/>
              </w:rPr>
              <w:t xml:space="preserve"> Читает стихотворение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.</w:t>
            </w:r>
          </w:p>
          <w:p w:rsidR="00F72B79" w:rsidRDefault="00F72B79" w:rsidP="00F72B7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«Лежали на полке,</w:t>
            </w:r>
          </w:p>
          <w:p w:rsidR="00F72B79" w:rsidRDefault="00F72B79" w:rsidP="00F72B7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Стояли на полке</w:t>
            </w:r>
          </w:p>
          <w:p w:rsidR="00F72B79" w:rsidRDefault="00F72B79" w:rsidP="00F72B7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Слоны и собаки,</w:t>
            </w:r>
          </w:p>
          <w:p w:rsidR="00F72B79" w:rsidRDefault="00F72B79" w:rsidP="00F72B7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Верблюды и волки,</w:t>
            </w:r>
          </w:p>
          <w:p w:rsidR="00F72B79" w:rsidRDefault="00F72B79" w:rsidP="00F72B7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Пушистые кошки,</w:t>
            </w:r>
          </w:p>
          <w:p w:rsidR="00F72B79" w:rsidRDefault="00F72B79" w:rsidP="00F72B7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Губные гармошки,</w:t>
            </w:r>
          </w:p>
          <w:p w:rsidR="00F72B79" w:rsidRDefault="00F72B79" w:rsidP="00F72B7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утки, и дудки,</w:t>
            </w:r>
          </w:p>
          <w:p w:rsidR="00F72B79" w:rsidRDefault="00F72B79" w:rsidP="00F72B7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куклы-матрёшки…»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О чём это стихотворение? 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F72B79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 w:rsidRPr="00F72B7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Об игрушках.</w:t>
            </w:r>
          </w:p>
          <w:p w:rsidR="00F72B79" w:rsidRP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Давайте попробуем сформулировать тему нашего занятия. </w:t>
            </w:r>
            <w:r w:rsidRPr="00F72B79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 xml:space="preserve"> игрушки.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Воспитатель: 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Да, действительно, мы будем лепить любимые</w:t>
            </w:r>
            <w:r w:rsidR="004D655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игрушки. Воспитатель подходит к  детям и говорит: «Ребята, я хочу сегодня вас познакомить со своей любимой игрушкой. Кто это ребята?» </w:t>
            </w:r>
            <w:r w:rsidRPr="00F72B79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 w:rsidRPr="00F72B7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«Кукла». 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«Правильно – Кукла! Кукла это моя любимая игрушка, она умеет говорить и петь. Послушайте».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 включает игрушку.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Вот как Кукла говорит и поет. Я ее очень люблю. Она  такая милая  и  беззащитная, мне нравиться за ней  ухаживать.</w:t>
            </w:r>
          </w:p>
          <w:p w:rsidR="004D655F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Ребята, а вы знаете, что все игрушки делают из разных материалов.  Давайте посмотрим, из какого материала изготовлена игрушка.  </w:t>
            </w:r>
          </w:p>
          <w:p w:rsidR="00F72B79" w:rsidRPr="004D655F" w:rsidRDefault="004D655F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u w:val="single"/>
                <w:lang w:val="ru-RU" w:bidi="ar-SA"/>
              </w:rPr>
            </w:pPr>
            <w:r w:rsidRPr="004D655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Д.И. «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Из какого материала</w:t>
            </w:r>
            <w:r w:rsidRPr="004D655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игрушка</w:t>
            </w:r>
            <w:r w:rsidRPr="004D655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»</w:t>
            </w:r>
            <w:r w:rsidR="00F72B79" w:rsidRPr="004D655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 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Как вы думаете, из чего сделана эта машинка? (показать металлическую машинку).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F72B79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 w:rsidRPr="00F72B7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из металла.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 Молодцы ребята!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А эта  игрушка из чего сделана? (показать пластмассовую  машинку).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F72B79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Pr="00F72B79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из платмассы</w:t>
            </w:r>
            <w:r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.</w:t>
            </w:r>
          </w:p>
          <w:p w:rsidR="00F72B79" w:rsidRP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 Правильно!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Показать резиновый мяч, спросить,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lastRenderedPageBreak/>
              <w:t>какой он.</w:t>
            </w:r>
          </w:p>
          <w:p w:rsidR="00F72B79" w:rsidRPr="004D655F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F72B79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 w:rsidR="004D655F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="004D655F" w:rsidRPr="004D655F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резиновый</w:t>
            </w:r>
          </w:p>
          <w:p w:rsidR="00F72B79" w:rsidRDefault="00F72B79" w:rsidP="00F72B7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Как вы думаете, из чего сделана моя игрушка?</w:t>
            </w:r>
            <w:r w:rsidR="004D655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Дать потрогать игрушку.</w:t>
            </w:r>
          </w:p>
          <w:p w:rsidR="004D655F" w:rsidRP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F72B79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Pr="004D655F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резиновый</w:t>
            </w:r>
            <w:r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.</w:t>
            </w:r>
          </w:p>
          <w:p w:rsidR="00F72B79" w:rsidRDefault="00F72B79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</w:p>
          <w:p w:rsidR="004D655F" w:rsidRPr="004D655F" w:rsidRDefault="00F72B79" w:rsidP="004D655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5D57">
              <w:rPr>
                <w:b/>
                <w:sz w:val="28"/>
                <w:szCs w:val="28"/>
              </w:rPr>
              <w:t>2 часть. Основная часть занятия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u w:val="single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Давайте поиграем в игру «Четвертый лишний» 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u w:val="single"/>
                <w:lang w:val="ru-RU" w:bidi="ar-SA"/>
              </w:rPr>
              <w:t>(слайд №8, 9)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Georgia" w:eastAsia="Times New Roman" w:hAnsi="Georgia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Georgia" w:eastAsia="Times New Roman" w:hAnsi="Georgia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Воспитатель.</w:t>
            </w:r>
            <w:r>
              <w:rPr>
                <w:rFonts w:ascii="Georgia" w:eastAsia="Times New Roman" w:hAnsi="Georgia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Молодцы, вы справились с заданием. Как вы думаете, а из чего мы с вами можем сделать наши любимые игрушки?</w:t>
            </w:r>
          </w:p>
          <w:p w:rsidR="004D655F" w:rsidRPr="000A1330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Georgia" w:eastAsia="Times New Roman" w:hAnsi="Georgia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F72B79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Pr="004D655F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из бумаги,</w:t>
            </w:r>
            <w:r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 xml:space="preserve"> из пластилина.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. Правильно.   Мы  сделаем свои любимые игрушки из пластилина. Хотите  быть настоящими мастерами?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F72B79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Да.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Воспитатель: 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Прежде, чем начать работать, давайте немного отдохнём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Физкультминутка  «Буратино»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Буратино потянулся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Раз нагнулся, разогнулся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Два нагнулся, разогнулся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Руки в стороны развёл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Видно ключик не нашёл.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Чтобы ключик нам достать 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На носочки надо встать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Давайте вспомним способы лепки:</w:t>
            </w:r>
          </w:p>
          <w:p w:rsidR="004D655F" w:rsidRDefault="004D655F" w:rsidP="004D655F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лепка из целого куска пластилина</w:t>
            </w:r>
          </w:p>
          <w:p w:rsidR="004D655F" w:rsidRDefault="004D655F" w:rsidP="004D655F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лепка из отдельных частей</w:t>
            </w:r>
          </w:p>
          <w:p w:rsidR="004D655F" w:rsidRDefault="004D655F" w:rsidP="004D655F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способ, когда к целому куску присоединяются отдельные части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: какие приёмы мы знаем</w:t>
            </w:r>
          </w:p>
          <w:p w:rsidR="004D655F" w:rsidRP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4D655F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 w:rsidRPr="004D655F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Pr="004D655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скатывания, сплющивания, прищипывания, сглаживания, примазывания.</w:t>
            </w:r>
          </w:p>
          <w:p w:rsidR="004D655F" w:rsidRPr="00684E26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u w:val="single"/>
                <w:lang w:val="ru-RU" w:bidi="ar-SA"/>
              </w:rPr>
            </w:pPr>
            <w:r w:rsidRPr="00684E26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Воспитатель: </w:t>
            </w:r>
            <w:r w:rsidRPr="00684E2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а сейчас рассмотрим, как поэтапно лепить некоторые игрушки, рассмотрим способы лепки  </w:t>
            </w:r>
            <w:r w:rsidRPr="00684E26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u w:val="single"/>
                <w:lang w:val="ru-RU" w:bidi="ar-SA"/>
              </w:rPr>
              <w:t>(слайд № 9-13)</w:t>
            </w:r>
          </w:p>
          <w:p w:rsidR="004D655F" w:rsidRDefault="004D655F" w:rsidP="004D655F">
            <w:pPr>
              <w:pStyle w:val="c4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Воспитатель: </w:t>
            </w:r>
            <w:r>
              <w:rPr>
                <w:color w:val="000000"/>
                <w:sz w:val="28"/>
                <w:szCs w:val="28"/>
              </w:rPr>
              <w:t>Давайте вспомним технику безопасности при работе со стекой.</w:t>
            </w:r>
          </w:p>
          <w:p w:rsidR="004D655F" w:rsidRPr="004D655F" w:rsidRDefault="004D655F" w:rsidP="004D655F">
            <w:pPr>
              <w:pStyle w:val="c4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color w:val="000000"/>
                <w:sz w:val="28"/>
                <w:szCs w:val="28"/>
              </w:rPr>
            </w:pPr>
            <w:r w:rsidRPr="004D655F">
              <w:rPr>
                <w:b/>
                <w:color w:val="333333"/>
                <w:sz w:val="28"/>
                <w:szCs w:val="28"/>
              </w:rPr>
              <w:t>Предполагаемый ответ детей:</w:t>
            </w:r>
            <w:r>
              <w:rPr>
                <w:color w:val="333333"/>
                <w:sz w:val="28"/>
                <w:szCs w:val="28"/>
              </w:rPr>
              <w:t xml:space="preserve"> Нельзя махать стекой, можно попасть в глаз соседу.</w:t>
            </w:r>
          </w:p>
          <w:p w:rsidR="004D655F" w:rsidRDefault="004D655F" w:rsidP="004D655F">
            <w:pPr>
              <w:pStyle w:val="c4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D655F" w:rsidRDefault="004D655F" w:rsidP="004D655F">
            <w:pPr>
              <w:pStyle w:val="c4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Пальчиковая игра</w:t>
            </w:r>
          </w:p>
          <w:p w:rsidR="004D655F" w:rsidRDefault="007C500F" w:rsidP="004D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Воспитатель: </w:t>
            </w:r>
            <w:r w:rsidR="004D655F">
              <w:rPr>
                <w:color w:val="000000"/>
                <w:sz w:val="28"/>
                <w:szCs w:val="28"/>
              </w:rPr>
              <w:t>Теперь давайте подготовим наши ладошки и пальцы к работе. Разогреем ладони о пальцы. Крепко прижмем ладони друг к другу и сильно потрем вверх вниз.</w:t>
            </w:r>
          </w:p>
          <w:p w:rsidR="004D655F" w:rsidRDefault="004D655F" w:rsidP="004D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rFonts w:eastAsiaTheme="majorEastAsia"/>
                <w:i/>
                <w:iCs/>
                <w:color w:val="000000"/>
                <w:sz w:val="28"/>
                <w:szCs w:val="28"/>
              </w:rPr>
              <w:t>Руки крепко прижимаем</w:t>
            </w:r>
          </w:p>
          <w:p w:rsidR="004D655F" w:rsidRDefault="004D655F" w:rsidP="004D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rFonts w:eastAsiaTheme="majorEastAsia"/>
                <w:i/>
                <w:iCs/>
                <w:color w:val="000000"/>
                <w:sz w:val="28"/>
                <w:szCs w:val="28"/>
              </w:rPr>
              <w:t>И ладошки растираем.</w:t>
            </w:r>
          </w:p>
          <w:p w:rsidR="004D655F" w:rsidRDefault="004D655F" w:rsidP="004D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rFonts w:eastAsiaTheme="majorEastAsia"/>
                <w:i/>
                <w:iCs/>
                <w:color w:val="000000"/>
                <w:sz w:val="28"/>
                <w:szCs w:val="28"/>
              </w:rPr>
              <w:t>Крепко, крепко, крепко трём,</w:t>
            </w:r>
          </w:p>
          <w:p w:rsidR="004D655F" w:rsidRDefault="004D655F" w:rsidP="004D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rFonts w:eastAsiaTheme="majorEastAsia"/>
                <w:i/>
                <w:iCs/>
                <w:color w:val="000000"/>
                <w:sz w:val="28"/>
                <w:szCs w:val="28"/>
              </w:rPr>
              <w:t>Разогреться им даём.</w:t>
            </w:r>
          </w:p>
          <w:p w:rsidR="004D655F" w:rsidRDefault="004D655F" w:rsidP="004D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rFonts w:eastAsiaTheme="majorEastAsia"/>
                <w:i/>
                <w:iCs/>
                <w:color w:val="000000"/>
                <w:sz w:val="28"/>
                <w:szCs w:val="28"/>
              </w:rPr>
              <w:t>Мы с мизинца начинаем,</w:t>
            </w:r>
          </w:p>
          <w:p w:rsidR="004D655F" w:rsidRDefault="004D655F" w:rsidP="004D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rFonts w:eastAsiaTheme="majorEastAsia"/>
                <w:i/>
                <w:iCs/>
                <w:color w:val="000000"/>
                <w:sz w:val="28"/>
                <w:szCs w:val="28"/>
              </w:rPr>
              <w:t>Большим пальцем растираем,</w:t>
            </w:r>
          </w:p>
          <w:p w:rsidR="004D655F" w:rsidRDefault="004D655F" w:rsidP="004D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rFonts w:eastAsiaTheme="majorEastAsia"/>
                <w:i/>
                <w:iCs/>
                <w:color w:val="000000"/>
                <w:sz w:val="28"/>
                <w:szCs w:val="28"/>
              </w:rPr>
              <w:t>По спирали вверх идём,</w:t>
            </w:r>
          </w:p>
          <w:p w:rsidR="004D655F" w:rsidRDefault="004D655F" w:rsidP="004D65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rFonts w:eastAsiaTheme="majorEastAsia"/>
                <w:i/>
                <w:iCs/>
                <w:color w:val="000000"/>
                <w:sz w:val="28"/>
                <w:szCs w:val="28"/>
              </w:rPr>
              <w:t>Так все пальцы разомнём.</w:t>
            </w:r>
          </w:p>
          <w:p w:rsidR="004D655F" w:rsidRDefault="007C500F" w:rsidP="004D655F">
            <w:pPr>
              <w:pStyle w:val="c4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Воспитатель: </w:t>
            </w:r>
            <w:r w:rsidR="004D655F">
              <w:rPr>
                <w:color w:val="000000"/>
                <w:sz w:val="28"/>
                <w:szCs w:val="28"/>
              </w:rPr>
              <w:t>Вот какие у нас стали тёплые пальцы. Хорошо мы их подготовили.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 w:rsidR="007C500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Закрывайте все глазки, представьте свою любимую игрушку, какого она цвета, формы, что у нее есть.</w:t>
            </w:r>
          </w:p>
          <w:p w:rsidR="004D655F" w:rsidRDefault="007C500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7C500F"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ru-RU"/>
              </w:rPr>
              <w:t>Воспитатель:</w:t>
            </w:r>
            <w:r>
              <w:rPr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4D655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Таня, какая твоя любимая игрушка?</w:t>
            </w:r>
          </w:p>
          <w:p w:rsidR="007C500F" w:rsidRDefault="007C500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</w:pPr>
            <w:r w:rsidRPr="007C500F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Pr="007C500F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мишка</w:t>
            </w:r>
          </w:p>
          <w:p w:rsidR="004D655F" w:rsidRDefault="007C500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7C500F"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4D655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А ты, Андрюша, какую будешь лепить игрушку?</w:t>
            </w:r>
          </w:p>
          <w:p w:rsidR="007C500F" w:rsidRPr="007C500F" w:rsidRDefault="007C500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7C500F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Pr="007C500F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машинку</w:t>
            </w:r>
          </w:p>
          <w:p w:rsidR="004D655F" w:rsidRPr="007C500F" w:rsidRDefault="007C500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7C500F">
              <w:rPr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lang w:val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4D655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Соблюдайте пропорции частей игрушки. Теперь заверните рукава, берем пластилин нужного цвета и начинаем лепить</w:t>
            </w:r>
            <w:r w:rsidR="004D655F" w:rsidRPr="009726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single"/>
                <w:lang w:val="ru-RU" w:bidi="ar-SA"/>
              </w:rPr>
              <w:t>.    (</w:t>
            </w:r>
            <w:r w:rsidR="004D655F" w:rsidRPr="0097260C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8"/>
                <w:szCs w:val="28"/>
                <w:u w:val="single"/>
                <w:lang w:val="ru-RU" w:bidi="ar-SA"/>
              </w:rPr>
              <w:t>Включить музыку)</w:t>
            </w:r>
          </w:p>
          <w:p w:rsidR="004D655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Дети начинают лепить, воспитатель помогает им, напоминая, что общая форма игрушки лепится обеими руками, а детали пальцами.</w:t>
            </w:r>
          </w:p>
          <w:p w:rsidR="007C500F" w:rsidRPr="00525D57" w:rsidRDefault="007C500F" w:rsidP="007C500F">
            <w:pPr>
              <w:pStyle w:val="a3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525D57">
              <w:rPr>
                <w:b/>
                <w:color w:val="333333"/>
                <w:sz w:val="28"/>
                <w:szCs w:val="28"/>
              </w:rPr>
              <w:t>3 часть – итог занятия.</w:t>
            </w:r>
          </w:p>
          <w:p w:rsidR="007C500F" w:rsidRDefault="004D655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7C500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Вот и готовы наши игрушки. Какие они у вас получились?</w:t>
            </w:r>
          </w:p>
          <w:p w:rsidR="004D655F" w:rsidRDefault="007C500F" w:rsidP="004D65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7C500F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Яркие, веселые, красивые</w:t>
            </w:r>
            <w:r w:rsidR="004D655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. </w:t>
            </w:r>
          </w:p>
          <w:p w:rsidR="007C500F" w:rsidRPr="003D20EF" w:rsidRDefault="007C500F" w:rsidP="007C500F">
            <w:pPr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</w:pPr>
            <w:r w:rsidRPr="007C500F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Воспитатель:</w:t>
            </w:r>
            <w:r w:rsidRPr="007C500F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Pr="007C500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Молодцы, все сегодня хорошо поработали,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поэтому я вам подарю раскраски об игрушках.</w:t>
            </w:r>
            <w:r w:rsidR="003D20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C500F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>Предполагаемый ответ детей:</w:t>
            </w:r>
            <w:r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="003D20EF">
              <w:rPr>
                <w:rFonts w:ascii="Times New Roman" w:hAnsi="Times New Roman" w:cs="Times New Roman"/>
                <w:b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Pr="007C500F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Ура</w:t>
            </w:r>
          </w:p>
          <w:p w:rsidR="00F72B79" w:rsidRPr="003D20EF" w:rsidRDefault="00F72B79" w:rsidP="003D20E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F72B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Список использованной литературы: </w:t>
            </w:r>
          </w:p>
          <w:p w:rsidR="00F72B79" w:rsidRPr="003D20EF" w:rsidRDefault="003D20EF" w:rsidP="003D20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D20EF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>Комарова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D20EF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Т.С. «Занятия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D20EF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по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D20EF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изобразительной деятельности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D20EF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D20EF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старшей группе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D20EF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детского сада» </w:t>
            </w:r>
          </w:p>
        </w:tc>
        <w:tc>
          <w:tcPr>
            <w:tcW w:w="3402" w:type="dxa"/>
          </w:tcPr>
          <w:p w:rsid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lastRenderedPageBreak/>
              <w:t xml:space="preserve">Сюрпризный момент </w:t>
            </w:r>
            <w:r w:rsidR="004D655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  </w:t>
            </w:r>
          </w:p>
          <w:p w:rsidR="004D655F" w:rsidRPr="00F72B79" w:rsidRDefault="004D655F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   </w:t>
            </w: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F72B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Наводящие вопросы</w:t>
            </w: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   Активизация речи</w:t>
            </w: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 </w:t>
            </w: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4D655F" w:rsidRDefault="004D655F" w:rsidP="005A20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4D655F" w:rsidRDefault="004D655F" w:rsidP="005A20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4D655F" w:rsidRDefault="004D655F" w:rsidP="005A20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4D655F" w:rsidRDefault="004D655F" w:rsidP="005A20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4D655F" w:rsidRPr="00F72B79" w:rsidRDefault="004D655F" w:rsidP="004D655F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Беседа</w:t>
            </w:r>
          </w:p>
          <w:p w:rsidR="004D655F" w:rsidRDefault="004D655F" w:rsidP="004D655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4D655F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Поощрение детей</w:t>
            </w: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Игровой метод</w:t>
            </w: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Контроль над усвоением ранее полученных знаний        </w:t>
            </w: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    </w:t>
            </w: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4D655F" w:rsidRDefault="004D655F" w:rsidP="005A20F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Установка  на  выполнение  задания. </w:t>
            </w: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proofErr w:type="gramStart"/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Контроль   за</w:t>
            </w:r>
            <w:proofErr w:type="gramEnd"/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выполнением  задания.</w:t>
            </w: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tabs>
                <w:tab w:val="left" w:pos="375"/>
              </w:tabs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ab/>
            </w: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7C500F" w:rsidRDefault="007C500F" w:rsidP="007C500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7C500F" w:rsidRDefault="007C500F" w:rsidP="007C500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7C500F" w:rsidRDefault="007C500F" w:rsidP="007C500F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7C500F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Активизация мышления, речи</w:t>
            </w: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tabs>
                <w:tab w:val="left" w:pos="636"/>
              </w:tabs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ab/>
            </w:r>
          </w:p>
          <w:p w:rsidR="00F72B79" w:rsidRPr="00F72B79" w:rsidRDefault="00F72B79" w:rsidP="005A20FC">
            <w:pPr>
              <w:tabs>
                <w:tab w:val="left" w:pos="636"/>
              </w:tabs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3D20EF" w:rsidRPr="00F72B79" w:rsidRDefault="003D20EF" w:rsidP="003D20EF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Связь зачина и концовки занятия</w:t>
            </w:r>
          </w:p>
          <w:p w:rsidR="003D20EF" w:rsidRPr="00F72B79" w:rsidRDefault="003D20EF" w:rsidP="003D20EF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  <w:r w:rsidRPr="00F72B7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Поощрение детей</w:t>
            </w:r>
          </w:p>
          <w:p w:rsidR="00F72B79" w:rsidRPr="00F72B79" w:rsidRDefault="00F72B79" w:rsidP="005A20FC">
            <w:pPr>
              <w:tabs>
                <w:tab w:val="left" w:pos="636"/>
              </w:tabs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tabs>
                <w:tab w:val="left" w:pos="636"/>
              </w:tabs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tabs>
                <w:tab w:val="left" w:pos="636"/>
              </w:tabs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F72B79" w:rsidRDefault="00F72B79" w:rsidP="005A20FC">
            <w:pPr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  <w:p w:rsidR="00F72B79" w:rsidRPr="003D20EF" w:rsidRDefault="00F72B79" w:rsidP="005A20FC">
            <w:pPr>
              <w:tabs>
                <w:tab w:val="left" w:pos="636"/>
              </w:tabs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F72B79" w:rsidRPr="00214500" w:rsidRDefault="00F72B79" w:rsidP="00F72B7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18"/>
          <w:szCs w:val="18"/>
        </w:rPr>
      </w:pPr>
    </w:p>
    <w:p w:rsidR="00F72B79" w:rsidRP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72B79" w:rsidRDefault="00F72B79" w:rsidP="0080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04EAB" w:rsidRDefault="00804EAB" w:rsidP="004D655F">
      <w:p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804EAB" w:rsidRDefault="00804EAB" w:rsidP="00804EAB">
      <w:pPr>
        <w:rPr>
          <w:lang w:val="ru-RU"/>
        </w:rPr>
      </w:pPr>
    </w:p>
    <w:p w:rsidR="00804EAB" w:rsidRDefault="00804EAB" w:rsidP="00804EAB">
      <w:pPr>
        <w:rPr>
          <w:lang w:val="ru-RU"/>
        </w:rPr>
      </w:pPr>
    </w:p>
    <w:p w:rsidR="00F24952" w:rsidRDefault="00F24952"/>
    <w:sectPr w:rsidR="00F24952" w:rsidSect="00D8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3BA4"/>
    <w:multiLevelType w:val="multilevel"/>
    <w:tmpl w:val="7E50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962CC"/>
    <w:multiLevelType w:val="multilevel"/>
    <w:tmpl w:val="F186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B3FE6"/>
    <w:multiLevelType w:val="multilevel"/>
    <w:tmpl w:val="4174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AB"/>
    <w:rsid w:val="000A1330"/>
    <w:rsid w:val="003D20EF"/>
    <w:rsid w:val="004A109F"/>
    <w:rsid w:val="004B0F47"/>
    <w:rsid w:val="004D655F"/>
    <w:rsid w:val="005A361A"/>
    <w:rsid w:val="005E6D99"/>
    <w:rsid w:val="00684E26"/>
    <w:rsid w:val="007C500F"/>
    <w:rsid w:val="00804EAB"/>
    <w:rsid w:val="0097260C"/>
    <w:rsid w:val="00B856D3"/>
    <w:rsid w:val="00D82AF9"/>
    <w:rsid w:val="00F24952"/>
    <w:rsid w:val="00F7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B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">
    <w:name w:val="c4"/>
    <w:basedOn w:val="a"/>
    <w:uiPriority w:val="99"/>
    <w:semiHidden/>
    <w:rsid w:val="008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">
    <w:name w:val="c1"/>
    <w:basedOn w:val="a"/>
    <w:uiPriority w:val="99"/>
    <w:semiHidden/>
    <w:rsid w:val="008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804EAB"/>
  </w:style>
  <w:style w:type="paragraph" w:styleId="a4">
    <w:name w:val="List Paragraph"/>
    <w:basedOn w:val="a"/>
    <w:uiPriority w:val="34"/>
    <w:qFormat/>
    <w:rsid w:val="00684E26"/>
    <w:pPr>
      <w:ind w:left="720"/>
      <w:contextualSpacing/>
    </w:pPr>
  </w:style>
  <w:style w:type="table" w:styleId="a5">
    <w:name w:val="Table Grid"/>
    <w:basedOn w:val="a1"/>
    <w:uiPriority w:val="59"/>
    <w:rsid w:val="00F72B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B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">
    <w:name w:val="c4"/>
    <w:basedOn w:val="a"/>
    <w:uiPriority w:val="99"/>
    <w:semiHidden/>
    <w:rsid w:val="008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">
    <w:name w:val="c1"/>
    <w:basedOn w:val="a"/>
    <w:uiPriority w:val="99"/>
    <w:semiHidden/>
    <w:rsid w:val="008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804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HP</cp:lastModifiedBy>
  <cp:revision>2</cp:revision>
  <cp:lastPrinted>2019-11-25T16:52:00Z</cp:lastPrinted>
  <dcterms:created xsi:type="dcterms:W3CDTF">2019-11-25T16:55:00Z</dcterms:created>
  <dcterms:modified xsi:type="dcterms:W3CDTF">2019-11-25T16:55:00Z</dcterms:modified>
</cp:coreProperties>
</file>