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5B" w:rsidRDefault="00FB4F9F" w:rsidP="00FB4F9F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Мой взгляд на современную систему образования после просмотра фильма «Последний звонок»</w:t>
      </w:r>
    </w:p>
    <w:p w:rsidR="00FB4F9F" w:rsidRDefault="00FB4F9F" w:rsidP="00FB4F9F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Кемайкина Наталья Евгеньевна, МАОУ СОШ №71, Екатеринбург</w:t>
      </w:r>
    </w:p>
    <w:p w:rsidR="00FB4F9F" w:rsidRDefault="00FB4F9F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После окончания педагогического института, я пришла в небольшую школу, во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которой стоял директор с авторитарным стилем управления. Этот директор, несмотря на повсеместный развал страны, продолжал сохранять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традиционную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школу с традиционными формами работы и методически грамотного учителя. Именно этот директор, вливая чистую водичку в души молодых специалистов,  сделал из меня учителя, женщину, заложив основы успешности и женственности. </w:t>
      </w:r>
    </w:p>
    <w:p w:rsidR="000446EC" w:rsidRDefault="000446E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дети были разные: кто-то был мотивирован на учебу, кто-то наоборот; не было современных информационно-технологических средств: гаджетов, ГДЗ, переводчиков. Учитель, реально видел результат своего труда и испытывал радость результатом и восхищением своей работой.</w:t>
      </w:r>
    </w:p>
    <w:p w:rsidR="000446EC" w:rsidRDefault="000446E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современном образовательном пространстве отрицаются традиционные формы обучения, внедряются новые образовательные технологии, но мы не должны забывать, что школа – это не цирковая арена, а учитель не танцор диско.</w:t>
      </w:r>
    </w:p>
    <w:p w:rsidR="000446EC" w:rsidRDefault="000446E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– это место, где учат учиться. Поэтому, считаем, что никаких инноваций на ступени обучения в школе не должно быть. Образование должно быть классическим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должен уметь читать, писать и пересказывать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должен уметь работать с информационным носителем, то есть книгой. Ведь владение устной речью – это задача не только учителя русского языка и литературы, это задача всего педагогического коллектива образовательной организации. </w:t>
      </w:r>
    </w:p>
    <w:p w:rsidR="000446EC" w:rsidRPr="000446EC" w:rsidRDefault="000446E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что мы видим сегодня</w:t>
      </w:r>
      <w:r w:rsidRPr="000446EC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Все устные предметы ставят своей целью научить ребенка заполнить таблицу, переписать, но где же пересказ, где же формирование умения аргументировать, отстаивать свою точку зрения</w:t>
      </w:r>
      <w:r w:rsidRPr="000446E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446EC" w:rsidRDefault="000446E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ведет к тому, что дети с помощью гаджетов, не владея лексическими единицами и грамматическими формами, пишут «чеховские» истории. </w:t>
      </w:r>
    </w:p>
    <w:p w:rsidR="00CA37C5" w:rsidRDefault="00CA37C5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Да, школа сегодня подвергается критике со стороны родителей, учеников и это вполне естественно, ведь у участников образовательных отношений есть права, но нет обязанностей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следует забывать, что школа – это «магазин», где приобретаются знания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в этот магазин каждый приходит со своей целью один работает, другой – сидит, так как семья не сформировала потребность в знаниях, мотив, мыслительные операции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главная задача семьи – накормить, напоить, а далее все сделает школа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Конечно, школа сделает, но ребенок, как биологическое и социальное существо проходит определенные этапы развития, на которых происходит формирование мыслительных операций.</w:t>
      </w:r>
    </w:p>
    <w:p w:rsidR="00E7492C" w:rsidRDefault="00CA37C5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происходит, если родитель все переваливает на плечи школы? Задержка в развитии и, как следствие, в первом классе из тридцати 10 учеников не соответствуют норме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Да, школа исправит, но хорошо, если это опытный учитель, а если молодой специалист, или человек далекий от педагогики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Ведь сегодня в школе может работать </w:t>
      </w:r>
      <w:r>
        <w:rPr>
          <w:rFonts w:ascii="Times New Roman" w:hAnsi="Times New Roman" w:cs="Times New Roman"/>
          <w:sz w:val="24"/>
          <w:szCs w:val="24"/>
        </w:rPr>
        <w:lastRenderedPageBreak/>
        <w:t>любой, кто любит детей, по мнению премьер-министра Д.Медведева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то будет с ребенком? Неудачник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такой ситуации считаю, что родитель должен нести административную ответственность. </w:t>
      </w:r>
    </w:p>
    <w:p w:rsidR="00E7492C" w:rsidRDefault="00E7492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всех уровнях говорят, что школа должна обеспечить ученика полным комплектом УМК. В реальности, школа может купить только учебник. С одной стороны, школа должна формировать целостную картину мира, но в таких условиях картина фрагментарная, мир воспринимается кусочками, как следствие, ребенок не может установить причинно-следственные связи, то есть не умеет интегрировать знания из одной предметной области в другую.</w:t>
      </w:r>
    </w:p>
    <w:p w:rsidR="00FB4F9F" w:rsidRPr="000446EC" w:rsidRDefault="00E7492C" w:rsidP="00FB4F9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раньше учебники писали коллективы ученых, то сегодня психологи, в результате, с первых уроков учим чтению целыми предложениями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Ребенок в этих условиях не чувствует себя успешным, так как не демонстрирует должный уровень ЗУН на определенном этапе обучения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Снова виновата школа и учитель; ведь средняя зарплата учителя 42000 рублей, но никто не говорит, что у учителя более чем две ставки и, наверное, он тоже не машина, чтобы сутками работать,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сперва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обучая, а потом перерабатывая материал под уровень своего класса </w:t>
      </w:r>
      <w:r w:rsidR="00CA37C5">
        <w:rPr>
          <w:rFonts w:ascii="Times New Roman" w:hAnsi="Times New Roman" w:cs="Times New Roman"/>
          <w:sz w:val="24"/>
          <w:szCs w:val="24"/>
        </w:rPr>
        <w:t xml:space="preserve">  </w:t>
      </w:r>
      <w:r w:rsidR="000446EC">
        <w:rPr>
          <w:rFonts w:ascii="Times New Roman" w:hAnsi="Times New Roman" w:cs="Times New Roman"/>
          <w:sz w:val="24"/>
          <w:szCs w:val="24"/>
        </w:rPr>
        <w:t xml:space="preserve">  </w:t>
      </w:r>
      <w:r w:rsidR="000446EC" w:rsidRPr="000446EC">
        <w:rPr>
          <w:rFonts w:ascii="Times New Roman" w:hAnsi="Times New Roman" w:cs="Times New Roman"/>
          <w:sz w:val="24"/>
          <w:szCs w:val="24"/>
        </w:rPr>
        <w:t xml:space="preserve"> </w:t>
      </w:r>
      <w:r w:rsidR="000446E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B4F9F" w:rsidRPr="000446EC" w:rsidSect="000C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F9F"/>
    <w:rsid w:val="000446EC"/>
    <w:rsid w:val="000C185B"/>
    <w:rsid w:val="008F2889"/>
    <w:rsid w:val="00CA37C5"/>
    <w:rsid w:val="00E7492C"/>
    <w:rsid w:val="00FB4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кемайкина</dc:creator>
  <cp:keywords/>
  <dc:description/>
  <cp:lastModifiedBy>наталья кемайкина</cp:lastModifiedBy>
  <cp:revision>2</cp:revision>
  <dcterms:created xsi:type="dcterms:W3CDTF">2019-08-16T05:11:00Z</dcterms:created>
  <dcterms:modified xsi:type="dcterms:W3CDTF">2019-08-16T05:11:00Z</dcterms:modified>
</cp:coreProperties>
</file>