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0" w:rsidRPr="00BA5305" w:rsidRDefault="007E17A0" w:rsidP="007E17A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ПОЯСНИТЕЛЬНАЯ </w:t>
      </w:r>
      <w:r w:rsidR="007A001C"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ЗАПИСКА</w:t>
      </w:r>
    </w:p>
    <w:p w:rsidR="007E17A0" w:rsidRPr="00BA5305" w:rsidRDefault="007E17A0" w:rsidP="007E17A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7A0" w:rsidRPr="00BA5305" w:rsidRDefault="007E17A0" w:rsidP="007E1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5305">
        <w:rPr>
          <w:rFonts w:ascii="Times New Roman" w:hAnsi="Times New Roman" w:cs="Times New Roman"/>
          <w:sz w:val="24"/>
          <w:szCs w:val="24"/>
        </w:rPr>
        <w:t>Данная программа призвана заложить фундамент для развития нравственных</w:t>
      </w:r>
      <w:r w:rsidR="00355F9F" w:rsidRPr="00BA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 xml:space="preserve">ценностей </w:t>
      </w:r>
      <w:r w:rsidR="007A001C" w:rsidRPr="00BA5305">
        <w:rPr>
          <w:rFonts w:ascii="Times New Roman" w:hAnsi="Times New Roman" w:cs="Times New Roman"/>
          <w:sz w:val="24"/>
          <w:szCs w:val="24"/>
        </w:rPr>
        <w:t xml:space="preserve"> </w:t>
      </w:r>
      <w:r w:rsidRPr="00BA5305">
        <w:rPr>
          <w:rFonts w:ascii="Times New Roman" w:hAnsi="Times New Roman" w:cs="Times New Roman"/>
          <w:sz w:val="24"/>
          <w:szCs w:val="24"/>
        </w:rPr>
        <w:t>подрастающего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поколения на основе изучения православной и мировой культур, искусства и традиций народа. 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 одобрена Общественным советом по духовно-нравственному воспитанию детей и </w:t>
      </w:r>
      <w:r w:rsidR="001C67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молодёжи Курской области 5 мая </w:t>
      </w:r>
      <w:bookmarkStart w:id="0" w:name="_GoBack"/>
      <w:bookmarkEnd w:id="0"/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2006 г., протокол №1.</w:t>
      </w:r>
    </w:p>
    <w:p w:rsidR="00A9516F" w:rsidRDefault="007E17A0" w:rsidP="00A9516F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учебного курса «Основы православной культуры», авторы: В.А.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Гребеньков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>, доктор педагогических наук В.М. Меньшиков. Курский государственный университет. Лаборатория русской школы. Необходимо четко определить место данного курса в общем образовательном пространстве, отделив его от религиозного воспитания</w:t>
      </w:r>
      <w:r w:rsidR="001C6799">
        <w:rPr>
          <w:rFonts w:ascii="Times New Roman" w:hAnsi="Times New Roman" w:cs="Times New Roman"/>
          <w:sz w:val="24"/>
          <w:szCs w:val="24"/>
        </w:rPr>
        <w:t>, что требует от нас Российская</w:t>
      </w:r>
      <w:r w:rsidRPr="00BA5305">
        <w:rPr>
          <w:rFonts w:ascii="Times New Roman" w:hAnsi="Times New Roman" w:cs="Times New Roman"/>
          <w:sz w:val="24"/>
          <w:szCs w:val="24"/>
        </w:rPr>
        <w:t xml:space="preserve"> Конституция и российские законы. Принципиальное отличие состоит в том, что православная культура есть знание, тогда как религиозное, православное воспитание веры. Знание и вера – вот принципиальный раздел между православной культурой и православной религией. В процесс</w:t>
      </w:r>
      <w:r w:rsidR="001C6799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обучающиеся получают общие представления о православной культуре, ознакомятся с духовно-нравственным миром Священного Писания, с духовными основами жизни своего народа. В процессе обучения большое внимание уделяется краеведческому материалу. Для развития познавательной деятельности обучающихся желательно организовывать экскурсии в хра</w:t>
      </w:r>
      <w:r w:rsidR="00A9516F">
        <w:rPr>
          <w:rFonts w:ascii="Times New Roman" w:hAnsi="Times New Roman" w:cs="Times New Roman"/>
          <w:sz w:val="24"/>
          <w:szCs w:val="24"/>
        </w:rPr>
        <w:t>мы и монастыри Курской области.</w:t>
      </w:r>
    </w:p>
    <w:p w:rsidR="007E17A0" w:rsidRPr="00A9516F" w:rsidRDefault="007E17A0" w:rsidP="00A951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 </w:t>
      </w:r>
      <w:r w:rsidR="001C679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православной культуры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 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В современной России во всех слоях общества растёт интерес к духовно-нравственному, культурно-историческому наследию и православной культуре как его существенной части.</w:t>
      </w:r>
    </w:p>
    <w:p w:rsidR="007E17A0" w:rsidRPr="00BA5305" w:rsidRDefault="007E17A0" w:rsidP="007E17A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Требования российского законодательства к содержанию «образования устанавливают, что оно должно быть ориентировано, в частности, на обеспечение самоопределения личности, создание условий для её самореализации; оптимальное развитие общества;  укрепление и совершенствование правового государства, должно обеспечить адекватный мировому уровень общей и профессиональной культуры общества; формирование у обучающегося адекватной  современному уровню знаний, на  данной ступени обучения картины мира; формирование человека и гражданина, интегрированного в современное ему общество и нацеленного на совершенствование  этого общества…» </w:t>
      </w:r>
    </w:p>
    <w:p w:rsidR="007E17A0" w:rsidRPr="00BA5305" w:rsidRDefault="007E17A0" w:rsidP="007E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Изучение православной культуры   способствует реализации практически всех этих требований. Приобщение   детей и молодёжи к православным культурным ценностям, имеющим общенациональную значимость, является необходимым условием формирования человека и гражданина, интегрированного в современное российское общество.</w:t>
      </w:r>
    </w:p>
    <w:p w:rsidR="007E17A0" w:rsidRPr="00BA5305" w:rsidRDefault="007E17A0" w:rsidP="007E17A0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="00A9516F">
        <w:rPr>
          <w:rFonts w:ascii="Times New Roman" w:hAnsi="Times New Roman" w:cs="Times New Roman"/>
          <w:b/>
          <w:sz w:val="24"/>
          <w:szCs w:val="24"/>
        </w:rPr>
        <w:t>:</w:t>
      </w:r>
    </w:p>
    <w:p w:rsidR="007E17A0" w:rsidRPr="00BA5305" w:rsidRDefault="007E17A0" w:rsidP="007E17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Основной целью курса является воспитание духовно-нравственной личности ребенка через обретение им духовного опыта, основанного на традициях православия.</w:t>
      </w:r>
    </w:p>
    <w:p w:rsidR="007E17A0" w:rsidRPr="00BA5305" w:rsidRDefault="007E17A0" w:rsidP="007E17A0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7E17A0" w:rsidRPr="00BA5305" w:rsidRDefault="007E17A0" w:rsidP="007E1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познакомить с историей развития православной культуры и главных мировых религий;</w:t>
      </w:r>
    </w:p>
    <w:p w:rsidR="007E17A0" w:rsidRPr="00BA5305" w:rsidRDefault="007E17A0" w:rsidP="007E1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изучать историю Русской православной Церкви и ее роль в жизни России;</w:t>
      </w:r>
    </w:p>
    <w:p w:rsidR="007E17A0" w:rsidRPr="00BA5305" w:rsidRDefault="007E17A0" w:rsidP="007E1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lastRenderedPageBreak/>
        <w:t>способствовать формированию гражданской позиции, интереса к образцам личного подвига благочестия, воспитывать любовь и уважение к Родине, её народу, культуре, святыням;</w:t>
      </w:r>
    </w:p>
    <w:p w:rsidR="007E17A0" w:rsidRPr="00BA5305" w:rsidRDefault="007E17A0" w:rsidP="007E1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раскрыть содержание и смысл православного искусства: архитектуры, иконописи, музыки, литературы;</w:t>
      </w:r>
    </w:p>
    <w:p w:rsidR="007E17A0" w:rsidRPr="00BA5305" w:rsidRDefault="007E17A0" w:rsidP="007E17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ввести детей в круг основных православных праздников, показать их тесную связь с народной жизнью, народным искусством и творчеством;</w:t>
      </w:r>
    </w:p>
    <w:p w:rsidR="00413DF6" w:rsidRPr="00BA5305" w:rsidRDefault="007E17A0" w:rsidP="00413DF6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воспитание нравственного, толерантного человека.</w:t>
      </w:r>
      <w:r w:rsidR="00413DF6" w:rsidRPr="00BA5305">
        <w:rPr>
          <w:rFonts w:ascii="Times New Roman" w:hAnsi="Times New Roman" w:cs="Times New Roman"/>
          <w:sz w:val="24"/>
          <w:szCs w:val="24"/>
        </w:rPr>
        <w:t xml:space="preserve"> Основная педагогическая цель – воспитание нравственного, ответственного, инициативного и компетентного гражданина России. В области формирования личностной культуры: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способности к духовному развитию;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основы морали;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основы нравственного самосознания личности (совести);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познакомить обучающихся с базовыми общенациональными ценностями, национальными и этническими духовными традициями;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эстетические потребности, ценности и чувства;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способности к самостоятельным поступкам и действиям;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развивать трудолюбие, способности к преодолению трудностей;</w:t>
      </w:r>
    </w:p>
    <w:p w:rsidR="00413DF6" w:rsidRPr="00BA5305" w:rsidRDefault="00413DF6" w:rsidP="00413D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умения осознавать младшим школьником ценности человеческой жизни;</w:t>
      </w:r>
    </w:p>
    <w:p w:rsidR="00413DF6" w:rsidRPr="00BA5305" w:rsidRDefault="00413DF6" w:rsidP="00413DF6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знания основ российской гражданской идентичности;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пробуждать чувства веры в Россию, чувства личной ответственности за Отечество;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чувства патриотизма и гражданской солидарности;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развивать навыки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укреплять чувство доверия к другим людям;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развивать доброжелательность и эмоциональную отзывчивость, понимание и сопереживание другим людям;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осознанное и уважительное отношение к традиционным российским религиям;</w:t>
      </w:r>
    </w:p>
    <w:p w:rsidR="00413DF6" w:rsidRPr="00BA5305" w:rsidRDefault="00413DF6" w:rsidP="00413D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знания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413DF6" w:rsidRPr="00BA5305" w:rsidRDefault="00413DF6" w:rsidP="00413DF6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413DF6" w:rsidRPr="00BA5305" w:rsidRDefault="00413DF6" w:rsidP="00413D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формировать отношение к семье как к основе российского общества;</w:t>
      </w:r>
    </w:p>
    <w:p w:rsidR="00413DF6" w:rsidRPr="00BA5305" w:rsidRDefault="00413DF6" w:rsidP="00413D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формировать у младшего школьника почтительного отношения к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родитлям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>, осознанного, заботливого отношения к старшим и младшим;</w:t>
      </w:r>
    </w:p>
    <w:p w:rsidR="00413DF6" w:rsidRPr="00BA5305" w:rsidRDefault="00413DF6" w:rsidP="00413DF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lastRenderedPageBreak/>
        <w:t>знакомить школьника с культурно-историческими и эстетическими традициями российской семьи.</w:t>
      </w:r>
    </w:p>
    <w:p w:rsidR="00413DF6" w:rsidRPr="00BA5305" w:rsidRDefault="00413DF6" w:rsidP="00413DF6">
      <w:p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Ценностные установки воспитания и социализации школьников</w:t>
      </w:r>
    </w:p>
    <w:p w:rsidR="00413DF6" w:rsidRPr="00BA5305" w:rsidRDefault="00413DF6" w:rsidP="00413D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Содержанием духовно – нравственного развития, воспитания и социализации являются ценности, хранимые в религиозных, этнических, культурных, семейных, социальных традициях и передаваемые от поколения к поколению. Традиционными источниками нравственности являются: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патриотизм (любовь к России, к своему народу, к своей малой родине, служение Отечеству);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гражданственность (правовое государство, гражданское общество, долг перед Отечеством, страшим поколением и семьей, закон и правопорядок, межэтнический мир, свобода совести и вероисповедания);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413DF6" w:rsidRPr="00BA5305" w:rsidRDefault="00413DF6" w:rsidP="00413D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традиционные российские религии.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>Принципы изложения материала:</w:t>
      </w:r>
    </w:p>
    <w:p w:rsidR="00413DF6" w:rsidRPr="00BA5305" w:rsidRDefault="00413DF6" w:rsidP="00413DF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постепенность;</w:t>
      </w:r>
    </w:p>
    <w:p w:rsidR="00413DF6" w:rsidRPr="00BA5305" w:rsidRDefault="00413DF6" w:rsidP="00413DF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повторяемость с углублением к усложнению (основной материал повторяется с развитием и углублением);</w:t>
      </w:r>
    </w:p>
    <w:p w:rsidR="00413DF6" w:rsidRPr="00BA5305" w:rsidRDefault="00413DF6" w:rsidP="00413DF6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учащимся даются лишь самые главн</w:t>
      </w:r>
      <w:r w:rsidR="001C6799">
        <w:rPr>
          <w:rFonts w:ascii="Times New Roman" w:hAnsi="Times New Roman" w:cs="Times New Roman"/>
          <w:sz w:val="24"/>
          <w:szCs w:val="24"/>
        </w:rPr>
        <w:t>ые, основополагающие сведения (</w:t>
      </w:r>
      <w:r w:rsidRPr="00BA5305">
        <w:rPr>
          <w:rFonts w:ascii="Times New Roman" w:hAnsi="Times New Roman" w:cs="Times New Roman"/>
          <w:sz w:val="24"/>
          <w:szCs w:val="24"/>
        </w:rPr>
        <w:t>добро, зло, грех, совесть, поступки, люди злые и праведные. Новый Завет, и др.) в их связи, в ясной и пол ной системе, в наглядно - образных рассказах, притчах, сказках, в постановке небольших сцен, в форме живой беседы.</w:t>
      </w:r>
    </w:p>
    <w:p w:rsidR="00413DF6" w:rsidRPr="00BA5305" w:rsidRDefault="001C6799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413DF6" w:rsidRPr="00BA5305">
        <w:rPr>
          <w:rFonts w:ascii="Times New Roman" w:hAnsi="Times New Roman" w:cs="Times New Roman"/>
          <w:sz w:val="24"/>
          <w:szCs w:val="24"/>
        </w:rPr>
        <w:t>Я и мир вокруг меня» направлена на формирование морально-нравственного, личностно развивающего, социально открытого уклада школьной жизни. В основе программы три подхода; аксиологический, системно-</w:t>
      </w:r>
      <w:proofErr w:type="spellStart"/>
      <w:r w:rsidR="00413DF6" w:rsidRPr="00BA530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13DF6" w:rsidRPr="00BA5305">
        <w:rPr>
          <w:rFonts w:ascii="Times New Roman" w:hAnsi="Times New Roman" w:cs="Times New Roman"/>
          <w:sz w:val="24"/>
          <w:szCs w:val="24"/>
        </w:rPr>
        <w:t>, развивающий.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iCs/>
          <w:sz w:val="24"/>
          <w:szCs w:val="24"/>
        </w:rPr>
        <w:t>Аксиологический подход.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Аксиологический подход является определяющим для всего уклада 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Аксиологический подход в воспитании утверждает человека как носителя базовых национальных ценностей, как высшую ценность, способную к принятию и внесению в мир абсолютных ценностей. Он позволяет выстроить на прочных нравственных основах уклад жизни младшего школьника и, таким образом, противостоять моральному релятивизму </w:t>
      </w:r>
      <w:r w:rsidRPr="00BA5305">
        <w:rPr>
          <w:rFonts w:ascii="Times New Roman" w:hAnsi="Times New Roman" w:cs="Times New Roman"/>
          <w:iCs/>
          <w:sz w:val="24"/>
          <w:szCs w:val="24"/>
        </w:rPr>
        <w:t>социальной среды.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iCs/>
          <w:sz w:val="24"/>
          <w:szCs w:val="24"/>
        </w:rPr>
        <w:t>Системно-</w:t>
      </w:r>
      <w:proofErr w:type="spellStart"/>
      <w:r w:rsidRPr="00BA5305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BA5305">
        <w:rPr>
          <w:rFonts w:ascii="Times New Roman" w:hAnsi="Times New Roman" w:cs="Times New Roman"/>
          <w:iCs/>
          <w:sz w:val="24"/>
          <w:szCs w:val="24"/>
        </w:rPr>
        <w:t xml:space="preserve"> подход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Этот подход является определяющим для основной образовательной программы начального общего образования.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lastRenderedPageBreak/>
        <w:t>Системно-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рядоположенный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вид социально-педаг</w:t>
      </w:r>
      <w:r w:rsidR="00AF6919">
        <w:rPr>
          <w:rFonts w:ascii="Times New Roman" w:hAnsi="Times New Roman" w:cs="Times New Roman"/>
          <w:sz w:val="24"/>
          <w:szCs w:val="24"/>
        </w:rPr>
        <w:t xml:space="preserve">огической деятельности. Это </w:t>
      </w:r>
      <w:proofErr w:type="spellStart"/>
      <w:r w:rsidR="00AF6919">
        <w:rPr>
          <w:rFonts w:ascii="Times New Roman" w:hAnsi="Times New Roman" w:cs="Times New Roman"/>
          <w:sz w:val="24"/>
          <w:szCs w:val="24"/>
        </w:rPr>
        <w:t>мета</w:t>
      </w:r>
      <w:r w:rsidRPr="00BA5305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>, педагогически интегрирующая различные вилы деятельности,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подходов к организации пространства духовно-нравственного развития младшего школьника.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iCs/>
          <w:sz w:val="24"/>
          <w:szCs w:val="24"/>
        </w:rPr>
        <w:t>Развивающий подход.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Он дает принципиальное понимание системно-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многоукладной технологии духовно-нравственного развития обучающегося.</w:t>
      </w:r>
    </w:p>
    <w:p w:rsidR="00413DF6" w:rsidRPr="00BA5305" w:rsidRDefault="00413DF6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Процесс воспитания и социализации технологически начинается с определенной ценности (знания о ценности) и в ней же получает свое относительное завершение, но уже как в реально действующем и смыслообразующем мотиве поведения ребенка. В сознательном принятии определенной ценности,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социализации. Для достижения развивающего эффекта ценности должны быть понимаемы (как минимум узнаваемы, знаемы) и принимаемы (применимы ребенком как минимум в одной практической ситуации).</w:t>
      </w:r>
      <w:r w:rsidR="00450377" w:rsidRPr="00BA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7" w:rsidRPr="00BA5305" w:rsidRDefault="00450377" w:rsidP="004503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Количество часов, на которое рассчитана рабочая программа в соответствии с утвержденным в ОО планом внеурочной деятельности</w:t>
      </w:r>
      <w:r w:rsidR="00783FE1" w:rsidRPr="00BA5305">
        <w:rPr>
          <w:rFonts w:ascii="Times New Roman" w:hAnsi="Times New Roman" w:cs="Times New Roman"/>
          <w:b/>
          <w:sz w:val="24"/>
          <w:szCs w:val="24"/>
        </w:rPr>
        <w:t>:</w:t>
      </w:r>
    </w:p>
    <w:p w:rsidR="00450377" w:rsidRPr="00BA5305" w:rsidRDefault="00450377" w:rsidP="00413D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377" w:rsidRPr="00BA5305" w:rsidRDefault="00A9516F" w:rsidP="0035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34 часа</w:t>
      </w:r>
      <w:r w:rsidR="00450377" w:rsidRPr="00BA5305">
        <w:rPr>
          <w:rFonts w:ascii="Times New Roman" w:hAnsi="Times New Roman" w:cs="Times New Roman"/>
          <w:sz w:val="24"/>
          <w:szCs w:val="24"/>
        </w:rPr>
        <w:t xml:space="preserve"> (по одному часу в неделю)</w:t>
      </w:r>
    </w:p>
    <w:p w:rsidR="00355F9F" w:rsidRPr="00BA5305" w:rsidRDefault="00A9516F" w:rsidP="0035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34 часа</w:t>
      </w:r>
      <w:r w:rsidR="00450377" w:rsidRPr="00BA5305">
        <w:rPr>
          <w:rFonts w:ascii="Times New Roman" w:hAnsi="Times New Roman" w:cs="Times New Roman"/>
          <w:sz w:val="24"/>
          <w:szCs w:val="24"/>
        </w:rPr>
        <w:t xml:space="preserve"> (по одному часу в неделю)</w:t>
      </w:r>
    </w:p>
    <w:p w:rsidR="00355F9F" w:rsidRPr="00BA5305" w:rsidRDefault="00355F9F" w:rsidP="0035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339" w:rsidRPr="00BA5305" w:rsidRDefault="00E53339" w:rsidP="00355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Информационно-методическое обеспечение реализации программы</w:t>
      </w:r>
    </w:p>
    <w:tbl>
      <w:tblPr>
        <w:tblW w:w="949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83"/>
        <w:gridCol w:w="2783"/>
        <w:gridCol w:w="1419"/>
        <w:gridCol w:w="1910"/>
      </w:tblGrid>
      <w:tr w:rsidR="00E53339" w:rsidRPr="00BA5305" w:rsidTr="00E53339">
        <w:trPr>
          <w:trHeight w:val="19"/>
          <w:jc w:val="center"/>
        </w:trPr>
        <w:tc>
          <w:tcPr>
            <w:tcW w:w="61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методические и учебные пособия (таблицы, схемы и др.)</w:t>
            </w:r>
          </w:p>
        </w:tc>
        <w:tc>
          <w:tcPr>
            <w:tcW w:w="1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(интернет-источники), образовательные диски и др.)</w:t>
            </w:r>
          </w:p>
        </w:tc>
      </w:tr>
      <w:tr w:rsidR="00E53339" w:rsidRPr="00BA5305" w:rsidTr="00E53339">
        <w:trPr>
          <w:trHeight w:val="19"/>
          <w:jc w:val="center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подготовке программы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рекомендуемый для обучающихся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339" w:rsidRPr="00BA5305" w:rsidRDefault="00E5333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339" w:rsidRPr="00BA5305" w:rsidRDefault="00E5333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3339" w:rsidRPr="00BA5305" w:rsidTr="00E53339">
        <w:trPr>
          <w:trHeight w:val="19"/>
          <w:jc w:val="center"/>
        </w:trPr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39" w:rsidRPr="00BA5305" w:rsidRDefault="00E53339" w:rsidP="00E53339">
            <w:pPr>
              <w:widowControl w:val="0"/>
              <w:numPr>
                <w:ilvl w:val="0"/>
                <w:numId w:val="7"/>
              </w:numPr>
              <w:tabs>
                <w:tab w:val="left" w:pos="18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Примерные программы по учебным предметам. Начальная школа. Стандарты второго поколения. - Москва «Просвещение» 2012.</w:t>
            </w:r>
          </w:p>
          <w:p w:rsidR="00E53339" w:rsidRPr="00BA5305" w:rsidRDefault="00E53339">
            <w:pPr>
              <w:tabs>
                <w:tab w:val="left" w:pos="18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53339" w:rsidRPr="00BA5305" w:rsidRDefault="00E53339" w:rsidP="00E53339">
            <w:pPr>
              <w:widowControl w:val="0"/>
              <w:numPr>
                <w:ilvl w:val="0"/>
                <w:numId w:val="7"/>
              </w:numPr>
              <w:tabs>
                <w:tab w:val="left" w:pos="18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Как проектировать универсальные учебные действия в начальной школе. От действия к мысли. Стандарты второго поколения. Москва «Просвещение» 2010.</w:t>
            </w: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339" w:rsidRPr="00BA5305" w:rsidRDefault="00E53339" w:rsidP="00E53339">
            <w:pPr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Планируемые результаты начального общего образования. Стандарты второго поколения. Москва «Просвещение» 2010.</w:t>
            </w:r>
          </w:p>
          <w:p w:rsidR="00E53339" w:rsidRPr="00BA5305" w:rsidRDefault="00E53339">
            <w:pPr>
              <w:tabs>
                <w:tab w:val="left" w:pos="17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53339" w:rsidRPr="00BA5305" w:rsidRDefault="00E53339" w:rsidP="00E53339">
            <w:pPr>
              <w:widowControl w:val="0"/>
              <w:numPr>
                <w:ilvl w:val="0"/>
                <w:numId w:val="8"/>
              </w:numPr>
              <w:tabs>
                <w:tab w:val="left" w:pos="17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Православная культура. Концепции, учебные программы, библиография. Издательский дом «Покров» Москва 2003</w:t>
            </w:r>
          </w:p>
          <w:p w:rsidR="00E53339" w:rsidRPr="00BA5305" w:rsidRDefault="00E53339">
            <w:pPr>
              <w:tabs>
                <w:tab w:val="left" w:pos="173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5. С.Э.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Наперстникова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. Архимандрит Зиновий</w:t>
            </w: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А.А.Корзинкин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В.М.Меньшиков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Основы православной культуры Методические рекомендации Курск 2008 </w:t>
            </w: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1. С.Э.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Наперстникова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. Архимандрит Зиновий (А.А. Корзинкин), В.М. Меньшиков, Е.И.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Стручаева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В.Л. Федяев. Основы православной культуры. Рабочая тетрадь Курск 2012</w:t>
            </w: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2. Классная и домашняя библиотечка (содержащая художественные и познавательные книги, детские журналы, энциклопедии и справочники, словари)</w:t>
            </w: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- портреты выдающихся людей России (политических деятелей, военачальников, царей, писателей, художников, поэтов, композиторов, изобретателей и др.)</w:t>
            </w:r>
          </w:p>
          <w:p w:rsidR="00E53339" w:rsidRPr="00BA5305" w:rsidRDefault="00E53339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br w:type="column"/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39" w:rsidRPr="00BA5305" w:rsidRDefault="00E5333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 xml:space="preserve">Единая коллекция цифровых образовательных ресурсов Большая энциклопедия Кирилла и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Мефодия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2010 г. 'Электронная энциклопедия "Мир вокруг нас": </w:t>
            </w: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u w:val="single"/>
                <w:lang w:val="en-US" w:eastAsia="en-US"/>
              </w:rPr>
              <w:t>http</w:t>
            </w:r>
          </w:p>
        </w:tc>
      </w:tr>
    </w:tbl>
    <w:p w:rsidR="00E53339" w:rsidRPr="00BA5305" w:rsidRDefault="00783FE1" w:rsidP="0035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деятельности:</w:t>
      </w:r>
    </w:p>
    <w:p w:rsidR="002642F5" w:rsidRPr="00BA5305" w:rsidRDefault="002642F5" w:rsidP="002642F5">
      <w:pPr>
        <w:ind w:left="42"/>
        <w:jc w:val="center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Прогнозируемые результаты освоения программы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Личностные, </w:t>
      </w:r>
      <w:proofErr w:type="spellStart"/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>метапредметные</w:t>
      </w:r>
      <w:proofErr w:type="spellEnd"/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и предметные результаты освоения программы «</w:t>
      </w:r>
      <w:r w:rsidRPr="00BA5305">
        <w:rPr>
          <w:rFonts w:ascii="Times New Roman" w:hAnsi="Times New Roman" w:cs="Times New Roman"/>
          <w:iCs/>
          <w:spacing w:val="-10"/>
          <w:sz w:val="24"/>
          <w:szCs w:val="24"/>
        </w:rPr>
        <w:t xml:space="preserve">Я </w:t>
      </w: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>и мир вокруг меня».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и мир вокруг меня» обучающийся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 речивости, сопереживания, сочувствия, толерантности, формирования нравственного сознания младшего школьника.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Обсуждение сказок, их инсценировка, обсуждение произведений художественной литературы — всё это нацелено на воспитание первоначальных этических представлений обучаемых (понятия добра и зла, значение слов вежливости, правил вежливого поведения и их мотивации), развитие их эмоционального восприятия.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Система вопросов и заданий, носящая диагностический и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понятиями (напри мер, «Что такое добрый поступок». «Какой нравственный выбор сделал герой?», «Что можно посоветовать в этой ситуации? Как её изменить?». «Бывает ли так в реальной жизни?»).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Для овладения </w:t>
      </w:r>
      <w:proofErr w:type="spellStart"/>
      <w:r w:rsidRPr="00BA5305">
        <w:rPr>
          <w:rFonts w:ascii="Times New Roman" w:hAnsi="Times New Roman" w:cs="Times New Roman"/>
          <w:b/>
          <w:bCs/>
          <w:spacing w:val="10"/>
          <w:sz w:val="24"/>
          <w:szCs w:val="24"/>
        </w:rPr>
        <w:t>метапредметными</w:t>
      </w:r>
      <w:proofErr w:type="spellEnd"/>
      <w:r w:rsidRPr="00BA530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A5305">
        <w:rPr>
          <w:rFonts w:ascii="Times New Roman" w:hAnsi="Times New Roman" w:cs="Times New Roman"/>
          <w:sz w:val="24"/>
          <w:szCs w:val="24"/>
        </w:rPr>
        <w:t xml:space="preserve">результатами (сравнение, анализ, синтез, обобщение, классификация по родовидовым признакам, установление аналогий и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следственных связей) в материалах программы содержатся упражнения, способствующие активизации интеллектуальной деятельности обучающихся.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— о добре, трудолюбии, об отношении к учёбе); сравнить иллюстрации с текстом для определения эмоционального состояния героев.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В целях формирования </w:t>
      </w:r>
      <w:r w:rsidRPr="00BA5305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коммуникативных универсальных учебных действий </w:t>
      </w:r>
      <w:r w:rsidRPr="00BA5305">
        <w:rPr>
          <w:rFonts w:ascii="Times New Roman" w:hAnsi="Times New Roman" w:cs="Times New Roman"/>
          <w:sz w:val="24"/>
          <w:szCs w:val="24"/>
        </w:rPr>
        <w:t xml:space="preserve">(ведение диалога, признание возможности существования различных точек зрения и права каждого иметь свою; выражение своего мнения и аргументация своей точки зрения; уважительное восприятие других точек зрения) в материалах для занятий представлены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задани</w:t>
      </w:r>
      <w:r w:rsidR="00BA5305" w:rsidRPr="00BA5305">
        <w:rPr>
          <w:rFonts w:ascii="Times New Roman" w:hAnsi="Times New Roman" w:cs="Times New Roman"/>
          <w:sz w:val="24"/>
          <w:szCs w:val="24"/>
        </w:rPr>
        <w:t>я.их</w:t>
      </w:r>
      <w:proofErr w:type="spellEnd"/>
      <w:r w:rsidR="00BA5305" w:rsidRPr="00BA5305">
        <w:rPr>
          <w:rFonts w:ascii="Times New Roman" w:hAnsi="Times New Roman" w:cs="Times New Roman"/>
          <w:sz w:val="24"/>
          <w:szCs w:val="24"/>
        </w:rPr>
        <w:t xml:space="preserve"> формирующие. Т</w:t>
      </w:r>
      <w:r w:rsidRPr="00BA5305">
        <w:rPr>
          <w:rFonts w:ascii="Times New Roman" w:hAnsi="Times New Roman" w:cs="Times New Roman"/>
          <w:sz w:val="24"/>
          <w:szCs w:val="24"/>
        </w:rPr>
        <w:t xml:space="preserve">ак, с обучающимися организуются коллективные обсуждения </w:t>
      </w:r>
      <w:r w:rsidRPr="00BA5305">
        <w:rPr>
          <w:rFonts w:ascii="Times New Roman" w:hAnsi="Times New Roman" w:cs="Times New Roman"/>
          <w:sz w:val="24"/>
          <w:szCs w:val="24"/>
        </w:rPr>
        <w:lastRenderedPageBreak/>
        <w:t>предлагаются вопросы «открытого» типа, например, «Почему?», «Как?», которые помогают детям высказывать свою точку зрения, выслушивать мнение одноклассников, т. е. работать коллективно или в группах, парах, а также предлагаются задания на выбор ответа, альтернативного решению и др.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художественной литературы и работа в библиотеке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обучающимся учиться использовать различные способы поиска информации в библиотеке. Интернете, что позволяет детям научиться работать в библиотечном пространстве с целью решения информационных и коммуникативных задач. </w:t>
      </w:r>
      <w:r w:rsidRPr="00BA5305">
        <w:rPr>
          <w:rFonts w:ascii="Times New Roman" w:hAnsi="Times New Roman" w:cs="Times New Roman"/>
          <w:iCs/>
          <w:sz w:val="24"/>
          <w:szCs w:val="24"/>
        </w:rPr>
        <w:t>Предполагаемые результаты:</w:t>
      </w:r>
    </w:p>
    <w:p w:rsidR="002642F5" w:rsidRPr="00BA5305" w:rsidRDefault="002642F5" w:rsidP="002642F5">
      <w:pPr>
        <w:widowControl w:val="0"/>
        <w:numPr>
          <w:ilvl w:val="0"/>
          <w:numId w:val="9"/>
        </w:numPr>
        <w:tabs>
          <w:tab w:val="left" w:pos="14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дети должны познакомиться с основными событиями Библейской истории Ветхого и Нового Завета. Знать имена участников этих событий.</w:t>
      </w:r>
    </w:p>
    <w:p w:rsidR="002642F5" w:rsidRPr="00BA5305" w:rsidRDefault="002642F5" w:rsidP="002642F5">
      <w:pPr>
        <w:widowControl w:val="0"/>
        <w:numPr>
          <w:ilvl w:val="0"/>
          <w:numId w:val="9"/>
        </w:numPr>
        <w:tabs>
          <w:tab w:val="left" w:pos="14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уметь верно оценивать нравственные поступки людей, исходя из понятий нравственности: любви к ближнему, сострадания, заботы об окружающих;</w:t>
      </w:r>
    </w:p>
    <w:p w:rsidR="002642F5" w:rsidRPr="00BA5305" w:rsidRDefault="002642F5" w:rsidP="002642F5">
      <w:pPr>
        <w:widowControl w:val="0"/>
        <w:numPr>
          <w:ilvl w:val="0"/>
          <w:numId w:val="9"/>
        </w:numPr>
        <w:tabs>
          <w:tab w:val="left" w:pos="14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знать православный взгляд на жизненные нравственные основы и роль Православия в формировании традиционных русских нравов и обычаев.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>Планируемые результаты воспитания и социализации обучающихся начальной школы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Каждое из основных направлений воспитания и социализации младших школьников должно обеспечивать принятие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Первый уровень результатов - </w:t>
      </w:r>
      <w:r w:rsidRPr="00BA5305">
        <w:rPr>
          <w:rFonts w:ascii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 вседневной жизни. Для достижения данного уровня результатов особое значение имеет взаимодействие школьника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Второй уровень результатов </w:t>
      </w:r>
      <w:r w:rsidRPr="00BA5305">
        <w:rPr>
          <w:rFonts w:ascii="Times New Roman" w:hAnsi="Times New Roman" w:cs="Times New Roman"/>
          <w:sz w:val="24"/>
          <w:szCs w:val="24"/>
        </w:rPr>
        <w:t>- получение школьником опы</w:t>
      </w:r>
      <w:r w:rsidR="007A001C" w:rsidRPr="00BA5305">
        <w:rPr>
          <w:rFonts w:ascii="Times New Roman" w:hAnsi="Times New Roman" w:cs="Times New Roman"/>
          <w:sz w:val="24"/>
          <w:szCs w:val="24"/>
        </w:rPr>
        <w:t>та переживания и позитивного</w:t>
      </w:r>
      <w:r w:rsidRPr="00BA5305">
        <w:rPr>
          <w:rFonts w:ascii="Times New Roman" w:hAnsi="Times New Roman" w:cs="Times New Roman"/>
          <w:sz w:val="24"/>
          <w:szCs w:val="24"/>
        </w:rPr>
        <w:t xml:space="preserve"> отношения к базовым ценностям общества (человек, семья, Отечество, природа,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мир.знания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Третий уровень результатов - </w:t>
      </w:r>
      <w:r w:rsidRPr="00BA5305">
        <w:rPr>
          <w:rFonts w:ascii="Times New Roman" w:hAnsi="Times New Roman" w:cs="Times New Roman"/>
          <w:sz w:val="24"/>
          <w:szCs w:val="24"/>
        </w:rPr>
        <w:t xml:space="preserve">получение школьником опыта самостоятельного общественного действия. Только в самостоятельном общественном действии юный человек действительно </w:t>
      </w:r>
      <w:r w:rsidRPr="00BA5305">
        <w:rPr>
          <w:rFonts w:ascii="Times New Roman" w:hAnsi="Times New Roman" w:cs="Times New Roman"/>
          <w:iCs/>
          <w:sz w:val="24"/>
          <w:szCs w:val="24"/>
        </w:rPr>
        <w:t xml:space="preserve">становится </w:t>
      </w:r>
      <w:r w:rsidRPr="00BA5305">
        <w:rPr>
          <w:rFonts w:ascii="Times New Roman" w:hAnsi="Times New Roman" w:cs="Times New Roman"/>
          <w:sz w:val="24"/>
          <w:szCs w:val="24"/>
        </w:rPr>
        <w:t xml:space="preserve">(а не просто </w:t>
      </w:r>
      <w:r w:rsidRPr="00BA5305">
        <w:rPr>
          <w:rFonts w:ascii="Times New Roman" w:hAnsi="Times New Roman" w:cs="Times New Roman"/>
          <w:iCs/>
          <w:sz w:val="24"/>
          <w:szCs w:val="24"/>
        </w:rPr>
        <w:t xml:space="preserve">узнает о </w:t>
      </w:r>
      <w:proofErr w:type="spellStart"/>
      <w:r w:rsidRPr="00BA5305">
        <w:rPr>
          <w:rFonts w:ascii="Times New Roman" w:hAnsi="Times New Roman" w:cs="Times New Roman"/>
          <w:iCs/>
          <w:sz w:val="24"/>
          <w:szCs w:val="24"/>
        </w:rPr>
        <w:t>том</w:t>
      </w:r>
      <w:proofErr w:type="gramStart"/>
      <w:r w:rsidRPr="00BA530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BA5305">
        <w:rPr>
          <w:rFonts w:ascii="Times New Roman" w:hAnsi="Times New Roman" w:cs="Times New Roman"/>
          <w:iCs/>
          <w:sz w:val="24"/>
          <w:szCs w:val="24"/>
        </w:rPr>
        <w:t>как</w:t>
      </w:r>
      <w:proofErr w:type="spellEnd"/>
      <w:r w:rsidRPr="00BA5305">
        <w:rPr>
          <w:rFonts w:ascii="Times New Roman" w:hAnsi="Times New Roman" w:cs="Times New Roman"/>
          <w:iCs/>
          <w:sz w:val="24"/>
          <w:szCs w:val="24"/>
        </w:rPr>
        <w:t xml:space="preserve"> стать) </w:t>
      </w:r>
      <w:r w:rsidRPr="00BA5305">
        <w:rPr>
          <w:rFonts w:ascii="Times New Roman" w:hAnsi="Times New Roman" w:cs="Times New Roman"/>
          <w:sz w:val="24"/>
          <w:szCs w:val="24"/>
        </w:rPr>
        <w:t>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2642F5" w:rsidRPr="00BA5305" w:rsidRDefault="002642F5" w:rsidP="002642F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постепенным, что должно учитываться при организации воспитания и социализации младших школьников.</w:t>
      </w:r>
    </w:p>
    <w:p w:rsidR="002642F5" w:rsidRPr="00BA5305" w:rsidRDefault="002642F5" w:rsidP="002642F5">
      <w:pPr>
        <w:tabs>
          <w:tab w:val="left" w:pos="851"/>
          <w:tab w:val="left" w:pos="18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t>Действия педагога, направленные на достижения воспитательных результатов</w:t>
      </w:r>
      <w:r w:rsidRPr="00BA5305">
        <w:rPr>
          <w:rFonts w:ascii="Times New Roman" w:hAnsi="Times New Roman" w:cs="Times New Roman"/>
          <w:bCs/>
          <w:spacing w:val="10"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2787"/>
        <w:gridCol w:w="5103"/>
      </w:tblGrid>
      <w:tr w:rsidR="002642F5" w:rsidRPr="00BA5305" w:rsidTr="002642F5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en-US"/>
              </w:rPr>
              <w:t xml:space="preserve">Особенности </w:t>
            </w:r>
            <w:r w:rsidRPr="00BA53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возрастной категории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Действия </w:t>
            </w:r>
            <w:r w:rsidRPr="00BA5305">
              <w:rPr>
                <w:rFonts w:ascii="Times New Roman" w:hAnsi="Times New Roman" w:cs="Times New Roman"/>
                <w:b/>
                <w:bCs/>
                <w:spacing w:val="10"/>
                <w:sz w:val="24"/>
                <w:szCs w:val="24"/>
                <w:lang w:eastAsia="en-US"/>
              </w:rPr>
              <w:t>педагога</w:t>
            </w:r>
          </w:p>
        </w:tc>
      </w:tr>
      <w:tr w:rsidR="002642F5" w:rsidRPr="00BA5305" w:rsidTr="002642F5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 </w:t>
            </w: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уровень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(1 класс)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Приобретение школьником социальных знаний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Восприимчивость к новому социальному </w:t>
            </w:r>
            <w:proofErr w:type="gramStart"/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знанию,  стремление</w:t>
            </w:r>
            <w:proofErr w:type="gramEnd"/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понять новую школьную реальность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Педагог должен поддержать стремление ребенка к новому социальному знанию, создать условия </w:t>
            </w: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самого воспитанника в формировании его личности, включение его в деятельность по самовоспитанию, (</w:t>
            </w:r>
            <w:proofErr w:type="spellStart"/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самоизменению</w:t>
            </w:r>
            <w:proofErr w:type="spellEnd"/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)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  <w:t>В основе используемых воспитательных форм л</w:t>
            </w:r>
            <w:r w:rsidRPr="00BA530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val="en-US" w:eastAsia="en-US"/>
              </w:rPr>
              <w:t>e</w:t>
            </w:r>
            <w:r w:rsidRPr="00BA530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  <w:t>жит системно-</w:t>
            </w:r>
            <w:proofErr w:type="spellStart"/>
            <w:r w:rsidRPr="00BA530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BA5305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  <w:t xml:space="preserve"> подход (усвоение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en-US"/>
              </w:rPr>
            </w:pP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42F5" w:rsidRPr="00BA5305" w:rsidTr="002642F5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уровень</w:t>
            </w:r>
          </w:p>
          <w:p w:rsidR="002642F5" w:rsidRPr="00BA5305" w:rsidRDefault="002642F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(2-3 класс)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Во втором и третьем классе, как правило,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Создание педагогом воспитательной среды, в которой ребенок способен осознать, что </w:t>
            </w:r>
            <w:proofErr w:type="spellStart"/>
            <w:r w:rsidRPr="00BA53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его</w:t>
            </w: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поступки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во-первых, не должны разрушать ею самого и включающую его систему (семью, коллектив, общество в целом), а во-вторых, не должны привести к исключению         его из этой системы.</w:t>
            </w:r>
          </w:p>
          <w:p w:rsidR="002642F5" w:rsidRPr="00BA5305" w:rsidRDefault="002642F5">
            <w:pPr>
              <w:autoSpaceDE w:val="0"/>
              <w:autoSpaceDN w:val="0"/>
              <w:adjustRightInd w:val="0"/>
              <w:spacing w:after="0" w:line="240" w:lineRule="auto"/>
              <w:ind w:right="101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основе используемых воспитательных форм лежит системно-</w:t>
            </w:r>
            <w:proofErr w:type="spellStart"/>
            <w:r w:rsidRPr="00BA53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BA53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 и принцип сохранения целостности систем.</w:t>
            </w:r>
          </w:p>
        </w:tc>
      </w:tr>
      <w:tr w:rsidR="002642F5" w:rsidRPr="00BA5305" w:rsidTr="002642F5"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 уровень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(4 класс) Получение школьником опыта самостоятельного общественного действия.</w:t>
            </w:r>
          </w:p>
        </w:tc>
        <w:tc>
          <w:tcPr>
            <w:tcW w:w="2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Потребность в само реализации, в общественном признании, </w:t>
            </w:r>
            <w:proofErr w:type="spell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вжеланиями</w:t>
            </w:r>
            <w:proofErr w:type="spell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Создание к четвертому классу для младшего школьника реальной возможности выхода в пространство общественного действия т.е. достижения </w:t>
            </w: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третьего уровня воспитательных результатов.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Такой выход для ученика начальной школы должен быть обязательно оформлен как выход в дружественную среду. Свойственные современной социальной ситуации конфликтность и неопределенность </w:t>
            </w:r>
            <w:proofErr w:type="gram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должны  быть</w:t>
            </w:r>
            <w:proofErr w:type="gram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 в  известной  степени </w:t>
            </w: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ограничены.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Однако для запуска и осуществления процессов самовоспитания необходимо, прежде всего, сформировать у ребенка мотивацию к изменению себя и при обретение необходимых новых внутренних качеств. Без решения этой проблемы ученик попросту окажется вне пространства деятельности по </w:t>
            </w:r>
            <w:proofErr w:type="gramStart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самовоспитанию,   </w:t>
            </w:r>
            <w:proofErr w:type="gramEnd"/>
            <w:r w:rsidRPr="00BA5305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и   все   усилия   педагога   будут тщетны.</w:t>
            </w:r>
          </w:p>
          <w:p w:rsidR="002642F5" w:rsidRPr="00BA5305" w:rsidRDefault="002642F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основе используемых воспитательных форм лежит системно-</w:t>
            </w:r>
            <w:proofErr w:type="spellStart"/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BA5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 и принцип сохранения целостности систем</w:t>
            </w:r>
          </w:p>
        </w:tc>
      </w:tr>
    </w:tbl>
    <w:p w:rsidR="002642F5" w:rsidRPr="00BA5305" w:rsidRDefault="002642F5" w:rsidP="002642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2F5" w:rsidRPr="00BA5305" w:rsidRDefault="002642F5" w:rsidP="00264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Система отслеживания результат</w:t>
      </w:r>
      <w:r w:rsidR="00355F9F" w:rsidRPr="00BA5305">
        <w:rPr>
          <w:rFonts w:ascii="Times New Roman" w:hAnsi="Times New Roman" w:cs="Times New Roman"/>
          <w:b/>
          <w:sz w:val="24"/>
          <w:szCs w:val="24"/>
        </w:rPr>
        <w:t>ивности деятельности курса</w:t>
      </w:r>
      <w:r w:rsidRPr="00BA5305">
        <w:rPr>
          <w:rFonts w:ascii="Times New Roman" w:hAnsi="Times New Roman" w:cs="Times New Roman"/>
          <w:b/>
          <w:sz w:val="24"/>
          <w:szCs w:val="24"/>
        </w:rPr>
        <w:t>: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публикация в школьной газете «Школьный Экспресс» 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изготовление наглядных тематический пособий,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lastRenderedPageBreak/>
        <w:t>постановка мини -сказки,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изготовление коллективного тематического альбома,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 организация и участие в традиционных народных праздниках,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участие в конкурсах, олимпиадах,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>викторинах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соответствующих тематике курса,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подготовка выступлений, сообщений на классных часах, общешкольных мероприятиях,</w:t>
      </w:r>
    </w:p>
    <w:p w:rsidR="002642F5" w:rsidRPr="00BA5305" w:rsidRDefault="002642F5" w:rsidP="002642F5">
      <w:pPr>
        <w:pStyle w:val="a3"/>
        <w:numPr>
          <w:ilvl w:val="0"/>
          <w:numId w:val="10"/>
        </w:numPr>
        <w:spacing w:after="0" w:line="240" w:lineRule="auto"/>
        <w:ind w:left="7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2642F5" w:rsidRPr="00BA5305" w:rsidRDefault="002642F5" w:rsidP="002642F5">
      <w:pPr>
        <w:pStyle w:val="a3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Результативность работы по реализации программы отражается в том числе и в Портфолио обучающихся.</w:t>
      </w:r>
    </w:p>
    <w:p w:rsidR="000032AA" w:rsidRPr="00BA5305" w:rsidRDefault="000032AA" w:rsidP="00003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Содержание курса</w:t>
      </w:r>
      <w:r w:rsidR="00355F9F" w:rsidRPr="00BA5305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0032AA" w:rsidRPr="00BA5305" w:rsidRDefault="00BA5305" w:rsidP="00BA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2 класс 34 часа</w:t>
      </w:r>
      <w:r w:rsidR="000032AA" w:rsidRPr="00BA5305">
        <w:rPr>
          <w:rFonts w:ascii="Times New Roman" w:hAnsi="Times New Roman" w:cs="Times New Roman"/>
          <w:b/>
          <w:sz w:val="24"/>
          <w:szCs w:val="24"/>
        </w:rPr>
        <w:t xml:space="preserve"> (по одному часу в неделю)</w:t>
      </w:r>
    </w:p>
    <w:p w:rsidR="000032AA" w:rsidRPr="00BA5305" w:rsidRDefault="000032AA" w:rsidP="00B807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5305">
        <w:rPr>
          <w:rFonts w:ascii="Times New Roman" w:hAnsi="Times New Roman" w:cs="Times New Roman"/>
          <w:b/>
          <w:sz w:val="24"/>
          <w:szCs w:val="24"/>
        </w:rPr>
        <w:t>. Тема «Основные религиозные понятия и представления» - 4 ч.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Россия – наша Родина. Россия – общая Родина всех россиян. Красота просторов России, ее историческое и культурное единство. Понятие «священный» в отношении к родной истории и культуре. Священное значение Государственных символов России. Любовь к Родине. Особая роль православия в истории и становлении духовности и культуры России.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Откуда мы знаем о Боге. Священное Предание и Священное Писание. Свойства Божии: Невидимый, Вечный, Вездесущий.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Что такое духовный мир человека? Человек и Бог в православии. Какие дары Бог дал человеку? Как вера в Бога может влиять на поступки людей? Что такое культурные традиции и для чего они существуют.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Что говорится в Библии о свойствах </w:t>
      </w:r>
      <w:proofErr w:type="spellStart"/>
      <w:r w:rsidRPr="00BA5305">
        <w:rPr>
          <w:rFonts w:ascii="Times New Roman" w:eastAsia="Times New Roman" w:hAnsi="Times New Roman" w:cs="Times New Roman"/>
          <w:sz w:val="24"/>
          <w:szCs w:val="24"/>
        </w:rPr>
        <w:t>Божиих.Праздник</w:t>
      </w:r>
      <w:proofErr w:type="spellEnd"/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 Рождества Пресвятой Богородицы.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Самая древняя книга о духовном мире – Библия. Библия – священное Писание. Значение слова «откровение». Высшее Откровение на земле – Спаситель – Богочеловек. Значение слов «Предание» и «Писание». Две части Библии: Ветхий Завет. Цель написания и смысл названий двух главных частей Библии.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Тайна Пресвятой Троицы. Праздник Воздвижения Креста Господня. Крест, его смысл и сила.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AA" w:rsidRPr="00BA5305" w:rsidRDefault="000032AA" w:rsidP="00B8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A5305">
        <w:rPr>
          <w:rFonts w:ascii="Times New Roman" w:hAnsi="Times New Roman" w:cs="Times New Roman"/>
          <w:b/>
          <w:sz w:val="24"/>
          <w:szCs w:val="24"/>
        </w:rPr>
        <w:t>. Тема «</w:t>
      </w:r>
      <w:r w:rsidRPr="00BA5305">
        <w:rPr>
          <w:rFonts w:ascii="Times New Roman" w:eastAsia="Times New Roman" w:hAnsi="Times New Roman" w:cs="Times New Roman"/>
          <w:b/>
          <w:sz w:val="24"/>
          <w:szCs w:val="24"/>
        </w:rPr>
        <w:t>Священная история Ветхого Завета» - 8 ч.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Повествование о сотворении мира. Сотворение неба – невидимого духовного мира. Сотворение земли – видимого вещественного мира. Первые люди. Представление о рае. Грехопадение. Последствия грехопадения и миссия Спасителя. Каин и Авель. Первое человекоубийство. Ной. Строительство ковчега. Всемирный потоп. Жизнь Ноя и его детей после потопа. Египетское рабство евреев. Рождение и юность пророка Моисея. Земля обетованная. Традиционное отношение к иконе в православных семьях. Знакомство с Казанской иконой Божией Матери. Заповеди. Какие заповеди нужны людям. Что общего у убийства и воровства. Как зависть гасит радость.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AA" w:rsidRPr="00BA5305" w:rsidRDefault="000032AA" w:rsidP="00B8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A5305">
        <w:rPr>
          <w:rFonts w:ascii="Times New Roman" w:hAnsi="Times New Roman" w:cs="Times New Roman"/>
          <w:b/>
          <w:sz w:val="24"/>
          <w:szCs w:val="24"/>
        </w:rPr>
        <w:t>. Тема "</w:t>
      </w:r>
      <w:r w:rsidRPr="00BA5305">
        <w:rPr>
          <w:rFonts w:ascii="Times New Roman" w:eastAsia="Times New Roman" w:hAnsi="Times New Roman" w:cs="Times New Roman"/>
          <w:b/>
          <w:sz w:val="24"/>
          <w:szCs w:val="24"/>
        </w:rPr>
        <w:t>Священная история Нового Завета" - 11 ч.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С чем связаны главные православные праздники? Рождество Пресвятой Богородицы. Введение в храм. благая весть о рождении Спасителя. Праздник Благовещения. Рождество Христово. Поклонение волхвов и пастухов. Традиция празднования Рождества Христова у православных народов. Крещение Иисуса Христа. Что такое Крещение. Христос в пустыне. Пост. Искушение дьяволом. Начало проповеди Христа. Двенадцать учеников Иисуса Христа. Предсказания Иисуса Христа о своих страданиях, смерти и воскрешении. Преображение Господне. Торжественный вход Господень в Иерусалим. Вербное Воскресение. Тайная Вечеря. Предательство Иуды. Распятие и смерть Иисуса Христа. Снятие с креста и погребение. Воскресение Иисуса Христа. Пасха Господня. Празднование главного православного праздника - Святая Пасха. Пребывание Воскресшего Спасителя на </w:t>
      </w:r>
      <w:r w:rsidRPr="00BA5305">
        <w:rPr>
          <w:rFonts w:ascii="Times New Roman" w:eastAsia="Times New Roman" w:hAnsi="Times New Roman" w:cs="Times New Roman"/>
          <w:sz w:val="24"/>
          <w:szCs w:val="24"/>
        </w:rPr>
        <w:lastRenderedPageBreak/>
        <w:t>земле. Вознесение Господне. Сошествие Святого Духа на апостолов. Пятидесятница — День Святой Троицы. Духов день.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AA" w:rsidRPr="00BA5305" w:rsidRDefault="000032AA" w:rsidP="00B80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05">
        <w:rPr>
          <w:rFonts w:ascii="Times New Roman" w:hAnsi="Times New Roman" w:cs="Times New Roman"/>
          <w:b/>
          <w:sz w:val="24"/>
          <w:szCs w:val="24"/>
        </w:rPr>
        <w:t>. Тема "</w:t>
      </w:r>
      <w:r w:rsidRPr="00BA5305">
        <w:rPr>
          <w:rFonts w:ascii="Times New Roman" w:eastAsia="Times New Roman" w:hAnsi="Times New Roman" w:cs="Times New Roman"/>
          <w:b/>
          <w:sz w:val="24"/>
          <w:szCs w:val="24"/>
        </w:rPr>
        <w:t xml:space="preserve">Жизнь святых - пример </w:t>
      </w:r>
      <w:proofErr w:type="spellStart"/>
      <w:r w:rsidRPr="00BA5305">
        <w:rPr>
          <w:rFonts w:ascii="Times New Roman" w:eastAsia="Times New Roman" w:hAnsi="Times New Roman" w:cs="Times New Roman"/>
          <w:b/>
          <w:sz w:val="24"/>
          <w:szCs w:val="24"/>
        </w:rPr>
        <w:t>добротолюбия</w:t>
      </w:r>
      <w:proofErr w:type="spellEnd"/>
      <w:r w:rsidRPr="00BA5305">
        <w:rPr>
          <w:rFonts w:ascii="Times New Roman" w:eastAsia="Times New Roman" w:hAnsi="Times New Roman" w:cs="Times New Roman"/>
          <w:b/>
          <w:sz w:val="24"/>
          <w:szCs w:val="24"/>
        </w:rPr>
        <w:t>" - 11 ч.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BA5305">
        <w:rPr>
          <w:rFonts w:ascii="Times New Roman" w:eastAsia="Times New Roman" w:hAnsi="Times New Roman" w:cs="Times New Roman"/>
          <w:sz w:val="24"/>
          <w:szCs w:val="24"/>
        </w:rPr>
        <w:t>добротолюбие</w:t>
      </w:r>
      <w:proofErr w:type="spellEnd"/>
      <w:r w:rsidRPr="00BA5305">
        <w:rPr>
          <w:rFonts w:ascii="Times New Roman" w:eastAsia="Times New Roman" w:hAnsi="Times New Roman" w:cs="Times New Roman"/>
          <w:sz w:val="24"/>
          <w:szCs w:val="24"/>
        </w:rPr>
        <w:t>? Почитание на Руси Андрея Первозванного. Русские храмы и монастыри, посвященные Андрею Первозванному. Жития (биографии самых известных святых). Жития наиболее известных святых (Георгий Победоносец, Николай Чудотворец).  Биография Сергия Радонежского, Серафима Саровского, святых князей русской земли: Александра Невского, Дмитрия Донского, Ильи Муромца. Святость. Творчество. Образы святости в отечественной церковной культуре</w:t>
      </w:r>
      <w:proofErr w:type="gramStart"/>
      <w:r w:rsidRPr="00BA5305">
        <w:rPr>
          <w:rFonts w:ascii="Times New Roman" w:eastAsia="Times New Roman" w:hAnsi="Times New Roman" w:cs="Times New Roman"/>
          <w:sz w:val="24"/>
          <w:szCs w:val="24"/>
        </w:rPr>
        <w:t>. .</w:t>
      </w:r>
      <w:proofErr w:type="gramEnd"/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 Святой великомученик </w:t>
      </w:r>
      <w:proofErr w:type="spellStart"/>
      <w:r w:rsidRPr="00BA5305">
        <w:rPr>
          <w:rFonts w:ascii="Times New Roman" w:eastAsia="Times New Roman" w:hAnsi="Times New Roman" w:cs="Times New Roman"/>
          <w:sz w:val="24"/>
          <w:szCs w:val="24"/>
        </w:rPr>
        <w:t>Пантелеимон</w:t>
      </w:r>
      <w:proofErr w:type="spellEnd"/>
      <w:r w:rsidRPr="00BA5305">
        <w:rPr>
          <w:rFonts w:ascii="Times New Roman" w:eastAsia="Times New Roman" w:hAnsi="Times New Roman" w:cs="Times New Roman"/>
          <w:sz w:val="24"/>
          <w:szCs w:val="24"/>
        </w:rPr>
        <w:t>– целитель и помощник болящих. Праздник Благовещения Пресвятой Богородицы.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Равноапостольный князь Владимир Великий -  Красное Солнышко. Праздник Вход Господень в Иерусалим. Святая блаженная Матрона Московская - </w:t>
      </w:r>
      <w:proofErr w:type="gramStart"/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великая  </w:t>
      </w:r>
      <w:proofErr w:type="spellStart"/>
      <w:r w:rsidRPr="00BA5305">
        <w:rPr>
          <w:rFonts w:ascii="Times New Roman" w:eastAsia="Times New Roman" w:hAnsi="Times New Roman" w:cs="Times New Roman"/>
          <w:sz w:val="24"/>
          <w:szCs w:val="24"/>
        </w:rPr>
        <w:t>молитвенница</w:t>
      </w:r>
      <w:proofErr w:type="spellEnd"/>
      <w:proofErr w:type="gramEnd"/>
      <w:r w:rsidRPr="00BA53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32AA" w:rsidRPr="00BA5305" w:rsidRDefault="000032AA" w:rsidP="00003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sz w:val="24"/>
          <w:szCs w:val="24"/>
        </w:rPr>
        <w:t>Забота святых людей о животных. Летние православные праздники</w:t>
      </w:r>
    </w:p>
    <w:p w:rsidR="00B8074E" w:rsidRDefault="00B8074E" w:rsidP="00BA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1E1" w:rsidRDefault="00D92147" w:rsidP="00BA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 xml:space="preserve">3 класс 34 </w:t>
      </w:r>
      <w:r w:rsidR="00BA5305" w:rsidRPr="00BA5305">
        <w:rPr>
          <w:rFonts w:ascii="Times New Roman" w:hAnsi="Times New Roman" w:cs="Times New Roman"/>
          <w:b/>
          <w:sz w:val="24"/>
          <w:szCs w:val="24"/>
        </w:rPr>
        <w:t>часа</w:t>
      </w:r>
      <w:r w:rsidR="00F27C98" w:rsidRPr="00BA5305">
        <w:rPr>
          <w:rFonts w:ascii="Times New Roman" w:hAnsi="Times New Roman" w:cs="Times New Roman"/>
          <w:b/>
          <w:sz w:val="24"/>
          <w:szCs w:val="24"/>
        </w:rPr>
        <w:t xml:space="preserve"> (по одному часу в неделю)</w:t>
      </w:r>
    </w:p>
    <w:p w:rsidR="00B8074E" w:rsidRPr="00BA5305" w:rsidRDefault="00B8074E" w:rsidP="00BA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65A" w:rsidRPr="00A9516F" w:rsidRDefault="00C711E1" w:rsidP="00B8074E">
      <w:pPr>
        <w:spacing w:after="0"/>
        <w:rPr>
          <w:b/>
          <w:sz w:val="24"/>
          <w:szCs w:val="24"/>
        </w:rPr>
      </w:pPr>
      <w:r w:rsidRPr="00BA5305">
        <w:rPr>
          <w:b/>
          <w:sz w:val="24"/>
          <w:szCs w:val="24"/>
        </w:rPr>
        <w:t> </w:t>
      </w:r>
      <w:r w:rsidR="00A9516F">
        <w:rPr>
          <w:b/>
          <w:sz w:val="24"/>
          <w:szCs w:val="24"/>
        </w:rPr>
        <w:tab/>
      </w:r>
      <w:r w:rsidR="004A5FDA" w:rsidRPr="00BA5305">
        <w:rPr>
          <w:rFonts w:ascii="Times New Roman" w:hAnsi="Times New Roman" w:cs="Times New Roman"/>
          <w:b/>
          <w:sz w:val="24"/>
          <w:szCs w:val="24"/>
        </w:rPr>
        <w:t>I</w:t>
      </w:r>
      <w:r w:rsidR="004A5FDA" w:rsidRPr="00BA5305">
        <w:rPr>
          <w:rFonts w:ascii="Times New Roman" w:hAnsi="Times New Roman" w:cs="Times New Roman"/>
          <w:sz w:val="24"/>
          <w:szCs w:val="24"/>
        </w:rPr>
        <w:t xml:space="preserve">. </w:t>
      </w:r>
      <w:r w:rsidR="004A5FDA" w:rsidRPr="00BA5305">
        <w:rPr>
          <w:rFonts w:ascii="Times New Roman" w:hAnsi="Times New Roman" w:cs="Times New Roman"/>
          <w:b/>
          <w:sz w:val="24"/>
          <w:szCs w:val="24"/>
        </w:rPr>
        <w:t>Св</w:t>
      </w:r>
      <w:r w:rsidR="00D27066" w:rsidRPr="00BA5305">
        <w:rPr>
          <w:rFonts w:ascii="Times New Roman" w:hAnsi="Times New Roman" w:cs="Times New Roman"/>
          <w:b/>
          <w:sz w:val="24"/>
          <w:szCs w:val="24"/>
        </w:rPr>
        <w:t>ященная история Ветхого завета -23ч.</w:t>
      </w:r>
      <w:r w:rsidR="004A5FDA" w:rsidRPr="00BA530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074E" w:rsidRDefault="00CB765A" w:rsidP="00B807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Понятие о Боге. Пресвятая Троица. Единство и нера</w:t>
      </w:r>
      <w:r w:rsidR="00B8074E">
        <w:rPr>
          <w:rFonts w:ascii="Times New Roman" w:hAnsi="Times New Roman" w:cs="Times New Roman"/>
          <w:sz w:val="24"/>
          <w:szCs w:val="24"/>
        </w:rPr>
        <w:t>зделимость Лиц. Свойства Божии.</w:t>
      </w:r>
    </w:p>
    <w:p w:rsidR="00CB765A" w:rsidRPr="00BA5305" w:rsidRDefault="00CB765A" w:rsidP="00B807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Человек – венец творения. Человек – “храм Божий”. Бессмертие души. Назначение человека. </w:t>
      </w:r>
    </w:p>
    <w:p w:rsidR="00CB765A" w:rsidRPr="00BA5305" w:rsidRDefault="00CB765A" w:rsidP="00B8074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 xml:space="preserve">Священное Писание. Ветхий и Новый Завет.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Законоположительные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книги Библии. Синайское законодательство. Евангелия и евангелисты. Главные события земной жизни Спасителя. Изгнание торгующих из храма. Исцеление расслабленного при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овчей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купели. Избрание апостолов. Нагорная проповедь. Заповеди блаженства. Учение о промысле Божием, о не</w:t>
      </w:r>
      <w:r w:rsidR="00BA5305" w:rsidRPr="00BA5305">
        <w:rPr>
          <w:rFonts w:ascii="Times New Roman" w:hAnsi="Times New Roman" w:cs="Times New Roman"/>
          <w:sz w:val="24"/>
          <w:szCs w:val="24"/>
        </w:rPr>
        <w:t xml:space="preserve"> </w:t>
      </w:r>
      <w:r w:rsidRPr="00BA5305">
        <w:rPr>
          <w:rFonts w:ascii="Times New Roman" w:hAnsi="Times New Roman" w:cs="Times New Roman"/>
          <w:sz w:val="24"/>
          <w:szCs w:val="24"/>
        </w:rPr>
        <w:t>осуждении</w:t>
      </w:r>
      <w:r w:rsidR="008073F4" w:rsidRPr="00BA5305">
        <w:rPr>
          <w:rFonts w:ascii="Times New Roman" w:hAnsi="Times New Roman" w:cs="Times New Roman"/>
          <w:sz w:val="24"/>
          <w:szCs w:val="24"/>
        </w:rPr>
        <w:t xml:space="preserve"> </w:t>
      </w:r>
      <w:r w:rsidRPr="00BA5305">
        <w:rPr>
          <w:rFonts w:ascii="Times New Roman" w:hAnsi="Times New Roman" w:cs="Times New Roman"/>
          <w:sz w:val="24"/>
          <w:szCs w:val="24"/>
        </w:rPr>
        <w:t xml:space="preserve">ближнего. Воскрешение сына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Наинской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 вдовы. Притча о сеятеле. Укрощение бури. Воскрешение дочери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Иаира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. Усекновение главы святого Иоанна Предтечи. Чудесное насыщение 5000 человек 5-ю хлебами. Хождение Иисуса Христа по водам, исцеление дочери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хананеянки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. Притча о немилосердном должнике. Притча о богатом и Лазаре. Учение Иисуса Христа о двух главных заповедях. Притча о талантах. Изображение Страшного суда. Явление воскресшего Иисуса Христа: двум ученикам, шедшим в 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Еммаус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 xml:space="preserve">, десяти апостолам, апостолу Фоме и другим ученикам, ученикам при море Тивериадском. Проповедь апостолов. Успение Божией Матери. Святой апостол Андрей Первозванный. </w:t>
      </w:r>
    </w:p>
    <w:p w:rsidR="00CB765A" w:rsidRPr="00BA5305" w:rsidRDefault="008073F4" w:rsidP="00CB765A">
      <w:pPr>
        <w:spacing w:after="0" w:line="240" w:lineRule="atLeast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 xml:space="preserve"> II.</w:t>
      </w:r>
      <w:r w:rsidR="00A9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305">
        <w:rPr>
          <w:rFonts w:ascii="Times New Roman" w:hAnsi="Times New Roman" w:cs="Times New Roman"/>
          <w:b/>
          <w:sz w:val="24"/>
          <w:szCs w:val="24"/>
        </w:rPr>
        <w:t>Православная культура</w:t>
      </w:r>
      <w:r w:rsidR="00D27066" w:rsidRPr="00BA5305">
        <w:rPr>
          <w:rFonts w:ascii="Times New Roman" w:hAnsi="Times New Roman" w:cs="Times New Roman"/>
          <w:b/>
          <w:sz w:val="24"/>
          <w:szCs w:val="24"/>
        </w:rPr>
        <w:t>-11ч.</w:t>
      </w:r>
    </w:p>
    <w:p w:rsidR="00CB765A" w:rsidRPr="00BA5305" w:rsidRDefault="00CB765A" w:rsidP="00B807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sz w:val="24"/>
          <w:szCs w:val="24"/>
        </w:rPr>
        <w:t>Церковь как община верующих людей. Крест – главный символ Церкви. Божественная благодать: Таинства Церкви. Суточный, недельный, годичный круг богослужения. Православный календарь. Старый и новый стиль. Понятие “</w:t>
      </w:r>
      <w:proofErr w:type="spellStart"/>
      <w:r w:rsidRPr="00BA5305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BA5305">
        <w:rPr>
          <w:rFonts w:ascii="Times New Roman" w:hAnsi="Times New Roman" w:cs="Times New Roman"/>
          <w:sz w:val="24"/>
          <w:szCs w:val="24"/>
        </w:rPr>
        <w:t>” и “переходящие” праздники. Божественная литургия – самое важное богослужение. Литургия оглашенных, литургия верных. Символ веры. Недели Великого поста. Страстная седмица (по дням). Особенности богослужения. Внутреннее строение храма: иконостас, престол, жертвенник. Священно служители: епископ, священник. Их роль в храме. Дьякон и его обязанности</w:t>
      </w:r>
      <w:r w:rsidR="00A9516F">
        <w:rPr>
          <w:rFonts w:ascii="Times New Roman" w:hAnsi="Times New Roman" w:cs="Times New Roman"/>
          <w:sz w:val="24"/>
          <w:szCs w:val="24"/>
        </w:rPr>
        <w:t xml:space="preserve">. Псаломщик, пономарь, певчие. </w:t>
      </w:r>
      <w:r w:rsidRPr="00BA5305">
        <w:rPr>
          <w:rFonts w:ascii="Times New Roman" w:hAnsi="Times New Roman" w:cs="Times New Roman"/>
          <w:sz w:val="24"/>
          <w:szCs w:val="24"/>
        </w:rPr>
        <w:t xml:space="preserve">Заповеди Моисея и заповеди блаженств – основа нравственного поведения ребёнка. </w:t>
      </w:r>
    </w:p>
    <w:p w:rsidR="00CB765A" w:rsidRPr="00BA5305" w:rsidRDefault="00CB765A" w:rsidP="00D921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147" w:rsidRPr="00BA5305" w:rsidRDefault="00D92147" w:rsidP="00A9516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и виды деятельности при реализации курса</w:t>
      </w:r>
    </w:p>
    <w:p w:rsidR="00D92147" w:rsidRPr="00BA5305" w:rsidRDefault="00D92147" w:rsidP="00D92147">
      <w:pPr>
        <w:tabs>
          <w:tab w:val="left" w:pos="142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провед</w:t>
      </w:r>
      <w:r w:rsidR="00795A7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внеклассных занятий, работу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r w:rsidR="00795A78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группах, парах, индивидуальную работу, работу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родителей. Занятия проводятся 1 раз в неделю в учебном кабинете, в формах, отличных от</w:t>
      </w:r>
      <w:r w:rsidR="00C711E1"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5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урочной,  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</w:t>
      </w:r>
      <w:proofErr w:type="gramEnd"/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экскурсии.</w:t>
      </w:r>
    </w:p>
    <w:p w:rsidR="00D92147" w:rsidRPr="00BA5305" w:rsidRDefault="00D92147" w:rsidP="00D9214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Использую</w:t>
      </w:r>
      <w:r w:rsidR="008073F4"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формы работы: внеклассные занятия- посещение храмов, экскурсии в монастыри и храмы, посещение святынь, участие в акциях благотворительной направленности, забота о младших, выставки декоративно-прикладного искусства, праздники, тренинги, обыгрывание проблемных ситуаций, творческие проекты, презентации, беседы со священнослужителем, обсуждение видеоматериалов, конкурс</w:t>
      </w:r>
      <w:r w:rsidR="006837E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1E1"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2147" w:rsidRPr="00BA5305" w:rsidRDefault="00D92147" w:rsidP="00D9214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Плодотворным в этом плане является использование таких форм проведения урока, как</w:t>
      </w:r>
      <w:r w:rsidR="00C711E1"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путешествие в предмет, в историческую эпоху (Крещение Руси), урок-портрет, посвящается выдающимся деятелям русского православия</w:t>
      </w:r>
      <w:r w:rsidR="00C711E1"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Сергию Радонежскому, Серафиму Саровскому и др., урок вопросов и ответов и т.п.</w:t>
      </w:r>
    </w:p>
    <w:p w:rsidR="00D92147" w:rsidRPr="00BA5305" w:rsidRDefault="00D92147" w:rsidP="00D9214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В изучении православной культуры используется вся система современных </w:t>
      </w:r>
      <w:r w:rsidRPr="00BA5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методов 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соответствующих сущности православия, содержанию образования и воспитания. Это предполагает не ограничиваться только словесным изложением материала, но продуктивно использовать активные метода обучения, включать детей в процесс изучения православной культуры, используя самые разные виды детского творчества: рисунки, пение, сочинение и т.п.</w:t>
      </w:r>
    </w:p>
    <w:p w:rsidR="00D92147" w:rsidRPr="00BA5305" w:rsidRDefault="00D92147" w:rsidP="00D9214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Многообразными должны быть и </w:t>
      </w:r>
      <w:r w:rsidRPr="00BA53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</w:t>
      </w: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обучения. Так изучение книг Ветхого и Нового Завета вводит детей в мир вечных истин и всегда современных идей, высочайших нравственных идеалов, в художественной форме предлагает читателям увлекательные исторические и бытовые сюжеты, раскрывает сложные и неоднозначные ситуации, знакомит с историей, обычаями, образом мысли народов древнейших цивилизаций.</w:t>
      </w:r>
    </w:p>
    <w:p w:rsidR="00D92147" w:rsidRPr="00BA5305" w:rsidRDefault="00D92147" w:rsidP="00D9214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Важную роль играет изучение православного церковного и светского искусства: архитектура, иконопись, изобразительное искусство, художественная литература, предания, сказки, образцы музыкального и поэтического творчества. Знание праздников вводит в литургический православный круг, связывая воедино мир духовной и социальной жизни русского народа с миром русской природы.</w:t>
      </w:r>
    </w:p>
    <w:p w:rsidR="00D92147" w:rsidRPr="00BA5305" w:rsidRDefault="00D92147" w:rsidP="00D921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2147" w:rsidRPr="00BA5305" w:rsidRDefault="00D92147" w:rsidP="00D92147">
      <w:pPr>
        <w:ind w:left="42"/>
        <w:jc w:val="both"/>
        <w:rPr>
          <w:rFonts w:ascii="Times New Roman" w:hAnsi="Times New Roman" w:cs="Times New Roman"/>
          <w:sz w:val="24"/>
          <w:szCs w:val="24"/>
        </w:rPr>
      </w:pPr>
      <w:r w:rsidRPr="00BA5305">
        <w:rPr>
          <w:rFonts w:ascii="Times New Roman" w:hAnsi="Times New Roman" w:cs="Times New Roman"/>
          <w:b/>
          <w:sz w:val="24"/>
          <w:szCs w:val="24"/>
        </w:rPr>
        <w:t>Особенности возрастной группы детей: возраст</w:t>
      </w:r>
      <w:r w:rsidRPr="00BA5305">
        <w:rPr>
          <w:rFonts w:ascii="Times New Roman" w:hAnsi="Times New Roman" w:cs="Times New Roman"/>
          <w:sz w:val="24"/>
          <w:szCs w:val="24"/>
        </w:rPr>
        <w:t xml:space="preserve"> детей, участвующих в реализации данной образовательной </w:t>
      </w:r>
      <w:proofErr w:type="gramStart"/>
      <w:r w:rsidRPr="00BA5305">
        <w:rPr>
          <w:rFonts w:ascii="Times New Roman" w:hAnsi="Times New Roman" w:cs="Times New Roman"/>
          <w:sz w:val="24"/>
          <w:szCs w:val="24"/>
        </w:rPr>
        <w:t>программы:  8</w:t>
      </w:r>
      <w:proofErr w:type="gramEnd"/>
      <w:r w:rsidRPr="00BA5305">
        <w:rPr>
          <w:rFonts w:ascii="Times New Roman" w:hAnsi="Times New Roman" w:cs="Times New Roman"/>
          <w:sz w:val="24"/>
          <w:szCs w:val="24"/>
        </w:rPr>
        <w:t xml:space="preserve"> - 9 лет.</w:t>
      </w:r>
    </w:p>
    <w:p w:rsidR="00A85421" w:rsidRPr="00BA5305" w:rsidRDefault="00A85421" w:rsidP="00A85421">
      <w:pPr>
        <w:shd w:val="clear" w:color="auto" w:fill="FFFFFF"/>
        <w:spacing w:after="0" w:line="240" w:lineRule="auto"/>
        <w:ind w:left="-426" w:firstLine="9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2 класс</w:t>
      </w:r>
    </w:p>
    <w:p w:rsidR="00A85421" w:rsidRPr="00BA5305" w:rsidRDefault="00A85421" w:rsidP="00A85421">
      <w:pPr>
        <w:shd w:val="clear" w:color="auto" w:fill="FFFFFF"/>
        <w:spacing w:after="0" w:line="240" w:lineRule="auto"/>
        <w:ind w:left="-426" w:firstLine="9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0"/>
        <w:gridCol w:w="59"/>
        <w:gridCol w:w="5239"/>
        <w:gridCol w:w="40"/>
        <w:gridCol w:w="26"/>
        <w:gridCol w:w="1210"/>
        <w:gridCol w:w="37"/>
        <w:gridCol w:w="29"/>
        <w:gridCol w:w="995"/>
        <w:gridCol w:w="252"/>
        <w:gridCol w:w="60"/>
        <w:gridCol w:w="993"/>
      </w:tblGrid>
      <w:tr w:rsidR="005513E1" w:rsidRPr="00AF6919" w:rsidTr="00AF6919">
        <w:trPr>
          <w:trHeight w:val="30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Default="00C62222" w:rsidP="0055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222" w:rsidRDefault="00C62222" w:rsidP="00551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13E1" w:rsidRPr="00BA5305" w:rsidRDefault="005513E1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13E1" w:rsidRPr="00BA5305" w:rsidRDefault="005513E1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62222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222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13E1" w:rsidRDefault="005513E1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62222" w:rsidRPr="005513E1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513E1" w:rsidRPr="00BA5305" w:rsidTr="00AF6919">
        <w:trPr>
          <w:trHeight w:val="298"/>
        </w:trPr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E1" w:rsidRPr="00BA5305" w:rsidRDefault="005513E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</w:tr>
      <w:tr w:rsidR="005513E1" w:rsidRPr="00BA5305" w:rsidTr="00AF6919">
        <w:trPr>
          <w:trHeight w:val="270"/>
        </w:trPr>
        <w:tc>
          <w:tcPr>
            <w:tcW w:w="9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E1" w:rsidRPr="00BA5305" w:rsidRDefault="00F44948" w:rsidP="00F4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</w:t>
            </w:r>
            <w:r w:rsidR="005513E1" w:rsidRPr="00BA53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Основные религиозные понятия и представления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="005513E1" w:rsidRPr="00BA53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A85421" w:rsidRPr="00BA5305" w:rsidTr="00AF6919">
        <w:trPr>
          <w:trHeight w:val="33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мы знаем о Боге. Священное Предание и Священное Писание. Свойства Божии: Невидимый, Вечный, Вездесущий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говорится в Библии о свойствах Божиих. Праздник Рождества Пресвятой Богородицы.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rPr>
          <w:trHeight w:val="127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Тайна Пресвятой Троицы. Праздник Воздвижения Креста Господня. Крест, его смысл и сила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Священная история Ветхого Завета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F4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 - творец мира 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первых людей в раю. Грехопадение - результат непослушания и гордыни. Праздник Покрова Пресвятой Богородицы.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22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Каин и Авель. Братоубийство как следствие зависти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потоп. Праздник Казанской иконы Божьей Матери.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Сыновья Ноя. Праздник Архистратига Михаила и всех Небесных Сил.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Вавилонская башня. О гордости и славолюбии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 Моисей. Ос</w:t>
            </w:r>
            <w:r w:rsidR="00A85421"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вобождение еврейского народа от египетского рабства.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97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Божии в пустыне. Десять заповедей Закона Божия. Праздник Введения во храм Пресвятой Богородицы.</w:t>
            </w:r>
            <w:r w:rsidR="00C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Рождественского поста.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Священная история Нового Завета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Введение во храм и Благовещение Пресвятой Богородицы.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Рождество Христово. </w:t>
            </w: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и юность Иисуса Христа.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Господне.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Иисус Христос в пустыне. Первые ученики Иисуса Христа.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Господа Иисуса Христа. Праздник </w:t>
            </w:r>
            <w:r w:rsidRPr="00BA5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Рождество Христово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Господа Иисуса Христа. Праздник Крещение Господне. Явление Святой Троицы на Иордане.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Господень в Иерусалим. Тайная Вечеря. Таинство Святого Причащения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Крестные страдания, смерть и Воскресение Иисуса Христа.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Вознесение Господне. Сошествие Святого Духа на апостолов.</w:t>
            </w:r>
            <w:r w:rsidR="00C62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Сретения Господня.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Успение Божией Матери.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Таинства крещения, миропомазания, исповеди.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Жизнь святых - пример </w:t>
            </w:r>
            <w:proofErr w:type="spellStart"/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добротолюбия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добротолюбие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апостолы – создатели Церкви Христовой. Прощеное воскресение. Начало Великого поста.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великомученик Георгий Победоносец - защитник христиан.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Святитель Николай Чудотворец - угодник божий.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Святой великомученик </w:t>
            </w:r>
            <w:proofErr w:type="spellStart"/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Пантелеимон</w:t>
            </w:r>
            <w:proofErr w:type="spellEnd"/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– целитель и помощник болящих. Праздник Благовещения Пресвятой Богородицы.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Равноапостольный князь Владимир Великий -  Красное Солнышко. Праздник Вход Господень в Иерусалим.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Илья Муромец. Ратные и духовные подвиги. Страстная седмица. Воскресение Христово.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князь Александр Невский – защитник земли русской.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батюшка Серафим Саровский. Простить – исправить зло.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Святая блаженная Матрона Московская - великая </w:t>
            </w:r>
            <w:proofErr w:type="spellStart"/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молитвенница</w:t>
            </w:r>
            <w:proofErr w:type="spellEnd"/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святых людей о животных. Летние православные праздники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9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85421" w:rsidRPr="00BA5305" w:rsidRDefault="00A85421" w:rsidP="001F68E0">
      <w:pPr>
        <w:shd w:val="clear" w:color="auto" w:fill="FFFFFF"/>
        <w:spacing w:after="0" w:line="240" w:lineRule="auto"/>
        <w:ind w:left="-426" w:firstLine="9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A530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Тематическое планирование 3 класс</w:t>
      </w:r>
    </w:p>
    <w:p w:rsidR="00A85421" w:rsidRPr="00BA5305" w:rsidRDefault="00A85421" w:rsidP="00A85421">
      <w:pPr>
        <w:shd w:val="clear" w:color="auto" w:fill="FFFFFF"/>
        <w:spacing w:after="0" w:line="240" w:lineRule="auto"/>
        <w:ind w:left="-426" w:firstLine="9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0"/>
        <w:gridCol w:w="59"/>
        <w:gridCol w:w="5239"/>
        <w:gridCol w:w="40"/>
        <w:gridCol w:w="26"/>
        <w:gridCol w:w="1210"/>
        <w:gridCol w:w="37"/>
        <w:gridCol w:w="29"/>
        <w:gridCol w:w="995"/>
        <w:gridCol w:w="252"/>
        <w:gridCol w:w="60"/>
        <w:gridCol w:w="993"/>
      </w:tblGrid>
      <w:tr w:rsidR="00C62222" w:rsidRPr="00BA5305" w:rsidTr="00AF6919">
        <w:trPr>
          <w:trHeight w:val="303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222" w:rsidRPr="00BA5305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2222" w:rsidRPr="00BA5305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8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62222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62222" w:rsidRPr="00C62222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2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C62222" w:rsidRPr="00BA5305" w:rsidTr="00AF6919">
        <w:trPr>
          <w:trHeight w:val="298"/>
        </w:trPr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Pr="00BA5305" w:rsidRDefault="00C62222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внеаудиторные</w:t>
            </w:r>
          </w:p>
        </w:tc>
      </w:tr>
      <w:tr w:rsidR="00C62222" w:rsidRPr="00BA5305" w:rsidTr="00AF6919">
        <w:trPr>
          <w:trHeight w:val="270"/>
        </w:trPr>
        <w:tc>
          <w:tcPr>
            <w:tcW w:w="9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222" w:rsidRPr="00BA5305" w:rsidRDefault="00C62222" w:rsidP="00C6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Священная история Ветхого завета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A53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85421" w:rsidRPr="00BA5305" w:rsidTr="00AF6919">
        <w:trPr>
          <w:trHeight w:val="33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Учеба-наш главный труд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Библия – это книга книг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Творение видимого мира</w:t>
            </w:r>
            <w:r w:rsidR="00D906CE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Рождества Пресвятой Богородицы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rPr>
          <w:trHeight w:val="6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Творение видимого мира</w:t>
            </w:r>
            <w:r w:rsidR="00D906CE" w:rsidRPr="00BA5305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(продолжение). Праздник Воздвижения Креста Господня.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Сотворение человека.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Первый грех.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Покрова Пресвятой Богородицы.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22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Каин и Авель.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Дети Ноя.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Казанской иконы Божьей Матери.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Времена Авраама.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64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Жертва Авраама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Архистратига Михаила и всех Небесных Сил.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Исаак и его сыновья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Начало Рождественского поста.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97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697D49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Дети Иакова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Введения во храм Пресвятой Богородицы.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Жизнь Иосифа в Египте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В Египетском плену Моисей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Дарование десяти заповедей</w:t>
            </w:r>
            <w:r w:rsidR="00A95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rPr>
          <w:trHeight w:val="2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300BFC" w:rsidP="00F4494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 xml:space="preserve">поведи Закона </w:t>
            </w:r>
            <w:proofErr w:type="spellStart"/>
            <w:r w:rsidR="00F44948"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  <w:r w:rsidR="00F44948"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 </w:t>
            </w: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Рождества Христова.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Скиния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Крещения Господня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История царя Давида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Царствование Соломона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2E4B9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Царство Израильское и его падение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Сретения Господня.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Царство Иудейское и его разрушение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Вавилонский плен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Возвращение иудеев из Вавилонского плена</w:t>
            </w:r>
          </w:p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20C7" w:rsidRPr="00BA5305" w:rsidTr="00AF6919">
        <w:tc>
          <w:tcPr>
            <w:tcW w:w="995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0C7" w:rsidRPr="00BA5305" w:rsidRDefault="00D25378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CE20C7" w:rsidRPr="00BA5305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                                                               11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097ED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Прощеное воскресенье. Начало Великого поста.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О молитве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Священнослужители. Церковнослужители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Благовещения Пресвятой Богородицы.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Монашество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Праздник Входа Господня в Иерусалим.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Таинства церкви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Страстная седмица. Воскресение Христово.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A85421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B0072F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CE20C7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421" w:rsidRPr="00BA5305" w:rsidRDefault="00A85421" w:rsidP="00A85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F" w:rsidRPr="00BA5305" w:rsidTr="00AF6919">
        <w:trPr>
          <w:trHeight w:val="41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О святых иконах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F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Церковное пение</w:t>
            </w:r>
            <w:r w:rsidR="00300BFC"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DF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Колокола и колокольный звон. Благовест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072F" w:rsidRPr="00BA5305" w:rsidTr="00AF6919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72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72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литература</w:t>
            </w:r>
            <w:r w:rsidR="00300BFC" w:rsidRPr="00BA5305">
              <w:rPr>
                <w:rFonts w:ascii="Times New Roman" w:hAnsi="Times New Roman" w:cs="Times New Roman"/>
                <w:sz w:val="24"/>
                <w:szCs w:val="24"/>
              </w:rPr>
              <w:t>. Летние православные праздники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72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72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72F" w:rsidRPr="00BA5305" w:rsidRDefault="00B0072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EDF" w:rsidRPr="00BA5305" w:rsidTr="00AF6919">
        <w:tc>
          <w:tcPr>
            <w:tcW w:w="992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9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" w:type="dxa"/>
            <w:gridSpan w:val="2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Align w:val="center"/>
            <w:hideMark/>
          </w:tcPr>
          <w:p w:rsidR="00097EDF" w:rsidRPr="00BA5305" w:rsidRDefault="00097EDF" w:rsidP="0009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17065A">
      <w:pPr>
        <w:rPr>
          <w:rFonts w:ascii="Times New Roman" w:hAnsi="Times New Roman" w:cs="Times New Roman"/>
          <w:b/>
          <w:sz w:val="24"/>
          <w:szCs w:val="24"/>
        </w:rPr>
      </w:pPr>
    </w:p>
    <w:p w:rsidR="001F68E0" w:rsidRPr="00BA5305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  <w:sectPr w:rsidR="001F68E0" w:rsidRPr="00BA5305" w:rsidSect="001F68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8E0" w:rsidRDefault="001F68E0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21" w:rsidRDefault="00B46C07" w:rsidP="00B46C07">
      <w:pPr>
        <w:ind w:left="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084DBD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5"/>
        <w:tblW w:w="15121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804"/>
        <w:gridCol w:w="1134"/>
        <w:gridCol w:w="3685"/>
        <w:gridCol w:w="3686"/>
        <w:gridCol w:w="4536"/>
        <w:gridCol w:w="1276"/>
      </w:tblGrid>
      <w:tr w:rsidR="001F68E0" w:rsidTr="00084DBD">
        <w:tc>
          <w:tcPr>
            <w:tcW w:w="804" w:type="dxa"/>
          </w:tcPr>
          <w:p w:rsidR="00B46C07" w:rsidRDefault="00B46C07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A951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</w:tc>
        <w:tc>
          <w:tcPr>
            <w:tcW w:w="1134" w:type="dxa"/>
          </w:tcPr>
          <w:p w:rsidR="00B46C07" w:rsidRDefault="00B46C07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тематическому блоку</w:t>
            </w:r>
          </w:p>
        </w:tc>
        <w:tc>
          <w:tcPr>
            <w:tcW w:w="3685" w:type="dxa"/>
          </w:tcPr>
          <w:p w:rsidR="00B46C07" w:rsidRDefault="00B46C07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B46C07" w:rsidRDefault="00B46C07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536" w:type="dxa"/>
          </w:tcPr>
          <w:p w:rsidR="00B46C07" w:rsidRDefault="001F68E0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  <w:tc>
          <w:tcPr>
            <w:tcW w:w="1276" w:type="dxa"/>
          </w:tcPr>
          <w:p w:rsidR="00B46C07" w:rsidRDefault="001F68E0" w:rsidP="00B46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7E4B" w:rsidTr="004A7E4B">
        <w:tc>
          <w:tcPr>
            <w:tcW w:w="15121" w:type="dxa"/>
            <w:gridSpan w:val="6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Основные религи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озные понятия и представления </w:t>
            </w:r>
          </w:p>
        </w:tc>
      </w:tr>
      <w:tr w:rsidR="004A7E4B" w:rsidTr="00084DBD">
        <w:tc>
          <w:tcPr>
            <w:tcW w:w="804" w:type="dxa"/>
          </w:tcPr>
          <w:p w:rsidR="004A7E4B" w:rsidRPr="001823C2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A7E4B" w:rsidRPr="001823C2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Родина.</w:t>
            </w:r>
          </w:p>
        </w:tc>
        <w:tc>
          <w:tcPr>
            <w:tcW w:w="3686" w:type="dxa"/>
          </w:tcPr>
          <w:p w:rsidR="004A7E4B" w:rsidRPr="00F44948" w:rsidRDefault="007254D0" w:rsidP="007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Родина. Понятие «священный» в отношении к родной истории и культуре. Священное значение Государственных символов России.</w:t>
            </w:r>
          </w:p>
        </w:tc>
        <w:tc>
          <w:tcPr>
            <w:tcW w:w="4536" w:type="dxa"/>
            <w:vMerge w:val="restart"/>
          </w:tcPr>
          <w:p w:rsidR="00A9516F" w:rsidRPr="00DE5706" w:rsidRDefault="00A9516F" w:rsidP="00A951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по личным впечатлениям о разных уголках России, демонстрировать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сувениры.</w:t>
            </w:r>
          </w:p>
          <w:p w:rsidR="000B7BF1" w:rsidRDefault="000B7BF1" w:rsidP="004A7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7E4B" w:rsidRPr="00DE5706" w:rsidRDefault="001823C2" w:rsidP="004A7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</w:t>
            </w:r>
            <w:r w:rsidR="004A7E4B"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основными религиозными понятиями и представлениями: Бог, Бог-Отец, Бог-сын, Бог-Дух Святой, Пресвятая Троица.</w:t>
            </w:r>
          </w:p>
          <w:p w:rsidR="004A7E4B" w:rsidRPr="00DE5706" w:rsidRDefault="004A7E4B" w:rsidP="004A7E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Совершать виртуальные экскурсии с помощью Интернета в разные города России, посещать музеи, осматривать памятники истории и культуры.</w:t>
            </w:r>
          </w:p>
          <w:p w:rsidR="004A7E4B" w:rsidRDefault="004A7E4B" w:rsidP="004A7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BF1" w:rsidTr="00084DBD">
        <w:tc>
          <w:tcPr>
            <w:tcW w:w="804" w:type="dxa"/>
          </w:tcPr>
          <w:p w:rsidR="000B7BF1" w:rsidRPr="001823C2" w:rsidRDefault="000B7BF1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B7BF1" w:rsidRPr="00F44948" w:rsidRDefault="000B7BF1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B7BF1" w:rsidRPr="00F44948" w:rsidRDefault="000B7BF1" w:rsidP="0089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мы знаем о Боге. Священное Предание и Священное Писание. Свойства Божии: Невидимый, Вечный, Вездесущий.</w:t>
            </w:r>
          </w:p>
          <w:p w:rsidR="000B7BF1" w:rsidRPr="00F44948" w:rsidRDefault="000B7BF1" w:rsidP="007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B7BF1" w:rsidRPr="00F44948" w:rsidRDefault="000B7BF1" w:rsidP="0089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Священное Предание и Священное Писание. Свойства Божии: Невидимый, Вечный, Вездесущий.</w:t>
            </w:r>
          </w:p>
          <w:p w:rsidR="000B7BF1" w:rsidRPr="00F44948" w:rsidRDefault="000B7BF1" w:rsidP="00894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B7BF1" w:rsidRDefault="000B7BF1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F1" w:rsidRDefault="000B7BF1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BF1" w:rsidTr="00084DBD">
        <w:tc>
          <w:tcPr>
            <w:tcW w:w="804" w:type="dxa"/>
          </w:tcPr>
          <w:p w:rsidR="000B7BF1" w:rsidRPr="001823C2" w:rsidRDefault="000B7BF1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0B7BF1" w:rsidRPr="00F44948" w:rsidRDefault="000B7BF1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B7BF1" w:rsidRPr="00F44948" w:rsidRDefault="000B7BF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говорится в Библии о свойствах Божиих. Праздник Рождества Пресвятой Богородицы.</w:t>
            </w:r>
          </w:p>
        </w:tc>
        <w:tc>
          <w:tcPr>
            <w:tcW w:w="3686" w:type="dxa"/>
            <w:vMerge/>
          </w:tcPr>
          <w:p w:rsidR="000B7BF1" w:rsidRPr="00F44948" w:rsidRDefault="000B7BF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B7BF1" w:rsidRDefault="000B7BF1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BF1" w:rsidRDefault="000B7BF1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1823C2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A7E4B" w:rsidRPr="001823C2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Тайна Пресвятой Троицы. Праздник Воздвижения Креста Господня.</w:t>
            </w:r>
            <w:r w:rsidR="007254D0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072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Крест, его смысл и сила</w:t>
            </w:r>
          </w:p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E4B" w:rsidRPr="00F44948" w:rsidRDefault="002A764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Понятие</w:t>
            </w:r>
            <w:r w:rsidRPr="00F449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«Пресвятая Троица». </w:t>
            </w:r>
            <w:r w:rsidR="007254D0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Крест, его смысл и сила</w:t>
            </w:r>
            <w:r w:rsidR="00A9516F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4A7E4B">
        <w:tc>
          <w:tcPr>
            <w:tcW w:w="15121" w:type="dxa"/>
            <w:gridSpan w:val="6"/>
          </w:tcPr>
          <w:p w:rsidR="004A7E4B" w:rsidRPr="00F44948" w:rsidRDefault="004A7E4B" w:rsidP="00D2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Священная история Ветхого Завета</w:t>
            </w:r>
          </w:p>
          <w:p w:rsidR="004A7E4B" w:rsidRPr="00F44948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0" w:rsidTr="00084DBD">
        <w:tc>
          <w:tcPr>
            <w:tcW w:w="804" w:type="dxa"/>
          </w:tcPr>
          <w:p w:rsidR="007254D0" w:rsidRPr="00F44948" w:rsidRDefault="007254D0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7254D0" w:rsidRPr="00F44948" w:rsidRDefault="007254D0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254D0" w:rsidRPr="00F44948" w:rsidRDefault="0089407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6"/>
                <w:szCs w:val="26"/>
              </w:rPr>
              <w:t>Бог – творец мира.</w:t>
            </w:r>
          </w:p>
        </w:tc>
        <w:tc>
          <w:tcPr>
            <w:tcW w:w="3686" w:type="dxa"/>
            <w:vMerge w:val="restart"/>
          </w:tcPr>
          <w:p w:rsidR="002A764D" w:rsidRPr="00F44948" w:rsidRDefault="002A764D" w:rsidP="004A7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948">
              <w:rPr>
                <w:rFonts w:ascii="Times New Roman" w:hAnsi="Times New Roman" w:cs="Times New Roman"/>
                <w:sz w:val="26"/>
                <w:szCs w:val="26"/>
              </w:rPr>
              <w:t>Бог-творец мира.</w:t>
            </w:r>
          </w:p>
          <w:p w:rsidR="007254D0" w:rsidRPr="00F44948" w:rsidRDefault="0089407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6"/>
                <w:szCs w:val="26"/>
              </w:rPr>
              <w:t>Начало творения мира. Мир ангельский. Творение мира и людей.</w:t>
            </w:r>
          </w:p>
        </w:tc>
        <w:tc>
          <w:tcPr>
            <w:tcW w:w="4536" w:type="dxa"/>
            <w:vMerge w:val="restart"/>
          </w:tcPr>
          <w:p w:rsidR="007254D0" w:rsidRPr="00DE5706" w:rsidRDefault="007254D0" w:rsidP="004A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содержание основных событий, Библии, некоторые сюжеты Ветхого Завета. Строить логическую цепь рассуждений на основании сведений, полученных из исторических и литературных источников.</w:t>
            </w:r>
          </w:p>
          <w:p w:rsidR="007254D0" w:rsidRPr="00DE5706" w:rsidRDefault="007254D0" w:rsidP="004A7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смысловое значение имен, обращений: Пресвятая Богородица, Божия Мать, Спаситель, смысл православных праздников. Познакомиться с жизнью Иисуса Христа. Строить логическую цепь рассуждений на основании сведений, полученных из исторических и литературных источников.</w:t>
            </w:r>
          </w:p>
        </w:tc>
        <w:tc>
          <w:tcPr>
            <w:tcW w:w="1276" w:type="dxa"/>
          </w:tcPr>
          <w:p w:rsidR="007254D0" w:rsidRDefault="007254D0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4D0" w:rsidTr="00084DBD">
        <w:tc>
          <w:tcPr>
            <w:tcW w:w="804" w:type="dxa"/>
          </w:tcPr>
          <w:p w:rsidR="007254D0" w:rsidRPr="00F44948" w:rsidRDefault="007254D0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7254D0" w:rsidRPr="00F44948" w:rsidRDefault="007254D0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254D0" w:rsidRPr="00F44948" w:rsidRDefault="0089407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6"/>
                <w:szCs w:val="26"/>
              </w:rPr>
              <w:t>Жизнь первых людей в раю.</w:t>
            </w:r>
            <w:r w:rsidR="007254D0" w:rsidRPr="00F449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54D0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Покрова Пресвятой Богородицы.</w:t>
            </w:r>
          </w:p>
        </w:tc>
        <w:tc>
          <w:tcPr>
            <w:tcW w:w="3686" w:type="dxa"/>
            <w:vMerge/>
          </w:tcPr>
          <w:p w:rsidR="007254D0" w:rsidRPr="00F44948" w:rsidRDefault="007254D0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254D0" w:rsidRDefault="007254D0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4D0" w:rsidRDefault="007254D0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A7E4B" w:rsidRPr="00F44948" w:rsidRDefault="004A7E4B" w:rsidP="007254D0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Каин и Авель. </w:t>
            </w:r>
            <w:r w:rsidR="00894072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Братоубийство как следствие зависти</w:t>
            </w:r>
          </w:p>
        </w:tc>
        <w:tc>
          <w:tcPr>
            <w:tcW w:w="3686" w:type="dxa"/>
          </w:tcPr>
          <w:p w:rsidR="004A7E4B" w:rsidRPr="00F44948" w:rsidRDefault="00860206" w:rsidP="004A7E4B">
            <w:pPr>
              <w:spacing w:after="0" w:line="22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Сыновья Адама и Евы. Убийство Авеля Каином</w:t>
            </w:r>
            <w:r w:rsidR="00A9516F" w:rsidRP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потоп. Праздник Казанской иконы Божьей Матери.</w:t>
            </w:r>
          </w:p>
        </w:tc>
        <w:tc>
          <w:tcPr>
            <w:tcW w:w="3686" w:type="dxa"/>
          </w:tcPr>
          <w:p w:rsidR="004A7E4B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потоп.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Сыновья Ноя. Праздник Архистратига Михаила и всех Небесных Сил.</w:t>
            </w:r>
          </w:p>
        </w:tc>
        <w:tc>
          <w:tcPr>
            <w:tcW w:w="3686" w:type="dxa"/>
          </w:tcPr>
          <w:p w:rsidR="004A7E4B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Жизнь Ноя и его детей</w:t>
            </w:r>
            <w:r w:rsidR="00A9516F" w:rsidRP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A7E4B" w:rsidRPr="00F44948" w:rsidRDefault="004A7E4B" w:rsidP="007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Вавилонская башня. </w:t>
            </w:r>
            <w:r w:rsidR="00894072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О гордости и славолюбии</w:t>
            </w:r>
            <w:r w:rsidR="00455A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A7E4B" w:rsidRPr="00F44948" w:rsidRDefault="009363C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Вавило</w:t>
            </w:r>
            <w:r w:rsid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нской башни. Понятие «гордость»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, «славолюбие».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4A7E4B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Пророк Моисей. Ос</w:t>
            </w:r>
            <w:r w:rsidR="004A7E4B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вобождение еврейского народа от египетского рабства.</w:t>
            </w:r>
          </w:p>
        </w:tc>
        <w:tc>
          <w:tcPr>
            <w:tcW w:w="3686" w:type="dxa"/>
          </w:tcPr>
          <w:p w:rsidR="004A7E4B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Освобождение еврейского народа от египетского рабства.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084DBD">
        <w:tc>
          <w:tcPr>
            <w:tcW w:w="804" w:type="dxa"/>
          </w:tcPr>
          <w:p w:rsidR="004A7E4B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A7E4B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4A7E4B" w:rsidRPr="00F44948" w:rsidRDefault="0089407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Божии в пустыне. </w:t>
            </w:r>
            <w:r w:rsidR="004A7E4B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Десять заповедей Закона Божия. Праздник Введения во храм Пресвятой Богородицы.</w:t>
            </w:r>
            <w:r w:rsidR="001823C2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7E4B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Рождественского поста.</w:t>
            </w:r>
          </w:p>
          <w:p w:rsidR="004A7E4B" w:rsidRPr="00F44948" w:rsidRDefault="004A7E4B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7E4B" w:rsidRPr="00F44948" w:rsidRDefault="00860206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и Бога. Десять заповедей закона </w:t>
            </w:r>
            <w:proofErr w:type="spellStart"/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A7E4B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4A7E4B">
        <w:tc>
          <w:tcPr>
            <w:tcW w:w="15121" w:type="dxa"/>
            <w:gridSpan w:val="6"/>
          </w:tcPr>
          <w:p w:rsidR="004A7E4B" w:rsidRPr="00F44948" w:rsidRDefault="004A7E4B" w:rsidP="00D26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Священная история Нового Завета</w:t>
            </w:r>
          </w:p>
          <w:p w:rsidR="004A7E4B" w:rsidRPr="00F44948" w:rsidRDefault="004A7E4B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67" w:rsidTr="00084DBD">
        <w:tc>
          <w:tcPr>
            <w:tcW w:w="804" w:type="dxa"/>
          </w:tcPr>
          <w:p w:rsidR="00ED0B67" w:rsidRPr="00F44948" w:rsidRDefault="00ED0B67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ED0B67" w:rsidRPr="00F44948" w:rsidRDefault="00ED0B67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D0B67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Введение во храм и Благовещение Пресвятой Богородицы.</w:t>
            </w:r>
          </w:p>
        </w:tc>
        <w:tc>
          <w:tcPr>
            <w:tcW w:w="3686" w:type="dxa"/>
            <w:vMerge w:val="restart"/>
          </w:tcPr>
          <w:p w:rsidR="00ED0B67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5D91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Христово.</w:t>
            </w:r>
          </w:p>
          <w:p w:rsidR="007A5D91" w:rsidRPr="00F44948" w:rsidRDefault="007A5D91" w:rsidP="007A5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Иисус Христос. Детство и юность.</w:t>
            </w:r>
          </w:p>
          <w:p w:rsidR="00ED0B67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ED0B67" w:rsidRDefault="00ED0B67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B67" w:rsidRDefault="00ED0B67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B67" w:rsidTr="00084DBD">
        <w:tc>
          <w:tcPr>
            <w:tcW w:w="804" w:type="dxa"/>
          </w:tcPr>
          <w:p w:rsidR="00ED0B67" w:rsidRPr="00F44948" w:rsidRDefault="00ED0B67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134" w:type="dxa"/>
          </w:tcPr>
          <w:p w:rsidR="00ED0B67" w:rsidRPr="00F44948" w:rsidRDefault="00ED0B67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D0B67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Рождество Христово. 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и юность Иисуса Христа.</w:t>
            </w:r>
          </w:p>
        </w:tc>
        <w:tc>
          <w:tcPr>
            <w:tcW w:w="3686" w:type="dxa"/>
            <w:vMerge/>
          </w:tcPr>
          <w:p w:rsidR="00ED0B67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D0B67" w:rsidRDefault="00ED0B67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B67" w:rsidRDefault="00ED0B67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Крещение Господне.</w:t>
            </w:r>
          </w:p>
        </w:tc>
        <w:tc>
          <w:tcPr>
            <w:tcW w:w="3686" w:type="dxa"/>
          </w:tcPr>
          <w:p w:rsidR="001823C2" w:rsidRPr="00F44948" w:rsidRDefault="00860206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Крещение Господне. Таинство Крещения в жизни человека. 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Иисус Христос в пустыне. Первые ученики Иисуса Христа.</w:t>
            </w:r>
          </w:p>
        </w:tc>
        <w:tc>
          <w:tcPr>
            <w:tcW w:w="3686" w:type="dxa"/>
          </w:tcPr>
          <w:p w:rsidR="001823C2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Иисус Христос.</w:t>
            </w:r>
            <w:r w:rsidR="00A9516F"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Первые ученики Иисуса Христа.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Господа Иисуса Христа. Праздник </w:t>
            </w: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Рождество Христово</w:t>
            </w:r>
          </w:p>
        </w:tc>
        <w:tc>
          <w:tcPr>
            <w:tcW w:w="3686" w:type="dxa"/>
          </w:tcPr>
          <w:p w:rsidR="001823C2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 Иисуса Христа.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Господа Иисуса Христа. Праздник Крещение Господне. Явление Святой Троицы на Иордане.</w:t>
            </w:r>
          </w:p>
        </w:tc>
        <w:tc>
          <w:tcPr>
            <w:tcW w:w="3686" w:type="dxa"/>
          </w:tcPr>
          <w:p w:rsidR="001823C2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Чудеса Господа Иисуса Христа.  Крещение Господне. 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1823C2" w:rsidRPr="00F44948" w:rsidRDefault="00862675" w:rsidP="0072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 Господень в Иерусалим. Тайная Вечеря. Таинство Святого Причащения</w:t>
            </w:r>
            <w:r w:rsidR="00455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823C2" w:rsidRPr="00F44948" w:rsidRDefault="007254D0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Святого Причащения</w:t>
            </w:r>
            <w:r w:rsidR="00A9516F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Крестные страдания, смерть и Воскресение Иисуса Христа.</w:t>
            </w:r>
          </w:p>
        </w:tc>
        <w:tc>
          <w:tcPr>
            <w:tcW w:w="3686" w:type="dxa"/>
          </w:tcPr>
          <w:p w:rsidR="001823C2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Страдания, смерть и Воскресение Иисуса Христа.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Вознесение Господне. Сошествие Святого Духа на апостолов.</w:t>
            </w:r>
            <w:r w:rsidR="001B31F5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Сретения Господня.</w:t>
            </w:r>
          </w:p>
        </w:tc>
        <w:tc>
          <w:tcPr>
            <w:tcW w:w="3686" w:type="dxa"/>
          </w:tcPr>
          <w:p w:rsidR="001823C2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Вознесение Господне.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Успение Божией Матери.</w:t>
            </w:r>
          </w:p>
        </w:tc>
        <w:tc>
          <w:tcPr>
            <w:tcW w:w="3686" w:type="dxa"/>
          </w:tcPr>
          <w:p w:rsidR="001823C2" w:rsidRPr="00F44948" w:rsidRDefault="009363C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Успение Божией Матери.</w:t>
            </w:r>
            <w:r w:rsidR="007A5D91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Смысл,</w:t>
            </w:r>
            <w:r w:rsidR="007A5D91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традиции,</w:t>
            </w:r>
            <w:r w:rsidR="007A5D91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молитвы и история праздника.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C2" w:rsidTr="00084DBD">
        <w:tc>
          <w:tcPr>
            <w:tcW w:w="804" w:type="dxa"/>
          </w:tcPr>
          <w:p w:rsidR="001823C2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1823C2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1823C2" w:rsidRPr="00F44948" w:rsidRDefault="001823C2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Таинства крещения, миропомазания, исповеди.</w:t>
            </w:r>
          </w:p>
        </w:tc>
        <w:tc>
          <w:tcPr>
            <w:tcW w:w="3686" w:type="dxa"/>
          </w:tcPr>
          <w:p w:rsidR="001823C2" w:rsidRPr="00F44948" w:rsidRDefault="007A5D9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Церковные таинства:</w:t>
            </w:r>
            <w:r w:rsidRPr="00F4494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крещение, миропомазание, исповедь.</w:t>
            </w:r>
          </w:p>
        </w:tc>
        <w:tc>
          <w:tcPr>
            <w:tcW w:w="4536" w:type="dxa"/>
            <w:vMerge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23C2" w:rsidRDefault="001823C2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E4B" w:rsidTr="004A7E4B">
        <w:tc>
          <w:tcPr>
            <w:tcW w:w="15121" w:type="dxa"/>
            <w:gridSpan w:val="6"/>
          </w:tcPr>
          <w:p w:rsidR="004A7E4B" w:rsidRPr="00F44948" w:rsidRDefault="004A7E4B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Жизнь святых - пример 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добротолюбия</w:t>
            </w:r>
            <w:proofErr w:type="spellEnd"/>
          </w:p>
        </w:tc>
      </w:tr>
      <w:tr w:rsidR="00D2639F" w:rsidTr="00084DBD">
        <w:tc>
          <w:tcPr>
            <w:tcW w:w="804" w:type="dxa"/>
          </w:tcPr>
          <w:p w:rsidR="00D2639F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D2639F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добротолюбие</w:t>
            </w:r>
            <w:proofErr w:type="spellEnd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639F" w:rsidRPr="00F44948" w:rsidRDefault="00A9516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21B2D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обротолюбие</w:t>
            </w:r>
            <w:proofErr w:type="spellEnd"/>
            <w:r w:rsidR="00E21B2D"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36" w:type="dxa"/>
            <w:vMerge w:val="restart"/>
          </w:tcPr>
          <w:p w:rsidR="00D2639F" w:rsidRPr="00DE5706" w:rsidRDefault="00D2639F" w:rsidP="00D2639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Выстраивать логичные рассказы по теме урока. Строить цепь рассуждений на основании сведений, полученных из исторических и литературных </w:t>
            </w: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источников. Видеть и уметь объяснять взаимосвязь между понятиями "жалость", "сочувствие", "сострадание".</w:t>
            </w:r>
          </w:p>
          <w:p w:rsidR="001B31F5" w:rsidRDefault="001B31F5" w:rsidP="00D263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B31F5" w:rsidRDefault="001B31F5" w:rsidP="00D263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1B31F5" w:rsidRDefault="001B31F5" w:rsidP="00D263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2639F" w:rsidRDefault="00D2639F" w:rsidP="00D26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узнавать: </w:t>
            </w:r>
            <w:r w:rsidRPr="00DE5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иконы Троицы, Иисуса Христа, Богородицы, святых Веры, Надежды, Любови и их матери Софии, преподобного Сергия Радонежского, преподобного Серафима Саровского и лики других святых.</w:t>
            </w: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823C2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Святые апостолы – создатели Церкви Христовой. Прощеное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воскресение. Начало Великого поста.</w:t>
            </w:r>
          </w:p>
        </w:tc>
        <w:tc>
          <w:tcPr>
            <w:tcW w:w="3686" w:type="dxa"/>
          </w:tcPr>
          <w:p w:rsidR="00D2639F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Святые апостолы – создатели Церкви Христовой. Пост.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D2639F" w:rsidRPr="00F44948" w:rsidRDefault="00862675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великомученик Георгий Победоносец - защитник христиан.</w:t>
            </w:r>
          </w:p>
        </w:tc>
        <w:tc>
          <w:tcPr>
            <w:tcW w:w="3686" w:type="dxa"/>
          </w:tcPr>
          <w:p w:rsidR="00D2639F" w:rsidRPr="00F44948" w:rsidRDefault="00503FF5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великомученик Георгий Победоносец - защитник христиан.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D2639F" w:rsidRPr="00F44948" w:rsidRDefault="00862675" w:rsidP="0050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Святитель Николай Чудотворец - угодник божий.</w:t>
            </w:r>
          </w:p>
        </w:tc>
        <w:tc>
          <w:tcPr>
            <w:tcW w:w="3686" w:type="dxa"/>
          </w:tcPr>
          <w:p w:rsidR="00D2639F" w:rsidRPr="00F44948" w:rsidRDefault="00503FF5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Чудотворец - угодник божий.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Святой великомученик 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Пантелеимон</w:t>
            </w:r>
            <w:proofErr w:type="spellEnd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– целитель и помощник болящих. Праздник Благовещения Пресвятой Богородицы.</w:t>
            </w:r>
          </w:p>
        </w:tc>
        <w:tc>
          <w:tcPr>
            <w:tcW w:w="3686" w:type="dxa"/>
          </w:tcPr>
          <w:p w:rsidR="00D2639F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Пантелеимон</w:t>
            </w:r>
            <w:proofErr w:type="spellEnd"/>
            <w:r w:rsid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– целитель и помощник болящих.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Равноапостольный князь Владимир Великий -  Красное Солнышко. Праздник Вход Господень в Иерусалим.</w:t>
            </w:r>
          </w:p>
        </w:tc>
        <w:tc>
          <w:tcPr>
            <w:tcW w:w="3686" w:type="dxa"/>
          </w:tcPr>
          <w:p w:rsidR="00D2639F" w:rsidRPr="00F44948" w:rsidRDefault="009363C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Князь Владимир Великий. Крещение Руси.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Илья Муромец. Ратные и духовные подвиги. Страстная седмица. Воскресение Христово.</w:t>
            </w:r>
          </w:p>
        </w:tc>
        <w:tc>
          <w:tcPr>
            <w:tcW w:w="3686" w:type="dxa"/>
          </w:tcPr>
          <w:p w:rsidR="00D2639F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Илья Муромец. Подвиги Ильи Муромца.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D2639F" w:rsidRPr="00F44948" w:rsidRDefault="00D2639F" w:rsidP="00862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князь Александр Невский – защитник земли русской. </w:t>
            </w:r>
          </w:p>
        </w:tc>
        <w:tc>
          <w:tcPr>
            <w:tcW w:w="3686" w:type="dxa"/>
          </w:tcPr>
          <w:p w:rsidR="00D2639F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Невский – защитник земли русской. 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Святой батюшка Серафим Саровский. Простить – исправить зло.</w:t>
            </w:r>
          </w:p>
        </w:tc>
        <w:tc>
          <w:tcPr>
            <w:tcW w:w="3686" w:type="dxa"/>
          </w:tcPr>
          <w:p w:rsidR="00D2639F" w:rsidRPr="00F44948" w:rsidRDefault="00ED0B67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 Саровский-гражданин небесного Отечества.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Святая блаженная Матрона Московская - великая 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молитвенница</w:t>
            </w:r>
            <w:proofErr w:type="spellEnd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2639F" w:rsidRPr="00F44948" w:rsidRDefault="00E21B2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Матрона Московская - великая </w:t>
            </w:r>
            <w:proofErr w:type="spellStart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молитвенница</w:t>
            </w:r>
            <w:proofErr w:type="spellEnd"/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39F" w:rsidTr="00084DBD">
        <w:tc>
          <w:tcPr>
            <w:tcW w:w="80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D2639F" w:rsidRPr="00F44948" w:rsidRDefault="001B31F5" w:rsidP="004A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</w:tcPr>
          <w:p w:rsidR="00D2639F" w:rsidRPr="00F44948" w:rsidRDefault="00D2639F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святых людей о животных. Летние православные праздники</w:t>
            </w:r>
            <w:r w:rsid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2639F" w:rsidRPr="00F44948" w:rsidRDefault="007A5D91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94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человека к животным. Смысл, традиции, молитвы и истории летних праздников.</w:t>
            </w:r>
          </w:p>
        </w:tc>
        <w:tc>
          <w:tcPr>
            <w:tcW w:w="4536" w:type="dxa"/>
            <w:vMerge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39F" w:rsidRDefault="00D2639F" w:rsidP="004A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AAE" w:rsidRDefault="00787AAE" w:rsidP="00084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BD" w:rsidRDefault="00084DBD" w:rsidP="0008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3 класс</w:t>
      </w:r>
    </w:p>
    <w:tbl>
      <w:tblPr>
        <w:tblStyle w:val="a5"/>
        <w:tblW w:w="24091" w:type="dxa"/>
        <w:tblLayout w:type="fixed"/>
        <w:tblLook w:val="04A0" w:firstRow="1" w:lastRow="0" w:firstColumn="1" w:lastColumn="0" w:noHBand="0" w:noVBand="1"/>
      </w:tblPr>
      <w:tblGrid>
        <w:gridCol w:w="516"/>
        <w:gridCol w:w="897"/>
        <w:gridCol w:w="3547"/>
        <w:gridCol w:w="3259"/>
        <w:gridCol w:w="4960"/>
        <w:gridCol w:w="2041"/>
        <w:gridCol w:w="2920"/>
        <w:gridCol w:w="1840"/>
        <w:gridCol w:w="4111"/>
      </w:tblGrid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Pr="00A9516F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Pr="00A9516F" w:rsidRDefault="00787AAE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тематическому блоку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Pr="00A9516F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Pr="00A9516F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Pr="00A9516F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Pr="00A9516F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1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84DBD" w:rsidTr="004A7E4B">
        <w:tc>
          <w:tcPr>
            <w:tcW w:w="1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Священна</w:t>
            </w:r>
            <w:r w:rsidR="00F4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история </w:t>
            </w:r>
            <w:r w:rsidR="00182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Ветхого завета 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17065A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Учеба-наш главный труд.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события Библии. Некоторые сюжеты Ветхого завета.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содержание основных событий, Библии, некоторые сюжеты Ветхого Завета. Строить логическую цепь рассуждений на основании сведений, полученных из исторических и литературных источников.</w:t>
            </w:r>
          </w:p>
          <w:p w:rsidR="00084DBD" w:rsidRDefault="00084DB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Понимать смысловое значение имен, обращений: Пресвятая Богородица, Божия Мать, Спаситель, смысл православных праздников. Познакомиться с жизнью Иисуса Христа. Строить логическую цепь рассуждений на основании сведений, полученных из исторических и литературных источников.</w:t>
            </w:r>
          </w:p>
          <w:p w:rsidR="00084DBD" w:rsidRDefault="00084DB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Видеть и уметь объяснять взаимосвязь между понятиями "жалость", "сочувствие", "сострадание".</w:t>
            </w:r>
          </w:p>
          <w:p w:rsidR="00084DBD" w:rsidRDefault="00084DB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узнавать: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иконы Троицы, Иисуса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Христа,  Богородицы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святых Веры, Надежды, Любови и их матери Софии, преподобного Сергия Радонежского, преподобного Серафима Саровского  и лики других святых.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Библия – это книга книг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Творение видимого мира</w:t>
            </w:r>
            <w:r w:rsidR="001B3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1F5" w:rsidRPr="00300BFC">
              <w:rPr>
                <w:rFonts w:ascii="Times New Roman" w:hAnsi="Times New Roman" w:cs="Times New Roman"/>
                <w:sz w:val="24"/>
                <w:szCs w:val="24"/>
              </w:rPr>
              <w:t>Праздник Рождества Пресвятой Богородицы.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 – творец мира. Разнообразие и богатство мира.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Творение видимого мира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)</w:t>
            </w:r>
            <w:proofErr w:type="gramEnd"/>
            <w:r w:rsidR="001B3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1F5" w:rsidRDefault="001B31F5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Воздвижения Креста Господня.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Сотворение человека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Бог. Сотворение человека по образу Божию. Человек – венец творения.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грех</w:t>
            </w:r>
            <w:r w:rsidR="001B31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31F5" w:rsidRPr="00300BFC">
              <w:rPr>
                <w:rFonts w:ascii="Times New Roman" w:hAnsi="Times New Roman" w:cs="Times New Roman"/>
                <w:sz w:val="24"/>
                <w:szCs w:val="24"/>
              </w:rPr>
              <w:t>Праздник Покрова Пресвятой Богородицы.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грех. Представление о жизни православных как их постоянной борьбе с собственными грехами (недостатками).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Каин и Авель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Сыновья Адама и Евы. Убийство Авеля Каином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17065A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Дети Ноя. Праздник Казанской иконы Божьей Матери.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Ноя и его детей после потопа. 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Хам. Осуждение Хама.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84DBD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B64A68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BD" w:rsidRDefault="00084DBD" w:rsidP="004A7E4B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Авраама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Авраам, история его рода.</w:t>
            </w:r>
          </w:p>
          <w:p w:rsidR="00084DBD" w:rsidRDefault="00084DBD" w:rsidP="004A7E4B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 во времена</w:t>
            </w:r>
          </w:p>
          <w:p w:rsidR="00084DBD" w:rsidRDefault="00084DBD" w:rsidP="004A7E4B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Авраама. Призвание</w:t>
            </w:r>
          </w:p>
          <w:p w:rsidR="00084DBD" w:rsidRDefault="00084DBD" w:rsidP="004A7E4B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Авраама Богом. Явление</w:t>
            </w:r>
          </w:p>
          <w:p w:rsidR="00084DBD" w:rsidRDefault="00084DBD" w:rsidP="004A7E4B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Аврааму трёх странников. </w:t>
            </w:r>
          </w:p>
          <w:p w:rsidR="00084DBD" w:rsidRDefault="00084DBD" w:rsidP="004A7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BD" w:rsidRDefault="00084DBD" w:rsidP="004A7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300BFC" w:rsidRDefault="0017065A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Жертва Авраама. Праздник Архистратига Михаила и всех Небесных Сил.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Принесение Исаака в жертву. 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300BFC" w:rsidRDefault="0017065A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Исаак и его сыновья. Начало Рождественского поста.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Женитьба Исаака. Религиозно-нравственный смысл событий. Прообразы Ветхого Завета.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300BFC" w:rsidRDefault="0017065A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Дети Иакова. Праздник Введения во храм Пресвятой Богородицы.</w:t>
            </w:r>
          </w:p>
          <w:p w:rsidR="0017065A" w:rsidRPr="00300BFC" w:rsidRDefault="0017065A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Пророческое благословение Иакова 12-ти сынам.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Иосифа в Египте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Иосиф в Египте. Спасение Иосифом своих братьев и переселение Иакова с семейством в Египет. Прообраз Христа.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Египетском плену. Моисей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Моисей и еврейский народ. Египетское рабство. Призвание Моисея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Дарование десяти заповедей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и Бога. Десять заповедей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300BFC" w:rsidRDefault="0017065A" w:rsidP="0017065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 xml:space="preserve">поведи Закона </w:t>
            </w:r>
            <w:proofErr w:type="spellStart"/>
            <w:r w:rsidR="00F44948">
              <w:rPr>
                <w:rFonts w:ascii="Times New Roman" w:hAnsi="Times New Roman" w:cs="Times New Roman"/>
                <w:sz w:val="24"/>
                <w:szCs w:val="24"/>
              </w:rPr>
              <w:t>Божиего</w:t>
            </w:r>
            <w:proofErr w:type="spellEnd"/>
            <w:r w:rsidR="00F44948">
              <w:rPr>
                <w:rFonts w:ascii="Times New Roman" w:hAnsi="Times New Roman" w:cs="Times New Roman"/>
                <w:sz w:val="24"/>
                <w:szCs w:val="24"/>
              </w:rPr>
              <w:t>. Праздник</w:t>
            </w: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 Христова.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Pr="00300BFC" w:rsidRDefault="0017065A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Скиния. Праздник Крещения Господня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Скиния. Чудеса в пустыне.  Синайское законодательство. 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царя Давида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F44948" w:rsidP="0017065A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Отвержение </w:t>
            </w:r>
            <w:r w:rsidR="0017065A">
              <w:rPr>
                <w:rFonts w:ascii="Times New Roman" w:hAnsi="Times New Roman" w:cs="Times New Roman"/>
                <w:sz w:val="24"/>
                <w:szCs w:val="24"/>
              </w:rPr>
              <w:t>Саула Богом и</w:t>
            </w:r>
          </w:p>
          <w:p w:rsidR="0017065A" w:rsidRDefault="0017065A" w:rsidP="0017065A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Давида. Победа</w:t>
            </w:r>
          </w:p>
          <w:p w:rsidR="0017065A" w:rsidRDefault="0017065A" w:rsidP="0017065A">
            <w:pPr>
              <w:spacing w:before="240" w:after="0" w:line="240" w:lineRule="auto"/>
              <w:ind w:left="1560" w:hanging="1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Давида над Голиафом. </w:t>
            </w:r>
          </w:p>
          <w:p w:rsidR="0017065A" w:rsidRDefault="0017065A" w:rsidP="0017065A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Царство Давида. Псалтирь и притчи Давида. </w:t>
            </w:r>
          </w:p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Царствование Соломона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Соломона. Мудрость Соломона. Построение и освящение храма Иерусалимского.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Царство Израильское и его падение. Праздник Сретения Господня.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Разделение царства еврейского на Израильское и Иудейское. Понятие о пророках.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Иудейское и его разрушение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F4494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Иудейское и его </w:t>
            </w:r>
            <w:r w:rsidR="0017065A">
              <w:rPr>
                <w:rFonts w:ascii="Times New Roman" w:hAnsi="Times New Roman" w:cs="Times New Roman"/>
                <w:sz w:val="24"/>
                <w:szCs w:val="24"/>
              </w:rPr>
              <w:t xml:space="preserve">разрушение. Пророки Иудейского Царства: Исаия, Иеремия, Михей, </w:t>
            </w:r>
            <w:proofErr w:type="spellStart"/>
            <w:r w:rsidR="0017065A">
              <w:rPr>
                <w:rFonts w:ascii="Times New Roman" w:hAnsi="Times New Roman" w:cs="Times New Roman"/>
                <w:sz w:val="24"/>
                <w:szCs w:val="24"/>
              </w:rPr>
              <w:t>Иоиль</w:t>
            </w:r>
            <w:proofErr w:type="spellEnd"/>
            <w:r w:rsidR="00170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Вавилонский плен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Вавилонское пленение.</w:t>
            </w:r>
          </w:p>
          <w:p w:rsidR="00F44948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Пророки в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 xml:space="preserve"> плену: Даниил.</w:t>
            </w:r>
          </w:p>
          <w:p w:rsidR="00F44948" w:rsidRDefault="00F44948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Даниил объясняет сон</w:t>
            </w:r>
          </w:p>
          <w:p w:rsidR="0017065A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Навуходоносору.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4948" w:rsidRDefault="00F44948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7065A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печи  вавилонской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65A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во рве львином.</w:t>
            </w:r>
          </w:p>
          <w:p w:rsidR="0017065A" w:rsidRDefault="0017065A" w:rsidP="00F44948">
            <w:pPr>
              <w:spacing w:before="240" w:after="0" w:line="240" w:lineRule="auto"/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Пророчества Даниила. </w:t>
            </w:r>
          </w:p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4A7E4B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5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иудеев из Вавилонского плена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иудеев из плена и построение нового храма в Иерусалиме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7065A" w:rsidTr="0017065A">
        <w:trPr>
          <w:gridAfter w:val="1"/>
          <w:wAfter w:w="4111" w:type="dxa"/>
        </w:trPr>
        <w:tc>
          <w:tcPr>
            <w:tcW w:w="15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5A" w:rsidRDefault="00F44948" w:rsidP="0017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065A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</w:t>
            </w:r>
            <w:r w:rsidR="00B64A6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B6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</w:t>
            </w:r>
          </w:p>
        </w:tc>
        <w:tc>
          <w:tcPr>
            <w:tcW w:w="4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065A" w:rsidRDefault="0017065A" w:rsidP="00170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церковь. Прощеное воскресенье. Начало Великого поста.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Церковь как община верующих людей. Крест – главный символ Церкви.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Воспроизводить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правила поведения в конкретной жизненной ситуации с точки зрения православной культуры. </w:t>
            </w:r>
          </w:p>
          <w:p w:rsidR="00B64A68" w:rsidRDefault="00B64A68" w:rsidP="0017065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поведение и поведение религиозных людей в различных жизненных ситуациях.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</w:p>
          <w:p w:rsidR="00B64A68" w:rsidRDefault="00B64A68" w:rsidP="0017065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Самостоятельно 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традиции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принятые в православном мире.</w:t>
            </w:r>
          </w:p>
          <w:p w:rsidR="00B64A68" w:rsidRDefault="00B64A68" w:rsidP="0017065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4"/>
                <w:iCs/>
                <w:color w:val="000000"/>
              </w:rPr>
              <w:t>Использовать</w:t>
            </w:r>
            <w:r>
              <w:rPr>
                <w:color w:val="000000"/>
              </w:rPr>
              <w:t> в речи и понимать религиозные слова и понятия.</w:t>
            </w:r>
          </w:p>
          <w:p w:rsidR="00B64A68" w:rsidRDefault="00B64A68" w:rsidP="0017065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4"/>
                <w:iCs/>
                <w:color w:val="000000"/>
              </w:rPr>
              <w:t>Участвовать в диалоге:</w:t>
            </w:r>
            <w:r>
              <w:rPr>
                <w:color w:val="000000"/>
              </w:rPr>
              <w:t xml:space="preserve"> высказывать свои суждения по обсуждаемой теме, </w:t>
            </w:r>
            <w:r>
              <w:rPr>
                <w:color w:val="000000"/>
              </w:rPr>
              <w:lastRenderedPageBreak/>
              <w:t>анализировать высказывания собеседников, добавлять их высказывания.</w:t>
            </w:r>
          </w:p>
          <w:p w:rsidR="00B64A68" w:rsidRDefault="00B64A68" w:rsidP="0017065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4"/>
                <w:iCs/>
                <w:color w:val="000000"/>
              </w:rPr>
              <w:t>Оценивать</w:t>
            </w:r>
            <w:r>
              <w:rPr>
                <w:rStyle w:val="apple-converted-space"/>
                <w:iCs/>
                <w:color w:val="000000"/>
              </w:rPr>
              <w:t> </w:t>
            </w:r>
            <w:r>
              <w:rPr>
                <w:color w:val="000000"/>
              </w:rPr>
              <w:t>адекватно влияние православной религии на культуру нашей страны.</w:t>
            </w:r>
          </w:p>
          <w:p w:rsidR="00B64A68" w:rsidRDefault="00B64A68" w:rsidP="0017065A">
            <w:pPr>
              <w:pStyle w:val="c6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rStyle w:val="c34"/>
                <w:iCs/>
                <w:color w:val="000000"/>
              </w:rPr>
              <w:t>Самостоятельно формулировать</w:t>
            </w:r>
            <w:r>
              <w:rPr>
                <w:color w:val="000000"/>
              </w:rPr>
              <w:t> проблемные вопросы в истории Христианской Церкви.</w:t>
            </w:r>
          </w:p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молитве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Молитва. Смысл молитвы. Отличие текста молитвы от стихотворений. 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Богослужение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 – самое важное богослужение. Литургия оглашенных, литургия верных.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Pr="00300BFC" w:rsidRDefault="00B64A68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Священнослужители. Церковнослужители. Праздник Благовещения Пресвятой Богородицы.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Служители церкви.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Диаконы,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священники,</w:t>
            </w:r>
            <w:r>
              <w:rPr>
                <w:rStyle w:val="apple-converted-space"/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епископы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Pr="00300BFC" w:rsidRDefault="00B64A68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Монашество. Праздник Входа Господня в Иерусалим.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Монашество, </w:t>
            </w:r>
            <w:r w:rsidR="00F449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 смысл. Монастыри, Коренная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Пустынь. Паломничество.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Pr="00300BFC" w:rsidRDefault="00B64A68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Таинства церкви. Страстная седмица. Воскресение Христово.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Таинства. Семь таинств в Православии.</w:t>
            </w:r>
          </w:p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Храм. Внешнее строение храма. Символика храма. Внутреннее строение храма: притвор, серединная часть, алтарь.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святых иконах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Иконы. Назначение иконы. Представление о ценности иконы для православных верующих как святыни.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пение. Характеристика.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Pr="00300BFC" w:rsidRDefault="00B64A68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Колокола и колокольный звон. Благовест.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pStyle w:val="c0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br/>
              <w:t>Представление о колокольном звоне. Благовест, трезвон, благозвучие.</w:t>
            </w:r>
          </w:p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A68" w:rsidTr="006837EA">
        <w:trPr>
          <w:gridAfter w:val="3"/>
          <w:wAfter w:w="88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Pr="00300BFC" w:rsidRDefault="00B64A68" w:rsidP="001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BFC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литература. Летние православные праздники</w:t>
            </w:r>
            <w:r w:rsidR="00F44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литература и ее особенности.</w:t>
            </w:r>
            <w:r w:rsidR="0080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Смысл, традиции, молитвы и истории летних праздников.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68" w:rsidRDefault="00B64A68" w:rsidP="00170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BD" w:rsidRDefault="00084DBD" w:rsidP="00084DBD">
      <w:pPr>
        <w:rPr>
          <w:rFonts w:ascii="Times New Roman" w:hAnsi="Times New Roman" w:cs="Times New Roman"/>
          <w:sz w:val="24"/>
          <w:szCs w:val="24"/>
        </w:rPr>
      </w:pPr>
    </w:p>
    <w:p w:rsidR="00084DBD" w:rsidRDefault="00084DBD" w:rsidP="002642F5">
      <w:pPr>
        <w:pStyle w:val="a3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Default="002642F5" w:rsidP="002642F5">
      <w:pPr>
        <w:pStyle w:val="a3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Default="002642F5" w:rsidP="002642F5">
      <w:pPr>
        <w:pStyle w:val="a3"/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Default="002642F5" w:rsidP="0026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F5" w:rsidRPr="00783FE1" w:rsidRDefault="002642F5" w:rsidP="00E533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339" w:rsidRDefault="00E53339" w:rsidP="00E53339"/>
    <w:p w:rsidR="00F8386A" w:rsidRDefault="00F8386A"/>
    <w:sectPr w:rsidR="00F8386A" w:rsidSect="001F6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6CEB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A2506C"/>
    <w:multiLevelType w:val="hybridMultilevel"/>
    <w:tmpl w:val="1454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F77"/>
    <w:multiLevelType w:val="hybridMultilevel"/>
    <w:tmpl w:val="0AC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579F"/>
    <w:multiLevelType w:val="hybridMultilevel"/>
    <w:tmpl w:val="82EAD0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13B0169"/>
    <w:multiLevelType w:val="hybridMultilevel"/>
    <w:tmpl w:val="A7920346"/>
    <w:lvl w:ilvl="0" w:tplc="8CCE3B2A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012A3"/>
    <w:multiLevelType w:val="hybridMultilevel"/>
    <w:tmpl w:val="69C2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C02"/>
    <w:multiLevelType w:val="singleLevel"/>
    <w:tmpl w:val="6C44E6C4"/>
    <w:lvl w:ilvl="0">
      <w:start w:val="3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CFF1C65"/>
    <w:multiLevelType w:val="hybridMultilevel"/>
    <w:tmpl w:val="2780AC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9AA207D"/>
    <w:multiLevelType w:val="hybridMultilevel"/>
    <w:tmpl w:val="0AEC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86C7B"/>
    <w:multiLevelType w:val="singleLevel"/>
    <w:tmpl w:val="F4180796"/>
    <w:lvl w:ilvl="0">
      <w:start w:val="1"/>
      <w:numFmt w:val="decimal"/>
      <w:lvlText w:val="%1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9"/>
    <w:lvlOverride w:ilvl="0">
      <w:startOverride w:val="1"/>
    </w:lvlOverride>
  </w:num>
  <w:num w:numId="8">
    <w:abstractNumId w:val="6"/>
    <w:lvlOverride w:ilvl="0">
      <w:startOverride w:val="3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A0"/>
    <w:rsid w:val="000032AA"/>
    <w:rsid w:val="00084DBD"/>
    <w:rsid w:val="00097EDF"/>
    <w:rsid w:val="000B7BF1"/>
    <w:rsid w:val="0017065A"/>
    <w:rsid w:val="001823C2"/>
    <w:rsid w:val="001B31F5"/>
    <w:rsid w:val="001C6799"/>
    <w:rsid w:val="001F68E0"/>
    <w:rsid w:val="002642F5"/>
    <w:rsid w:val="002A764D"/>
    <w:rsid w:val="002E4B91"/>
    <w:rsid w:val="00300BFC"/>
    <w:rsid w:val="00355F9F"/>
    <w:rsid w:val="00413DF6"/>
    <w:rsid w:val="00450377"/>
    <w:rsid w:val="00455A0F"/>
    <w:rsid w:val="004A5FDA"/>
    <w:rsid w:val="004A7E4B"/>
    <w:rsid w:val="00503FF5"/>
    <w:rsid w:val="00521C7A"/>
    <w:rsid w:val="005513E1"/>
    <w:rsid w:val="006837EA"/>
    <w:rsid w:val="00697D49"/>
    <w:rsid w:val="007254D0"/>
    <w:rsid w:val="00783FE1"/>
    <w:rsid w:val="00787AAE"/>
    <w:rsid w:val="00795A78"/>
    <w:rsid w:val="007A001C"/>
    <w:rsid w:val="007A5D91"/>
    <w:rsid w:val="007E17A0"/>
    <w:rsid w:val="008073F4"/>
    <w:rsid w:val="00860206"/>
    <w:rsid w:val="00862675"/>
    <w:rsid w:val="00894072"/>
    <w:rsid w:val="008B3529"/>
    <w:rsid w:val="008D0ED2"/>
    <w:rsid w:val="009363C1"/>
    <w:rsid w:val="00A42F05"/>
    <w:rsid w:val="00A85421"/>
    <w:rsid w:val="00A9516F"/>
    <w:rsid w:val="00AF6919"/>
    <w:rsid w:val="00B0072F"/>
    <w:rsid w:val="00B46C07"/>
    <w:rsid w:val="00B64A68"/>
    <w:rsid w:val="00B8074E"/>
    <w:rsid w:val="00BA5305"/>
    <w:rsid w:val="00C62222"/>
    <w:rsid w:val="00C711E1"/>
    <w:rsid w:val="00CB765A"/>
    <w:rsid w:val="00CE20C7"/>
    <w:rsid w:val="00D25378"/>
    <w:rsid w:val="00D2639F"/>
    <w:rsid w:val="00D27066"/>
    <w:rsid w:val="00D906CE"/>
    <w:rsid w:val="00D92147"/>
    <w:rsid w:val="00E21B2D"/>
    <w:rsid w:val="00E53339"/>
    <w:rsid w:val="00ED0B67"/>
    <w:rsid w:val="00F27C98"/>
    <w:rsid w:val="00F44948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910F-2CFE-4EB6-9EAF-3606D3A7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A0"/>
    <w:pPr>
      <w:ind w:left="720"/>
      <w:contextualSpacing/>
    </w:pPr>
  </w:style>
  <w:style w:type="character" w:styleId="a4">
    <w:name w:val="Emphasis"/>
    <w:basedOn w:val="a0"/>
    <w:qFormat/>
    <w:rsid w:val="00C711E1"/>
    <w:rPr>
      <w:i/>
      <w:iCs/>
    </w:rPr>
  </w:style>
  <w:style w:type="table" w:styleId="a5">
    <w:name w:val="Table Grid"/>
    <w:basedOn w:val="a1"/>
    <w:uiPriority w:val="39"/>
    <w:rsid w:val="00B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8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8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4DBD"/>
  </w:style>
  <w:style w:type="character" w:customStyle="1" w:styleId="c34">
    <w:name w:val="c34"/>
    <w:basedOn w:val="a0"/>
    <w:rsid w:val="00084DBD"/>
  </w:style>
  <w:style w:type="paragraph" w:styleId="a6">
    <w:name w:val="Balloon Text"/>
    <w:basedOn w:val="a"/>
    <w:link w:val="a7"/>
    <w:uiPriority w:val="99"/>
    <w:semiHidden/>
    <w:unhideWhenUsed/>
    <w:rsid w:val="0055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F10F-1275-484D-B48E-148EA92B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2017-08-08T11:32:00Z</cp:lastPrinted>
  <dcterms:created xsi:type="dcterms:W3CDTF">2017-08-06T08:51:00Z</dcterms:created>
  <dcterms:modified xsi:type="dcterms:W3CDTF">2018-08-17T10:34:00Z</dcterms:modified>
</cp:coreProperties>
</file>