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FE" w:rsidRPr="00146DBD" w:rsidRDefault="003344FE" w:rsidP="003344FE">
      <w:pPr>
        <w:jc w:val="center"/>
        <w:rPr>
          <w:rFonts w:ascii="Times New Roman" w:hAnsi="Times New Roman"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190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8CC" w:rsidRPr="0080520E" w:rsidRDefault="001908CC" w:rsidP="001908CC">
      <w:pPr>
        <w:jc w:val="center"/>
        <w:rPr>
          <w:rFonts w:ascii="Times New Roman" w:hAnsi="Times New Roman"/>
          <w:b/>
          <w:color w:val="632423" w:themeColor="accent2" w:themeShade="80"/>
          <w:sz w:val="72"/>
          <w:szCs w:val="72"/>
          <w:lang w:val="en-US"/>
        </w:rPr>
      </w:pPr>
      <w:r w:rsidRPr="0080520E">
        <w:rPr>
          <w:rFonts w:ascii="Times New Roman" w:hAnsi="Times New Roman"/>
          <w:b/>
          <w:color w:val="632423" w:themeColor="accent2" w:themeShade="80"/>
          <w:sz w:val="72"/>
          <w:szCs w:val="72"/>
          <w:lang w:val="en-US"/>
        </w:rPr>
        <w:t>«</w:t>
      </w:r>
      <w:r w:rsidRPr="001908CC">
        <w:rPr>
          <w:rFonts w:ascii="Times New Roman" w:hAnsi="Times New Roman"/>
          <w:b/>
          <w:color w:val="632423" w:themeColor="accent2" w:themeShade="80"/>
          <w:sz w:val="72"/>
          <w:szCs w:val="72"/>
          <w:lang w:val="en-US"/>
        </w:rPr>
        <w:t>At</w:t>
      </w:r>
      <w:r w:rsidRPr="0080520E">
        <w:rPr>
          <w:rFonts w:ascii="Times New Roman" w:hAnsi="Times New Roman"/>
          <w:b/>
          <w:color w:val="632423" w:themeColor="accent2" w:themeShade="80"/>
          <w:sz w:val="72"/>
          <w:szCs w:val="72"/>
          <w:lang w:val="en-US"/>
        </w:rPr>
        <w:t xml:space="preserve"> </w:t>
      </w:r>
      <w:r w:rsidR="00566B5A">
        <w:rPr>
          <w:rFonts w:ascii="Times New Roman" w:hAnsi="Times New Roman"/>
          <w:b/>
          <w:color w:val="632423" w:themeColor="accent2" w:themeShade="80"/>
          <w:sz w:val="72"/>
          <w:szCs w:val="72"/>
          <w:lang w:val="en-US"/>
        </w:rPr>
        <w:t xml:space="preserve">the </w:t>
      </w:r>
      <w:r w:rsidRPr="001908CC">
        <w:rPr>
          <w:rFonts w:ascii="Times New Roman" w:hAnsi="Times New Roman"/>
          <w:b/>
          <w:color w:val="632423" w:themeColor="accent2" w:themeShade="80"/>
          <w:sz w:val="72"/>
          <w:szCs w:val="72"/>
          <w:lang w:val="en-US"/>
        </w:rPr>
        <w:t>circus</w:t>
      </w:r>
      <w:proofErr w:type="gramStart"/>
      <w:r w:rsidR="0080520E">
        <w:rPr>
          <w:rFonts w:ascii="Times New Roman" w:hAnsi="Times New Roman"/>
          <w:b/>
          <w:color w:val="632423" w:themeColor="accent2" w:themeShade="80"/>
          <w:sz w:val="72"/>
          <w:szCs w:val="72"/>
          <w:lang w:val="en-US"/>
        </w:rPr>
        <w:t>!</w:t>
      </w:r>
      <w:r w:rsidRPr="0080520E">
        <w:rPr>
          <w:rFonts w:ascii="Times New Roman" w:hAnsi="Times New Roman"/>
          <w:b/>
          <w:color w:val="632423" w:themeColor="accent2" w:themeShade="80"/>
          <w:sz w:val="72"/>
          <w:szCs w:val="72"/>
          <w:lang w:val="en-US"/>
        </w:rPr>
        <w:t>»</w:t>
      </w:r>
      <w:proofErr w:type="gramEnd"/>
    </w:p>
    <w:p w:rsidR="001908CC" w:rsidRPr="0080520E" w:rsidRDefault="001908CC" w:rsidP="001908CC">
      <w:pPr>
        <w:jc w:val="center"/>
        <w:rPr>
          <w:rFonts w:ascii="Times New Roman" w:hAnsi="Times New Roman"/>
          <w:b/>
          <w:color w:val="632423" w:themeColor="accent2" w:themeShade="80"/>
          <w:sz w:val="56"/>
          <w:szCs w:val="72"/>
          <w:lang w:val="en-US"/>
        </w:rPr>
      </w:pPr>
      <w:r w:rsidRPr="0080520E">
        <w:rPr>
          <w:rFonts w:ascii="Times New Roman" w:hAnsi="Times New Roman"/>
          <w:b/>
          <w:color w:val="632423" w:themeColor="accent2" w:themeShade="80"/>
          <w:sz w:val="56"/>
          <w:szCs w:val="72"/>
          <w:lang w:val="en-US"/>
        </w:rPr>
        <w:t>(«</w:t>
      </w:r>
      <w:r w:rsidRPr="001908CC">
        <w:rPr>
          <w:rFonts w:ascii="Times New Roman" w:hAnsi="Times New Roman"/>
          <w:b/>
          <w:color w:val="632423" w:themeColor="accent2" w:themeShade="80"/>
          <w:sz w:val="56"/>
          <w:szCs w:val="72"/>
        </w:rPr>
        <w:t>В</w:t>
      </w:r>
      <w:r w:rsidRPr="0080520E">
        <w:rPr>
          <w:rFonts w:ascii="Times New Roman" w:hAnsi="Times New Roman"/>
          <w:b/>
          <w:color w:val="632423" w:themeColor="accent2" w:themeShade="80"/>
          <w:sz w:val="56"/>
          <w:szCs w:val="72"/>
          <w:lang w:val="en-US"/>
        </w:rPr>
        <w:t xml:space="preserve"> </w:t>
      </w:r>
      <w:r w:rsidRPr="001908CC">
        <w:rPr>
          <w:rFonts w:ascii="Times New Roman" w:hAnsi="Times New Roman"/>
          <w:b/>
          <w:color w:val="632423" w:themeColor="accent2" w:themeShade="80"/>
          <w:sz w:val="56"/>
          <w:szCs w:val="72"/>
        </w:rPr>
        <w:t>цирке</w:t>
      </w:r>
      <w:proofErr w:type="gramStart"/>
      <w:r w:rsidR="0080520E">
        <w:rPr>
          <w:rFonts w:ascii="Times New Roman" w:hAnsi="Times New Roman"/>
          <w:b/>
          <w:color w:val="632423" w:themeColor="accent2" w:themeShade="80"/>
          <w:sz w:val="56"/>
          <w:szCs w:val="72"/>
          <w:lang w:val="en-US"/>
        </w:rPr>
        <w:t>!</w:t>
      </w:r>
      <w:r w:rsidRPr="0080520E">
        <w:rPr>
          <w:rFonts w:ascii="Times New Roman" w:hAnsi="Times New Roman"/>
          <w:b/>
          <w:color w:val="632423" w:themeColor="accent2" w:themeShade="80"/>
          <w:sz w:val="56"/>
          <w:szCs w:val="72"/>
          <w:lang w:val="en-US"/>
        </w:rPr>
        <w:t>»</w:t>
      </w:r>
      <w:proofErr w:type="gramEnd"/>
      <w:r w:rsidRPr="0080520E">
        <w:rPr>
          <w:rFonts w:ascii="Times New Roman" w:hAnsi="Times New Roman"/>
          <w:b/>
          <w:color w:val="632423" w:themeColor="accent2" w:themeShade="80"/>
          <w:sz w:val="56"/>
          <w:szCs w:val="72"/>
          <w:lang w:val="en-US"/>
        </w:rPr>
        <w:t>)</w:t>
      </w:r>
    </w:p>
    <w:p w:rsidR="001908CC" w:rsidRDefault="001908CC" w:rsidP="001908CC">
      <w:pPr>
        <w:jc w:val="center"/>
        <w:rPr>
          <w:rFonts w:ascii="Times New Roman" w:hAnsi="Times New Roman"/>
          <w:b/>
          <w:color w:val="632423" w:themeColor="accent2" w:themeShade="80"/>
          <w:sz w:val="32"/>
          <w:szCs w:val="28"/>
        </w:rPr>
      </w:pPr>
      <w:proofErr w:type="gramStart"/>
      <w:r w:rsidRPr="001908CC">
        <w:rPr>
          <w:rFonts w:ascii="Times New Roman" w:hAnsi="Times New Roman"/>
          <w:b/>
          <w:color w:val="632423" w:themeColor="accent2" w:themeShade="80"/>
          <w:sz w:val="32"/>
          <w:szCs w:val="28"/>
        </w:rPr>
        <w:t xml:space="preserve">(Разработка урока к учебнику </w:t>
      </w:r>
      <w:proofErr w:type="gramEnd"/>
    </w:p>
    <w:p w:rsidR="001908CC" w:rsidRPr="001908CC" w:rsidRDefault="001908CC" w:rsidP="001908CC">
      <w:pPr>
        <w:jc w:val="center"/>
        <w:rPr>
          <w:rFonts w:ascii="Times New Roman" w:hAnsi="Times New Roman"/>
          <w:b/>
          <w:color w:val="632423" w:themeColor="accent2" w:themeShade="80"/>
          <w:sz w:val="32"/>
          <w:szCs w:val="28"/>
        </w:rPr>
      </w:pPr>
      <w:r w:rsidRPr="001908CC">
        <w:rPr>
          <w:rFonts w:ascii="Times New Roman" w:hAnsi="Times New Roman"/>
          <w:b/>
          <w:color w:val="632423" w:themeColor="accent2" w:themeShade="80"/>
          <w:sz w:val="32"/>
          <w:szCs w:val="28"/>
          <w:lang w:val="en-US"/>
        </w:rPr>
        <w:t>Spotlight</w:t>
      </w:r>
      <w:r w:rsidRPr="001908CC">
        <w:rPr>
          <w:rFonts w:ascii="Times New Roman" w:hAnsi="Times New Roman"/>
          <w:b/>
          <w:color w:val="632423" w:themeColor="accent2" w:themeShade="80"/>
          <w:sz w:val="32"/>
          <w:szCs w:val="28"/>
        </w:rPr>
        <w:t xml:space="preserve"> – 2класс)</w:t>
      </w: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3344FE">
      <w:pPr>
        <w:rPr>
          <w:rFonts w:ascii="Times New Roman" w:hAnsi="Times New Roman"/>
          <w:b/>
          <w:sz w:val="28"/>
          <w:szCs w:val="28"/>
        </w:rPr>
      </w:pPr>
    </w:p>
    <w:p w:rsidR="001908CC" w:rsidRDefault="001908CC" w:rsidP="001908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Выполнила:</w:t>
      </w:r>
    </w:p>
    <w:p w:rsidR="001908CC" w:rsidRDefault="001908CC" w:rsidP="001908CC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Горгулева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Алина Юрьевна,</w:t>
      </w:r>
    </w:p>
    <w:p w:rsidR="001908CC" w:rsidRDefault="001908CC" w:rsidP="001908C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английского языка</w:t>
      </w:r>
    </w:p>
    <w:p w:rsidR="001908CC" w:rsidRDefault="001908CC" w:rsidP="001908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МОУЛСОШ №1</w:t>
      </w:r>
    </w:p>
    <w:p w:rsidR="001908CC" w:rsidRDefault="00542DEC" w:rsidP="00542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1908CC">
        <w:rPr>
          <w:rFonts w:ascii="Times New Roman" w:hAnsi="Times New Roman"/>
          <w:b/>
          <w:sz w:val="28"/>
          <w:szCs w:val="28"/>
        </w:rPr>
        <w:t>г. Лихославль</w:t>
      </w:r>
    </w:p>
    <w:p w:rsidR="001908CC" w:rsidRDefault="00542DEC" w:rsidP="00542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1908CC">
        <w:rPr>
          <w:rFonts w:ascii="Times New Roman" w:hAnsi="Times New Roman"/>
          <w:b/>
          <w:sz w:val="28"/>
          <w:szCs w:val="28"/>
        </w:rPr>
        <w:t>Тверская обл.</w:t>
      </w:r>
    </w:p>
    <w:p w:rsidR="003344FE" w:rsidRPr="00146DBD" w:rsidRDefault="003344FE" w:rsidP="001908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Класс: 2, </w:t>
      </w:r>
      <w:r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  <w:lang w:val="en-US"/>
        </w:rPr>
        <w:t>Spotlight</w:t>
      </w:r>
      <w:r w:rsidRPr="0014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автор Н.И. Быкова, Дж. Дули</w:t>
      </w:r>
    </w:p>
    <w:p w:rsidR="003344FE" w:rsidRPr="002F0AE6" w:rsidRDefault="003344FE" w:rsidP="003344FE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«В цирке</w:t>
      </w:r>
      <w:r w:rsidR="005D7E14">
        <w:rPr>
          <w:rFonts w:ascii="Times New Roman" w:hAnsi="Times New Roman"/>
          <w:sz w:val="28"/>
          <w:szCs w:val="28"/>
          <w:lang w:val="en-US"/>
        </w:rPr>
        <w:t>!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Pr="002F0AE6">
        <w:rPr>
          <w:rFonts w:ascii="Times New Roman" w:hAnsi="Times New Roman"/>
          <w:sz w:val="28"/>
          <w:szCs w:val="28"/>
        </w:rPr>
        <w:t>.</w:t>
      </w:r>
    </w:p>
    <w:p w:rsidR="003344FE" w:rsidRPr="002F0AE6" w:rsidRDefault="003344FE" w:rsidP="003344FE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b/>
          <w:sz w:val="28"/>
          <w:szCs w:val="28"/>
        </w:rPr>
        <w:t>Тип урока:</w:t>
      </w:r>
      <w:r w:rsidRPr="002F0AE6">
        <w:rPr>
          <w:rFonts w:ascii="Times New Roman" w:hAnsi="Times New Roman"/>
          <w:sz w:val="28"/>
          <w:szCs w:val="28"/>
        </w:rPr>
        <w:t xml:space="preserve"> открытие нового знания.</w:t>
      </w:r>
    </w:p>
    <w:p w:rsidR="003344FE" w:rsidRPr="002F0AE6" w:rsidRDefault="003344FE" w:rsidP="003344FE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b/>
          <w:sz w:val="28"/>
          <w:szCs w:val="28"/>
        </w:rPr>
        <w:t>Цель урока:</w:t>
      </w:r>
      <w:r w:rsidRPr="002F0AE6">
        <w:rPr>
          <w:rFonts w:ascii="Times New Roman" w:hAnsi="Times New Roman"/>
          <w:sz w:val="28"/>
          <w:szCs w:val="28"/>
        </w:rPr>
        <w:t xml:space="preserve"> усвоение новых лексических единиц.</w:t>
      </w:r>
    </w:p>
    <w:p w:rsidR="003344FE" w:rsidRPr="00146DBD" w:rsidRDefault="003344FE" w:rsidP="003344FE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b/>
          <w:sz w:val="28"/>
          <w:szCs w:val="28"/>
        </w:rPr>
        <w:t xml:space="preserve">Задачи урока: </w:t>
      </w:r>
      <w:r w:rsidRPr="002F0AE6">
        <w:rPr>
          <w:rFonts w:ascii="Times New Roman" w:hAnsi="Times New Roman"/>
          <w:sz w:val="28"/>
          <w:szCs w:val="28"/>
        </w:rPr>
        <w:t>Образовательные:</w:t>
      </w:r>
    </w:p>
    <w:p w:rsidR="003344FE" w:rsidRDefault="003344FE" w:rsidP="003344F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новые лексические единицы по теме урока; </w:t>
      </w:r>
    </w:p>
    <w:p w:rsidR="003344FE" w:rsidRPr="00B80F93" w:rsidRDefault="003344FE" w:rsidP="003344F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вопросы с глаголом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B80F93">
        <w:rPr>
          <w:rFonts w:ascii="Times New Roman" w:hAnsi="Times New Roman"/>
          <w:sz w:val="28"/>
          <w:szCs w:val="28"/>
        </w:rPr>
        <w:t>;</w:t>
      </w:r>
    </w:p>
    <w:p w:rsidR="003344FE" w:rsidRPr="002F0AE6" w:rsidRDefault="003344FE" w:rsidP="003344FE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>Развивающие:</w:t>
      </w:r>
    </w:p>
    <w:p w:rsidR="003344FE" w:rsidRDefault="003344FE" w:rsidP="003344F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</w:t>
      </w:r>
      <w:r w:rsidRPr="00B80F93">
        <w:rPr>
          <w:rFonts w:ascii="Times New Roman" w:hAnsi="Times New Roman"/>
          <w:sz w:val="28"/>
          <w:szCs w:val="28"/>
        </w:rPr>
        <w:t xml:space="preserve"> формированию навыков коммуникативного взаимодействия; </w:t>
      </w:r>
    </w:p>
    <w:p w:rsidR="003344FE" w:rsidRPr="002F0AE6" w:rsidRDefault="003344FE" w:rsidP="003344F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2F0AE6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2F0AE6">
        <w:rPr>
          <w:rFonts w:ascii="Times New Roman" w:hAnsi="Times New Roman"/>
          <w:sz w:val="28"/>
          <w:szCs w:val="28"/>
        </w:rPr>
        <w:t xml:space="preserve"> стр</w:t>
      </w:r>
      <w:r>
        <w:rPr>
          <w:rFonts w:ascii="Times New Roman" w:hAnsi="Times New Roman"/>
          <w:sz w:val="28"/>
          <w:szCs w:val="28"/>
        </w:rPr>
        <w:t>оить речевое высказывание;</w:t>
      </w:r>
    </w:p>
    <w:p w:rsidR="003344FE" w:rsidRPr="00B80F93" w:rsidRDefault="003344FE" w:rsidP="003344F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отработать</w:t>
      </w:r>
      <w:r w:rsidRPr="00B80F93">
        <w:rPr>
          <w:rFonts w:ascii="Times New Roman" w:hAnsi="Times New Roman"/>
          <w:sz w:val="28"/>
          <w:szCs w:val="28"/>
        </w:rPr>
        <w:t xml:space="preserve"> умение</w:t>
      </w:r>
      <w:r>
        <w:rPr>
          <w:rFonts w:ascii="Times New Roman" w:hAnsi="Times New Roman"/>
          <w:sz w:val="28"/>
          <w:szCs w:val="28"/>
        </w:rPr>
        <w:t xml:space="preserve"> грамматически правильно </w:t>
      </w:r>
      <w:r w:rsidRPr="00B80F93">
        <w:rPr>
          <w:rFonts w:ascii="Times New Roman" w:hAnsi="Times New Roman"/>
          <w:sz w:val="28"/>
          <w:szCs w:val="28"/>
        </w:rPr>
        <w:t>отвечать на вопросы;</w:t>
      </w:r>
    </w:p>
    <w:p w:rsidR="003344FE" w:rsidRPr="003344FE" w:rsidRDefault="003344FE" w:rsidP="003344F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344FE">
        <w:rPr>
          <w:rFonts w:ascii="Times New Roman" w:hAnsi="Times New Roman"/>
          <w:sz w:val="28"/>
          <w:szCs w:val="28"/>
        </w:rPr>
        <w:t xml:space="preserve">создать условие для развития творческого мышления </w:t>
      </w:r>
      <w:proofErr w:type="gramStart"/>
      <w:r w:rsidRPr="003344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44FE">
        <w:rPr>
          <w:rFonts w:ascii="Times New Roman" w:hAnsi="Times New Roman"/>
          <w:sz w:val="28"/>
          <w:szCs w:val="28"/>
        </w:rPr>
        <w:t>;</w:t>
      </w:r>
    </w:p>
    <w:p w:rsidR="003344FE" w:rsidRPr="002F0AE6" w:rsidRDefault="003344FE" w:rsidP="003344F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 xml:space="preserve">способствовать развитию психических </w:t>
      </w:r>
      <w:r>
        <w:rPr>
          <w:rFonts w:ascii="Times New Roman" w:hAnsi="Times New Roman"/>
          <w:sz w:val="28"/>
          <w:szCs w:val="28"/>
        </w:rPr>
        <w:t>процессов</w:t>
      </w:r>
      <w:r w:rsidRPr="002F0AE6">
        <w:rPr>
          <w:rFonts w:ascii="Times New Roman" w:hAnsi="Times New Roman"/>
          <w:sz w:val="28"/>
          <w:szCs w:val="28"/>
        </w:rPr>
        <w:t>: памяти, внимания, воображения;</w:t>
      </w:r>
    </w:p>
    <w:p w:rsidR="003344FE" w:rsidRPr="002F0AE6" w:rsidRDefault="003344FE" w:rsidP="003344FE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>Воспитательные:</w:t>
      </w:r>
    </w:p>
    <w:p w:rsidR="003344FE" w:rsidRDefault="003344FE" w:rsidP="003344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предмету и поддерживать высокий уровень мотивации для изучения иностранного языка</w:t>
      </w:r>
      <w:r w:rsidRPr="002F0AE6">
        <w:rPr>
          <w:rFonts w:ascii="Times New Roman" w:hAnsi="Times New Roman"/>
          <w:sz w:val="28"/>
          <w:szCs w:val="28"/>
        </w:rPr>
        <w:t>;</w:t>
      </w:r>
    </w:p>
    <w:p w:rsidR="00563313" w:rsidRPr="002F0AE6" w:rsidRDefault="00563313" w:rsidP="003344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уважительное отношение к культуре своей страны;</w:t>
      </w:r>
    </w:p>
    <w:p w:rsidR="003344FE" w:rsidRPr="002F0AE6" w:rsidRDefault="003344FE" w:rsidP="003344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</w:t>
      </w:r>
      <w:r w:rsidRPr="002F0AE6">
        <w:rPr>
          <w:rFonts w:ascii="Times New Roman" w:hAnsi="Times New Roman"/>
          <w:sz w:val="28"/>
          <w:szCs w:val="28"/>
        </w:rPr>
        <w:t xml:space="preserve">воспитанию </w:t>
      </w:r>
      <w:r>
        <w:rPr>
          <w:rFonts w:ascii="Times New Roman" w:hAnsi="Times New Roman"/>
          <w:sz w:val="28"/>
          <w:szCs w:val="28"/>
        </w:rPr>
        <w:t>дружеских отношений в ученическом коллективе</w:t>
      </w:r>
      <w:r w:rsidRPr="002F0AE6">
        <w:rPr>
          <w:rFonts w:ascii="Times New Roman" w:hAnsi="Times New Roman"/>
          <w:sz w:val="28"/>
          <w:szCs w:val="28"/>
        </w:rPr>
        <w:t>.</w:t>
      </w:r>
    </w:p>
    <w:p w:rsidR="003344FE" w:rsidRPr="002F0AE6" w:rsidRDefault="003344FE" w:rsidP="003344FE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>Оборудование: компьютер, проектор, уче</w:t>
      </w:r>
      <w:r w:rsidR="009F5067">
        <w:rPr>
          <w:rFonts w:ascii="Times New Roman" w:hAnsi="Times New Roman"/>
          <w:sz w:val="28"/>
          <w:szCs w:val="28"/>
        </w:rPr>
        <w:t>бник, аудиозапись</w:t>
      </w:r>
      <w:r w:rsidRPr="002F0AE6">
        <w:rPr>
          <w:rFonts w:ascii="Times New Roman" w:hAnsi="Times New Roman"/>
          <w:sz w:val="28"/>
          <w:szCs w:val="28"/>
        </w:rPr>
        <w:t>.</w:t>
      </w:r>
    </w:p>
    <w:p w:rsidR="003344FE" w:rsidRPr="002F0AE6" w:rsidRDefault="003344FE" w:rsidP="003344FE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 xml:space="preserve">Виды речевой деятельности: </w:t>
      </w:r>
      <w:proofErr w:type="spellStart"/>
      <w:r w:rsidRPr="002F0AE6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2F0AE6">
        <w:rPr>
          <w:rFonts w:ascii="Times New Roman" w:hAnsi="Times New Roman"/>
          <w:sz w:val="28"/>
          <w:szCs w:val="28"/>
        </w:rPr>
        <w:t xml:space="preserve">, чтение, монологическая и </w:t>
      </w:r>
      <w:r w:rsidR="009F5067">
        <w:rPr>
          <w:rFonts w:ascii="Times New Roman" w:hAnsi="Times New Roman"/>
          <w:sz w:val="28"/>
          <w:szCs w:val="28"/>
        </w:rPr>
        <w:t>диалогическая речь</w:t>
      </w:r>
      <w:r w:rsidRPr="002F0AE6">
        <w:rPr>
          <w:rFonts w:ascii="Times New Roman" w:hAnsi="Times New Roman"/>
          <w:sz w:val="28"/>
          <w:szCs w:val="28"/>
        </w:rPr>
        <w:t>.</w:t>
      </w:r>
    </w:p>
    <w:p w:rsidR="003344FE" w:rsidRDefault="003344FE" w:rsidP="003344FE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 xml:space="preserve">Формы работы: </w:t>
      </w:r>
      <w:r w:rsidR="008004FC">
        <w:rPr>
          <w:rFonts w:ascii="Times New Roman" w:hAnsi="Times New Roman"/>
          <w:sz w:val="28"/>
          <w:szCs w:val="28"/>
        </w:rPr>
        <w:t xml:space="preserve">фронтальная, </w:t>
      </w:r>
      <w:r w:rsidRPr="002F0AE6">
        <w:rPr>
          <w:rFonts w:ascii="Times New Roman" w:hAnsi="Times New Roman"/>
          <w:sz w:val="28"/>
          <w:szCs w:val="28"/>
        </w:rPr>
        <w:t>групповая и индивидуальная.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99"/>
        <w:gridCol w:w="1873"/>
        <w:gridCol w:w="1598"/>
        <w:gridCol w:w="2233"/>
      </w:tblGrid>
      <w:tr w:rsidR="00CF58A9" w:rsidTr="008C48AA">
        <w:trPr>
          <w:trHeight w:val="238"/>
        </w:trPr>
        <w:tc>
          <w:tcPr>
            <w:tcW w:w="1668" w:type="dxa"/>
            <w:vMerge w:val="restart"/>
          </w:tcPr>
          <w:p w:rsidR="00CF58A9" w:rsidRDefault="00CF58A9" w:rsidP="003344FE">
            <w:pPr>
              <w:rPr>
                <w:rFonts w:ascii="Times New Roman" w:hAnsi="Times New Roman"/>
                <w:sz w:val="28"/>
                <w:szCs w:val="28"/>
              </w:rPr>
            </w:pPr>
            <w:r w:rsidRPr="00CF58A9">
              <w:rPr>
                <w:rFonts w:ascii="Times New Roman" w:hAnsi="Times New Roman"/>
                <w:sz w:val="24"/>
                <w:szCs w:val="28"/>
              </w:rPr>
              <w:t>Этапы урока</w:t>
            </w:r>
          </w:p>
        </w:tc>
        <w:tc>
          <w:tcPr>
            <w:tcW w:w="2199" w:type="dxa"/>
            <w:vMerge w:val="restart"/>
          </w:tcPr>
          <w:p w:rsidR="00CF58A9" w:rsidRPr="00CF58A9" w:rsidRDefault="00CF58A9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CF58A9">
              <w:rPr>
                <w:rFonts w:ascii="Times New Roman" w:hAnsi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1873" w:type="dxa"/>
            <w:vMerge w:val="restart"/>
          </w:tcPr>
          <w:p w:rsidR="00CF58A9" w:rsidRPr="00CF58A9" w:rsidRDefault="00CF58A9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CF58A9">
              <w:rPr>
                <w:rFonts w:ascii="Times New Roman" w:hAnsi="Times New Roman"/>
                <w:sz w:val="24"/>
                <w:szCs w:val="28"/>
              </w:rPr>
              <w:t>Деятельность учеников</w:t>
            </w:r>
          </w:p>
        </w:tc>
        <w:tc>
          <w:tcPr>
            <w:tcW w:w="3831" w:type="dxa"/>
            <w:gridSpan w:val="2"/>
          </w:tcPr>
          <w:p w:rsidR="00CF58A9" w:rsidRPr="00CF58A9" w:rsidRDefault="00CF58A9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CF58A9">
              <w:rPr>
                <w:rFonts w:ascii="Times New Roman" w:hAnsi="Times New Roman"/>
                <w:sz w:val="24"/>
                <w:szCs w:val="28"/>
              </w:rPr>
              <w:t>Планируемые результаты</w:t>
            </w:r>
          </w:p>
        </w:tc>
      </w:tr>
      <w:tr w:rsidR="008C48AA" w:rsidTr="008C48AA">
        <w:trPr>
          <w:trHeight w:val="313"/>
        </w:trPr>
        <w:tc>
          <w:tcPr>
            <w:tcW w:w="1668" w:type="dxa"/>
            <w:vMerge/>
          </w:tcPr>
          <w:p w:rsidR="00CF58A9" w:rsidRPr="00CF58A9" w:rsidRDefault="00CF58A9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9" w:type="dxa"/>
            <w:vMerge/>
          </w:tcPr>
          <w:p w:rsidR="00CF58A9" w:rsidRPr="00CF58A9" w:rsidRDefault="00CF58A9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3" w:type="dxa"/>
            <w:vMerge/>
          </w:tcPr>
          <w:p w:rsidR="00CF58A9" w:rsidRPr="00CF58A9" w:rsidRDefault="00CF58A9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8" w:type="dxa"/>
          </w:tcPr>
          <w:p w:rsidR="00CF58A9" w:rsidRPr="00CF58A9" w:rsidRDefault="00CF58A9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CF58A9">
              <w:rPr>
                <w:rFonts w:ascii="Times New Roman" w:hAnsi="Times New Roman"/>
                <w:sz w:val="24"/>
                <w:szCs w:val="28"/>
              </w:rPr>
              <w:t>Предметные</w:t>
            </w:r>
          </w:p>
        </w:tc>
        <w:tc>
          <w:tcPr>
            <w:tcW w:w="2233" w:type="dxa"/>
          </w:tcPr>
          <w:p w:rsidR="00CF58A9" w:rsidRPr="00CF58A9" w:rsidRDefault="00CF58A9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CF58A9">
              <w:rPr>
                <w:rFonts w:ascii="Times New Roman" w:hAnsi="Times New Roman"/>
                <w:sz w:val="24"/>
                <w:szCs w:val="28"/>
              </w:rPr>
              <w:t>УУД</w:t>
            </w:r>
          </w:p>
        </w:tc>
      </w:tr>
      <w:tr w:rsidR="008C48AA" w:rsidRPr="00CF58A9" w:rsidTr="008C48AA">
        <w:tc>
          <w:tcPr>
            <w:tcW w:w="1668" w:type="dxa"/>
          </w:tcPr>
          <w:p w:rsidR="00CF58A9" w:rsidRPr="00291157" w:rsidRDefault="00291157" w:rsidP="003344FE">
            <w:r w:rsidRPr="001B1842">
              <w:rPr>
                <w:sz w:val="24"/>
              </w:rPr>
              <w:t>Организационный этап.</w:t>
            </w:r>
          </w:p>
        </w:tc>
        <w:tc>
          <w:tcPr>
            <w:tcW w:w="2199" w:type="dxa"/>
          </w:tcPr>
          <w:p w:rsidR="00CF58A9" w:rsidRPr="001B1842" w:rsidRDefault="008C48AA" w:rsidP="00CF58A9">
            <w:pPr>
              <w:rPr>
                <w:rFonts w:cstheme="minorHAnsi"/>
                <w:sz w:val="24"/>
              </w:rPr>
            </w:pPr>
            <w:r w:rsidRPr="001B1842">
              <w:rPr>
                <w:rFonts w:cstheme="minorHAnsi"/>
                <w:sz w:val="24"/>
              </w:rPr>
              <w:t>Учитель. Здравствуйте, ребята. Рада нашей встрече. Вы готовы приступить к уроку?</w:t>
            </w:r>
          </w:p>
          <w:p w:rsidR="008C48AA" w:rsidRPr="00006B6F" w:rsidRDefault="00006B6F" w:rsidP="00CF58A9">
            <w:pPr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</w:pPr>
            <w:r w:rsidRPr="00006B6F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T</w:t>
            </w:r>
            <w:r w:rsidRPr="00E76871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. </w:t>
            </w:r>
            <w:r w:rsidRPr="00006B6F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Good</w:t>
            </w:r>
            <w:r w:rsidRPr="00E76871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 </w:t>
            </w:r>
            <w:r w:rsidRPr="00006B6F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morning</w:t>
            </w:r>
            <w:r w:rsidRPr="00E76871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, </w:t>
            </w:r>
            <w:r w:rsidRPr="00006B6F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lastRenderedPageBreak/>
              <w:t>children</w:t>
            </w:r>
            <w:r w:rsidRPr="00E76871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! </w:t>
            </w:r>
            <w:r w:rsidRPr="00006B6F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I’ m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 </w:t>
            </w:r>
            <w:r w:rsidRPr="00006B6F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glad to see you. Are you ready to start our lesson?</w:t>
            </w:r>
          </w:p>
        </w:tc>
        <w:tc>
          <w:tcPr>
            <w:tcW w:w="1873" w:type="dxa"/>
          </w:tcPr>
          <w:p w:rsidR="00CF58A9" w:rsidRPr="00E76871" w:rsidRDefault="008C48AA" w:rsidP="00C4649C">
            <w:pPr>
              <w:rPr>
                <w:rFonts w:ascii="Times New Roman" w:hAnsi="Times New Roman"/>
                <w:sz w:val="24"/>
                <w:szCs w:val="28"/>
              </w:rPr>
            </w:pPr>
            <w:r w:rsidRPr="008C48A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Ученики приветствуют </w:t>
            </w:r>
            <w:r w:rsidR="001B1842">
              <w:rPr>
                <w:rFonts w:ascii="Times New Roman" w:hAnsi="Times New Roman"/>
                <w:sz w:val="24"/>
                <w:szCs w:val="28"/>
              </w:rPr>
              <w:t xml:space="preserve">учителя; </w:t>
            </w:r>
            <w:r w:rsidR="00C4649C">
              <w:rPr>
                <w:rFonts w:ascii="Times New Roman" w:hAnsi="Times New Roman"/>
                <w:sz w:val="24"/>
                <w:szCs w:val="28"/>
              </w:rPr>
              <w:t>настраиваются на работу.</w:t>
            </w:r>
          </w:p>
          <w:p w:rsidR="00006B6F" w:rsidRPr="00006B6F" w:rsidRDefault="00006B6F" w:rsidP="00C4649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B6F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Ps meet the teacher, get </w:t>
            </w:r>
            <w:r w:rsidRPr="00006B6F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lastRenderedPageBreak/>
              <w:t>ready to work.</w:t>
            </w:r>
          </w:p>
        </w:tc>
        <w:tc>
          <w:tcPr>
            <w:tcW w:w="1598" w:type="dxa"/>
          </w:tcPr>
          <w:p w:rsidR="00CF58A9" w:rsidRPr="00006B6F" w:rsidRDefault="00CF58A9" w:rsidP="003344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CF58A9" w:rsidRPr="00164E44" w:rsidRDefault="008C48AA" w:rsidP="003344FE">
            <w:pPr>
              <w:rPr>
                <w:color w:val="000000"/>
                <w:sz w:val="24"/>
                <w:shd w:val="clear" w:color="auto" w:fill="FFFFFF"/>
              </w:rPr>
            </w:pPr>
            <w:r w:rsidRPr="00164E44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  <w:t>Личностные:</w:t>
            </w:r>
            <w:r w:rsidRPr="00164E44">
              <w:rPr>
                <w:rFonts w:asciiTheme="minorHAnsi" w:hAnsiTheme="minorHAnsi" w:cstheme="minorHAnsi"/>
                <w:b/>
                <w:color w:val="000000"/>
                <w:sz w:val="24"/>
              </w:rPr>
              <w:t> -</w:t>
            </w:r>
            <w:r w:rsidRPr="00164E44">
              <w:rPr>
                <w:rFonts w:asciiTheme="minorHAnsi" w:hAnsiTheme="minorHAnsi" w:cstheme="minorHAnsi"/>
                <w:color w:val="000000"/>
                <w:sz w:val="24"/>
              </w:rPr>
              <w:t xml:space="preserve">  </w:t>
            </w:r>
            <w:r w:rsidRPr="00164E44">
              <w:rPr>
                <w:color w:val="000000"/>
                <w:sz w:val="24"/>
                <w:shd w:val="clear" w:color="auto" w:fill="FFFFFF"/>
              </w:rPr>
              <w:t>соблюдение определенных правил поведения</w:t>
            </w:r>
            <w:r w:rsidR="00FC26C9" w:rsidRPr="00164E44">
              <w:rPr>
                <w:color w:val="000000"/>
                <w:sz w:val="24"/>
                <w:shd w:val="clear" w:color="auto" w:fill="FFFFFF"/>
              </w:rPr>
              <w:t xml:space="preserve">; </w:t>
            </w:r>
          </w:p>
          <w:p w:rsidR="001B1842" w:rsidRPr="00164E44" w:rsidRDefault="001B1842" w:rsidP="001B1842">
            <w:pPr>
              <w:pStyle w:val="a5"/>
              <w:shd w:val="clear" w:color="auto" w:fill="F7F7F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gramStart"/>
            <w:r w:rsidRPr="00164E44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Регулятивные</w:t>
            </w:r>
            <w:proofErr w:type="gramEnd"/>
            <w:r w:rsidRPr="00164E44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:</w:t>
            </w:r>
            <w:r w:rsidRPr="00164E44">
              <w:rPr>
                <w:rFonts w:asciiTheme="minorHAnsi" w:hAnsiTheme="minorHAnsi" w:cstheme="minorHAnsi"/>
                <w:color w:val="000000"/>
                <w:szCs w:val="22"/>
              </w:rPr>
              <w:t xml:space="preserve"> развитие навыков настроиться на </w:t>
            </w:r>
            <w:r w:rsidRPr="00164E44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рабочий лад.</w:t>
            </w:r>
          </w:p>
          <w:p w:rsidR="001B1842" w:rsidRPr="00CF58A9" w:rsidRDefault="001B1842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48AA" w:rsidTr="008C48AA">
        <w:tc>
          <w:tcPr>
            <w:tcW w:w="1668" w:type="dxa"/>
          </w:tcPr>
          <w:p w:rsidR="008C48AA" w:rsidRDefault="00291157" w:rsidP="003344F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91157">
              <w:rPr>
                <w:rFonts w:ascii="Times New Roman" w:hAnsi="Times New Roman"/>
                <w:sz w:val="24"/>
                <w:szCs w:val="28"/>
              </w:rPr>
              <w:lastRenderedPageBreak/>
              <w:t>Целеполага</w:t>
            </w:r>
            <w:proofErr w:type="spellEnd"/>
          </w:p>
          <w:p w:rsidR="00CF58A9" w:rsidRDefault="00291157" w:rsidP="00334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157"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r w:rsidRPr="0029115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99" w:type="dxa"/>
          </w:tcPr>
          <w:p w:rsidR="00C4649C" w:rsidRDefault="00C4649C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1B1842">
              <w:rPr>
                <w:rFonts w:cstheme="minorHAnsi"/>
                <w:sz w:val="24"/>
              </w:rPr>
              <w:t xml:space="preserve">Тогда посмотрите на доску. Кто-нибудь знает этого человека? И какая у него профессия? </w:t>
            </w:r>
            <w:r>
              <w:rPr>
                <w:rFonts w:cstheme="minorHAnsi"/>
              </w:rPr>
              <w:t>(</w:t>
            </w:r>
            <w:r w:rsidRPr="001B1842">
              <w:rPr>
                <w:rFonts w:ascii="Times New Roman" w:hAnsi="Times New Roman"/>
                <w:sz w:val="24"/>
                <w:szCs w:val="28"/>
              </w:rPr>
              <w:t xml:space="preserve">Детям предлагается посмотреть на слайд с изображением </w:t>
            </w:r>
            <w:proofErr w:type="spellStart"/>
            <w:r w:rsidRPr="001B1842">
              <w:rPr>
                <w:rFonts w:ascii="Times New Roman" w:hAnsi="Times New Roman"/>
                <w:sz w:val="24"/>
                <w:szCs w:val="28"/>
              </w:rPr>
              <w:t>Ю.Никулина</w:t>
            </w:r>
            <w:proofErr w:type="spellEnd"/>
            <w:r w:rsidRPr="001B1842">
              <w:rPr>
                <w:rFonts w:cstheme="minorHAnsi"/>
                <w:sz w:val="20"/>
              </w:rPr>
              <w:t>)</w:t>
            </w:r>
          </w:p>
          <w:p w:rsidR="00CF58A9" w:rsidRPr="00C4649C" w:rsidRDefault="00C4649C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C4649C">
              <w:rPr>
                <w:rFonts w:ascii="Times New Roman" w:hAnsi="Times New Roman"/>
                <w:sz w:val="24"/>
                <w:szCs w:val="28"/>
              </w:rPr>
              <w:t xml:space="preserve">Учитель: </w:t>
            </w:r>
          </w:p>
          <w:p w:rsidR="00C4649C" w:rsidRDefault="00C4649C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C4649C">
              <w:rPr>
                <w:rFonts w:ascii="Times New Roman" w:hAnsi="Times New Roman"/>
                <w:sz w:val="24"/>
                <w:szCs w:val="28"/>
              </w:rPr>
              <w:t xml:space="preserve">Как вы думаете, чему будет посвящен наш урок? </w:t>
            </w:r>
          </w:p>
          <w:p w:rsidR="00A241A2" w:rsidRPr="00E76871" w:rsidRDefault="00A241A2" w:rsidP="003344F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просит открыть учебники на с.70 и сформулировать задачу.</w:t>
            </w:r>
          </w:p>
          <w:p w:rsidR="00006B6F" w:rsidRDefault="00006B6F" w:rsidP="003344FE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  <w:r w:rsidRPr="00006B6F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Then 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look at the board. If anybody knows who is this man? What is his profession?</w:t>
            </w:r>
          </w:p>
          <w:p w:rsidR="00006B6F" w:rsidRDefault="00006B6F" w:rsidP="003344FE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(</w:t>
            </w:r>
            <w:r w:rsidR="005A2F78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It is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 proposed </w:t>
            </w:r>
            <w:r w:rsidR="00E76871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to look at the picture of Y. </w:t>
            </w:r>
            <w:proofErr w:type="spellStart"/>
            <w:r w:rsidR="00E76871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Ni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kulin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) </w:t>
            </w:r>
          </w:p>
          <w:p w:rsidR="005A2F78" w:rsidRDefault="005A2F78" w:rsidP="003344FE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T: What do you think our lesson will be devoted to?</w:t>
            </w:r>
          </w:p>
          <w:p w:rsidR="005A2F78" w:rsidRPr="00006B6F" w:rsidRDefault="005A2F78" w:rsidP="003344FE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T. asks the children to open books at p. 70 and determine the aim.</w:t>
            </w:r>
          </w:p>
        </w:tc>
        <w:tc>
          <w:tcPr>
            <w:tcW w:w="1873" w:type="dxa"/>
          </w:tcPr>
          <w:p w:rsidR="00C4649C" w:rsidRDefault="00C4649C" w:rsidP="00C46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Ученики слушают учителя, пытаются ответить на его вопросы</w:t>
            </w:r>
          </w:p>
          <w:p w:rsidR="00C4649C" w:rsidRDefault="00C4649C" w:rsidP="00C464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4649C" w:rsidRDefault="00C4649C" w:rsidP="00C464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4649C" w:rsidRDefault="00C4649C" w:rsidP="00C464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4649C" w:rsidRDefault="00C4649C" w:rsidP="00C464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4649C" w:rsidRDefault="00C4649C" w:rsidP="00C464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4649C" w:rsidRDefault="00C4649C" w:rsidP="00C464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F58A9" w:rsidRPr="00C4649C" w:rsidRDefault="008C48AA" w:rsidP="00C4649C">
            <w:pPr>
              <w:rPr>
                <w:rFonts w:ascii="Times New Roman" w:hAnsi="Times New Roman"/>
                <w:sz w:val="24"/>
                <w:szCs w:val="28"/>
              </w:rPr>
            </w:pPr>
            <w:r w:rsidRPr="00C4649C">
              <w:rPr>
                <w:rFonts w:ascii="Times New Roman" w:hAnsi="Times New Roman"/>
                <w:sz w:val="24"/>
                <w:szCs w:val="28"/>
              </w:rPr>
              <w:t>Ученики</w:t>
            </w:r>
            <w:r w:rsidR="00C4649C" w:rsidRPr="00C4649C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C4649C" w:rsidRDefault="00C4649C" w:rsidP="00C4649C">
            <w:pPr>
              <w:rPr>
                <w:rFonts w:ascii="Times New Roman" w:hAnsi="Times New Roman"/>
                <w:sz w:val="24"/>
                <w:szCs w:val="28"/>
              </w:rPr>
            </w:pPr>
            <w:r w:rsidRPr="00C4649C">
              <w:rPr>
                <w:rFonts w:ascii="Times New Roman" w:hAnsi="Times New Roman"/>
                <w:sz w:val="24"/>
                <w:szCs w:val="28"/>
              </w:rPr>
              <w:t>Цирку.</w:t>
            </w:r>
          </w:p>
          <w:p w:rsidR="00A241A2" w:rsidRDefault="00A241A2" w:rsidP="00C464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241A2" w:rsidRDefault="00A241A2" w:rsidP="00C464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241A2" w:rsidRPr="00E76871" w:rsidRDefault="00A241A2" w:rsidP="00C46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Ученики: наша задач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изучить новые слова по теме цирк. </w:t>
            </w:r>
          </w:p>
          <w:p w:rsidR="005A2F78" w:rsidRPr="00E76871" w:rsidRDefault="005A2F78" w:rsidP="00C464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A2F78" w:rsidRDefault="005A2F78" w:rsidP="00C4649C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Ps listen to the teacher and try to answer his questions</w:t>
            </w:r>
            <w:r w:rsidR="00602B62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.</w:t>
            </w:r>
          </w:p>
          <w:p w:rsidR="00602B62" w:rsidRDefault="00602B62" w:rsidP="00C4649C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</w:p>
          <w:p w:rsidR="00602B62" w:rsidRDefault="00602B62" w:rsidP="00C4649C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</w:p>
          <w:p w:rsidR="00602B62" w:rsidRDefault="00602B62" w:rsidP="00C4649C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</w:p>
          <w:p w:rsidR="00602B62" w:rsidRDefault="00602B62" w:rsidP="00C4649C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</w:p>
          <w:p w:rsidR="00602B62" w:rsidRDefault="00602B62" w:rsidP="00C4649C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Ps: to the circus.</w:t>
            </w:r>
          </w:p>
          <w:p w:rsidR="00602B62" w:rsidRDefault="00602B62" w:rsidP="00C4649C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</w:p>
          <w:p w:rsidR="00602B62" w:rsidRDefault="00602B62" w:rsidP="00C4649C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</w:p>
          <w:p w:rsidR="00602B62" w:rsidRPr="005A2F78" w:rsidRDefault="00602B62" w:rsidP="00C4649C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Ps: We have to study new words on the topic “Circus”</w:t>
            </w:r>
          </w:p>
        </w:tc>
        <w:tc>
          <w:tcPr>
            <w:tcW w:w="1598" w:type="dxa"/>
          </w:tcPr>
          <w:p w:rsidR="00CF58A9" w:rsidRDefault="00C4649C" w:rsidP="00334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выдающимися личностями своей страны.</w:t>
            </w:r>
          </w:p>
        </w:tc>
        <w:tc>
          <w:tcPr>
            <w:tcW w:w="2233" w:type="dxa"/>
          </w:tcPr>
          <w:p w:rsidR="00CF58A9" w:rsidRDefault="00C4649C" w:rsidP="003344FE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4649C">
              <w:rPr>
                <w:rFonts w:ascii="Times New Roman" w:hAnsi="Times New Roman"/>
                <w:b/>
                <w:i/>
                <w:sz w:val="24"/>
                <w:szCs w:val="28"/>
              </w:rPr>
              <w:t>Личностные:</w:t>
            </w:r>
          </w:p>
          <w:p w:rsidR="00C4649C" w:rsidRDefault="00C4649C" w:rsidP="00C464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развитие уважительного отношения к культуре своей страны.</w:t>
            </w:r>
          </w:p>
          <w:p w:rsidR="00923113" w:rsidRDefault="00923113" w:rsidP="00923113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4649C">
              <w:rPr>
                <w:rFonts w:ascii="Times New Roman" w:hAnsi="Times New Roman"/>
                <w:b/>
                <w:i/>
                <w:sz w:val="24"/>
                <w:szCs w:val="28"/>
              </w:rPr>
              <w:t>Регулятивные:</w:t>
            </w:r>
          </w:p>
          <w:p w:rsidR="00C4649C" w:rsidRPr="00C4649C" w:rsidRDefault="00923113" w:rsidP="0092311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Развитие умения самостоятельно формулировать тему </w:t>
            </w:r>
            <w:r w:rsidR="00A241A2">
              <w:rPr>
                <w:rFonts w:ascii="Times New Roman" w:hAnsi="Times New Roman"/>
                <w:sz w:val="24"/>
                <w:szCs w:val="28"/>
              </w:rPr>
              <w:t xml:space="preserve">и задачи </w:t>
            </w:r>
            <w:r>
              <w:rPr>
                <w:rFonts w:ascii="Times New Roman" w:hAnsi="Times New Roman"/>
                <w:sz w:val="24"/>
                <w:szCs w:val="28"/>
              </w:rPr>
              <w:t>урока по картинке.</w:t>
            </w:r>
            <w:r w:rsidR="00C464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C48AA" w:rsidTr="008C48AA">
        <w:tc>
          <w:tcPr>
            <w:tcW w:w="1668" w:type="dxa"/>
          </w:tcPr>
          <w:p w:rsidR="00CF58A9" w:rsidRDefault="00291157" w:rsidP="003344FE">
            <w:pPr>
              <w:rPr>
                <w:rFonts w:ascii="Times New Roman" w:hAnsi="Times New Roman"/>
                <w:sz w:val="28"/>
                <w:szCs w:val="28"/>
              </w:rPr>
            </w:pPr>
            <w:r w:rsidRPr="00291157">
              <w:rPr>
                <w:sz w:val="24"/>
              </w:rPr>
              <w:t>Актуализация знаний.</w:t>
            </w:r>
          </w:p>
        </w:tc>
        <w:tc>
          <w:tcPr>
            <w:tcW w:w="2199" w:type="dxa"/>
          </w:tcPr>
          <w:p w:rsidR="00291157" w:rsidRPr="003E3D46" w:rsidRDefault="00291157" w:rsidP="00291157">
            <w:pPr>
              <w:tabs>
                <w:tab w:val="left" w:pos="5284"/>
              </w:tabs>
              <w:rPr>
                <w:sz w:val="24"/>
              </w:rPr>
            </w:pPr>
            <w:r w:rsidRPr="003E3D46">
              <w:rPr>
                <w:sz w:val="24"/>
              </w:rPr>
              <w:t>Детям предлагается игра «Ответь на вопрос по цепочке».  Начинает учитель, затем продолжает один из учеников.</w:t>
            </w:r>
          </w:p>
          <w:p w:rsidR="00CF58A9" w:rsidRDefault="00291157" w:rsidP="00291157">
            <w:pPr>
              <w:rPr>
                <w:sz w:val="24"/>
                <w:lang w:val="en-US"/>
              </w:rPr>
            </w:pPr>
            <w:r w:rsidRPr="003E3D46">
              <w:rPr>
                <w:sz w:val="24"/>
              </w:rPr>
              <w:t>Учитель</w:t>
            </w:r>
            <w:r w:rsidRPr="00602B62">
              <w:rPr>
                <w:sz w:val="24"/>
                <w:lang w:val="en-US"/>
              </w:rPr>
              <w:t xml:space="preserve">: </w:t>
            </w:r>
            <w:r w:rsidRPr="003E3D46">
              <w:rPr>
                <w:sz w:val="24"/>
              </w:rPr>
              <w:t>Ты</w:t>
            </w:r>
            <w:r w:rsidRPr="00602B62">
              <w:rPr>
                <w:sz w:val="24"/>
                <w:lang w:val="en-US"/>
              </w:rPr>
              <w:t xml:space="preserve"> </w:t>
            </w:r>
            <w:r w:rsidRPr="003E3D46">
              <w:rPr>
                <w:sz w:val="24"/>
              </w:rPr>
              <w:t>уме</w:t>
            </w:r>
            <w:r w:rsidR="00602B62">
              <w:rPr>
                <w:sz w:val="24"/>
              </w:rPr>
              <w:t>е</w:t>
            </w:r>
            <w:r w:rsidRPr="003E3D46">
              <w:rPr>
                <w:sz w:val="24"/>
              </w:rPr>
              <w:t>шь</w:t>
            </w:r>
            <w:r w:rsidRPr="00602B62">
              <w:rPr>
                <w:sz w:val="24"/>
                <w:lang w:val="en-US"/>
              </w:rPr>
              <w:t xml:space="preserve"> </w:t>
            </w:r>
            <w:r w:rsidRPr="003E3D46">
              <w:rPr>
                <w:sz w:val="24"/>
              </w:rPr>
              <w:t>плавать</w:t>
            </w:r>
            <w:r w:rsidRPr="00602B62">
              <w:rPr>
                <w:sz w:val="24"/>
                <w:lang w:val="en-US"/>
              </w:rPr>
              <w:t>?</w:t>
            </w:r>
          </w:p>
          <w:p w:rsidR="00602B62" w:rsidRDefault="00602B62" w:rsidP="00291157">
            <w:pPr>
              <w:rPr>
                <w:color w:val="943634" w:themeColor="accent2" w:themeShade="BF"/>
                <w:sz w:val="24"/>
                <w:lang w:val="en-US"/>
              </w:rPr>
            </w:pPr>
          </w:p>
          <w:p w:rsidR="00602B62" w:rsidRDefault="00602B62" w:rsidP="00291157">
            <w:pPr>
              <w:rPr>
                <w:color w:val="943634" w:themeColor="accent2" w:themeShade="BF"/>
                <w:sz w:val="24"/>
                <w:lang w:val="en-US"/>
              </w:rPr>
            </w:pPr>
          </w:p>
          <w:p w:rsidR="00602B62" w:rsidRDefault="00602B62" w:rsidP="00291157">
            <w:pPr>
              <w:rPr>
                <w:color w:val="943634" w:themeColor="accent2" w:themeShade="BF"/>
                <w:sz w:val="24"/>
                <w:lang w:val="en-US"/>
              </w:rPr>
            </w:pPr>
          </w:p>
          <w:p w:rsidR="00602B62" w:rsidRDefault="00602B62" w:rsidP="00291157">
            <w:pPr>
              <w:rPr>
                <w:color w:val="943634" w:themeColor="accent2" w:themeShade="BF"/>
                <w:sz w:val="24"/>
                <w:lang w:val="en-US"/>
              </w:rPr>
            </w:pPr>
          </w:p>
          <w:p w:rsidR="00602B62" w:rsidRDefault="00602B62" w:rsidP="00291157">
            <w:pPr>
              <w:rPr>
                <w:color w:val="943634" w:themeColor="accent2" w:themeShade="BF"/>
                <w:sz w:val="24"/>
                <w:lang w:val="en-US"/>
              </w:rPr>
            </w:pPr>
          </w:p>
          <w:p w:rsidR="00602B62" w:rsidRDefault="00602B62" w:rsidP="00291157">
            <w:pPr>
              <w:rPr>
                <w:color w:val="943634" w:themeColor="accent2" w:themeShade="BF"/>
                <w:sz w:val="24"/>
                <w:lang w:val="en-US"/>
              </w:rPr>
            </w:pPr>
            <w:r>
              <w:rPr>
                <w:color w:val="943634" w:themeColor="accent2" w:themeShade="BF"/>
                <w:sz w:val="24"/>
                <w:lang w:val="en-US"/>
              </w:rPr>
              <w:t xml:space="preserve">The children are proposed to </w:t>
            </w:r>
            <w:proofErr w:type="gramStart"/>
            <w:r>
              <w:rPr>
                <w:color w:val="943634" w:themeColor="accent2" w:themeShade="BF"/>
                <w:sz w:val="24"/>
                <w:lang w:val="en-US"/>
              </w:rPr>
              <w:t>answer  questions</w:t>
            </w:r>
            <w:proofErr w:type="gramEnd"/>
            <w:r>
              <w:rPr>
                <w:color w:val="943634" w:themeColor="accent2" w:themeShade="BF"/>
                <w:sz w:val="24"/>
                <w:lang w:val="en-US"/>
              </w:rPr>
              <w:t>. T. starts and then one of the children continues.</w:t>
            </w:r>
          </w:p>
          <w:p w:rsidR="00602B62" w:rsidRPr="00602B62" w:rsidRDefault="00602B62" w:rsidP="00291157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color w:val="943634" w:themeColor="accent2" w:themeShade="BF"/>
                <w:sz w:val="24"/>
                <w:lang w:val="en-US"/>
              </w:rPr>
              <w:t>T: Can you swim?</w:t>
            </w:r>
          </w:p>
        </w:tc>
        <w:tc>
          <w:tcPr>
            <w:tcW w:w="1873" w:type="dxa"/>
          </w:tcPr>
          <w:p w:rsidR="00291157" w:rsidRPr="003E3D46" w:rsidRDefault="00291157" w:rsidP="00291157">
            <w:pPr>
              <w:tabs>
                <w:tab w:val="left" w:pos="5284"/>
              </w:tabs>
              <w:rPr>
                <w:sz w:val="24"/>
              </w:rPr>
            </w:pPr>
            <w:r w:rsidRPr="003E3D46">
              <w:rPr>
                <w:sz w:val="24"/>
              </w:rPr>
              <w:lastRenderedPageBreak/>
              <w:t>Ученики участвуют в игре, отвечая на вопросы по цепочке.</w:t>
            </w:r>
          </w:p>
          <w:p w:rsidR="00291157" w:rsidRPr="003E3D46" w:rsidRDefault="00291157" w:rsidP="00291157">
            <w:pPr>
              <w:tabs>
                <w:tab w:val="left" w:pos="5284"/>
              </w:tabs>
              <w:rPr>
                <w:sz w:val="24"/>
              </w:rPr>
            </w:pPr>
            <w:r w:rsidRPr="003E3D46">
              <w:rPr>
                <w:sz w:val="24"/>
              </w:rPr>
              <w:t>Ученик 1: Я умею плавать, как рыба.</w:t>
            </w:r>
          </w:p>
          <w:p w:rsidR="00CF58A9" w:rsidRPr="00E76871" w:rsidRDefault="00291157" w:rsidP="00291157">
            <w:pPr>
              <w:rPr>
                <w:sz w:val="24"/>
              </w:rPr>
            </w:pPr>
            <w:r w:rsidRPr="003E3D46">
              <w:rPr>
                <w:sz w:val="24"/>
              </w:rPr>
              <w:t xml:space="preserve">Обращается с вопросом к одному из </w:t>
            </w:r>
            <w:r w:rsidRPr="003E3D46">
              <w:rPr>
                <w:sz w:val="24"/>
              </w:rPr>
              <w:lastRenderedPageBreak/>
              <w:t>учеников: Ты умеешь бегать?...</w:t>
            </w:r>
          </w:p>
          <w:p w:rsidR="00602B62" w:rsidRDefault="00602B62" w:rsidP="00291157">
            <w:pPr>
              <w:rPr>
                <w:color w:val="943634" w:themeColor="accent2" w:themeShade="BF"/>
                <w:sz w:val="24"/>
                <w:lang w:val="en-US"/>
              </w:rPr>
            </w:pPr>
            <w:r>
              <w:rPr>
                <w:color w:val="943634" w:themeColor="accent2" w:themeShade="BF"/>
                <w:sz w:val="24"/>
                <w:lang w:val="en-US"/>
              </w:rPr>
              <w:t>Ps</w:t>
            </w:r>
            <w:r w:rsidRPr="00E76871">
              <w:rPr>
                <w:color w:val="943634" w:themeColor="accent2" w:themeShade="BF"/>
                <w:sz w:val="24"/>
                <w:lang w:val="en-US"/>
              </w:rPr>
              <w:t xml:space="preserve"> </w:t>
            </w:r>
            <w:r>
              <w:rPr>
                <w:color w:val="943634" w:themeColor="accent2" w:themeShade="BF"/>
                <w:sz w:val="24"/>
                <w:lang w:val="en-US"/>
              </w:rPr>
              <w:t>take</w:t>
            </w:r>
            <w:r w:rsidRPr="00E76871">
              <w:rPr>
                <w:color w:val="943634" w:themeColor="accent2" w:themeShade="BF"/>
                <w:sz w:val="24"/>
                <w:lang w:val="en-US"/>
              </w:rPr>
              <w:t xml:space="preserve"> </w:t>
            </w:r>
            <w:r>
              <w:rPr>
                <w:color w:val="943634" w:themeColor="accent2" w:themeShade="BF"/>
                <w:sz w:val="24"/>
                <w:lang w:val="en-US"/>
              </w:rPr>
              <w:t>part</w:t>
            </w:r>
            <w:r w:rsidRPr="00E76871">
              <w:rPr>
                <w:color w:val="943634" w:themeColor="accent2" w:themeShade="BF"/>
                <w:sz w:val="24"/>
                <w:lang w:val="en-US"/>
              </w:rPr>
              <w:t xml:space="preserve"> </w:t>
            </w:r>
            <w:r>
              <w:rPr>
                <w:color w:val="943634" w:themeColor="accent2" w:themeShade="BF"/>
                <w:sz w:val="24"/>
                <w:lang w:val="en-US"/>
              </w:rPr>
              <w:t>in</w:t>
            </w:r>
            <w:r w:rsidRPr="00E76871">
              <w:rPr>
                <w:color w:val="943634" w:themeColor="accent2" w:themeShade="BF"/>
                <w:sz w:val="24"/>
                <w:lang w:val="en-US"/>
              </w:rPr>
              <w:t xml:space="preserve"> </w:t>
            </w:r>
            <w:r>
              <w:rPr>
                <w:color w:val="943634" w:themeColor="accent2" w:themeShade="BF"/>
                <w:sz w:val="24"/>
                <w:lang w:val="en-US"/>
              </w:rPr>
              <w:t>a</w:t>
            </w:r>
            <w:r w:rsidRPr="00E76871">
              <w:rPr>
                <w:color w:val="943634" w:themeColor="accent2" w:themeShade="BF"/>
                <w:sz w:val="24"/>
                <w:lang w:val="en-US"/>
              </w:rPr>
              <w:t xml:space="preserve"> </w:t>
            </w:r>
            <w:r>
              <w:rPr>
                <w:color w:val="943634" w:themeColor="accent2" w:themeShade="BF"/>
                <w:sz w:val="24"/>
                <w:lang w:val="en-US"/>
              </w:rPr>
              <w:t>game</w:t>
            </w:r>
            <w:r w:rsidRPr="00E76871">
              <w:rPr>
                <w:color w:val="943634" w:themeColor="accent2" w:themeShade="BF"/>
                <w:sz w:val="24"/>
                <w:lang w:val="en-US"/>
              </w:rPr>
              <w:t xml:space="preserve">? </w:t>
            </w:r>
            <w:r>
              <w:rPr>
                <w:color w:val="943634" w:themeColor="accent2" w:themeShade="BF"/>
                <w:sz w:val="24"/>
                <w:lang w:val="en-US"/>
              </w:rPr>
              <w:t>Answer questions.</w:t>
            </w:r>
          </w:p>
          <w:p w:rsidR="00602B62" w:rsidRDefault="00602B62" w:rsidP="00291157">
            <w:pPr>
              <w:rPr>
                <w:color w:val="943634" w:themeColor="accent2" w:themeShade="BF"/>
                <w:sz w:val="24"/>
                <w:lang w:val="en-US"/>
              </w:rPr>
            </w:pPr>
            <w:r>
              <w:rPr>
                <w:color w:val="943634" w:themeColor="accent2" w:themeShade="BF"/>
                <w:sz w:val="24"/>
                <w:lang w:val="en-US"/>
              </w:rPr>
              <w:t>P1: I can swim like fish.</w:t>
            </w:r>
          </w:p>
          <w:p w:rsidR="00602B62" w:rsidRPr="00602B62" w:rsidRDefault="00602B62" w:rsidP="00291157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  <w:r>
              <w:rPr>
                <w:color w:val="943634" w:themeColor="accent2" w:themeShade="BF"/>
                <w:sz w:val="24"/>
                <w:lang w:val="en-US"/>
              </w:rPr>
              <w:t>Can you run? (to anyone else in the class)</w:t>
            </w:r>
          </w:p>
        </w:tc>
        <w:tc>
          <w:tcPr>
            <w:tcW w:w="1598" w:type="dxa"/>
          </w:tcPr>
          <w:p w:rsidR="00CF58A9" w:rsidRPr="00291157" w:rsidRDefault="00291157" w:rsidP="003344FE">
            <w:pPr>
              <w:rPr>
                <w:rFonts w:ascii="Times New Roman" w:hAnsi="Times New Roman"/>
                <w:sz w:val="28"/>
                <w:szCs w:val="28"/>
              </w:rPr>
            </w:pPr>
            <w:r w:rsidRPr="00CF5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модального глагола </w:t>
            </w:r>
            <w:r w:rsidRPr="00CF58A9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23113" w:rsidRDefault="00291157" w:rsidP="00291157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CF58A9">
              <w:rPr>
                <w:rFonts w:ascii="Times New Roman" w:hAnsi="Times New Roman"/>
                <w:b/>
                <w:i/>
                <w:sz w:val="24"/>
                <w:szCs w:val="28"/>
              </w:rPr>
              <w:t>Коммуникатив</w:t>
            </w:r>
            <w:proofErr w:type="spellEnd"/>
          </w:p>
          <w:p w:rsidR="00291157" w:rsidRDefault="00291157" w:rsidP="00291157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CF58A9">
              <w:rPr>
                <w:rFonts w:ascii="Times New Roman" w:hAnsi="Times New Roman"/>
                <w:b/>
                <w:i/>
                <w:sz w:val="24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</w:p>
          <w:p w:rsidR="00CF58A9" w:rsidRDefault="00291157" w:rsidP="002911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умения работать в группе.</w:t>
            </w:r>
          </w:p>
          <w:p w:rsidR="00C4649C" w:rsidRPr="00C4649C" w:rsidRDefault="00C4649C" w:rsidP="002911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8AA" w:rsidTr="008C48AA">
        <w:tc>
          <w:tcPr>
            <w:tcW w:w="1668" w:type="dxa"/>
          </w:tcPr>
          <w:p w:rsidR="00CF58A9" w:rsidRPr="00291157" w:rsidRDefault="00291157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291157">
              <w:rPr>
                <w:rFonts w:ascii="Times New Roman" w:hAnsi="Times New Roman"/>
                <w:sz w:val="24"/>
                <w:szCs w:val="28"/>
              </w:rPr>
              <w:lastRenderedPageBreak/>
              <w:t>Первичное усвоение новых знаний.</w:t>
            </w:r>
          </w:p>
        </w:tc>
        <w:tc>
          <w:tcPr>
            <w:tcW w:w="2199" w:type="dxa"/>
          </w:tcPr>
          <w:p w:rsidR="00CF58A9" w:rsidRDefault="003E3D46" w:rsidP="003344F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E3D46">
              <w:rPr>
                <w:rFonts w:ascii="Times New Roman" w:hAnsi="Times New Roman"/>
                <w:sz w:val="24"/>
                <w:szCs w:val="28"/>
              </w:rPr>
              <w:t>Учитель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предлагает повторить слова за ним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>.70)</w:t>
            </w:r>
          </w:p>
          <w:p w:rsidR="00602B62" w:rsidRPr="00602B62" w:rsidRDefault="00602B62" w:rsidP="003344FE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T</w:t>
            </w:r>
            <w:r w:rsidRPr="00602B62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inci</w:t>
            </w:r>
            <w:r w:rsidR="0000110C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tes the children to repeat the n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ew words after him. (ex,1p.70)</w:t>
            </w:r>
          </w:p>
        </w:tc>
        <w:tc>
          <w:tcPr>
            <w:tcW w:w="1873" w:type="dxa"/>
          </w:tcPr>
          <w:p w:rsidR="00CF58A9" w:rsidRDefault="003E3D46" w:rsidP="003344F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E3D46">
              <w:rPr>
                <w:rFonts w:ascii="Times New Roman" w:hAnsi="Times New Roman"/>
                <w:sz w:val="24"/>
                <w:szCs w:val="28"/>
              </w:rPr>
              <w:t>Дети повторяют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02B62" w:rsidRDefault="00602B62" w:rsidP="003344F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602B62" w:rsidRDefault="00602B62" w:rsidP="003344F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602B62" w:rsidRPr="00602B62" w:rsidRDefault="00602B62" w:rsidP="003344FE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Ps repeat.</w:t>
            </w:r>
          </w:p>
        </w:tc>
        <w:tc>
          <w:tcPr>
            <w:tcW w:w="1598" w:type="dxa"/>
          </w:tcPr>
          <w:p w:rsidR="00CF58A9" w:rsidRPr="003E3D46" w:rsidRDefault="003E3D46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3E3D46">
              <w:rPr>
                <w:rFonts w:ascii="Times New Roman" w:hAnsi="Times New Roman"/>
                <w:sz w:val="24"/>
                <w:szCs w:val="28"/>
              </w:rPr>
              <w:t>Усвоение нового лексического материала.</w:t>
            </w:r>
          </w:p>
        </w:tc>
        <w:tc>
          <w:tcPr>
            <w:tcW w:w="2233" w:type="dxa"/>
          </w:tcPr>
          <w:p w:rsidR="003E3D46" w:rsidRPr="003E3D46" w:rsidRDefault="003E3D46" w:rsidP="003E3D46">
            <w:pPr>
              <w:rPr>
                <w:b/>
                <w:i/>
                <w:iCs/>
                <w:color w:val="000000"/>
                <w:sz w:val="24"/>
              </w:rPr>
            </w:pPr>
            <w:r w:rsidRPr="003E3D46">
              <w:rPr>
                <w:b/>
                <w:i/>
                <w:iCs/>
                <w:color w:val="000000"/>
                <w:sz w:val="24"/>
              </w:rPr>
              <w:t xml:space="preserve">Личностные: </w:t>
            </w:r>
            <w:r w:rsidRPr="003E3D46">
              <w:rPr>
                <w:rFonts w:ascii="Times New Roman" w:hAnsi="Times New Roman"/>
                <w:sz w:val="24"/>
              </w:rPr>
              <w:t>формирование мотивации к учебе.</w:t>
            </w:r>
          </w:p>
          <w:p w:rsidR="00CF58A9" w:rsidRDefault="00CF58A9" w:rsidP="003344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8AA" w:rsidTr="008C48AA">
        <w:tc>
          <w:tcPr>
            <w:tcW w:w="1668" w:type="dxa"/>
          </w:tcPr>
          <w:p w:rsidR="00CF58A9" w:rsidRPr="00291157" w:rsidRDefault="00291157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291157">
              <w:rPr>
                <w:rFonts w:ascii="Times New Roman" w:hAnsi="Times New Roman"/>
                <w:sz w:val="24"/>
                <w:szCs w:val="28"/>
              </w:rPr>
              <w:t>Первичная проверка понимания.</w:t>
            </w:r>
          </w:p>
        </w:tc>
        <w:tc>
          <w:tcPr>
            <w:tcW w:w="2199" w:type="dxa"/>
          </w:tcPr>
          <w:p w:rsidR="00CF58A9" w:rsidRPr="00E76871" w:rsidRDefault="003E3D46" w:rsidP="003344F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E3D46">
              <w:rPr>
                <w:rFonts w:ascii="Times New Roman" w:hAnsi="Times New Roman"/>
                <w:sz w:val="24"/>
                <w:szCs w:val="28"/>
              </w:rPr>
              <w:t>Учитель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предлагает спеть песенку, сопровождая ее движениями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.2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>.70)</w:t>
            </w:r>
          </w:p>
          <w:p w:rsidR="0000110C" w:rsidRDefault="0000110C" w:rsidP="003344F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00110C" w:rsidRPr="00E76871" w:rsidRDefault="0000110C" w:rsidP="003344FE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T. initiates the singing of a song and moving to the sounds of music.</w:t>
            </w:r>
          </w:p>
        </w:tc>
        <w:tc>
          <w:tcPr>
            <w:tcW w:w="1873" w:type="dxa"/>
          </w:tcPr>
          <w:p w:rsidR="00CF58A9" w:rsidRDefault="003E3D46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3E3D46">
              <w:rPr>
                <w:rFonts w:ascii="Times New Roman" w:hAnsi="Times New Roman"/>
                <w:sz w:val="24"/>
                <w:szCs w:val="28"/>
              </w:rPr>
              <w:t>Дети поют песенку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аудиосопровождением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FD1291">
              <w:rPr>
                <w:rFonts w:ascii="Times New Roman" w:hAnsi="Times New Roman"/>
                <w:sz w:val="24"/>
                <w:szCs w:val="28"/>
              </w:rPr>
              <w:t xml:space="preserve"> Обращают внимание на новые слова.</w:t>
            </w:r>
          </w:p>
          <w:p w:rsidR="0000110C" w:rsidRPr="0000110C" w:rsidRDefault="0000110C" w:rsidP="003344FE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Ps sing and move.</w:t>
            </w:r>
          </w:p>
        </w:tc>
        <w:tc>
          <w:tcPr>
            <w:tcW w:w="1598" w:type="dxa"/>
          </w:tcPr>
          <w:p w:rsidR="00CF58A9" w:rsidRPr="003E3D46" w:rsidRDefault="00FD1291" w:rsidP="003344F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чтения.</w:t>
            </w:r>
          </w:p>
        </w:tc>
        <w:tc>
          <w:tcPr>
            <w:tcW w:w="2233" w:type="dxa"/>
          </w:tcPr>
          <w:p w:rsidR="00CF58A9" w:rsidRDefault="00FD1291" w:rsidP="003344FE">
            <w:pPr>
              <w:rPr>
                <w:b/>
                <w:i/>
                <w:iCs/>
                <w:color w:val="000000"/>
                <w:sz w:val="24"/>
              </w:rPr>
            </w:pPr>
            <w:r w:rsidRPr="003E3D46">
              <w:rPr>
                <w:b/>
                <w:i/>
                <w:iCs/>
                <w:color w:val="000000"/>
                <w:sz w:val="24"/>
              </w:rPr>
              <w:t>Личностные:</w:t>
            </w:r>
            <w:r>
              <w:rPr>
                <w:b/>
                <w:i/>
                <w:iCs/>
                <w:color w:val="000000"/>
                <w:sz w:val="24"/>
              </w:rPr>
              <w:t xml:space="preserve"> </w:t>
            </w:r>
          </w:p>
          <w:p w:rsidR="00FD1291" w:rsidRDefault="00164E44" w:rsidP="003344FE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р</w:t>
            </w:r>
            <w:r w:rsidR="00FD1291">
              <w:rPr>
                <w:iCs/>
                <w:color w:val="000000"/>
                <w:sz w:val="24"/>
              </w:rPr>
              <w:t>азвитие памяти</w:t>
            </w:r>
            <w:r>
              <w:rPr>
                <w:iCs/>
                <w:color w:val="000000"/>
                <w:sz w:val="24"/>
              </w:rPr>
              <w:t xml:space="preserve"> и внимания</w:t>
            </w:r>
            <w:r w:rsidR="00FD1291">
              <w:rPr>
                <w:iCs/>
                <w:color w:val="000000"/>
                <w:sz w:val="24"/>
              </w:rPr>
              <w:t>.</w:t>
            </w:r>
          </w:p>
          <w:p w:rsidR="00164E44" w:rsidRPr="00164E44" w:rsidRDefault="00164E44" w:rsidP="003344FE">
            <w:pPr>
              <w:rPr>
                <w:b/>
                <w:i/>
                <w:iCs/>
                <w:color w:val="000000"/>
                <w:sz w:val="24"/>
              </w:rPr>
            </w:pPr>
            <w:r w:rsidRPr="00164E44">
              <w:rPr>
                <w:b/>
                <w:i/>
                <w:iCs/>
                <w:color w:val="000000"/>
                <w:sz w:val="24"/>
              </w:rPr>
              <w:t>Регулятивные:</w:t>
            </w:r>
          </w:p>
          <w:p w:rsidR="00164E44" w:rsidRPr="00FD1291" w:rsidRDefault="00164E44" w:rsidP="00334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Cs/>
                <w:color w:val="000000"/>
                <w:sz w:val="24"/>
              </w:rPr>
              <w:t>развитие умения следовать цели.</w:t>
            </w:r>
          </w:p>
        </w:tc>
      </w:tr>
      <w:tr w:rsidR="008C48AA" w:rsidTr="008C48AA">
        <w:tc>
          <w:tcPr>
            <w:tcW w:w="1668" w:type="dxa"/>
          </w:tcPr>
          <w:p w:rsidR="00CF58A9" w:rsidRPr="00291157" w:rsidRDefault="00291157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291157">
              <w:rPr>
                <w:rFonts w:ascii="Times New Roman" w:hAnsi="Times New Roman"/>
                <w:sz w:val="24"/>
                <w:szCs w:val="28"/>
              </w:rPr>
              <w:t>Первичное закрепление материала.</w:t>
            </w:r>
          </w:p>
        </w:tc>
        <w:tc>
          <w:tcPr>
            <w:tcW w:w="2199" w:type="dxa"/>
          </w:tcPr>
          <w:p w:rsidR="00CF58A9" w:rsidRDefault="002C4CFF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2C4CFF">
              <w:rPr>
                <w:rFonts w:ascii="Times New Roman" w:hAnsi="Times New Roman"/>
                <w:sz w:val="24"/>
                <w:szCs w:val="28"/>
              </w:rPr>
              <w:t>Учитель:</w:t>
            </w:r>
          </w:p>
          <w:p w:rsidR="002C4CFF" w:rsidRDefault="002C4CFF" w:rsidP="003344F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 теперь давайте прослушаем диалог и прочитаем его по ролям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.3 с.71) </w:t>
            </w:r>
          </w:p>
          <w:p w:rsidR="002C4CFF" w:rsidRPr="00E76871" w:rsidRDefault="002C4CFF" w:rsidP="003344F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Учитель: нам нужен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Лери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Лулу и фокусник.</w:t>
            </w:r>
          </w:p>
          <w:p w:rsidR="0000110C" w:rsidRPr="0048415D" w:rsidRDefault="0000110C" w:rsidP="003344FE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T: Now let’s listen to the d</w:t>
            </w:r>
            <w:r w:rsidR="0048415D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ialogue and then role play.</w:t>
            </w:r>
          </w:p>
          <w:p w:rsidR="002C4CFF" w:rsidRPr="0000110C" w:rsidRDefault="002C4CFF" w:rsidP="003344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</w:tcPr>
          <w:p w:rsidR="00CF58A9" w:rsidRPr="00E76871" w:rsidRDefault="002C4CFF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2C4CFF">
              <w:rPr>
                <w:rFonts w:ascii="Times New Roman" w:hAnsi="Times New Roman"/>
                <w:sz w:val="24"/>
                <w:szCs w:val="28"/>
              </w:rPr>
              <w:t>Дети слушают аудиозапись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читают по ролям.</w:t>
            </w: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48415D" w:rsidRDefault="0048415D" w:rsidP="003344FE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Ps listen to the </w:t>
            </w:r>
            <w:r w:rsidR="009F5067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record of a 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dialogue and role play.</w:t>
            </w:r>
          </w:p>
        </w:tc>
        <w:tc>
          <w:tcPr>
            <w:tcW w:w="1598" w:type="dxa"/>
          </w:tcPr>
          <w:p w:rsidR="00CF58A9" w:rsidRDefault="002C4CFF" w:rsidP="00334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чтения.</w:t>
            </w:r>
          </w:p>
        </w:tc>
        <w:tc>
          <w:tcPr>
            <w:tcW w:w="2233" w:type="dxa"/>
          </w:tcPr>
          <w:p w:rsidR="00164E44" w:rsidRPr="00164E44" w:rsidRDefault="002C4CFF" w:rsidP="003344FE">
            <w:pPr>
              <w:rPr>
                <w:sz w:val="24"/>
              </w:rPr>
            </w:pPr>
            <w:proofErr w:type="gramStart"/>
            <w:r w:rsidRPr="00164E44">
              <w:rPr>
                <w:b/>
                <w:i/>
                <w:sz w:val="24"/>
              </w:rPr>
              <w:t>Личностные</w:t>
            </w:r>
            <w:proofErr w:type="gramEnd"/>
            <w:r w:rsidRPr="00164E44">
              <w:rPr>
                <w:b/>
                <w:i/>
                <w:sz w:val="24"/>
              </w:rPr>
              <w:t>:</w:t>
            </w:r>
            <w:r>
              <w:rPr>
                <w:b/>
                <w:i/>
              </w:rPr>
              <w:t xml:space="preserve"> </w:t>
            </w:r>
            <w:r w:rsidRPr="00164E44">
              <w:rPr>
                <w:sz w:val="24"/>
              </w:rPr>
              <w:t xml:space="preserve">развитие </w:t>
            </w:r>
            <w:proofErr w:type="spellStart"/>
            <w:r w:rsidRPr="00164E44">
              <w:rPr>
                <w:sz w:val="24"/>
              </w:rPr>
              <w:t>целеустремленнос</w:t>
            </w:r>
            <w:proofErr w:type="spellEnd"/>
          </w:p>
          <w:p w:rsidR="00CF58A9" w:rsidRPr="00164E44" w:rsidRDefault="00164E44" w:rsidP="003344FE">
            <w:pPr>
              <w:rPr>
                <w:sz w:val="24"/>
              </w:rPr>
            </w:pPr>
            <w:proofErr w:type="spellStart"/>
            <w:r w:rsidRPr="00164E44">
              <w:rPr>
                <w:sz w:val="24"/>
              </w:rPr>
              <w:t>т</w:t>
            </w:r>
            <w:r w:rsidR="002C4CFF" w:rsidRPr="00164E44">
              <w:rPr>
                <w:sz w:val="24"/>
              </w:rPr>
              <w:t>и</w:t>
            </w:r>
            <w:proofErr w:type="spellEnd"/>
            <w:r w:rsidRPr="00164E44">
              <w:rPr>
                <w:sz w:val="24"/>
              </w:rPr>
              <w:t xml:space="preserve">, </w:t>
            </w:r>
            <w:r w:rsidR="002C4CFF" w:rsidRPr="00164E44">
              <w:rPr>
                <w:sz w:val="24"/>
              </w:rPr>
              <w:t>трудолюбия и дисциплинированности.</w:t>
            </w:r>
          </w:p>
          <w:p w:rsidR="00164E44" w:rsidRPr="00164E44" w:rsidRDefault="00164E44" w:rsidP="00164E44">
            <w:pPr>
              <w:rPr>
                <w:sz w:val="24"/>
              </w:rPr>
            </w:pPr>
            <w:proofErr w:type="gramStart"/>
            <w:r w:rsidRPr="00164E44">
              <w:rPr>
                <w:b/>
                <w:i/>
                <w:sz w:val="24"/>
              </w:rPr>
              <w:t xml:space="preserve">Коммуникативные: </w:t>
            </w:r>
            <w:r w:rsidRPr="00164E44">
              <w:rPr>
                <w:sz w:val="24"/>
              </w:rPr>
              <w:t xml:space="preserve">развитие уважительного </w:t>
            </w:r>
            <w:r>
              <w:rPr>
                <w:sz w:val="24"/>
              </w:rPr>
              <w:t>отношения</w:t>
            </w:r>
            <w:r w:rsidRPr="00164E44">
              <w:rPr>
                <w:sz w:val="24"/>
              </w:rPr>
              <w:t xml:space="preserve"> к товарищу по классу.</w:t>
            </w:r>
            <w:proofErr w:type="gramEnd"/>
          </w:p>
          <w:p w:rsidR="00164E44" w:rsidRDefault="00164E44" w:rsidP="003344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157" w:rsidTr="008C48AA">
        <w:tc>
          <w:tcPr>
            <w:tcW w:w="1668" w:type="dxa"/>
          </w:tcPr>
          <w:p w:rsidR="00291157" w:rsidRPr="00291157" w:rsidRDefault="00291157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291157">
              <w:rPr>
                <w:rFonts w:ascii="Times New Roman" w:hAnsi="Times New Roman"/>
                <w:sz w:val="24"/>
                <w:szCs w:val="28"/>
              </w:rPr>
              <w:t>Информация о домашнем задании.</w:t>
            </w:r>
          </w:p>
        </w:tc>
        <w:tc>
          <w:tcPr>
            <w:tcW w:w="2199" w:type="dxa"/>
          </w:tcPr>
          <w:p w:rsidR="00291157" w:rsidRDefault="00164E44" w:rsidP="003344F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64E44">
              <w:rPr>
                <w:rFonts w:ascii="Times New Roman" w:hAnsi="Times New Roman"/>
                <w:sz w:val="24"/>
                <w:szCs w:val="28"/>
              </w:rPr>
              <w:t xml:space="preserve">Учитель дает инструкции по домашнему заданию. 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>(</w:t>
            </w:r>
            <w:r w:rsidRPr="00164E44">
              <w:rPr>
                <w:rFonts w:ascii="Times New Roman" w:hAnsi="Times New Roman"/>
                <w:sz w:val="24"/>
                <w:szCs w:val="28"/>
              </w:rPr>
              <w:t>у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.1,2 </w:t>
            </w:r>
            <w:r w:rsidRPr="00164E44">
              <w:rPr>
                <w:rFonts w:ascii="Times New Roman" w:hAnsi="Times New Roman"/>
                <w:sz w:val="24"/>
                <w:szCs w:val="28"/>
              </w:rPr>
              <w:t>с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36 </w:t>
            </w:r>
            <w:proofErr w:type="spellStart"/>
            <w:r w:rsidRPr="00164E44">
              <w:rPr>
                <w:rFonts w:ascii="Times New Roman" w:hAnsi="Times New Roman"/>
                <w:sz w:val="24"/>
                <w:szCs w:val="28"/>
              </w:rPr>
              <w:t>рабоч</w:t>
            </w:r>
            <w:proofErr w:type="spellEnd"/>
            <w:proofErr w:type="gramStart"/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  <w:r w:rsidRPr="00164E44">
              <w:rPr>
                <w:rFonts w:ascii="Times New Roman" w:hAnsi="Times New Roman"/>
                <w:sz w:val="24"/>
                <w:szCs w:val="28"/>
              </w:rPr>
              <w:t>т</w:t>
            </w:r>
            <w:proofErr w:type="gramEnd"/>
            <w:r w:rsidRPr="00164E44">
              <w:rPr>
                <w:rFonts w:ascii="Times New Roman" w:hAnsi="Times New Roman"/>
                <w:sz w:val="24"/>
                <w:szCs w:val="28"/>
              </w:rPr>
              <w:t>етрадь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>)</w:t>
            </w:r>
          </w:p>
          <w:p w:rsidR="0048415D" w:rsidRPr="0048415D" w:rsidRDefault="0048415D" w:rsidP="003344FE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T</w:t>
            </w:r>
            <w:r w:rsidRPr="0048415D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informs the children about their 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lastRenderedPageBreak/>
              <w:t>homework (ex.1,2 p.36 workbook)</w:t>
            </w:r>
          </w:p>
        </w:tc>
        <w:tc>
          <w:tcPr>
            <w:tcW w:w="1873" w:type="dxa"/>
          </w:tcPr>
          <w:p w:rsidR="00291157" w:rsidRDefault="00164E44" w:rsidP="003344F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64E44">
              <w:rPr>
                <w:rFonts w:ascii="Times New Roman" w:hAnsi="Times New Roman"/>
                <w:sz w:val="24"/>
                <w:szCs w:val="28"/>
              </w:rPr>
              <w:lastRenderedPageBreak/>
              <w:t>Ученики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64E44">
              <w:rPr>
                <w:rFonts w:ascii="Times New Roman" w:hAnsi="Times New Roman"/>
                <w:sz w:val="24"/>
                <w:szCs w:val="28"/>
              </w:rPr>
              <w:t>слушают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64E44">
              <w:rPr>
                <w:rFonts w:ascii="Times New Roman" w:hAnsi="Times New Roman"/>
                <w:sz w:val="24"/>
                <w:szCs w:val="28"/>
              </w:rPr>
              <w:t>объяснение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64E44">
              <w:rPr>
                <w:rFonts w:ascii="Times New Roman" w:hAnsi="Times New Roman"/>
                <w:sz w:val="24"/>
                <w:szCs w:val="28"/>
              </w:rPr>
              <w:t>учителя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  <w:p w:rsidR="0048415D" w:rsidRDefault="0048415D" w:rsidP="003344F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48415D" w:rsidRPr="0048415D" w:rsidRDefault="0048415D" w:rsidP="003344FE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Ps listen to the explanation of 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lastRenderedPageBreak/>
              <w:t>the teacher.</w:t>
            </w:r>
          </w:p>
        </w:tc>
        <w:tc>
          <w:tcPr>
            <w:tcW w:w="1598" w:type="dxa"/>
          </w:tcPr>
          <w:p w:rsidR="00291157" w:rsidRPr="0048415D" w:rsidRDefault="00291157" w:rsidP="003344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164E44" w:rsidRDefault="00164E44" w:rsidP="003344FE">
            <w:pPr>
              <w:rPr>
                <w:b/>
                <w:i/>
                <w:sz w:val="24"/>
              </w:rPr>
            </w:pPr>
            <w:r w:rsidRPr="00164E44">
              <w:rPr>
                <w:b/>
                <w:i/>
                <w:sz w:val="24"/>
              </w:rPr>
              <w:t>Личностные: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164E44" w:rsidRPr="00164E44" w:rsidRDefault="00164E44" w:rsidP="003344FE">
            <w:pPr>
              <w:rPr>
                <w:sz w:val="24"/>
              </w:rPr>
            </w:pPr>
            <w:r>
              <w:rPr>
                <w:sz w:val="24"/>
              </w:rPr>
              <w:t>развитие внимания.</w:t>
            </w:r>
          </w:p>
          <w:p w:rsidR="00291157" w:rsidRPr="00164E44" w:rsidRDefault="00164E44" w:rsidP="003344FE">
            <w:pPr>
              <w:rPr>
                <w:rFonts w:ascii="Times New Roman" w:hAnsi="Times New Roman"/>
                <w:sz w:val="28"/>
                <w:szCs w:val="28"/>
              </w:rPr>
            </w:pPr>
            <w:r w:rsidRPr="00164E44">
              <w:rPr>
                <w:b/>
                <w:i/>
                <w:sz w:val="24"/>
              </w:rPr>
              <w:t>Коммуникативные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24"/>
              </w:rPr>
              <w:t>развитие умения слушать собеседника.</w:t>
            </w:r>
          </w:p>
        </w:tc>
      </w:tr>
      <w:tr w:rsidR="00291157" w:rsidTr="008C48AA">
        <w:tc>
          <w:tcPr>
            <w:tcW w:w="1668" w:type="dxa"/>
          </w:tcPr>
          <w:p w:rsidR="00291157" w:rsidRPr="00291157" w:rsidRDefault="00291157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291157">
              <w:rPr>
                <w:rFonts w:ascii="Times New Roman" w:hAnsi="Times New Roman"/>
                <w:sz w:val="24"/>
                <w:szCs w:val="28"/>
              </w:rPr>
              <w:lastRenderedPageBreak/>
              <w:t>Рефлексия.</w:t>
            </w:r>
          </w:p>
        </w:tc>
        <w:tc>
          <w:tcPr>
            <w:tcW w:w="2199" w:type="dxa"/>
          </w:tcPr>
          <w:p w:rsidR="00291157" w:rsidRDefault="00A241A2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A241A2">
              <w:rPr>
                <w:rFonts w:ascii="Times New Roman" w:hAnsi="Times New Roman"/>
                <w:sz w:val="24"/>
                <w:szCs w:val="28"/>
              </w:rPr>
              <w:t xml:space="preserve">Учитель предлагает подвести итоги урока: справились ли ученики с поставленной целью. </w:t>
            </w:r>
          </w:p>
          <w:p w:rsidR="00A241A2" w:rsidRDefault="00A241A2" w:rsidP="003344F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аргументированно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выставляет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оценки</w:t>
            </w:r>
            <w:r w:rsidRPr="00E76871">
              <w:rPr>
                <w:rFonts w:ascii="Times New Roman" w:hAnsi="Times New Roman"/>
                <w:sz w:val="24"/>
                <w:szCs w:val="28"/>
                <w:lang w:val="en-US"/>
              </w:rPr>
              <w:t>,</w:t>
            </w:r>
          </w:p>
          <w:p w:rsidR="0048415D" w:rsidRDefault="0048415D" w:rsidP="003344FE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T initiates to summarize the lesson: if the children reached the goals.</w:t>
            </w:r>
          </w:p>
          <w:p w:rsidR="0048415D" w:rsidRPr="0048415D" w:rsidRDefault="009F5067" w:rsidP="003344FE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T. gives mark</w:t>
            </w:r>
            <w:r w:rsidR="0048415D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s and comments.</w:t>
            </w:r>
          </w:p>
        </w:tc>
        <w:tc>
          <w:tcPr>
            <w:tcW w:w="1873" w:type="dxa"/>
          </w:tcPr>
          <w:p w:rsidR="00291157" w:rsidRPr="00E76871" w:rsidRDefault="00A241A2" w:rsidP="003344FE">
            <w:pPr>
              <w:rPr>
                <w:rFonts w:ascii="Times New Roman" w:hAnsi="Times New Roman"/>
                <w:sz w:val="24"/>
                <w:szCs w:val="28"/>
              </w:rPr>
            </w:pPr>
            <w:r w:rsidRPr="00A241A2">
              <w:rPr>
                <w:rFonts w:ascii="Times New Roman" w:hAnsi="Times New Roman"/>
                <w:sz w:val="24"/>
                <w:szCs w:val="28"/>
              </w:rPr>
              <w:t xml:space="preserve">Ученики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занимаются рефлексией </w:t>
            </w:r>
            <w:r w:rsidRPr="00A241A2">
              <w:rPr>
                <w:rFonts w:ascii="Times New Roman" w:hAnsi="Times New Roman"/>
                <w:sz w:val="24"/>
                <w:szCs w:val="28"/>
              </w:rPr>
              <w:t>осуществляют</w:t>
            </w:r>
            <w:proofErr w:type="gramEnd"/>
            <w:r w:rsidRPr="00A241A2">
              <w:rPr>
                <w:rFonts w:ascii="Times New Roman" w:hAnsi="Times New Roman"/>
                <w:sz w:val="24"/>
                <w:szCs w:val="28"/>
              </w:rPr>
              <w:t xml:space="preserve"> самооцен</w:t>
            </w:r>
            <w:r>
              <w:rPr>
                <w:rFonts w:ascii="Times New Roman" w:hAnsi="Times New Roman"/>
                <w:sz w:val="24"/>
                <w:szCs w:val="28"/>
              </w:rPr>
              <w:t>ку.</w:t>
            </w: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E76871" w:rsidRDefault="0048415D" w:rsidP="003344F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415D" w:rsidRPr="009F5067" w:rsidRDefault="009F5067" w:rsidP="003344FE">
            <w:pP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Ps reflect on the lesson</w:t>
            </w:r>
            <w:r w:rsidRPr="009F5067"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8"/>
                <w:lang w:val="en-US"/>
              </w:rPr>
              <w:t>assess their results.</w:t>
            </w:r>
          </w:p>
        </w:tc>
        <w:tc>
          <w:tcPr>
            <w:tcW w:w="1598" w:type="dxa"/>
          </w:tcPr>
          <w:p w:rsidR="00291157" w:rsidRPr="0048415D" w:rsidRDefault="00291157" w:rsidP="003344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291157" w:rsidRDefault="00006B6F" w:rsidP="003344FE">
            <w:pPr>
              <w:rPr>
                <w:sz w:val="24"/>
              </w:rPr>
            </w:pPr>
            <w:proofErr w:type="gramStart"/>
            <w:r w:rsidRPr="00164E44">
              <w:rPr>
                <w:b/>
                <w:i/>
                <w:sz w:val="24"/>
              </w:rPr>
              <w:t xml:space="preserve">Коммуникативные: </w:t>
            </w:r>
            <w:r w:rsidRPr="00164E44">
              <w:rPr>
                <w:sz w:val="24"/>
              </w:rPr>
              <w:t xml:space="preserve">развитие уважительного </w:t>
            </w:r>
            <w:r>
              <w:rPr>
                <w:sz w:val="24"/>
              </w:rPr>
              <w:t>отношения</w:t>
            </w:r>
            <w:r w:rsidRPr="00164E44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 собеседнику.</w:t>
            </w:r>
            <w:proofErr w:type="gramEnd"/>
          </w:p>
          <w:p w:rsidR="00006B6F" w:rsidRPr="00006B6F" w:rsidRDefault="00006B6F" w:rsidP="003344FE">
            <w:pPr>
              <w:rPr>
                <w:b/>
                <w:i/>
                <w:sz w:val="24"/>
              </w:rPr>
            </w:pPr>
            <w:r w:rsidRPr="00006B6F">
              <w:rPr>
                <w:b/>
                <w:i/>
                <w:sz w:val="24"/>
              </w:rPr>
              <w:t>Регулятивные:</w:t>
            </w:r>
          </w:p>
          <w:p w:rsidR="00006B6F" w:rsidRDefault="00006B6F" w:rsidP="00334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</w:rPr>
              <w:t>самоконтроль, самооценка.</w:t>
            </w:r>
          </w:p>
        </w:tc>
      </w:tr>
    </w:tbl>
    <w:p w:rsidR="00CF58A9" w:rsidRPr="002F0AE6" w:rsidRDefault="00CF58A9" w:rsidP="003344FE">
      <w:pPr>
        <w:rPr>
          <w:rFonts w:ascii="Times New Roman" w:hAnsi="Times New Roman"/>
          <w:sz w:val="28"/>
          <w:szCs w:val="28"/>
        </w:rPr>
      </w:pPr>
    </w:p>
    <w:p w:rsidR="00EF7037" w:rsidRDefault="00EF7037"/>
    <w:sectPr w:rsidR="00EF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AE7"/>
    <w:multiLevelType w:val="hybridMultilevel"/>
    <w:tmpl w:val="3CB2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6DA"/>
    <w:multiLevelType w:val="hybridMultilevel"/>
    <w:tmpl w:val="0AC8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F7C"/>
    <w:multiLevelType w:val="hybridMultilevel"/>
    <w:tmpl w:val="AA82D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446"/>
    <w:multiLevelType w:val="hybridMultilevel"/>
    <w:tmpl w:val="0E30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9762D"/>
    <w:multiLevelType w:val="hybridMultilevel"/>
    <w:tmpl w:val="454E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68BA"/>
    <w:multiLevelType w:val="hybridMultilevel"/>
    <w:tmpl w:val="8A64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B2DB7"/>
    <w:multiLevelType w:val="hybridMultilevel"/>
    <w:tmpl w:val="60F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F7"/>
    <w:rsid w:val="0000110C"/>
    <w:rsid w:val="00006B6F"/>
    <w:rsid w:val="0002715B"/>
    <w:rsid w:val="000D18D6"/>
    <w:rsid w:val="00164E44"/>
    <w:rsid w:val="001908CC"/>
    <w:rsid w:val="001B1842"/>
    <w:rsid w:val="00220C58"/>
    <w:rsid w:val="00291157"/>
    <w:rsid w:val="002C4CFF"/>
    <w:rsid w:val="003344FE"/>
    <w:rsid w:val="003E3D46"/>
    <w:rsid w:val="0048415D"/>
    <w:rsid w:val="00501252"/>
    <w:rsid w:val="00542DEC"/>
    <w:rsid w:val="00563313"/>
    <w:rsid w:val="00566B5A"/>
    <w:rsid w:val="005A2F78"/>
    <w:rsid w:val="005D7E14"/>
    <w:rsid w:val="00602B62"/>
    <w:rsid w:val="00711EA0"/>
    <w:rsid w:val="008004FC"/>
    <w:rsid w:val="0080520E"/>
    <w:rsid w:val="008C48AA"/>
    <w:rsid w:val="00923113"/>
    <w:rsid w:val="009F5067"/>
    <w:rsid w:val="00A241A2"/>
    <w:rsid w:val="00B57672"/>
    <w:rsid w:val="00BA27EC"/>
    <w:rsid w:val="00C4649C"/>
    <w:rsid w:val="00CF58A9"/>
    <w:rsid w:val="00D07AF7"/>
    <w:rsid w:val="00DD785F"/>
    <w:rsid w:val="00E76871"/>
    <w:rsid w:val="00E84371"/>
    <w:rsid w:val="00E96C72"/>
    <w:rsid w:val="00EF7037"/>
    <w:rsid w:val="00FC26C9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FE"/>
    <w:pPr>
      <w:ind w:left="720"/>
      <w:contextualSpacing/>
    </w:pPr>
  </w:style>
  <w:style w:type="table" w:styleId="a4">
    <w:name w:val="Table Grid"/>
    <w:basedOn w:val="a1"/>
    <w:uiPriority w:val="59"/>
    <w:rsid w:val="0033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1B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FE"/>
    <w:pPr>
      <w:ind w:left="720"/>
      <w:contextualSpacing/>
    </w:pPr>
  </w:style>
  <w:style w:type="table" w:styleId="a4">
    <w:name w:val="Table Grid"/>
    <w:basedOn w:val="a1"/>
    <w:uiPriority w:val="59"/>
    <w:rsid w:val="0033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1B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2019-02-17T12:54:00Z</dcterms:created>
  <dcterms:modified xsi:type="dcterms:W3CDTF">2019-03-23T18:34:00Z</dcterms:modified>
</cp:coreProperties>
</file>