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37" w:rsidRDefault="000B5B37" w:rsidP="000B5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37">
        <w:rPr>
          <w:rFonts w:ascii="Times New Roman" w:hAnsi="Times New Roman" w:cs="Times New Roman"/>
          <w:b/>
          <w:sz w:val="28"/>
          <w:szCs w:val="28"/>
        </w:rPr>
        <w:t>Умение жить среди людей</w:t>
      </w:r>
    </w:p>
    <w:p w:rsidR="00B71D57" w:rsidRDefault="006E0039" w:rsidP="00B71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39">
        <w:rPr>
          <w:rFonts w:ascii="Times New Roman" w:hAnsi="Times New Roman" w:cs="Times New Roman"/>
          <w:sz w:val="24"/>
          <w:szCs w:val="24"/>
        </w:rPr>
        <w:t>ТОГБОУ «</w:t>
      </w:r>
      <w:proofErr w:type="spellStart"/>
      <w:r w:rsidRPr="006E0039">
        <w:rPr>
          <w:rFonts w:ascii="Times New Roman" w:hAnsi="Times New Roman" w:cs="Times New Roman"/>
          <w:sz w:val="24"/>
          <w:szCs w:val="24"/>
        </w:rPr>
        <w:t>Горельская</w:t>
      </w:r>
      <w:proofErr w:type="spellEnd"/>
      <w:r w:rsidRPr="006E0039">
        <w:rPr>
          <w:rFonts w:ascii="Times New Roman" w:hAnsi="Times New Roman" w:cs="Times New Roman"/>
          <w:sz w:val="24"/>
          <w:szCs w:val="24"/>
        </w:rPr>
        <w:t xml:space="preserve"> школа-интернат для обучающихся с ограниченными возможностями здоровья» Центр по профилактике социального сиротства, </w:t>
      </w:r>
    </w:p>
    <w:p w:rsidR="006E0039" w:rsidRDefault="006E0039" w:rsidP="00B71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39">
        <w:rPr>
          <w:rFonts w:ascii="Times New Roman" w:hAnsi="Times New Roman" w:cs="Times New Roman"/>
          <w:sz w:val="24"/>
          <w:szCs w:val="24"/>
        </w:rPr>
        <w:t xml:space="preserve">социальный педагог Т.В. Болдырева </w:t>
      </w:r>
    </w:p>
    <w:p w:rsidR="00B71D57" w:rsidRPr="006E0039" w:rsidRDefault="00B71D57" w:rsidP="00B71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89F" w:rsidRPr="00973117" w:rsidRDefault="00305231" w:rsidP="006E00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3117">
        <w:rPr>
          <w:rFonts w:ascii="Times New Roman" w:hAnsi="Times New Roman" w:cs="Times New Roman"/>
          <w:i/>
          <w:sz w:val="28"/>
          <w:szCs w:val="28"/>
        </w:rPr>
        <w:t>«</w:t>
      </w:r>
      <w:r w:rsidR="00F2589F" w:rsidRPr="00973117">
        <w:rPr>
          <w:rFonts w:ascii="Times New Roman" w:hAnsi="Times New Roman" w:cs="Times New Roman"/>
          <w:i/>
          <w:sz w:val="28"/>
          <w:szCs w:val="28"/>
        </w:rPr>
        <w:t>Единственная настоящая роскошь —эт</w:t>
      </w:r>
      <w:r w:rsidRPr="00973117">
        <w:rPr>
          <w:rFonts w:ascii="Times New Roman" w:hAnsi="Times New Roman" w:cs="Times New Roman"/>
          <w:i/>
          <w:sz w:val="28"/>
          <w:szCs w:val="28"/>
        </w:rPr>
        <w:t>о роскошь человеческого общения»</w:t>
      </w:r>
    </w:p>
    <w:p w:rsidR="008217B4" w:rsidRPr="00973117" w:rsidRDefault="00F2589F" w:rsidP="006E00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3117">
        <w:rPr>
          <w:rFonts w:ascii="Times New Roman" w:hAnsi="Times New Roman" w:cs="Times New Roman"/>
          <w:i/>
          <w:sz w:val="28"/>
          <w:szCs w:val="28"/>
        </w:rPr>
        <w:t>Сент-Экзюпери А.</w:t>
      </w:r>
    </w:p>
    <w:p w:rsidR="009D7C0A" w:rsidRDefault="00B00768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5FB9" w:rsidRPr="002102CC">
        <w:rPr>
          <w:rFonts w:ascii="Times New Roman" w:hAnsi="Times New Roman" w:cs="Times New Roman"/>
          <w:sz w:val="28"/>
          <w:szCs w:val="28"/>
        </w:rPr>
        <w:t>Человек живет среди людей</w:t>
      </w:r>
      <w:r w:rsidR="002102CC" w:rsidRPr="002102CC">
        <w:rPr>
          <w:rFonts w:ascii="Times New Roman" w:hAnsi="Times New Roman" w:cs="Times New Roman"/>
          <w:sz w:val="28"/>
          <w:szCs w:val="28"/>
        </w:rPr>
        <w:t>: очень близких, родных – дома;</w:t>
      </w:r>
      <w:r w:rsidR="00AC5FB9" w:rsidRPr="002102CC">
        <w:rPr>
          <w:rFonts w:ascii="Times New Roman" w:hAnsi="Times New Roman" w:cs="Times New Roman"/>
          <w:sz w:val="28"/>
          <w:szCs w:val="28"/>
        </w:rPr>
        <w:t xml:space="preserve"> хорошо знакомых или мало знакомых</w:t>
      </w:r>
      <w:r w:rsidR="000B5B37">
        <w:rPr>
          <w:rFonts w:ascii="Times New Roman" w:hAnsi="Times New Roman" w:cs="Times New Roman"/>
          <w:sz w:val="28"/>
          <w:szCs w:val="28"/>
        </w:rPr>
        <w:t xml:space="preserve"> </w:t>
      </w:r>
      <w:r w:rsidR="00AC5FB9" w:rsidRPr="002102CC">
        <w:rPr>
          <w:rFonts w:ascii="Times New Roman" w:hAnsi="Times New Roman" w:cs="Times New Roman"/>
          <w:sz w:val="28"/>
          <w:szCs w:val="28"/>
        </w:rPr>
        <w:t>- в школе, в гостях, различного рода кружках, клубах</w:t>
      </w:r>
      <w:r w:rsidR="00F2589F">
        <w:rPr>
          <w:rFonts w:ascii="Times New Roman" w:hAnsi="Times New Roman" w:cs="Times New Roman"/>
          <w:sz w:val="28"/>
          <w:szCs w:val="28"/>
        </w:rPr>
        <w:t>, на работе</w:t>
      </w:r>
      <w:r w:rsidR="00AC5FB9" w:rsidRPr="002102CC">
        <w:rPr>
          <w:rFonts w:ascii="Times New Roman" w:hAnsi="Times New Roman" w:cs="Times New Roman"/>
          <w:sz w:val="28"/>
          <w:szCs w:val="28"/>
        </w:rPr>
        <w:t>; совсем незнакомых</w:t>
      </w:r>
      <w:r w:rsidR="00F2589F">
        <w:rPr>
          <w:rFonts w:ascii="Times New Roman" w:hAnsi="Times New Roman" w:cs="Times New Roman"/>
          <w:sz w:val="28"/>
          <w:szCs w:val="28"/>
        </w:rPr>
        <w:t xml:space="preserve"> </w:t>
      </w:r>
      <w:r w:rsidR="00AC5FB9" w:rsidRPr="002102CC">
        <w:rPr>
          <w:rFonts w:ascii="Times New Roman" w:hAnsi="Times New Roman" w:cs="Times New Roman"/>
          <w:sz w:val="28"/>
          <w:szCs w:val="28"/>
        </w:rPr>
        <w:t>- на улице, в общественном транспорте, в магазине, на катке, на пляже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FB9" w:rsidRPr="002102CC">
        <w:rPr>
          <w:rFonts w:ascii="Times New Roman" w:hAnsi="Times New Roman" w:cs="Times New Roman"/>
          <w:sz w:val="28"/>
          <w:szCs w:val="28"/>
        </w:rPr>
        <w:t>- везде и всегда.</w:t>
      </w:r>
      <w:r w:rsidR="002102CC" w:rsidRPr="002102CC">
        <w:rPr>
          <w:rFonts w:ascii="Times New Roman" w:hAnsi="Times New Roman" w:cs="Times New Roman"/>
          <w:sz w:val="28"/>
          <w:szCs w:val="28"/>
        </w:rPr>
        <w:t xml:space="preserve"> Так устроена жизнь: одиночество мучительно, неестественно для человека. И от того, умеем ли мы общаться, иногда зависит наше счастье. Учиться ж</w:t>
      </w:r>
      <w:r w:rsidR="002102CC">
        <w:rPr>
          <w:rFonts w:ascii="Times New Roman" w:hAnsi="Times New Roman" w:cs="Times New Roman"/>
          <w:sz w:val="28"/>
          <w:szCs w:val="28"/>
        </w:rPr>
        <w:t>ить среди людей, уметь общаться</w:t>
      </w:r>
      <w:r w:rsidR="002102CC" w:rsidRPr="002102CC">
        <w:rPr>
          <w:rFonts w:ascii="Times New Roman" w:hAnsi="Times New Roman" w:cs="Times New Roman"/>
          <w:sz w:val="28"/>
          <w:szCs w:val="28"/>
        </w:rPr>
        <w:t xml:space="preserve"> так же важно, как изучать математику или физику, покорять горные вершины или исследовать морские глубины. И если вы хотите прожит</w:t>
      </w:r>
      <w:r w:rsidR="002102CC">
        <w:rPr>
          <w:rFonts w:ascii="Times New Roman" w:hAnsi="Times New Roman" w:cs="Times New Roman"/>
          <w:sz w:val="28"/>
          <w:szCs w:val="28"/>
        </w:rPr>
        <w:t>ь нормальную, полноценную жизнь -</w:t>
      </w:r>
      <w:r w:rsidR="002102CC" w:rsidRPr="002102CC">
        <w:rPr>
          <w:rFonts w:ascii="Times New Roman" w:hAnsi="Times New Roman" w:cs="Times New Roman"/>
          <w:sz w:val="28"/>
          <w:szCs w:val="28"/>
        </w:rPr>
        <w:t xml:space="preserve"> без умения жить в согласии с другими людьми не обойтись, а для этого необходимо учиться общению.</w:t>
      </w:r>
    </w:p>
    <w:p w:rsidR="008217B4" w:rsidRPr="008217B4" w:rsidRDefault="009E7151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7B4" w:rsidRPr="008217B4">
        <w:rPr>
          <w:rFonts w:ascii="Times New Roman" w:hAnsi="Times New Roman" w:cs="Times New Roman"/>
          <w:sz w:val="28"/>
          <w:szCs w:val="28"/>
        </w:rPr>
        <w:t xml:space="preserve">Как научиться общаться с людьми? Постигаем искусство эффективного общения. </w:t>
      </w:r>
    </w:p>
    <w:p w:rsidR="00B00768" w:rsidRDefault="009E7151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7B4" w:rsidRPr="008217B4">
        <w:rPr>
          <w:rFonts w:ascii="Times New Roman" w:hAnsi="Times New Roman" w:cs="Times New Roman"/>
          <w:sz w:val="28"/>
          <w:szCs w:val="28"/>
        </w:rPr>
        <w:t>Многим из нас общение с людьми дается нелегко. Почему одни могут выступать перед огромной аудиторией, легко зажигая ее своими идеями, непринужденно обмениваться искрометными шутками на вечеринках и моментально заводить знакомства, а другие с трудом поддерживают даже обычную бытовую беседу? Можно ли научиться общаться с людьми или это дар, доступный лишь избранным? Что мешает нам говорить легко и свободно</w:t>
      </w:r>
      <w:r w:rsidR="00305231">
        <w:rPr>
          <w:rFonts w:ascii="Times New Roman" w:hAnsi="Times New Roman" w:cs="Times New Roman"/>
          <w:sz w:val="28"/>
          <w:szCs w:val="28"/>
        </w:rPr>
        <w:t>,</w:t>
      </w:r>
      <w:r w:rsidR="008217B4" w:rsidRPr="008217B4">
        <w:rPr>
          <w:rFonts w:ascii="Times New Roman" w:hAnsi="Times New Roman" w:cs="Times New Roman"/>
          <w:sz w:val="28"/>
          <w:szCs w:val="28"/>
        </w:rPr>
        <w:t xml:space="preserve"> и почему это умение так важно? </w:t>
      </w:r>
    </w:p>
    <w:p w:rsidR="00B00768" w:rsidRDefault="008217B4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B4">
        <w:rPr>
          <w:rFonts w:ascii="Times New Roman" w:hAnsi="Times New Roman" w:cs="Times New Roman"/>
          <w:sz w:val="28"/>
          <w:szCs w:val="28"/>
        </w:rPr>
        <w:t xml:space="preserve"> </w:t>
      </w:r>
      <w:r w:rsidR="009E7151">
        <w:rPr>
          <w:rFonts w:ascii="Times New Roman" w:hAnsi="Times New Roman" w:cs="Times New Roman"/>
          <w:sz w:val="28"/>
          <w:szCs w:val="28"/>
        </w:rPr>
        <w:t xml:space="preserve">     </w:t>
      </w:r>
      <w:r w:rsidRPr="008217B4">
        <w:rPr>
          <w:rFonts w:ascii="Times New Roman" w:hAnsi="Times New Roman" w:cs="Times New Roman"/>
          <w:sz w:val="28"/>
          <w:szCs w:val="28"/>
        </w:rPr>
        <w:t xml:space="preserve">Общение с людьми – важная часть нашей жизни. Благодаря умению четко выражать свои мысли и </w:t>
      </w:r>
      <w:proofErr w:type="gramStart"/>
      <w:r w:rsidRPr="008217B4">
        <w:rPr>
          <w:rFonts w:ascii="Times New Roman" w:hAnsi="Times New Roman" w:cs="Times New Roman"/>
          <w:sz w:val="28"/>
          <w:szCs w:val="28"/>
        </w:rPr>
        <w:t>слушать</w:t>
      </w:r>
      <w:r w:rsidR="00364610">
        <w:rPr>
          <w:rFonts w:ascii="Times New Roman" w:hAnsi="Times New Roman" w:cs="Times New Roman"/>
          <w:sz w:val="28"/>
          <w:szCs w:val="28"/>
        </w:rPr>
        <w:t xml:space="preserve">, </w:t>
      </w:r>
      <w:r w:rsidRPr="008217B4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Pr="008217B4">
        <w:rPr>
          <w:rFonts w:ascii="Times New Roman" w:hAnsi="Times New Roman" w:cs="Times New Roman"/>
          <w:sz w:val="28"/>
          <w:szCs w:val="28"/>
        </w:rPr>
        <w:t xml:space="preserve"> можем не только добиться карьерных успехов, но и завести друзей, наладить </w:t>
      </w:r>
      <w:r w:rsidR="00A57E9C">
        <w:rPr>
          <w:rFonts w:ascii="Times New Roman" w:hAnsi="Times New Roman" w:cs="Times New Roman"/>
          <w:sz w:val="28"/>
          <w:szCs w:val="28"/>
        </w:rPr>
        <w:t>отношения с семьей и друзьями</w:t>
      </w:r>
      <w:r w:rsidRPr="008217B4">
        <w:rPr>
          <w:rFonts w:ascii="Times New Roman" w:hAnsi="Times New Roman" w:cs="Times New Roman"/>
          <w:sz w:val="28"/>
          <w:szCs w:val="28"/>
        </w:rPr>
        <w:t xml:space="preserve">. Словом, умение общаться необходимо каждому. Это – ключ к успеху во всех областях жизни. </w:t>
      </w:r>
    </w:p>
    <w:p w:rsidR="00B00768" w:rsidRDefault="00973117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7B4" w:rsidRPr="008217B4">
        <w:rPr>
          <w:rFonts w:ascii="Times New Roman" w:hAnsi="Times New Roman" w:cs="Times New Roman"/>
          <w:sz w:val="28"/>
          <w:szCs w:val="28"/>
        </w:rPr>
        <w:t xml:space="preserve">Психология общения с людьми строится на нескольких правилах. </w:t>
      </w:r>
    </w:p>
    <w:p w:rsidR="008217B4" w:rsidRPr="008217B4" w:rsidRDefault="008217B4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B4">
        <w:rPr>
          <w:rFonts w:ascii="Times New Roman" w:hAnsi="Times New Roman" w:cs="Times New Roman"/>
          <w:sz w:val="28"/>
          <w:szCs w:val="28"/>
        </w:rPr>
        <w:t xml:space="preserve">Правило № 1. Искренне интересуйтесь другими. </w:t>
      </w:r>
    </w:p>
    <w:p w:rsidR="008217B4" w:rsidRPr="008217B4" w:rsidRDefault="008217B4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B4">
        <w:rPr>
          <w:rFonts w:ascii="Times New Roman" w:hAnsi="Times New Roman" w:cs="Times New Roman"/>
          <w:sz w:val="28"/>
          <w:szCs w:val="28"/>
        </w:rPr>
        <w:t xml:space="preserve">Правило № 2. Улыбайтесь. </w:t>
      </w:r>
    </w:p>
    <w:p w:rsidR="008217B4" w:rsidRPr="008217B4" w:rsidRDefault="008217B4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B4">
        <w:rPr>
          <w:rFonts w:ascii="Times New Roman" w:hAnsi="Times New Roman" w:cs="Times New Roman"/>
          <w:sz w:val="28"/>
          <w:szCs w:val="28"/>
        </w:rPr>
        <w:t>Правило № 3. Помните, что собственное имя – самое приятное слово для любого человека. Называя человека по имени, мы делаем ему самый простой и естественный комплимент</w:t>
      </w:r>
    </w:p>
    <w:p w:rsidR="008217B4" w:rsidRPr="008217B4" w:rsidRDefault="008217B4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B4">
        <w:rPr>
          <w:rFonts w:ascii="Times New Roman" w:hAnsi="Times New Roman" w:cs="Times New Roman"/>
          <w:sz w:val="28"/>
          <w:szCs w:val="28"/>
        </w:rPr>
        <w:t>Правило № 4. Умейте слушать. Слушайте человека, задавайте ему дополнительные вопросы и не скрывайте своих эмоций, если услышите что-то новое или удивительное</w:t>
      </w:r>
    </w:p>
    <w:p w:rsidR="00B00768" w:rsidRDefault="008217B4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B4">
        <w:rPr>
          <w:rFonts w:ascii="Times New Roman" w:hAnsi="Times New Roman" w:cs="Times New Roman"/>
          <w:sz w:val="28"/>
          <w:szCs w:val="28"/>
        </w:rPr>
        <w:t xml:space="preserve"> Правило № 5. Говорите о том, что интересует вашего собеседника. У каждого есть свой «конек». Если вы нащупаете ту тему, которая волнует вашего собеседника, вы расположите его к себе</w:t>
      </w:r>
      <w:r w:rsidR="00B00768">
        <w:rPr>
          <w:rFonts w:ascii="Times New Roman" w:hAnsi="Times New Roman" w:cs="Times New Roman"/>
          <w:sz w:val="28"/>
          <w:szCs w:val="28"/>
        </w:rPr>
        <w:t>.</w:t>
      </w:r>
    </w:p>
    <w:p w:rsidR="008217B4" w:rsidRPr="008217B4" w:rsidRDefault="008217B4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B4">
        <w:rPr>
          <w:rFonts w:ascii="Times New Roman" w:hAnsi="Times New Roman" w:cs="Times New Roman"/>
          <w:sz w:val="28"/>
          <w:szCs w:val="28"/>
        </w:rPr>
        <w:lastRenderedPageBreak/>
        <w:t xml:space="preserve"> Правило № 6. Искренне демонстрируйте собеседнику его значимость. Ключевое слово здесь – «искренне». Люди чувствуют фальшь, и даже те, кто любит лесть во всех формах, почуют неладное, если ваш восторг будет наигранным.</w:t>
      </w:r>
    </w:p>
    <w:p w:rsidR="00C617FC" w:rsidRDefault="009E7151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7B4" w:rsidRPr="008217B4">
        <w:rPr>
          <w:rFonts w:ascii="Times New Roman" w:hAnsi="Times New Roman" w:cs="Times New Roman"/>
          <w:sz w:val="28"/>
          <w:szCs w:val="28"/>
        </w:rPr>
        <w:t>Общение с людьми – это искусство. Чтобы овладеть им, необходимо знать много тонкост</w:t>
      </w:r>
      <w:r w:rsidR="00364610">
        <w:rPr>
          <w:rFonts w:ascii="Times New Roman" w:hAnsi="Times New Roman" w:cs="Times New Roman"/>
          <w:sz w:val="28"/>
          <w:szCs w:val="28"/>
        </w:rPr>
        <w:t>ей и обладать некоторыми знаниями</w:t>
      </w:r>
      <w:r w:rsidR="00C617F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617FC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8217B4" w:rsidRPr="008217B4">
        <w:rPr>
          <w:rFonts w:ascii="Times New Roman" w:hAnsi="Times New Roman" w:cs="Times New Roman"/>
          <w:sz w:val="28"/>
          <w:szCs w:val="28"/>
        </w:rPr>
        <w:t xml:space="preserve"> про</w:t>
      </w:r>
      <w:r w:rsidR="00E24C43">
        <w:rPr>
          <w:rFonts w:ascii="Times New Roman" w:hAnsi="Times New Roman" w:cs="Times New Roman"/>
          <w:sz w:val="28"/>
          <w:szCs w:val="28"/>
        </w:rPr>
        <w:t>стые</w:t>
      </w:r>
      <w:proofErr w:type="gramEnd"/>
      <w:r w:rsidR="00E24C43">
        <w:rPr>
          <w:rFonts w:ascii="Times New Roman" w:hAnsi="Times New Roman" w:cs="Times New Roman"/>
          <w:sz w:val="28"/>
          <w:szCs w:val="28"/>
        </w:rPr>
        <w:t xml:space="preserve"> упражнения, которые помогают  развивать</w:t>
      </w:r>
      <w:r w:rsidR="008217B4" w:rsidRPr="008217B4">
        <w:rPr>
          <w:rFonts w:ascii="Times New Roman" w:hAnsi="Times New Roman" w:cs="Times New Roman"/>
          <w:sz w:val="28"/>
          <w:szCs w:val="28"/>
        </w:rPr>
        <w:t xml:space="preserve"> коммуникативные навыки. Ждать чудес от них не стоит, но их выполнение подготовит почву для более серьезной работы над собой. </w:t>
      </w:r>
    </w:p>
    <w:p w:rsidR="00973117" w:rsidRDefault="009E7151" w:rsidP="0097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7B4" w:rsidRPr="00973117">
        <w:rPr>
          <w:rFonts w:ascii="Times New Roman" w:hAnsi="Times New Roman" w:cs="Times New Roman"/>
          <w:i/>
          <w:sz w:val="28"/>
          <w:szCs w:val="28"/>
        </w:rPr>
        <w:t>Разговор со стулом</w:t>
      </w:r>
      <w:r w:rsidR="00B00768" w:rsidRPr="00973117">
        <w:rPr>
          <w:rFonts w:ascii="Times New Roman" w:hAnsi="Times New Roman" w:cs="Times New Roman"/>
          <w:i/>
          <w:sz w:val="28"/>
          <w:szCs w:val="28"/>
        </w:rPr>
        <w:t>.</w:t>
      </w:r>
      <w:r w:rsidR="008217B4" w:rsidRPr="008217B4">
        <w:rPr>
          <w:rFonts w:ascii="Times New Roman" w:hAnsi="Times New Roman" w:cs="Times New Roman"/>
          <w:sz w:val="28"/>
          <w:szCs w:val="28"/>
        </w:rPr>
        <w:t xml:space="preserve"> Каждый день говорите вслух – но не с людьми, а с предметами. Кстати, беседовать со стулом или геранью намного сложнее, чем с настоящим собеседником</w:t>
      </w:r>
      <w:r w:rsidR="00F2589F">
        <w:rPr>
          <w:rFonts w:ascii="Times New Roman" w:hAnsi="Times New Roman" w:cs="Times New Roman"/>
          <w:sz w:val="28"/>
          <w:szCs w:val="28"/>
        </w:rPr>
        <w:t xml:space="preserve">. </w:t>
      </w:r>
      <w:r w:rsidR="008217B4" w:rsidRPr="008217B4">
        <w:rPr>
          <w:rFonts w:ascii="Times New Roman" w:hAnsi="Times New Roman" w:cs="Times New Roman"/>
          <w:sz w:val="28"/>
          <w:szCs w:val="28"/>
        </w:rPr>
        <w:t xml:space="preserve">Попробуйте несколько минут говорить на определенную тему – для начала просто расскажите, как у вас идут дела. Можно мысленно составить план разговора и придерживаться его. Это поможет научиться связно выражать свои мысли. </w:t>
      </w:r>
    </w:p>
    <w:p w:rsidR="008217B4" w:rsidRPr="00973117" w:rsidRDefault="00973117" w:rsidP="0097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3117">
        <w:rPr>
          <w:rFonts w:ascii="Times New Roman" w:hAnsi="Times New Roman" w:cs="Times New Roman"/>
          <w:sz w:val="28"/>
          <w:szCs w:val="28"/>
        </w:rPr>
        <w:t xml:space="preserve"> Если вы боитесь говорить с людьми, начните с телефонных разговоров. Например, вместо того, чтобы зайти на сайт салона красоты и узнать все о ценах или услугах, позвоните туда и выясните все, задавая вопросы администратору. Составьте список вопросов, не стесняйтесь выспрашивать подробности и уточнять.</w:t>
      </w:r>
    </w:p>
    <w:p w:rsidR="008217B4" w:rsidRDefault="009E7151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7B4" w:rsidRPr="008217B4">
        <w:rPr>
          <w:rFonts w:ascii="Times New Roman" w:hAnsi="Times New Roman" w:cs="Times New Roman"/>
          <w:sz w:val="28"/>
          <w:szCs w:val="28"/>
        </w:rPr>
        <w:t xml:space="preserve">Развивайте память – старайтесь запоминать, во что одеты окружающие вас люди, что они держат в руках, какого цвета у них глаза, что они вам сказали. Вечером проверьте, многих ли вы можете вспомнить в деталях. </w:t>
      </w:r>
    </w:p>
    <w:p w:rsidR="00F2589F" w:rsidRDefault="005B07EC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Этому и многому другому специалисты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детей – сирот и детей, оставшихся без попечения р</w:t>
      </w:r>
      <w:r w:rsidR="00E24C43">
        <w:rPr>
          <w:rFonts w:ascii="Times New Roman" w:hAnsi="Times New Roman" w:cs="Times New Roman"/>
          <w:sz w:val="28"/>
          <w:szCs w:val="28"/>
        </w:rPr>
        <w:t>одителей учат своих подопечных</w:t>
      </w:r>
      <w:r w:rsidR="009E7151">
        <w:rPr>
          <w:rFonts w:ascii="Times New Roman" w:hAnsi="Times New Roman" w:cs="Times New Roman"/>
          <w:sz w:val="28"/>
          <w:szCs w:val="28"/>
        </w:rPr>
        <w:t>.</w:t>
      </w:r>
      <w:r w:rsidR="000D07FB" w:rsidRPr="000D07FB">
        <w:t xml:space="preserve"> </w:t>
      </w:r>
      <w:r w:rsidR="000D07FB" w:rsidRPr="000D07FB">
        <w:rPr>
          <w:rFonts w:ascii="Times New Roman" w:hAnsi="Times New Roman" w:cs="Times New Roman"/>
          <w:sz w:val="28"/>
          <w:szCs w:val="28"/>
        </w:rPr>
        <w:t>Выпускники детских домов</w:t>
      </w:r>
      <w:r w:rsidR="00E24C43">
        <w:rPr>
          <w:rFonts w:ascii="Times New Roman" w:hAnsi="Times New Roman" w:cs="Times New Roman"/>
          <w:sz w:val="28"/>
          <w:szCs w:val="28"/>
        </w:rPr>
        <w:t xml:space="preserve"> и школ - интернатов</w:t>
      </w:r>
      <w:r w:rsidR="000D07FB" w:rsidRPr="000D07FB">
        <w:rPr>
          <w:rFonts w:ascii="Times New Roman" w:hAnsi="Times New Roman" w:cs="Times New Roman"/>
          <w:sz w:val="28"/>
          <w:szCs w:val="28"/>
        </w:rPr>
        <w:t xml:space="preserve">, вступая во взрослую жизнь, испытывают значительные трудности, связанные с отсутствием опыта </w:t>
      </w:r>
      <w:r w:rsidR="000D07FB">
        <w:rPr>
          <w:rFonts w:ascii="Times New Roman" w:hAnsi="Times New Roman" w:cs="Times New Roman"/>
          <w:sz w:val="28"/>
          <w:szCs w:val="28"/>
        </w:rPr>
        <w:t>решения житейских проблем.</w:t>
      </w:r>
      <w:r w:rsidR="009E7151">
        <w:rPr>
          <w:rFonts w:ascii="Times New Roman" w:hAnsi="Times New Roman" w:cs="Times New Roman"/>
          <w:sz w:val="28"/>
          <w:szCs w:val="28"/>
        </w:rPr>
        <w:t xml:space="preserve"> </w:t>
      </w:r>
      <w:r w:rsidR="000D07FB" w:rsidRPr="000D07FB">
        <w:rPr>
          <w:rFonts w:ascii="Times New Roman" w:hAnsi="Times New Roman" w:cs="Times New Roman"/>
          <w:sz w:val="28"/>
          <w:szCs w:val="28"/>
        </w:rPr>
        <w:t>Просто выжить – это лишь</w:t>
      </w:r>
      <w:r w:rsidR="00364610">
        <w:rPr>
          <w:rFonts w:ascii="Times New Roman" w:hAnsi="Times New Roman" w:cs="Times New Roman"/>
          <w:sz w:val="28"/>
          <w:szCs w:val="28"/>
        </w:rPr>
        <w:t xml:space="preserve"> первый шаг. После желания жить</w:t>
      </w:r>
      <w:r w:rsidR="000D07FB" w:rsidRPr="000D07FB">
        <w:rPr>
          <w:rFonts w:ascii="Times New Roman" w:hAnsi="Times New Roman" w:cs="Times New Roman"/>
          <w:sz w:val="28"/>
          <w:szCs w:val="28"/>
        </w:rPr>
        <w:t xml:space="preserve"> возникает не менее естественное желание жить в обществе, развиваться вместе с людьми. </w:t>
      </w:r>
      <w:r w:rsidR="00E24C43">
        <w:rPr>
          <w:rFonts w:ascii="Times New Roman" w:hAnsi="Times New Roman" w:cs="Times New Roman"/>
          <w:sz w:val="28"/>
          <w:szCs w:val="28"/>
        </w:rPr>
        <w:t>Навыки эффективного общения помогаю</w:t>
      </w:r>
      <w:r w:rsidR="009E71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="00E24C43">
        <w:rPr>
          <w:rFonts w:ascii="Times New Roman" w:hAnsi="Times New Roman" w:cs="Times New Roman"/>
          <w:sz w:val="28"/>
          <w:szCs w:val="28"/>
        </w:rPr>
        <w:t>справиться с трудносями</w:t>
      </w:r>
      <w:r w:rsidR="009E7151">
        <w:rPr>
          <w:rFonts w:ascii="Times New Roman" w:hAnsi="Times New Roman" w:cs="Times New Roman"/>
          <w:sz w:val="28"/>
          <w:szCs w:val="28"/>
        </w:rPr>
        <w:t>, которые   преподносит</w:t>
      </w:r>
      <w:r>
        <w:rPr>
          <w:rFonts w:ascii="Times New Roman" w:hAnsi="Times New Roman" w:cs="Times New Roman"/>
          <w:sz w:val="28"/>
          <w:szCs w:val="28"/>
        </w:rPr>
        <w:t xml:space="preserve"> жизнь. Ведь только сред</w:t>
      </w:r>
      <w:r w:rsidR="00F2589F">
        <w:rPr>
          <w:rFonts w:ascii="Times New Roman" w:hAnsi="Times New Roman" w:cs="Times New Roman"/>
          <w:sz w:val="28"/>
          <w:szCs w:val="28"/>
        </w:rPr>
        <w:t>и людей, только имея друзей</w:t>
      </w:r>
      <w:r w:rsidR="0036461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1142B">
        <w:rPr>
          <w:rFonts w:ascii="Times New Roman" w:hAnsi="Times New Roman" w:cs="Times New Roman"/>
          <w:sz w:val="28"/>
          <w:szCs w:val="28"/>
        </w:rPr>
        <w:t xml:space="preserve">общаясь, </w:t>
      </w:r>
      <w:r w:rsidR="00F2589F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F2589F">
        <w:rPr>
          <w:rFonts w:ascii="Times New Roman" w:hAnsi="Times New Roman" w:cs="Times New Roman"/>
          <w:sz w:val="28"/>
          <w:szCs w:val="28"/>
        </w:rPr>
        <w:t xml:space="preserve"> преодолеть все и быть счастливым!</w:t>
      </w:r>
      <w:r w:rsidR="009E7151" w:rsidRPr="009E7151">
        <w:t xml:space="preserve"> </w:t>
      </w:r>
    </w:p>
    <w:p w:rsidR="008217B4" w:rsidRPr="002102CC" w:rsidRDefault="008217B4" w:rsidP="009E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7B4" w:rsidRPr="0021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9"/>
    <w:rsid w:val="000B5B37"/>
    <w:rsid w:val="000D07FB"/>
    <w:rsid w:val="002102CC"/>
    <w:rsid w:val="002D6505"/>
    <w:rsid w:val="00305231"/>
    <w:rsid w:val="0031142B"/>
    <w:rsid w:val="00364610"/>
    <w:rsid w:val="005B07EC"/>
    <w:rsid w:val="006E0039"/>
    <w:rsid w:val="00717526"/>
    <w:rsid w:val="008217B4"/>
    <w:rsid w:val="008E0987"/>
    <w:rsid w:val="00942091"/>
    <w:rsid w:val="009600A3"/>
    <w:rsid w:val="00973117"/>
    <w:rsid w:val="009D7C0A"/>
    <w:rsid w:val="009E7151"/>
    <w:rsid w:val="00A57E9C"/>
    <w:rsid w:val="00A8553D"/>
    <w:rsid w:val="00AC5FB9"/>
    <w:rsid w:val="00B00768"/>
    <w:rsid w:val="00B71D57"/>
    <w:rsid w:val="00C617FC"/>
    <w:rsid w:val="00E24C43"/>
    <w:rsid w:val="00F2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C2DF"/>
  <w15:chartTrackingRefBased/>
  <w15:docId w15:val="{5526429A-B0CF-4979-B795-CF56A9B5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2018-11-08T08:36:00Z</cp:lastPrinted>
  <dcterms:created xsi:type="dcterms:W3CDTF">2018-11-02T08:06:00Z</dcterms:created>
  <dcterms:modified xsi:type="dcterms:W3CDTF">2019-02-13T07:49:00Z</dcterms:modified>
</cp:coreProperties>
</file>