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79" w:rsidRPr="00A75DBC" w:rsidRDefault="00E76879" w:rsidP="00E76879">
      <w:pPr>
        <w:framePr w:wrap="none" w:vAnchor="page" w:hAnchor="page" w:x="726" w:y="980"/>
        <w:rPr>
          <w:sz w:val="24"/>
          <w:szCs w:val="24"/>
        </w:rPr>
      </w:pPr>
    </w:p>
    <w:p w:rsidR="003F446C" w:rsidRPr="00A75DBC" w:rsidRDefault="003F446C" w:rsidP="003F446C">
      <w:pPr>
        <w:framePr w:h="16838" w:wrap="none" w:vAnchor="text" w:hAnchor="margin" w:x="2"/>
        <w:widowControl w:val="0"/>
        <w:spacing w:after="0" w:line="240" w:lineRule="auto"/>
        <w:jc w:val="center"/>
        <w:rPr>
          <w:rFonts w:ascii="Courier New" w:eastAsia="Courier New" w:hAnsi="Courier New" w:cs="Courier New"/>
          <w:color w:val="000000"/>
          <w:sz w:val="24"/>
          <w:szCs w:val="24"/>
          <w:lang w:bidi="en-US"/>
        </w:rPr>
      </w:pPr>
    </w:p>
    <w:p w:rsidR="00140A58" w:rsidRPr="00681D61" w:rsidRDefault="00140A58" w:rsidP="00140A58">
      <w:pPr>
        <w:pStyle w:val="a4"/>
        <w:rPr>
          <w:b/>
          <w:color w:val="000000"/>
          <w:sz w:val="24"/>
          <w:u w:val="single"/>
        </w:rPr>
      </w:pPr>
      <w:r w:rsidRPr="00681D61">
        <w:rPr>
          <w:b/>
          <w:sz w:val="24"/>
          <w:u w:val="single"/>
        </w:rPr>
        <w:t>Пояснительная записка.</w:t>
      </w:r>
    </w:p>
    <w:p w:rsidR="00140A58" w:rsidRPr="00681D61" w:rsidRDefault="00140A58" w:rsidP="00140A58">
      <w:pPr>
        <w:pStyle w:val="a4"/>
        <w:jc w:val="both"/>
        <w:rPr>
          <w:sz w:val="24"/>
        </w:rPr>
      </w:pPr>
      <w:r w:rsidRPr="00681D61">
        <w:rPr>
          <w:sz w:val="24"/>
        </w:rPr>
        <w:t xml:space="preserve">      </w:t>
      </w:r>
    </w:p>
    <w:p w:rsidR="00140A58" w:rsidRPr="00681D61" w:rsidRDefault="00140A58" w:rsidP="00140A58">
      <w:pPr>
        <w:spacing w:after="0" w:line="240" w:lineRule="auto"/>
        <w:ind w:firstLine="708"/>
        <w:jc w:val="both"/>
        <w:rPr>
          <w:rFonts w:ascii="Times New Roman" w:hAnsi="Times New Roman" w:cs="Times New Roman"/>
          <w:sz w:val="24"/>
          <w:szCs w:val="24"/>
        </w:rPr>
      </w:pPr>
      <w:r w:rsidRPr="00681D61">
        <w:rPr>
          <w:rFonts w:ascii="Times New Roman" w:hAnsi="Times New Roman" w:cs="Times New Roman"/>
          <w:sz w:val="24"/>
          <w:szCs w:val="24"/>
        </w:rPr>
        <w:t xml:space="preserve">Рабочая программа учебного предмета «физическая культура» предназначена для учащихся 5-9 классов общеобразовательной школы. Является составной частью подготовки в предметной области «физическая культура»,  и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140A58" w:rsidRPr="00681D61" w:rsidRDefault="00140A58" w:rsidP="00140A58">
      <w:pPr>
        <w:spacing w:after="0" w:line="240" w:lineRule="auto"/>
        <w:ind w:firstLine="708"/>
        <w:jc w:val="both"/>
        <w:rPr>
          <w:rFonts w:ascii="Times New Roman" w:hAnsi="Times New Roman" w:cs="Times New Roman"/>
          <w:sz w:val="24"/>
          <w:szCs w:val="24"/>
        </w:rPr>
      </w:pPr>
      <w:r w:rsidRPr="00681D61">
        <w:rPr>
          <w:rFonts w:ascii="Times New Roman" w:eastAsia="Times New Roman" w:hAnsi="Times New Roman" w:cs="Times New Roman"/>
          <w:sz w:val="24"/>
          <w:szCs w:val="24"/>
          <w:lang w:eastAsia="ru-RU"/>
        </w:rPr>
        <w:t xml:space="preserve">Данная программа </w:t>
      </w:r>
      <w:r w:rsidRPr="00681D61">
        <w:rPr>
          <w:rFonts w:ascii="Times New Roman" w:eastAsia="Times New Roman" w:hAnsi="Times New Roman" w:cs="Times New Roman"/>
          <w:color w:val="000000"/>
          <w:sz w:val="24"/>
          <w:szCs w:val="24"/>
          <w:lang w:eastAsia="ru-RU"/>
        </w:rPr>
        <w:t>составлена на основе:</w:t>
      </w:r>
    </w:p>
    <w:p w:rsidR="00140A58" w:rsidRPr="00681D61" w:rsidRDefault="00140A58" w:rsidP="00140A58">
      <w:pPr>
        <w:pStyle w:val="ad"/>
        <w:numPr>
          <w:ilvl w:val="0"/>
          <w:numId w:val="42"/>
        </w:numPr>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фундаментального ядра содержания общего образования;</w:t>
      </w:r>
    </w:p>
    <w:p w:rsidR="00140A58" w:rsidRPr="00681D61" w:rsidRDefault="00140A58" w:rsidP="00140A58">
      <w:pPr>
        <w:pStyle w:val="ad"/>
        <w:numPr>
          <w:ilvl w:val="0"/>
          <w:numId w:val="42"/>
        </w:numPr>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требований к результатам освоения основной образова</w:t>
      </w:r>
      <w:r w:rsidRPr="00681D61">
        <w:rPr>
          <w:rFonts w:ascii="Times New Roman" w:eastAsia="Times New Roman" w:hAnsi="Times New Roman" w:cs="Times New Roman"/>
          <w:sz w:val="24"/>
          <w:szCs w:val="24"/>
          <w:lang w:eastAsia="ru-RU"/>
        </w:rPr>
        <w:softHyphen/>
        <w:t>тельной программы начального общего образования, представ</w:t>
      </w:r>
      <w:r w:rsidRPr="00681D61">
        <w:rPr>
          <w:rFonts w:ascii="Times New Roman" w:eastAsia="Times New Roman" w:hAnsi="Times New Roman" w:cs="Times New Roman"/>
          <w:sz w:val="24"/>
          <w:szCs w:val="24"/>
          <w:lang w:eastAsia="ru-RU"/>
        </w:rPr>
        <w:softHyphen/>
        <w:t>ленных в федеральном государственном образовательном стандарте начального общего образования;</w:t>
      </w:r>
    </w:p>
    <w:p w:rsidR="00140A58" w:rsidRPr="00681D61" w:rsidRDefault="00140A58" w:rsidP="00140A58">
      <w:pPr>
        <w:pStyle w:val="ad"/>
        <w:numPr>
          <w:ilvl w:val="0"/>
          <w:numId w:val="42"/>
        </w:numPr>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hAnsi="Times New Roman" w:cs="Times New Roman"/>
          <w:sz w:val="24"/>
          <w:szCs w:val="24"/>
        </w:rPr>
        <w:t xml:space="preserve">«Федеральной комплексной программы физического воспитания» под редакцией доктора педагогических наук В.И. Ляха и канд. </w:t>
      </w:r>
      <w:proofErr w:type="spellStart"/>
      <w:r w:rsidRPr="00681D61">
        <w:rPr>
          <w:rFonts w:ascii="Times New Roman" w:hAnsi="Times New Roman" w:cs="Times New Roman"/>
          <w:sz w:val="24"/>
          <w:szCs w:val="24"/>
        </w:rPr>
        <w:t>пед</w:t>
      </w:r>
      <w:proofErr w:type="spellEnd"/>
      <w:r w:rsidRPr="00681D61">
        <w:rPr>
          <w:rFonts w:ascii="Times New Roman" w:hAnsi="Times New Roman" w:cs="Times New Roman"/>
          <w:sz w:val="24"/>
          <w:szCs w:val="24"/>
        </w:rPr>
        <w:t xml:space="preserve">. наук А.А. </w:t>
      </w:r>
      <w:proofErr w:type="spellStart"/>
      <w:r w:rsidRPr="00681D61">
        <w:rPr>
          <w:rFonts w:ascii="Times New Roman" w:hAnsi="Times New Roman" w:cs="Times New Roman"/>
          <w:sz w:val="24"/>
          <w:szCs w:val="24"/>
        </w:rPr>
        <w:t>Зданевича</w:t>
      </w:r>
      <w:proofErr w:type="spellEnd"/>
      <w:r w:rsidRPr="00681D61">
        <w:rPr>
          <w:rFonts w:ascii="Times New Roman" w:hAnsi="Times New Roman" w:cs="Times New Roman"/>
          <w:sz w:val="24"/>
          <w:szCs w:val="24"/>
        </w:rPr>
        <w:t xml:space="preserve"> - М.: Просвещение — 2012</w:t>
      </w:r>
    </w:p>
    <w:p w:rsidR="00140A58" w:rsidRPr="00681D61" w:rsidRDefault="00140A58" w:rsidP="00140A58">
      <w:pPr>
        <w:pStyle w:val="ad"/>
        <w:numPr>
          <w:ilvl w:val="0"/>
          <w:numId w:val="42"/>
        </w:numPr>
        <w:shd w:val="clear" w:color="auto" w:fill="FFFFFF"/>
        <w:autoSpaceDE w:val="0"/>
        <w:autoSpaceDN w:val="0"/>
        <w:adjustRightInd w:val="0"/>
        <w:spacing w:after="0" w:line="240" w:lineRule="auto"/>
        <w:ind w:left="0" w:firstLine="360"/>
        <w:jc w:val="both"/>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программы воспитания и социализации обучающихся на ступени начального общего образования, </w:t>
      </w:r>
      <w:r w:rsidRPr="00681D61">
        <w:rPr>
          <w:rFonts w:ascii="Times New Roman" w:hAnsi="Times New Roman" w:cs="Times New Roman"/>
          <w:b/>
          <w:color w:val="0070C0"/>
          <w:sz w:val="24"/>
          <w:szCs w:val="24"/>
          <w:u w:val="single"/>
        </w:rPr>
        <w:t>и с учетом следующих нормативных документов:</w:t>
      </w:r>
    </w:p>
    <w:p w:rsidR="00140A58" w:rsidRPr="00681D61" w:rsidRDefault="00140A58" w:rsidP="00140A58">
      <w:pPr>
        <w:pStyle w:val="a6"/>
        <w:numPr>
          <w:ilvl w:val="0"/>
          <w:numId w:val="42"/>
        </w:numPr>
        <w:jc w:val="both"/>
        <w:rPr>
          <w:rFonts w:ascii="Times New Roman" w:hAnsi="Times New Roman" w:cs="Times New Roman"/>
          <w:b/>
          <w:sz w:val="26"/>
          <w:szCs w:val="26"/>
        </w:rPr>
      </w:pPr>
      <w:r w:rsidRPr="00681D61">
        <w:rPr>
          <w:rFonts w:ascii="Times New Roman" w:hAnsi="Times New Roman" w:cs="Times New Roman"/>
          <w:sz w:val="24"/>
          <w:szCs w:val="24"/>
        </w:rPr>
        <w:t xml:space="preserve">Статья 28 «Компетенция, права, обязанности и ответственность образовательной организации» Закона Российской Федерации «Об образовании в Российской Федерации» от 29 декабря 2012г. №273-ФЗ, </w:t>
      </w:r>
    </w:p>
    <w:p w:rsidR="00140A58" w:rsidRPr="00D34117" w:rsidRDefault="00140A58" w:rsidP="00140A58">
      <w:pPr>
        <w:pStyle w:val="a4"/>
        <w:numPr>
          <w:ilvl w:val="0"/>
          <w:numId w:val="42"/>
        </w:numPr>
        <w:jc w:val="both"/>
        <w:rPr>
          <w:color w:val="000000"/>
          <w:sz w:val="24"/>
        </w:rPr>
      </w:pPr>
      <w:r w:rsidRPr="00681D61">
        <w:rPr>
          <w:sz w:val="24"/>
        </w:rPr>
        <w:t>Федеральный закон  «О физической культуре и спорте в РФ» от 04. 12. 2007г. № 329-ФЗ (ред. от 25.12.2012);</w:t>
      </w:r>
    </w:p>
    <w:p w:rsidR="00E02B5E" w:rsidRPr="00681D61" w:rsidRDefault="00E02B5E" w:rsidP="00E02B5E">
      <w:pPr>
        <w:pStyle w:val="a4"/>
        <w:numPr>
          <w:ilvl w:val="0"/>
          <w:numId w:val="42"/>
        </w:numPr>
        <w:jc w:val="both"/>
        <w:rPr>
          <w:color w:val="000000"/>
          <w:sz w:val="24"/>
        </w:rPr>
      </w:pPr>
      <w:r>
        <w:rPr>
          <w:sz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Федераций от 17 декабря 2010 г. № 1897</w:t>
      </w:r>
    </w:p>
    <w:p w:rsidR="00140A58" w:rsidRPr="00681D61" w:rsidRDefault="00140A58" w:rsidP="00140A58">
      <w:pPr>
        <w:pStyle w:val="a4"/>
        <w:numPr>
          <w:ilvl w:val="0"/>
          <w:numId w:val="42"/>
        </w:numPr>
        <w:jc w:val="both"/>
        <w:rPr>
          <w:color w:val="000000"/>
          <w:sz w:val="24"/>
        </w:rPr>
      </w:pPr>
      <w:r w:rsidRPr="00681D61">
        <w:rPr>
          <w:sz w:val="24"/>
        </w:rPr>
        <w:t xml:space="preserve">О проведении мониторинга физического развития </w:t>
      </w:r>
      <w:proofErr w:type="gramStart"/>
      <w:r w:rsidRPr="00681D61">
        <w:rPr>
          <w:sz w:val="24"/>
        </w:rPr>
        <w:t>обучающихся</w:t>
      </w:r>
      <w:proofErr w:type="gramEnd"/>
      <w:r w:rsidRPr="00681D61">
        <w:rPr>
          <w:sz w:val="24"/>
        </w:rPr>
        <w:t xml:space="preserve">. Письмо </w:t>
      </w:r>
      <w:proofErr w:type="spellStart"/>
      <w:r w:rsidRPr="00681D61">
        <w:rPr>
          <w:sz w:val="24"/>
        </w:rPr>
        <w:t>Минобрнауки</w:t>
      </w:r>
      <w:proofErr w:type="spellEnd"/>
      <w:r w:rsidRPr="00681D61">
        <w:rPr>
          <w:sz w:val="24"/>
        </w:rPr>
        <w:t xml:space="preserve"> РФ от 29.03.2010г. № 06-499;</w:t>
      </w:r>
    </w:p>
    <w:p w:rsidR="00140A58" w:rsidRPr="00681D61" w:rsidRDefault="00140A58" w:rsidP="00140A58">
      <w:pPr>
        <w:pStyle w:val="a4"/>
        <w:numPr>
          <w:ilvl w:val="0"/>
          <w:numId w:val="42"/>
        </w:numPr>
        <w:jc w:val="both"/>
        <w:rPr>
          <w:color w:val="000000"/>
          <w:sz w:val="24"/>
        </w:rPr>
      </w:pPr>
      <w:r w:rsidRPr="00681D61">
        <w:rPr>
          <w:sz w:val="24"/>
        </w:rPr>
        <w:t>Государственная программа Российской Федерации «Развитие образования на 2013-2020 гг.», утверждена Распоряжением Правительства Российской Федерации от 22 ноября 2012 № 2148-р.</w:t>
      </w:r>
    </w:p>
    <w:p w:rsidR="00140A58" w:rsidRPr="00681D61" w:rsidRDefault="00140A58" w:rsidP="00140A58">
      <w:pPr>
        <w:pStyle w:val="a4"/>
        <w:numPr>
          <w:ilvl w:val="0"/>
          <w:numId w:val="42"/>
        </w:numPr>
        <w:jc w:val="both"/>
        <w:rPr>
          <w:color w:val="000000"/>
          <w:sz w:val="24"/>
        </w:rPr>
      </w:pPr>
      <w:r w:rsidRPr="00681D61">
        <w:rPr>
          <w:sz w:val="24"/>
        </w:rPr>
        <w:t>Приказ  Министерства образования РФ от 09.03.2004 №1312 «Методические рекомендации о внедрении третьего часа физической культуры в недельный объем учебной нагрузки обучающихся общеобразовательных учреждений Российской Федерации»;</w:t>
      </w:r>
    </w:p>
    <w:p w:rsidR="00140A58" w:rsidRPr="00681D61" w:rsidRDefault="00140A58" w:rsidP="00140A58">
      <w:pPr>
        <w:pStyle w:val="a4"/>
        <w:numPr>
          <w:ilvl w:val="0"/>
          <w:numId w:val="42"/>
        </w:numPr>
        <w:jc w:val="both"/>
        <w:rPr>
          <w:color w:val="000000"/>
          <w:sz w:val="24"/>
        </w:rPr>
      </w:pPr>
      <w:r w:rsidRPr="00681D61">
        <w:rPr>
          <w:sz w:val="24"/>
        </w:rPr>
        <w:t>Приказы и методические рекомендации Департамента образования Ямало-Ненецкого автономного округа по организации физического воспитания в школах автономного округа.</w:t>
      </w:r>
    </w:p>
    <w:p w:rsidR="00140A58" w:rsidRPr="00681D61" w:rsidRDefault="00140A58" w:rsidP="00140A58">
      <w:pPr>
        <w:pStyle w:val="a4"/>
        <w:numPr>
          <w:ilvl w:val="0"/>
          <w:numId w:val="42"/>
        </w:numPr>
        <w:jc w:val="both"/>
        <w:rPr>
          <w:color w:val="000000"/>
          <w:sz w:val="24"/>
        </w:rPr>
      </w:pPr>
      <w:r w:rsidRPr="00681D61">
        <w:rPr>
          <w:sz w:val="24"/>
        </w:rPr>
        <w:t xml:space="preserve">Приказы и методические рекомендации Департамента образования Администрации муниципального образования Ямальский район по организации физического воспитания в образовательных учреждениях </w:t>
      </w:r>
      <w:proofErr w:type="spellStart"/>
      <w:r w:rsidRPr="00681D61">
        <w:rPr>
          <w:sz w:val="24"/>
        </w:rPr>
        <w:t>Ямальского</w:t>
      </w:r>
      <w:proofErr w:type="spellEnd"/>
      <w:r w:rsidRPr="00681D61">
        <w:rPr>
          <w:sz w:val="24"/>
        </w:rPr>
        <w:t xml:space="preserve"> района.</w:t>
      </w:r>
    </w:p>
    <w:p w:rsidR="00140A58" w:rsidRPr="00681D61" w:rsidRDefault="00140A58" w:rsidP="00140A58">
      <w:pPr>
        <w:pStyle w:val="a4"/>
        <w:ind w:left="720"/>
        <w:jc w:val="both"/>
        <w:rPr>
          <w:color w:val="000000"/>
          <w:sz w:val="24"/>
        </w:rPr>
      </w:pPr>
    </w:p>
    <w:p w:rsidR="00140A58" w:rsidRPr="00681D61" w:rsidRDefault="00140A58" w:rsidP="00140A58">
      <w:pPr>
        <w:pStyle w:val="a4"/>
        <w:ind w:firstLine="567"/>
        <w:jc w:val="both"/>
        <w:rPr>
          <w:color w:val="000000"/>
          <w:sz w:val="24"/>
        </w:rPr>
      </w:pPr>
      <w:r w:rsidRPr="00681D61">
        <w:rPr>
          <w:b/>
          <w:color w:val="00B050"/>
          <w:sz w:val="24"/>
          <w:u w:val="single"/>
        </w:rPr>
        <w:t>Цель программы:</w:t>
      </w:r>
      <w:r w:rsidRPr="00681D61">
        <w:rPr>
          <w:color w:val="00B050"/>
          <w:sz w:val="24"/>
        </w:rPr>
        <w:t> </w:t>
      </w:r>
      <w:r w:rsidRPr="00681D61">
        <w:rPr>
          <w:sz w:val="24"/>
        </w:rPr>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BB4AEB" w:rsidRDefault="00BB4AEB" w:rsidP="00BB4AEB">
      <w:pPr>
        <w:pStyle w:val="a4"/>
        <w:ind w:firstLine="567"/>
        <w:jc w:val="both"/>
        <w:rPr>
          <w:b/>
          <w:color w:val="943634" w:themeColor="accent2" w:themeShade="BF"/>
          <w:sz w:val="24"/>
          <w:u w:val="single"/>
        </w:rPr>
      </w:pPr>
    </w:p>
    <w:p w:rsidR="008F25CF" w:rsidRDefault="008F25CF" w:rsidP="00BB4AEB">
      <w:pPr>
        <w:pStyle w:val="a4"/>
        <w:ind w:firstLine="567"/>
        <w:jc w:val="both"/>
        <w:rPr>
          <w:b/>
          <w:color w:val="943634" w:themeColor="accent2" w:themeShade="BF"/>
          <w:sz w:val="24"/>
          <w:u w:val="single"/>
        </w:rPr>
      </w:pPr>
    </w:p>
    <w:p w:rsidR="00140A58" w:rsidRDefault="00140A58" w:rsidP="00BB4AEB">
      <w:pPr>
        <w:pStyle w:val="a4"/>
        <w:ind w:firstLine="567"/>
        <w:jc w:val="both"/>
        <w:rPr>
          <w:b/>
          <w:color w:val="943634" w:themeColor="accent2" w:themeShade="BF"/>
          <w:sz w:val="24"/>
          <w:u w:val="single"/>
        </w:rPr>
      </w:pPr>
    </w:p>
    <w:p w:rsidR="00F1576C" w:rsidRDefault="00F1576C" w:rsidP="00F1576C">
      <w:pPr>
        <w:pStyle w:val="a4"/>
        <w:jc w:val="left"/>
        <w:rPr>
          <w:b/>
          <w:color w:val="943634" w:themeColor="accent2" w:themeShade="BF"/>
          <w:sz w:val="24"/>
          <w:u w:val="single"/>
        </w:rPr>
      </w:pPr>
    </w:p>
    <w:p w:rsidR="00140A58" w:rsidRPr="00681D61" w:rsidRDefault="00140A58" w:rsidP="00F1576C">
      <w:pPr>
        <w:pStyle w:val="a4"/>
        <w:rPr>
          <w:b/>
          <w:color w:val="943634" w:themeColor="accent2" w:themeShade="BF"/>
          <w:sz w:val="24"/>
          <w:u w:val="single"/>
        </w:rPr>
      </w:pPr>
      <w:r w:rsidRPr="00681D61">
        <w:rPr>
          <w:b/>
          <w:color w:val="943634" w:themeColor="accent2" w:themeShade="BF"/>
          <w:sz w:val="24"/>
          <w:u w:val="single"/>
        </w:rPr>
        <w:lastRenderedPageBreak/>
        <w:t>Задачи:</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 xml:space="preserve">формирование первоначальных умений </w:t>
      </w:r>
      <w:proofErr w:type="spellStart"/>
      <w:r w:rsidRPr="00681D61">
        <w:rPr>
          <w:rFonts w:ascii="Times New Roman" w:hAnsi="Times New Roman" w:cs="Times New Roman"/>
          <w:sz w:val="24"/>
          <w:szCs w:val="24"/>
        </w:rPr>
        <w:t>саморегуляции</w:t>
      </w:r>
      <w:proofErr w:type="spellEnd"/>
      <w:r w:rsidRPr="00681D61">
        <w:rPr>
          <w:rFonts w:ascii="Times New Roman" w:hAnsi="Times New Roman" w:cs="Times New Roman"/>
          <w:sz w:val="24"/>
          <w:szCs w:val="24"/>
        </w:rPr>
        <w:t xml:space="preserve"> средствами физической культуры;</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овладение школой движений;</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1D61">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формирование установки на сохранение и укрепление здоровья, навыков здорового образа жизни;</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140A58" w:rsidRPr="00681D61" w:rsidRDefault="00140A58" w:rsidP="00140A58">
      <w:pPr>
        <w:pStyle w:val="ad"/>
        <w:numPr>
          <w:ilvl w:val="0"/>
          <w:numId w:val="43"/>
        </w:numPr>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681D61">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140A58" w:rsidRPr="00681D61" w:rsidRDefault="00140A58" w:rsidP="00140A58">
      <w:pPr>
        <w:pStyle w:val="a4"/>
        <w:ind w:firstLine="567"/>
        <w:jc w:val="both"/>
        <w:rPr>
          <w:color w:val="000000"/>
          <w:sz w:val="24"/>
        </w:rPr>
      </w:pPr>
      <w:r w:rsidRPr="00681D61">
        <w:rPr>
          <w:sz w:val="24"/>
        </w:rPr>
        <w:t xml:space="preserve">Программа  рассчитана на </w:t>
      </w:r>
      <w:r w:rsidRPr="00681D61">
        <w:rPr>
          <w:b/>
          <w:sz w:val="24"/>
          <w:u w:val="single"/>
        </w:rPr>
        <w:t>3 часа в неделю, 105 часов в год</w:t>
      </w:r>
      <w:r w:rsidRPr="00681D61">
        <w:rPr>
          <w:sz w:val="24"/>
        </w:rPr>
        <w:t xml:space="preserve">. Сроки реализации рабочей программы: </w:t>
      </w:r>
      <w:r w:rsidRPr="00681D61">
        <w:rPr>
          <w:b/>
          <w:sz w:val="24"/>
          <w:u w:val="single"/>
        </w:rPr>
        <w:t>1 учебный год.</w:t>
      </w:r>
    </w:p>
    <w:p w:rsidR="00140A58" w:rsidRPr="00681D61" w:rsidRDefault="00140A58" w:rsidP="00140A58">
      <w:pPr>
        <w:pStyle w:val="a4"/>
        <w:jc w:val="both"/>
        <w:rPr>
          <w:sz w:val="24"/>
        </w:rPr>
      </w:pPr>
      <w:r w:rsidRPr="00681D61">
        <w:rPr>
          <w:sz w:val="24"/>
        </w:rPr>
        <w:t xml:space="preserve">Содержание программы </w:t>
      </w:r>
      <w:r w:rsidRPr="00681D61">
        <w:rPr>
          <w:i/>
          <w:sz w:val="24"/>
        </w:rPr>
        <w:t>(см. таблицу № 1)</w:t>
      </w:r>
      <w:r w:rsidRPr="00681D61">
        <w:rPr>
          <w:sz w:val="24"/>
        </w:rPr>
        <w:t>включает в себя базовую часть и вариативную часть:</w:t>
      </w:r>
    </w:p>
    <w:p w:rsidR="00140A58" w:rsidRPr="00681D61" w:rsidRDefault="00140A58" w:rsidP="00140A58">
      <w:pPr>
        <w:pStyle w:val="a4"/>
        <w:jc w:val="both"/>
        <w:rPr>
          <w:b/>
          <w:i/>
          <w:color w:val="00B050"/>
          <w:sz w:val="24"/>
          <w:u w:val="single"/>
        </w:rPr>
      </w:pPr>
      <w:r w:rsidRPr="00681D61">
        <w:rPr>
          <w:b/>
          <w:i/>
          <w:color w:val="00B050"/>
          <w:sz w:val="24"/>
          <w:u w:val="single"/>
        </w:rPr>
        <w:t>Базовая часть:</w:t>
      </w:r>
    </w:p>
    <w:p w:rsidR="00140A58" w:rsidRPr="00681D61" w:rsidRDefault="00140A58" w:rsidP="00140A58">
      <w:pPr>
        <w:pStyle w:val="a4"/>
        <w:numPr>
          <w:ilvl w:val="0"/>
          <w:numId w:val="29"/>
        </w:numPr>
        <w:jc w:val="both"/>
        <w:rPr>
          <w:color w:val="000000"/>
          <w:sz w:val="24"/>
        </w:rPr>
      </w:pPr>
      <w:r w:rsidRPr="00681D61">
        <w:rPr>
          <w:sz w:val="24"/>
        </w:rPr>
        <w:t>Основы знаний о физической культуре – в процессе урока;</w:t>
      </w:r>
    </w:p>
    <w:p w:rsidR="00140A58" w:rsidRPr="00681D61" w:rsidRDefault="00140A58" w:rsidP="00140A58">
      <w:pPr>
        <w:pStyle w:val="a4"/>
        <w:numPr>
          <w:ilvl w:val="0"/>
          <w:numId w:val="29"/>
        </w:numPr>
        <w:jc w:val="both"/>
        <w:rPr>
          <w:color w:val="000000"/>
          <w:sz w:val="24"/>
        </w:rPr>
      </w:pPr>
      <w:r w:rsidRPr="00681D61">
        <w:rPr>
          <w:sz w:val="24"/>
        </w:rPr>
        <w:t>Плавание-70 ч.</w:t>
      </w:r>
      <w:r w:rsidRPr="00681D61">
        <w:rPr>
          <w:sz w:val="24"/>
          <w:lang w:val="en-US"/>
        </w:rPr>
        <w:t>;</w:t>
      </w:r>
    </w:p>
    <w:p w:rsidR="00140A58" w:rsidRPr="00681D61" w:rsidRDefault="00140A58" w:rsidP="00140A58">
      <w:pPr>
        <w:pStyle w:val="a4"/>
        <w:numPr>
          <w:ilvl w:val="0"/>
          <w:numId w:val="29"/>
        </w:numPr>
        <w:jc w:val="both"/>
        <w:rPr>
          <w:color w:val="000000"/>
          <w:sz w:val="24"/>
        </w:rPr>
      </w:pPr>
      <w:r w:rsidRPr="00681D61">
        <w:rPr>
          <w:sz w:val="24"/>
        </w:rPr>
        <w:t>Спортивные  игры –10 ч.;</w:t>
      </w:r>
    </w:p>
    <w:p w:rsidR="00140A58" w:rsidRPr="00681D61" w:rsidRDefault="00140A58" w:rsidP="00140A58">
      <w:pPr>
        <w:pStyle w:val="a4"/>
        <w:jc w:val="both"/>
        <w:rPr>
          <w:color w:val="000000"/>
          <w:sz w:val="24"/>
        </w:rPr>
      </w:pPr>
      <w:r w:rsidRPr="00681D61">
        <w:rPr>
          <w:sz w:val="24"/>
        </w:rPr>
        <w:t xml:space="preserve">           - Волейбол –4 ч.;</w:t>
      </w:r>
    </w:p>
    <w:p w:rsidR="00140A58" w:rsidRPr="00681D61" w:rsidRDefault="00140A58" w:rsidP="00140A58">
      <w:pPr>
        <w:pStyle w:val="a4"/>
        <w:jc w:val="both"/>
        <w:rPr>
          <w:color w:val="000000"/>
          <w:sz w:val="24"/>
        </w:rPr>
      </w:pPr>
      <w:r w:rsidRPr="00681D61">
        <w:rPr>
          <w:sz w:val="24"/>
        </w:rPr>
        <w:t xml:space="preserve">           - Баскетбол –6 ч.;</w:t>
      </w:r>
    </w:p>
    <w:p w:rsidR="00140A58" w:rsidRPr="00681D61" w:rsidRDefault="00140A58" w:rsidP="00140A58">
      <w:pPr>
        <w:pStyle w:val="a4"/>
        <w:numPr>
          <w:ilvl w:val="0"/>
          <w:numId w:val="30"/>
        </w:numPr>
        <w:jc w:val="both"/>
        <w:rPr>
          <w:color w:val="000000"/>
          <w:sz w:val="24"/>
        </w:rPr>
      </w:pPr>
      <w:r w:rsidRPr="00681D61">
        <w:rPr>
          <w:sz w:val="24"/>
        </w:rPr>
        <w:t>Гимнастика с элементами акробатики –6 ч.;</w:t>
      </w:r>
    </w:p>
    <w:p w:rsidR="00140A58" w:rsidRPr="00681D61" w:rsidRDefault="00140A58" w:rsidP="00140A58">
      <w:pPr>
        <w:pStyle w:val="a4"/>
        <w:numPr>
          <w:ilvl w:val="0"/>
          <w:numId w:val="30"/>
        </w:numPr>
        <w:jc w:val="both"/>
        <w:rPr>
          <w:color w:val="000000"/>
          <w:sz w:val="24"/>
        </w:rPr>
      </w:pPr>
      <w:r w:rsidRPr="00681D61">
        <w:rPr>
          <w:sz w:val="24"/>
        </w:rPr>
        <w:t>Легкоатлетические упражнения –7 ч.;</w:t>
      </w:r>
    </w:p>
    <w:p w:rsidR="00140A58" w:rsidRPr="00681D61" w:rsidRDefault="00140A58" w:rsidP="00140A58">
      <w:pPr>
        <w:pStyle w:val="a4"/>
        <w:numPr>
          <w:ilvl w:val="0"/>
          <w:numId w:val="30"/>
        </w:numPr>
        <w:jc w:val="both"/>
        <w:rPr>
          <w:color w:val="000000"/>
          <w:sz w:val="24"/>
        </w:rPr>
      </w:pPr>
      <w:r w:rsidRPr="00681D61">
        <w:rPr>
          <w:sz w:val="24"/>
        </w:rPr>
        <w:t>Лыжная подготовка –6 ч.;</w:t>
      </w:r>
    </w:p>
    <w:p w:rsidR="00140A58" w:rsidRPr="00681D61" w:rsidRDefault="00140A58" w:rsidP="00140A58">
      <w:pPr>
        <w:pStyle w:val="a4"/>
        <w:jc w:val="both"/>
        <w:rPr>
          <w:b/>
          <w:i/>
          <w:color w:val="00B050"/>
          <w:sz w:val="24"/>
          <w:u w:val="single"/>
        </w:rPr>
      </w:pPr>
      <w:r w:rsidRPr="00681D61">
        <w:rPr>
          <w:b/>
          <w:i/>
          <w:color w:val="00B050"/>
          <w:sz w:val="24"/>
          <w:u w:val="single"/>
        </w:rPr>
        <w:t>Вариативная часть:</w:t>
      </w:r>
    </w:p>
    <w:p w:rsidR="00140A58" w:rsidRPr="00681D61" w:rsidRDefault="00140A58" w:rsidP="00140A58">
      <w:pPr>
        <w:pStyle w:val="a4"/>
        <w:numPr>
          <w:ilvl w:val="0"/>
          <w:numId w:val="29"/>
        </w:numPr>
        <w:jc w:val="both"/>
        <w:rPr>
          <w:color w:val="000000"/>
          <w:sz w:val="24"/>
        </w:rPr>
      </w:pPr>
      <w:r>
        <w:rPr>
          <w:sz w:val="24"/>
        </w:rPr>
        <w:t xml:space="preserve">Региональный компонент </w:t>
      </w:r>
    </w:p>
    <w:p w:rsidR="00140A58" w:rsidRPr="00681D61" w:rsidRDefault="00140A58" w:rsidP="00140A58">
      <w:pPr>
        <w:pStyle w:val="a4"/>
        <w:numPr>
          <w:ilvl w:val="0"/>
          <w:numId w:val="29"/>
        </w:numPr>
        <w:jc w:val="both"/>
        <w:rPr>
          <w:color w:val="000000"/>
          <w:sz w:val="24"/>
        </w:rPr>
      </w:pPr>
      <w:r w:rsidRPr="00681D61">
        <w:rPr>
          <w:sz w:val="24"/>
        </w:rPr>
        <w:t>Ненецкое многоборье –6 ч.;</w:t>
      </w:r>
    </w:p>
    <w:p w:rsidR="00BB4AEB" w:rsidRPr="004260B7" w:rsidRDefault="00BB4AEB" w:rsidP="00BB4AEB">
      <w:pPr>
        <w:spacing w:after="0" w:line="240" w:lineRule="auto"/>
        <w:jc w:val="right"/>
        <w:rPr>
          <w:rFonts w:ascii="Times New Roman" w:eastAsia="Times New Roman" w:hAnsi="Times New Roman" w:cs="Times New Roman"/>
          <w:i/>
          <w:sz w:val="24"/>
          <w:szCs w:val="24"/>
          <w:lang w:eastAsia="ru-RU"/>
        </w:rPr>
      </w:pPr>
      <w:r w:rsidRPr="004260B7">
        <w:rPr>
          <w:rFonts w:ascii="Times New Roman" w:eastAsia="Times New Roman" w:hAnsi="Times New Roman" w:cs="Times New Roman"/>
          <w:i/>
          <w:sz w:val="24"/>
          <w:szCs w:val="24"/>
          <w:lang w:eastAsia="ru-RU"/>
        </w:rPr>
        <w:t>Таб. № 1</w:t>
      </w:r>
    </w:p>
    <w:p w:rsidR="00BB4AEB" w:rsidRPr="004260B7" w:rsidRDefault="00BB4AEB" w:rsidP="00BB4AEB">
      <w:pPr>
        <w:spacing w:after="0" w:line="240" w:lineRule="auto"/>
        <w:jc w:val="center"/>
        <w:rPr>
          <w:rFonts w:ascii="Times New Roman" w:eastAsia="Times New Roman" w:hAnsi="Times New Roman" w:cs="Times New Roman"/>
          <w:b/>
          <w:sz w:val="24"/>
          <w:szCs w:val="24"/>
          <w:lang w:eastAsia="ru-RU"/>
        </w:rPr>
      </w:pPr>
      <w:r w:rsidRPr="004260B7">
        <w:rPr>
          <w:rFonts w:ascii="Times New Roman" w:eastAsia="Times New Roman" w:hAnsi="Times New Roman" w:cs="Times New Roman"/>
          <w:b/>
          <w:sz w:val="24"/>
          <w:szCs w:val="24"/>
          <w:lang w:eastAsia="ru-RU"/>
        </w:rPr>
        <w:t>Содержание программы</w:t>
      </w: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56"/>
        <w:gridCol w:w="1509"/>
        <w:gridCol w:w="749"/>
        <w:gridCol w:w="1848"/>
        <w:gridCol w:w="749"/>
        <w:gridCol w:w="1657"/>
        <w:gridCol w:w="776"/>
      </w:tblGrid>
      <w:tr w:rsidR="00140A58" w:rsidRPr="00681D61" w:rsidTr="00167560">
        <w:tc>
          <w:tcPr>
            <w:tcW w:w="2376"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Вид программного материала </w:t>
            </w:r>
          </w:p>
        </w:tc>
        <w:tc>
          <w:tcPr>
            <w:tcW w:w="856"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Часы</w:t>
            </w:r>
          </w:p>
        </w:tc>
        <w:tc>
          <w:tcPr>
            <w:tcW w:w="1509"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Исключены</w:t>
            </w:r>
          </w:p>
        </w:tc>
        <w:tc>
          <w:tcPr>
            <w:tcW w:w="749"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Часы</w:t>
            </w:r>
          </w:p>
        </w:tc>
        <w:tc>
          <w:tcPr>
            <w:tcW w:w="1848"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Добавлены</w:t>
            </w:r>
          </w:p>
        </w:tc>
        <w:tc>
          <w:tcPr>
            <w:tcW w:w="749"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Часы</w:t>
            </w:r>
          </w:p>
        </w:tc>
        <w:tc>
          <w:tcPr>
            <w:tcW w:w="1657"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Фактически</w:t>
            </w:r>
          </w:p>
        </w:tc>
        <w:tc>
          <w:tcPr>
            <w:tcW w:w="776"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Часы</w:t>
            </w:r>
          </w:p>
        </w:tc>
      </w:tr>
      <w:tr w:rsidR="00140A58" w:rsidRPr="00681D61" w:rsidTr="00167560">
        <w:tc>
          <w:tcPr>
            <w:tcW w:w="2376"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b/>
                <w:sz w:val="24"/>
                <w:szCs w:val="24"/>
                <w:u w:val="single"/>
                <w:lang w:eastAsia="ru-RU"/>
              </w:rPr>
              <w:t>Базовая часть</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Плавание</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Спортивные игры</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Гимнастика с элементами акробатики </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Легкая атлетика </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Лыжная подготовка </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b/>
                <w:sz w:val="24"/>
                <w:szCs w:val="24"/>
                <w:u w:val="single"/>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b/>
                <w:sz w:val="24"/>
                <w:szCs w:val="24"/>
                <w:u w:val="single"/>
                <w:lang w:eastAsia="ru-RU"/>
              </w:rPr>
              <w:t>Вариативная часть</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 xml:space="preserve">Региональный компонент </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tc>
        <w:tc>
          <w:tcPr>
            <w:tcW w:w="856" w:type="dxa"/>
          </w:tcPr>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lastRenderedPageBreak/>
              <w:t>95</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val="en-US" w:eastAsia="ru-RU"/>
              </w:rPr>
              <w:t>10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6</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6</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val="en-US" w:eastAsia="ru-RU"/>
              </w:rPr>
              <w:t>6</w:t>
            </w: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tc>
        <w:tc>
          <w:tcPr>
            <w:tcW w:w="1509"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tc>
        <w:tc>
          <w:tcPr>
            <w:tcW w:w="749"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p w:rsidR="00140A58" w:rsidRPr="00681D61" w:rsidRDefault="00140A58" w:rsidP="00167560">
            <w:pPr>
              <w:rPr>
                <w:rFonts w:ascii="Times New Roman" w:eastAsia="Times New Roman" w:hAnsi="Times New Roman" w:cs="Times New Roman"/>
                <w:sz w:val="24"/>
                <w:szCs w:val="24"/>
                <w:lang w:eastAsia="ru-RU"/>
              </w:rPr>
            </w:pPr>
          </w:p>
        </w:tc>
        <w:tc>
          <w:tcPr>
            <w:tcW w:w="1848" w:type="dxa"/>
          </w:tcPr>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p w:rsidR="00140A58" w:rsidRPr="00681D61" w:rsidRDefault="00140A58" w:rsidP="00167560">
            <w:pPr>
              <w:spacing w:after="0" w:line="240" w:lineRule="auto"/>
              <w:rPr>
                <w:rFonts w:ascii="Times New Roman" w:eastAsia="Times New Roman" w:hAnsi="Times New Roman" w:cs="Times New Roman"/>
                <w:sz w:val="24"/>
                <w:szCs w:val="24"/>
                <w:lang w:eastAsia="ru-RU"/>
              </w:rPr>
            </w:pPr>
          </w:p>
        </w:tc>
        <w:tc>
          <w:tcPr>
            <w:tcW w:w="749" w:type="dxa"/>
          </w:tcPr>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tc>
        <w:tc>
          <w:tcPr>
            <w:tcW w:w="1657" w:type="dxa"/>
          </w:tcPr>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val="en-US" w:eastAsia="ru-RU"/>
              </w:rPr>
              <w:t>10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6</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6</w:t>
            </w:r>
          </w:p>
        </w:tc>
        <w:tc>
          <w:tcPr>
            <w:tcW w:w="776" w:type="dxa"/>
          </w:tcPr>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val="en-US" w:eastAsia="ru-RU"/>
              </w:rPr>
              <w:t>10</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6</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7</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r w:rsidRPr="00681D61">
              <w:rPr>
                <w:rFonts w:ascii="Times New Roman" w:eastAsia="Times New Roman" w:hAnsi="Times New Roman" w:cs="Times New Roman"/>
                <w:sz w:val="24"/>
                <w:szCs w:val="24"/>
                <w:lang w:eastAsia="ru-RU"/>
              </w:rPr>
              <w:t>6</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val="en-US" w:eastAsia="ru-RU"/>
              </w:rPr>
            </w:pPr>
            <w:r w:rsidRPr="00681D61">
              <w:rPr>
                <w:rFonts w:ascii="Times New Roman" w:eastAsia="Times New Roman" w:hAnsi="Times New Roman" w:cs="Times New Roman"/>
                <w:sz w:val="24"/>
                <w:szCs w:val="24"/>
                <w:lang w:val="en-US" w:eastAsia="ru-RU"/>
              </w:rPr>
              <w:t>6</w:t>
            </w: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eastAsia="ru-RU"/>
              </w:rPr>
            </w:pPr>
          </w:p>
          <w:p w:rsidR="00140A58" w:rsidRPr="00681D61" w:rsidRDefault="00140A58" w:rsidP="00167560">
            <w:pPr>
              <w:spacing w:after="0" w:line="240" w:lineRule="auto"/>
              <w:jc w:val="center"/>
              <w:rPr>
                <w:rFonts w:ascii="Times New Roman" w:eastAsia="Times New Roman" w:hAnsi="Times New Roman" w:cs="Times New Roman"/>
                <w:sz w:val="24"/>
                <w:szCs w:val="24"/>
                <w:lang w:val="en-US" w:eastAsia="ru-RU"/>
              </w:rPr>
            </w:pPr>
          </w:p>
        </w:tc>
      </w:tr>
    </w:tbl>
    <w:p w:rsidR="00140A58" w:rsidRDefault="00140A58" w:rsidP="00140A58">
      <w:pPr>
        <w:pStyle w:val="a4"/>
        <w:ind w:firstLine="567"/>
        <w:jc w:val="both"/>
        <w:rPr>
          <w:sz w:val="24"/>
        </w:rPr>
      </w:pPr>
    </w:p>
    <w:p w:rsidR="00140A58" w:rsidRDefault="00140A58" w:rsidP="00140A58">
      <w:pPr>
        <w:pStyle w:val="a4"/>
        <w:ind w:firstLine="567"/>
        <w:jc w:val="both"/>
        <w:rPr>
          <w:sz w:val="24"/>
        </w:rPr>
      </w:pPr>
    </w:p>
    <w:p w:rsidR="00140A58" w:rsidRPr="00681D61" w:rsidRDefault="00140A58" w:rsidP="00140A58">
      <w:pPr>
        <w:pStyle w:val="a4"/>
        <w:ind w:firstLine="567"/>
        <w:jc w:val="both"/>
        <w:rPr>
          <w:sz w:val="24"/>
        </w:rPr>
      </w:pPr>
      <w:r w:rsidRPr="00681D61">
        <w:rPr>
          <w:sz w:val="24"/>
        </w:rPr>
        <w:t>В связи с отсутствием в МБОУ «Ямальская школа-интернат имени Василия Давыдова» беговых дорожек и метательных площадок из программы по легкой атлетике исключены такие виды как: бег на 100 и 60 метров, метание гранаты и прыжок в длину с разбега. Эти виды замены на: челночный бег, тройной прыжок с места, прыжки через скамейку (нарты), бег 1000 метров по залу.</w:t>
      </w:r>
    </w:p>
    <w:p w:rsidR="00140A58" w:rsidRPr="00681D61" w:rsidRDefault="00140A58" w:rsidP="00140A58">
      <w:pPr>
        <w:pStyle w:val="a4"/>
        <w:ind w:firstLine="567"/>
        <w:jc w:val="both"/>
        <w:rPr>
          <w:sz w:val="24"/>
        </w:rPr>
      </w:pPr>
      <w:r w:rsidRPr="00681D61">
        <w:rPr>
          <w:sz w:val="24"/>
        </w:rPr>
        <w:t>Из-за местных климатических условий занятия лыжной подготовки проводятся в конце третьей и начале четвертой четверти. Изучение раздела «Лыжная подготовка» в 3 четверти проводить по погодным условиям. При неблагоприятных погодных условиях  уроки по лыжной подготовке, заменить уроками из разделов «Ненецкое многоборье» и «Легкая атлетика» 4 четверти, а изучение раздела «Лыжная подготовка» перенести на 4 четверть.</w:t>
      </w:r>
    </w:p>
    <w:p w:rsidR="00140A58" w:rsidRPr="00681D61" w:rsidRDefault="00140A58" w:rsidP="00140A58">
      <w:pPr>
        <w:pStyle w:val="a4"/>
        <w:ind w:firstLine="567"/>
        <w:jc w:val="both"/>
        <w:rPr>
          <w:color w:val="000000"/>
          <w:sz w:val="24"/>
        </w:rPr>
      </w:pPr>
      <w:r w:rsidRPr="00681D61">
        <w:rPr>
          <w:sz w:val="24"/>
        </w:rPr>
        <w:t>Текущий учет является основным видом проверки успеваемости учащихся по  физической культуре. Итоговая аттестация производится на основе четвертных оценок.</w:t>
      </w:r>
    </w:p>
    <w:p w:rsidR="00140A58" w:rsidRPr="00681D61" w:rsidRDefault="00140A58" w:rsidP="00140A58">
      <w:pPr>
        <w:pStyle w:val="a4"/>
        <w:ind w:firstLine="567"/>
        <w:jc w:val="both"/>
        <w:rPr>
          <w:sz w:val="24"/>
        </w:rPr>
      </w:pPr>
      <w:r w:rsidRPr="00681D61">
        <w:rPr>
          <w:sz w:val="24"/>
        </w:rPr>
        <w:t>Итоговая отметка по предмету "Физическая культура" не является основанием для снижения итоговой Отметки по предмету при выполнении других учебных требований программы и высоком прилежании на занятиях.</w:t>
      </w:r>
    </w:p>
    <w:p w:rsidR="00140A58" w:rsidRPr="00681D61" w:rsidRDefault="00140A58" w:rsidP="00140A58">
      <w:pPr>
        <w:pStyle w:val="a4"/>
        <w:ind w:firstLine="567"/>
        <w:jc w:val="both"/>
        <w:rPr>
          <w:sz w:val="24"/>
        </w:rPr>
      </w:pPr>
      <w:r w:rsidRPr="00681D61">
        <w:rPr>
          <w:sz w:val="24"/>
        </w:rPr>
        <w:t xml:space="preserve">Общая физическая подготовленность учащихся оценивается по </w:t>
      </w:r>
      <w:proofErr w:type="spellStart"/>
      <w:r w:rsidRPr="00681D61">
        <w:rPr>
          <w:sz w:val="24"/>
        </w:rPr>
        <w:t>четырёхбальной</w:t>
      </w:r>
      <w:proofErr w:type="spellEnd"/>
      <w:r w:rsidRPr="00681D61">
        <w:rPr>
          <w:sz w:val="24"/>
        </w:rPr>
        <w:t xml:space="preserve"> шкале отметками "5", "4", "3", "2" .</w:t>
      </w:r>
    </w:p>
    <w:p w:rsidR="00140A58" w:rsidRPr="00681D61" w:rsidRDefault="00140A58" w:rsidP="00140A58">
      <w:pPr>
        <w:pStyle w:val="a4"/>
        <w:ind w:firstLine="567"/>
        <w:jc w:val="both"/>
        <w:rPr>
          <w:sz w:val="24"/>
        </w:rPr>
      </w:pPr>
      <w:r w:rsidRPr="00681D61">
        <w:rPr>
          <w:sz w:val="24"/>
        </w:rPr>
        <w:t>Для текущей оценки могут быть использованы учебные нормативы для каждого класса.</w:t>
      </w:r>
    </w:p>
    <w:p w:rsidR="00140A58" w:rsidRPr="00681D61" w:rsidRDefault="00140A58" w:rsidP="00140A5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81D61">
        <w:rPr>
          <w:rFonts w:ascii="Times New Roman" w:hAnsi="Times New Roman" w:cs="Times New Roman"/>
          <w:sz w:val="24"/>
          <w:szCs w:val="24"/>
        </w:rPr>
        <w:t>Программа обеспечена УМК:</w:t>
      </w:r>
    </w:p>
    <w:p w:rsidR="00140A58" w:rsidRPr="00681D61" w:rsidRDefault="00140A58" w:rsidP="00140A58">
      <w:pPr>
        <w:spacing w:after="0" w:line="240" w:lineRule="auto"/>
        <w:jc w:val="both"/>
        <w:rPr>
          <w:rFonts w:ascii="Times New Roman" w:hAnsi="Times New Roman" w:cs="Times New Roman"/>
          <w:b/>
          <w:color w:val="000000" w:themeColor="text1"/>
          <w:sz w:val="24"/>
          <w:szCs w:val="24"/>
        </w:rPr>
      </w:pPr>
      <w:r w:rsidRPr="00681D61">
        <w:rPr>
          <w:rFonts w:ascii="Times New Roman" w:hAnsi="Times New Roman" w:cs="Times New Roman"/>
          <w:sz w:val="24"/>
          <w:szCs w:val="24"/>
        </w:rPr>
        <w:t xml:space="preserve">     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sidRPr="00681D61">
        <w:rPr>
          <w:rFonts w:ascii="Times New Roman" w:hAnsi="Times New Roman" w:cs="Times New Roman"/>
          <w:sz w:val="24"/>
          <w:szCs w:val="24"/>
        </w:rPr>
        <w:softHyphen/>
        <w:t>на создавать максимально благоприятные условия для раскры</w:t>
      </w:r>
      <w:r w:rsidRPr="00681D61">
        <w:rPr>
          <w:rFonts w:ascii="Times New Roman" w:hAnsi="Times New Roman" w:cs="Times New Roman"/>
          <w:sz w:val="24"/>
          <w:szCs w:val="24"/>
        </w:rPr>
        <w:softHyphen/>
        <w:t>тия и развития не только физических, но и духовных способ</w:t>
      </w:r>
      <w:r w:rsidRPr="00681D61">
        <w:rPr>
          <w:rFonts w:ascii="Times New Roman" w:hAnsi="Times New Roman" w:cs="Times New Roman"/>
          <w:sz w:val="24"/>
          <w:szCs w:val="24"/>
        </w:rPr>
        <w:softHyphen/>
        <w:t>ностей ребёнка, его самоопределения.</w:t>
      </w:r>
      <w:r w:rsidRPr="00681D61">
        <w:rPr>
          <w:rFonts w:ascii="Times New Roman" w:hAnsi="Times New Roman" w:cs="Times New Roman"/>
          <w:b/>
          <w:color w:val="000000" w:themeColor="text1"/>
          <w:sz w:val="24"/>
          <w:szCs w:val="24"/>
        </w:rPr>
        <w:t xml:space="preserve"> </w:t>
      </w:r>
    </w:p>
    <w:p w:rsidR="00BB4AEB" w:rsidRPr="004260B7" w:rsidRDefault="00BB4AEB" w:rsidP="00BB4AEB">
      <w:pPr>
        <w:pStyle w:val="a4"/>
        <w:jc w:val="both"/>
        <w:rPr>
          <w:sz w:val="24"/>
        </w:rPr>
      </w:pPr>
    </w:p>
    <w:p w:rsidR="00BB4AEB" w:rsidRPr="004260B7" w:rsidRDefault="00BB4AEB" w:rsidP="00BB4AEB">
      <w:pPr>
        <w:pStyle w:val="a4"/>
        <w:jc w:val="both"/>
        <w:rPr>
          <w:sz w:val="24"/>
        </w:rPr>
      </w:pPr>
    </w:p>
    <w:p w:rsidR="00140A58" w:rsidRDefault="00140A58" w:rsidP="00BB4AEB">
      <w:pPr>
        <w:pStyle w:val="a4"/>
        <w:jc w:val="both"/>
        <w:rPr>
          <w:b/>
          <w:color w:val="984806" w:themeColor="accent6" w:themeShade="80"/>
          <w:sz w:val="24"/>
          <w:u w:val="single"/>
        </w:rPr>
      </w:pPr>
    </w:p>
    <w:p w:rsidR="00140A58" w:rsidRDefault="00140A58" w:rsidP="00BB4AEB">
      <w:pPr>
        <w:pStyle w:val="a4"/>
        <w:jc w:val="both"/>
        <w:rPr>
          <w:b/>
          <w:color w:val="984806" w:themeColor="accent6" w:themeShade="80"/>
          <w:sz w:val="24"/>
          <w:u w:val="single"/>
        </w:rPr>
      </w:pPr>
    </w:p>
    <w:p w:rsidR="00140A58" w:rsidRDefault="00140A58" w:rsidP="00BB4AEB">
      <w:pPr>
        <w:pStyle w:val="a4"/>
        <w:jc w:val="both"/>
        <w:rPr>
          <w:b/>
          <w:color w:val="984806" w:themeColor="accent6" w:themeShade="80"/>
          <w:sz w:val="24"/>
          <w:u w:val="single"/>
        </w:rPr>
      </w:pPr>
    </w:p>
    <w:p w:rsidR="00140A58" w:rsidRDefault="00140A58" w:rsidP="00BB4AEB">
      <w:pPr>
        <w:pStyle w:val="a4"/>
        <w:jc w:val="both"/>
        <w:rPr>
          <w:b/>
          <w:color w:val="984806" w:themeColor="accent6" w:themeShade="80"/>
          <w:sz w:val="24"/>
          <w:u w:val="single"/>
        </w:rPr>
      </w:pPr>
    </w:p>
    <w:p w:rsidR="00140A58" w:rsidRPr="00681D61" w:rsidRDefault="00140A58" w:rsidP="00140A58">
      <w:pPr>
        <w:pStyle w:val="a4"/>
        <w:rPr>
          <w:b/>
          <w:color w:val="984806" w:themeColor="accent6" w:themeShade="80"/>
          <w:sz w:val="24"/>
          <w:u w:val="single"/>
        </w:rPr>
      </w:pPr>
      <w:r w:rsidRPr="00681D61">
        <w:rPr>
          <w:b/>
          <w:color w:val="984806" w:themeColor="accent6" w:themeShade="80"/>
          <w:sz w:val="24"/>
          <w:u w:val="single"/>
        </w:rPr>
        <w:lastRenderedPageBreak/>
        <w:t>Учебники и пособия для реализации программы:</w:t>
      </w:r>
    </w:p>
    <w:p w:rsidR="00140A58" w:rsidRPr="004260B7" w:rsidRDefault="00140A58" w:rsidP="00140A58">
      <w:pPr>
        <w:pStyle w:val="a4"/>
        <w:ind w:left="720"/>
        <w:jc w:val="both"/>
        <w:rPr>
          <w:color w:val="000000"/>
          <w:sz w:val="24"/>
        </w:rPr>
      </w:pPr>
    </w:p>
    <w:p w:rsidR="00140A58" w:rsidRPr="004260B7" w:rsidRDefault="00140A58" w:rsidP="00140A58">
      <w:pPr>
        <w:pStyle w:val="a4"/>
        <w:numPr>
          <w:ilvl w:val="0"/>
          <w:numId w:val="25"/>
        </w:numPr>
        <w:jc w:val="both"/>
        <w:rPr>
          <w:color w:val="000000"/>
          <w:sz w:val="24"/>
        </w:rPr>
      </w:pPr>
      <w:proofErr w:type="spellStart"/>
      <w:r w:rsidRPr="004260B7">
        <w:rPr>
          <w:sz w:val="24"/>
        </w:rPr>
        <w:t>А.В.Маслюков</w:t>
      </w:r>
      <w:proofErr w:type="spellEnd"/>
      <w:r w:rsidRPr="004260B7">
        <w:rPr>
          <w:sz w:val="24"/>
        </w:rPr>
        <w:t xml:space="preserve"> // Развитие координационных способностей у школьников // Библиотечка «Первое сентября» // Се</w:t>
      </w:r>
      <w:r>
        <w:rPr>
          <w:sz w:val="24"/>
        </w:rPr>
        <w:t>рия «Спо</w:t>
      </w:r>
      <w:proofErr w:type="gramStart"/>
      <w:r>
        <w:rPr>
          <w:sz w:val="24"/>
        </w:rPr>
        <w:t>рт в шк</w:t>
      </w:r>
      <w:proofErr w:type="gramEnd"/>
      <w:r>
        <w:rPr>
          <w:sz w:val="24"/>
        </w:rPr>
        <w:t>оле» №21 // М.2009</w:t>
      </w:r>
      <w:r w:rsidRPr="004260B7">
        <w:rPr>
          <w:sz w:val="24"/>
        </w:rPr>
        <w:t xml:space="preserve"> год;</w:t>
      </w:r>
    </w:p>
    <w:p w:rsidR="00140A58" w:rsidRPr="004260B7" w:rsidRDefault="00140A58" w:rsidP="00140A58">
      <w:pPr>
        <w:pStyle w:val="a4"/>
        <w:numPr>
          <w:ilvl w:val="0"/>
          <w:numId w:val="25"/>
        </w:numPr>
        <w:jc w:val="both"/>
        <w:rPr>
          <w:color w:val="000000"/>
          <w:sz w:val="24"/>
        </w:rPr>
      </w:pPr>
      <w:proofErr w:type="spellStart"/>
      <w:r w:rsidRPr="004260B7">
        <w:rPr>
          <w:sz w:val="24"/>
        </w:rPr>
        <w:t>И.Б.Павлов</w:t>
      </w:r>
      <w:proofErr w:type="spellEnd"/>
      <w:r w:rsidRPr="004260B7">
        <w:rPr>
          <w:sz w:val="24"/>
        </w:rPr>
        <w:t xml:space="preserve">, </w:t>
      </w:r>
      <w:proofErr w:type="spellStart"/>
      <w:r w:rsidRPr="004260B7">
        <w:rPr>
          <w:sz w:val="24"/>
        </w:rPr>
        <w:t>Н.В.Тулупчи</w:t>
      </w:r>
      <w:proofErr w:type="spellEnd"/>
      <w:r w:rsidRPr="004260B7">
        <w:rPr>
          <w:sz w:val="24"/>
        </w:rPr>
        <w:t xml:space="preserve"> // Строевые упражнения. Методика обучения строевым приемам // Библиотечка «Первое сентября» // Серия «Спо</w:t>
      </w:r>
      <w:proofErr w:type="gramStart"/>
      <w:r w:rsidRPr="004260B7">
        <w:rPr>
          <w:sz w:val="24"/>
        </w:rPr>
        <w:t>рт в шк</w:t>
      </w:r>
      <w:proofErr w:type="gramEnd"/>
      <w:r w:rsidRPr="004260B7">
        <w:rPr>
          <w:sz w:val="24"/>
        </w:rPr>
        <w:t>оле» №26 // М.2009 год;</w:t>
      </w:r>
    </w:p>
    <w:p w:rsidR="00140A58" w:rsidRPr="004260B7" w:rsidRDefault="00140A58" w:rsidP="00140A58">
      <w:pPr>
        <w:pStyle w:val="a4"/>
        <w:numPr>
          <w:ilvl w:val="0"/>
          <w:numId w:val="25"/>
        </w:numPr>
        <w:jc w:val="both"/>
        <w:rPr>
          <w:color w:val="000000"/>
          <w:sz w:val="24"/>
        </w:rPr>
      </w:pPr>
      <w:r w:rsidRPr="004260B7">
        <w:rPr>
          <w:sz w:val="24"/>
        </w:rPr>
        <w:t xml:space="preserve">Г.И. </w:t>
      </w:r>
      <w:proofErr w:type="spellStart"/>
      <w:r w:rsidRPr="004260B7">
        <w:rPr>
          <w:sz w:val="24"/>
        </w:rPr>
        <w:t>Погадаев</w:t>
      </w:r>
      <w:proofErr w:type="spellEnd"/>
      <w:r w:rsidRPr="004260B7">
        <w:rPr>
          <w:sz w:val="24"/>
        </w:rPr>
        <w:t>//Спортивные сооружения, учебное оборудование и инвентарь общеобразовательного</w:t>
      </w:r>
      <w:r>
        <w:rPr>
          <w:sz w:val="24"/>
        </w:rPr>
        <w:t xml:space="preserve"> учреждения//М.2013</w:t>
      </w:r>
      <w:r w:rsidRPr="004260B7">
        <w:rPr>
          <w:sz w:val="24"/>
        </w:rPr>
        <w:t xml:space="preserve"> год;</w:t>
      </w:r>
    </w:p>
    <w:p w:rsidR="00140A58" w:rsidRPr="004260B7" w:rsidRDefault="00140A58" w:rsidP="00140A58">
      <w:pPr>
        <w:pStyle w:val="a4"/>
        <w:numPr>
          <w:ilvl w:val="0"/>
          <w:numId w:val="25"/>
        </w:numPr>
        <w:jc w:val="both"/>
        <w:rPr>
          <w:color w:val="000000"/>
          <w:sz w:val="24"/>
        </w:rPr>
      </w:pPr>
      <w:r w:rsidRPr="004260B7">
        <w:rPr>
          <w:sz w:val="24"/>
        </w:rPr>
        <w:t>Сборник нормативных докумен</w:t>
      </w:r>
      <w:r>
        <w:rPr>
          <w:sz w:val="24"/>
        </w:rPr>
        <w:t>тов. Физическая культура// М.2018</w:t>
      </w:r>
      <w:r w:rsidRPr="004260B7">
        <w:rPr>
          <w:sz w:val="24"/>
        </w:rPr>
        <w:t xml:space="preserve"> год;</w:t>
      </w:r>
    </w:p>
    <w:p w:rsidR="00140A58" w:rsidRPr="004260B7" w:rsidRDefault="00140A58" w:rsidP="00140A58">
      <w:pPr>
        <w:pStyle w:val="a4"/>
        <w:ind w:left="720"/>
        <w:jc w:val="both"/>
        <w:rPr>
          <w:color w:val="000000"/>
          <w:sz w:val="24"/>
        </w:rPr>
      </w:pPr>
    </w:p>
    <w:p w:rsidR="00140A58" w:rsidRPr="00681D61" w:rsidRDefault="00140A58" w:rsidP="00140A58">
      <w:pPr>
        <w:pStyle w:val="ad"/>
        <w:ind w:left="360"/>
        <w:rPr>
          <w:rFonts w:ascii="Times New Roman" w:hAnsi="Times New Roman" w:cs="Times New Roman"/>
          <w:sz w:val="24"/>
          <w:szCs w:val="24"/>
        </w:rPr>
      </w:pPr>
    </w:p>
    <w:p w:rsidR="00140A58" w:rsidRPr="00681D61" w:rsidRDefault="00140A58" w:rsidP="00140A58">
      <w:pPr>
        <w:pStyle w:val="a4"/>
        <w:rPr>
          <w:b/>
          <w:color w:val="984806" w:themeColor="accent6" w:themeShade="80"/>
          <w:sz w:val="24"/>
          <w:u w:val="single"/>
        </w:rPr>
      </w:pPr>
    </w:p>
    <w:p w:rsidR="00140A58" w:rsidRPr="00681D61" w:rsidRDefault="00140A58" w:rsidP="00140A58">
      <w:pPr>
        <w:pStyle w:val="a4"/>
        <w:ind w:left="720"/>
        <w:jc w:val="both"/>
        <w:rPr>
          <w:color w:val="000000"/>
          <w:sz w:val="24"/>
        </w:rPr>
      </w:pPr>
    </w:p>
    <w:p w:rsidR="00140A58" w:rsidRPr="00681D61" w:rsidRDefault="00140A58" w:rsidP="00140A58">
      <w:pPr>
        <w:pStyle w:val="a4"/>
        <w:ind w:left="720"/>
        <w:jc w:val="both"/>
        <w:rPr>
          <w:b/>
          <w:color w:val="984806" w:themeColor="accent6" w:themeShade="80"/>
          <w:sz w:val="24"/>
          <w:u w:val="single"/>
        </w:rPr>
      </w:pPr>
      <w:r w:rsidRPr="00681D61">
        <w:rPr>
          <w:b/>
          <w:color w:val="984806" w:themeColor="accent6" w:themeShade="80"/>
          <w:sz w:val="24"/>
          <w:u w:val="single"/>
        </w:rPr>
        <w:t xml:space="preserve">Перечень </w:t>
      </w:r>
      <w:proofErr w:type="spellStart"/>
      <w:r w:rsidRPr="00681D61">
        <w:rPr>
          <w:b/>
          <w:color w:val="984806" w:themeColor="accent6" w:themeShade="80"/>
          <w:sz w:val="24"/>
          <w:u w:val="single"/>
        </w:rPr>
        <w:t>учебно</w:t>
      </w:r>
      <w:proofErr w:type="spellEnd"/>
      <w:r>
        <w:rPr>
          <w:b/>
          <w:color w:val="984806" w:themeColor="accent6" w:themeShade="80"/>
          <w:sz w:val="24"/>
          <w:u w:val="single"/>
        </w:rPr>
        <w:t xml:space="preserve"> </w:t>
      </w:r>
      <w:r w:rsidRPr="00681D61">
        <w:rPr>
          <w:b/>
          <w:color w:val="984806" w:themeColor="accent6" w:themeShade="80"/>
          <w:sz w:val="24"/>
          <w:u w:val="single"/>
        </w:rPr>
        <w:t>- методического обеспечения:</w:t>
      </w:r>
    </w:p>
    <w:p w:rsidR="00140A58" w:rsidRPr="00681D61" w:rsidRDefault="00140A58" w:rsidP="00140A58">
      <w:pPr>
        <w:pStyle w:val="a4"/>
        <w:numPr>
          <w:ilvl w:val="0"/>
          <w:numId w:val="27"/>
        </w:numPr>
        <w:jc w:val="both"/>
        <w:rPr>
          <w:color w:val="000000"/>
          <w:sz w:val="24"/>
        </w:rPr>
      </w:pPr>
      <w:r w:rsidRPr="00681D61">
        <w:rPr>
          <w:sz w:val="24"/>
        </w:rPr>
        <w:t>Гимнастические палки, скамейки, стенка, козел, конь, маты, брусья, обручи, скакалки;</w:t>
      </w:r>
    </w:p>
    <w:p w:rsidR="00140A58" w:rsidRPr="00681D61" w:rsidRDefault="00140A58" w:rsidP="00140A58">
      <w:pPr>
        <w:pStyle w:val="a4"/>
        <w:numPr>
          <w:ilvl w:val="0"/>
          <w:numId w:val="27"/>
        </w:numPr>
        <w:jc w:val="both"/>
        <w:rPr>
          <w:color w:val="000000"/>
          <w:sz w:val="24"/>
        </w:rPr>
      </w:pPr>
      <w:r w:rsidRPr="00681D61">
        <w:rPr>
          <w:sz w:val="24"/>
        </w:rPr>
        <w:t>Лыжи, лыжные палки, ботинки;</w:t>
      </w:r>
    </w:p>
    <w:p w:rsidR="00140A58" w:rsidRPr="00681D61" w:rsidRDefault="00140A58" w:rsidP="00140A58">
      <w:pPr>
        <w:pStyle w:val="a4"/>
        <w:numPr>
          <w:ilvl w:val="0"/>
          <w:numId w:val="27"/>
        </w:numPr>
        <w:jc w:val="both"/>
        <w:rPr>
          <w:color w:val="000000"/>
          <w:sz w:val="24"/>
        </w:rPr>
      </w:pPr>
      <w:r w:rsidRPr="00681D61">
        <w:rPr>
          <w:sz w:val="24"/>
        </w:rPr>
        <w:t>Мячи футбольные, волейбольные, баскетбольные; кольца баскетбольные, сетка волейбольная;</w:t>
      </w:r>
    </w:p>
    <w:p w:rsidR="00140A58" w:rsidRPr="00681D61" w:rsidRDefault="00140A58" w:rsidP="00140A58">
      <w:pPr>
        <w:pStyle w:val="a4"/>
        <w:numPr>
          <w:ilvl w:val="0"/>
          <w:numId w:val="27"/>
        </w:numPr>
        <w:jc w:val="both"/>
        <w:rPr>
          <w:color w:val="000000"/>
          <w:sz w:val="24"/>
        </w:rPr>
      </w:pPr>
      <w:r w:rsidRPr="00681D61">
        <w:rPr>
          <w:sz w:val="24"/>
        </w:rPr>
        <w:t>Гранаты и мячи для метания, турник, стойки для прыжков, кубики, секундомер, рулетка, свисток;</w:t>
      </w:r>
    </w:p>
    <w:p w:rsidR="00140A58" w:rsidRPr="00681D61" w:rsidRDefault="00140A58" w:rsidP="00140A58">
      <w:pPr>
        <w:pStyle w:val="a4"/>
        <w:jc w:val="both"/>
        <w:rPr>
          <w:sz w:val="24"/>
        </w:rPr>
      </w:pPr>
    </w:p>
    <w:p w:rsidR="00140A58" w:rsidRPr="00681D61" w:rsidRDefault="00140A58" w:rsidP="00140A58">
      <w:pPr>
        <w:pStyle w:val="a4"/>
        <w:rPr>
          <w:b/>
          <w:color w:val="000000"/>
          <w:sz w:val="24"/>
        </w:rPr>
      </w:pPr>
      <w:r w:rsidRPr="00681D61">
        <w:rPr>
          <w:b/>
          <w:sz w:val="24"/>
        </w:rPr>
        <w:t>Компьютерные презентации по темам.</w:t>
      </w:r>
    </w:p>
    <w:p w:rsidR="00140A58" w:rsidRPr="00681D61" w:rsidRDefault="00140A58" w:rsidP="00140A58">
      <w:pPr>
        <w:pStyle w:val="a4"/>
        <w:rPr>
          <w:b/>
          <w:color w:val="00B050"/>
          <w:sz w:val="24"/>
          <w:u w:val="single"/>
        </w:rPr>
      </w:pPr>
      <w:r w:rsidRPr="00681D61">
        <w:rPr>
          <w:b/>
          <w:color w:val="00B050"/>
          <w:sz w:val="24"/>
          <w:u w:val="single"/>
        </w:rPr>
        <w:t>Интернет-ресурсы в помощь учителю физической культуры:</w:t>
      </w:r>
    </w:p>
    <w:p w:rsidR="00140A58" w:rsidRPr="00681D61" w:rsidRDefault="00CA6A07" w:rsidP="00140A58">
      <w:pPr>
        <w:pStyle w:val="a4"/>
        <w:numPr>
          <w:ilvl w:val="0"/>
          <w:numId w:val="28"/>
        </w:numPr>
        <w:jc w:val="both"/>
        <w:rPr>
          <w:color w:val="000000"/>
          <w:sz w:val="24"/>
        </w:rPr>
      </w:pPr>
      <w:hyperlink r:id="rId9" w:history="1">
        <w:r w:rsidR="00140A58" w:rsidRPr="00681D61">
          <w:rPr>
            <w:color w:val="0000FF"/>
            <w:sz w:val="24"/>
          </w:rPr>
          <w:t>http://method.novgorod.rcde.ru</w:t>
        </w:r>
      </w:hyperlink>
      <w:r w:rsidR="00140A58" w:rsidRPr="00681D61">
        <w:rPr>
          <w:sz w:val="24"/>
        </w:rPr>
        <w:t>    Методическое хранилище предназначено для дистанционной поддержки учебного процесса.</w:t>
      </w:r>
    </w:p>
    <w:p w:rsidR="00140A58" w:rsidRPr="00681D61" w:rsidRDefault="00CA6A07" w:rsidP="00140A58">
      <w:pPr>
        <w:pStyle w:val="a4"/>
        <w:numPr>
          <w:ilvl w:val="0"/>
          <w:numId w:val="28"/>
        </w:numPr>
        <w:jc w:val="both"/>
        <w:rPr>
          <w:color w:val="000000"/>
          <w:sz w:val="24"/>
        </w:rPr>
      </w:pPr>
      <w:hyperlink r:id="rId10" w:history="1">
        <w:r w:rsidR="00140A58" w:rsidRPr="00681D61">
          <w:rPr>
            <w:color w:val="0000FF"/>
            <w:sz w:val="24"/>
          </w:rPr>
          <w:t>http://www.fisio.ru/fisioinschool.html</w:t>
        </w:r>
      </w:hyperlink>
      <w:r w:rsidR="00140A58" w:rsidRPr="00681D61">
        <w:rPr>
          <w:sz w:val="24"/>
        </w:rPr>
        <w:t>  Сайт, посвященный Здоровому образу  жизни, оздоровительной, адаптивной физкультуре.</w:t>
      </w:r>
    </w:p>
    <w:p w:rsidR="00140A58" w:rsidRPr="00681D61" w:rsidRDefault="00CA6A07" w:rsidP="00140A58">
      <w:pPr>
        <w:pStyle w:val="a4"/>
        <w:numPr>
          <w:ilvl w:val="0"/>
          <w:numId w:val="28"/>
        </w:numPr>
        <w:jc w:val="both"/>
        <w:rPr>
          <w:color w:val="000000"/>
          <w:sz w:val="24"/>
        </w:rPr>
      </w:pPr>
      <w:hyperlink r:id="rId11" w:history="1">
        <w:r w:rsidR="00140A58" w:rsidRPr="00681D61">
          <w:rPr>
            <w:color w:val="0000FF"/>
            <w:sz w:val="24"/>
          </w:rPr>
          <w:t>http://www.abcsport.ru/</w:t>
        </w:r>
      </w:hyperlink>
      <w:r w:rsidR="00140A58" w:rsidRPr="00681D61">
        <w:rPr>
          <w:sz w:val="24"/>
        </w:rPr>
        <w:t>  Обзор спортивных школ и спортивных обществ. Новости спорта, освещение событий Тематический каталог по различным видам спорта.</w:t>
      </w:r>
    </w:p>
    <w:p w:rsidR="00140A58" w:rsidRPr="00681D61" w:rsidRDefault="00CA6A07" w:rsidP="00140A58">
      <w:pPr>
        <w:pStyle w:val="a4"/>
        <w:numPr>
          <w:ilvl w:val="0"/>
          <w:numId w:val="28"/>
        </w:numPr>
        <w:jc w:val="both"/>
        <w:rPr>
          <w:color w:val="000000"/>
          <w:sz w:val="24"/>
        </w:rPr>
      </w:pPr>
      <w:hyperlink r:id="rId12" w:history="1">
        <w:r w:rsidR="00140A58" w:rsidRPr="00681D61">
          <w:rPr>
            <w:color w:val="0000FF"/>
            <w:sz w:val="24"/>
          </w:rPr>
          <w:t>http://ipulsar.net</w:t>
        </w:r>
      </w:hyperlink>
      <w:r w:rsidR="00140A58" w:rsidRPr="00681D61">
        <w:rPr>
          <w:sz w:val="24"/>
        </w:rPr>
        <w:t> Портал посвящен проблемам сохранения здоровья, правильному питанию, диетам, физической культуре, упражнениям, фототерапии, лечению болезней природными средствами, здоровому образу жизни.</w:t>
      </w:r>
    </w:p>
    <w:p w:rsidR="00140A58" w:rsidRPr="00681D61" w:rsidRDefault="00CA6A07" w:rsidP="00140A58">
      <w:pPr>
        <w:pStyle w:val="a4"/>
        <w:numPr>
          <w:ilvl w:val="0"/>
          <w:numId w:val="28"/>
        </w:numPr>
        <w:jc w:val="both"/>
        <w:rPr>
          <w:color w:val="000000"/>
          <w:sz w:val="24"/>
        </w:rPr>
      </w:pPr>
      <w:hyperlink r:id="rId13" w:history="1">
        <w:r w:rsidR="00140A58" w:rsidRPr="00681D61">
          <w:rPr>
            <w:color w:val="0000FF"/>
            <w:sz w:val="24"/>
          </w:rPr>
          <w:t>http://cnit.ssau.ru/do/articles/fizo/fizo1</w:t>
        </w:r>
      </w:hyperlink>
      <w:r w:rsidR="00140A58" w:rsidRPr="00681D61">
        <w:rPr>
          <w:sz w:val="24"/>
        </w:rPr>
        <w:t>  Информационные технологии обучения в преподавании физической культуры.</w:t>
      </w:r>
    </w:p>
    <w:p w:rsidR="00140A58" w:rsidRPr="00681D61" w:rsidRDefault="00CA6A07" w:rsidP="00140A58">
      <w:pPr>
        <w:pStyle w:val="a4"/>
        <w:numPr>
          <w:ilvl w:val="0"/>
          <w:numId w:val="28"/>
        </w:numPr>
        <w:jc w:val="both"/>
        <w:rPr>
          <w:color w:val="000000"/>
          <w:sz w:val="24"/>
        </w:rPr>
      </w:pPr>
      <w:hyperlink r:id="rId14" w:history="1">
        <w:r w:rsidR="00140A58" w:rsidRPr="00681D61">
          <w:rPr>
            <w:color w:val="0000FF"/>
            <w:sz w:val="24"/>
          </w:rPr>
          <w:t>http://www.school.edu.ru</w:t>
        </w:r>
      </w:hyperlink>
      <w:r w:rsidR="00140A58" w:rsidRPr="00681D61">
        <w:rPr>
          <w:sz w:val="24"/>
        </w:rPr>
        <w:t> Российский образовательный портал.</w:t>
      </w:r>
    </w:p>
    <w:p w:rsidR="00140A58" w:rsidRPr="00681D61" w:rsidRDefault="00CA6A07" w:rsidP="00140A58">
      <w:pPr>
        <w:pStyle w:val="a4"/>
        <w:numPr>
          <w:ilvl w:val="0"/>
          <w:numId w:val="28"/>
        </w:numPr>
        <w:jc w:val="both"/>
        <w:rPr>
          <w:color w:val="000000"/>
          <w:sz w:val="24"/>
        </w:rPr>
      </w:pPr>
      <w:hyperlink r:id="rId15" w:history="1">
        <w:r w:rsidR="00140A58" w:rsidRPr="00681D61">
          <w:rPr>
            <w:color w:val="0000FF"/>
            <w:sz w:val="24"/>
          </w:rPr>
          <w:t>http://portfolio.1september.ru</w:t>
        </w:r>
      </w:hyperlink>
      <w:r w:rsidR="00140A58" w:rsidRPr="00681D61">
        <w:rPr>
          <w:sz w:val="24"/>
        </w:rPr>
        <w:t>  фестиваль исследовательских и творческих работ учащихся по физической культуре и спорту.</w:t>
      </w:r>
    </w:p>
    <w:p w:rsidR="00140A58" w:rsidRPr="00681D61" w:rsidRDefault="00CA6A07" w:rsidP="00140A58">
      <w:pPr>
        <w:pStyle w:val="a4"/>
        <w:numPr>
          <w:ilvl w:val="0"/>
          <w:numId w:val="28"/>
        </w:numPr>
        <w:jc w:val="both"/>
        <w:rPr>
          <w:color w:val="000000"/>
          <w:sz w:val="24"/>
        </w:rPr>
      </w:pPr>
      <w:hyperlink r:id="rId16" w:history="1">
        <w:r w:rsidR="00140A58" w:rsidRPr="00681D61">
          <w:rPr>
            <w:color w:val="0000FF"/>
            <w:sz w:val="24"/>
          </w:rPr>
          <w:t>http://spo.1september.ru</w:t>
        </w:r>
      </w:hyperlink>
      <w:r w:rsidR="00140A58" w:rsidRPr="00681D61">
        <w:rPr>
          <w:sz w:val="24"/>
        </w:rPr>
        <w:t>  Газета в газете «Спо</w:t>
      </w:r>
      <w:proofErr w:type="gramStart"/>
      <w:r w:rsidR="00140A58" w:rsidRPr="00681D61">
        <w:rPr>
          <w:sz w:val="24"/>
        </w:rPr>
        <w:t>рт в шк</w:t>
      </w:r>
      <w:proofErr w:type="gramEnd"/>
      <w:r w:rsidR="00140A58" w:rsidRPr="00681D61">
        <w:rPr>
          <w:sz w:val="24"/>
        </w:rPr>
        <w:t>оле».</w:t>
      </w:r>
    </w:p>
    <w:p w:rsidR="00140A58" w:rsidRPr="00681D61" w:rsidRDefault="00140A58" w:rsidP="00140A58">
      <w:pPr>
        <w:pStyle w:val="a4"/>
        <w:jc w:val="both"/>
        <w:rPr>
          <w:sz w:val="24"/>
        </w:rPr>
      </w:pPr>
    </w:p>
    <w:p w:rsidR="00140A58" w:rsidRPr="00681D61" w:rsidRDefault="00140A58" w:rsidP="00140A58">
      <w:pPr>
        <w:pStyle w:val="a4"/>
        <w:ind w:firstLine="567"/>
        <w:jc w:val="both"/>
        <w:rPr>
          <w:color w:val="000000"/>
          <w:sz w:val="24"/>
        </w:rPr>
      </w:pPr>
      <w:r w:rsidRPr="00681D61">
        <w:rPr>
          <w:sz w:val="24"/>
        </w:rPr>
        <w:t>Для нормального физического развития детского организма необходимо ежедневно не менее 2 – 2,5ч. активных занятий физическими упражнениями. Двигательную активность необходимо восполнить занятиями дома с помощью самостоятельных упражнений и игр.</w:t>
      </w:r>
    </w:p>
    <w:p w:rsidR="00140A58" w:rsidRPr="00681D61" w:rsidRDefault="00140A58" w:rsidP="00140A58">
      <w:pPr>
        <w:pStyle w:val="a4"/>
        <w:ind w:firstLine="567"/>
        <w:jc w:val="both"/>
        <w:rPr>
          <w:color w:val="000000"/>
          <w:sz w:val="24"/>
        </w:rPr>
      </w:pPr>
      <w:r w:rsidRPr="00681D61">
        <w:rPr>
          <w:sz w:val="24"/>
        </w:rPr>
        <w:t>Домашнее задание по физической культуре складываются из выполнения комплексов упражнений (Приложение), физкультурных пауз во время приготовления уроков, упражнений на силу, гибкость, быстроту, координацию движений. Дополняют их новые задания по мере прохождения программного материала.</w:t>
      </w:r>
    </w:p>
    <w:p w:rsidR="00140A58" w:rsidRPr="00F1576C" w:rsidRDefault="00140A58" w:rsidP="00F1576C">
      <w:pPr>
        <w:pStyle w:val="a4"/>
        <w:ind w:firstLine="567"/>
        <w:jc w:val="both"/>
        <w:rPr>
          <w:color w:val="000000"/>
          <w:sz w:val="24"/>
        </w:rPr>
      </w:pPr>
      <w:r w:rsidRPr="00681D61">
        <w:rPr>
          <w:sz w:val="24"/>
        </w:rPr>
        <w:t>Важным направлением в организации физического воспитания является врачебный контроль. На основании данных о состоянии здоровья и физического развития учащиеся распределяются для занятий ФК на основную (I, II), подготовительную (III), и специальную (IV) медицинскую группы. Данная программа рассчитана на основную (I, II) и подготовит</w:t>
      </w:r>
      <w:r w:rsidR="00F1576C">
        <w:rPr>
          <w:sz w:val="24"/>
        </w:rPr>
        <w:t>ельную (III) медицинскую группу</w:t>
      </w:r>
    </w:p>
    <w:p w:rsidR="00140A58" w:rsidRPr="00681D61" w:rsidRDefault="00140A58" w:rsidP="00140A58">
      <w:pPr>
        <w:spacing w:line="240" w:lineRule="auto"/>
        <w:jc w:val="center"/>
        <w:rPr>
          <w:rFonts w:ascii="Times New Roman" w:hAnsi="Times New Roman" w:cs="Times New Roman"/>
          <w:b/>
          <w:sz w:val="24"/>
          <w:szCs w:val="24"/>
          <w:u w:val="single"/>
        </w:rPr>
      </w:pPr>
      <w:r w:rsidRPr="00681D61">
        <w:rPr>
          <w:rFonts w:ascii="Times New Roman" w:hAnsi="Times New Roman" w:cs="Times New Roman"/>
          <w:b/>
          <w:sz w:val="24"/>
          <w:szCs w:val="24"/>
          <w:u w:val="single"/>
        </w:rPr>
        <w:lastRenderedPageBreak/>
        <w:t xml:space="preserve">Выпускник 5 класса научится: </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акробатические комбинации из числа хорошо освоенных упражнений;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гимнастические комбинации на спортивных снарядах из числа хорошо освоенных упражнений;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легкоатлетические упражнения в беге и в прыжках (в длину и высоту);</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lastRenderedPageBreak/>
        <w:t>•</w:t>
      </w:r>
      <w:r w:rsidRPr="00681D61">
        <w:rPr>
          <w:rFonts w:ascii="Times New Roman" w:hAnsi="Times New Roman" w:cs="Times New Roman"/>
          <w:sz w:val="24"/>
          <w:szCs w:val="24"/>
        </w:rPr>
        <w:tab/>
        <w:t>выполнять спуски и торможения на лыжах с пологого склона;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основные технические действия и приемы игры в волейбол, баскетбол в условиях учебной и игровой деятельности;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тестовые упражнения для оценки уровня индивидуального развития основных физических качеств.</w:t>
      </w:r>
    </w:p>
    <w:p w:rsidR="00140A58" w:rsidRPr="00681D61" w:rsidRDefault="00140A58" w:rsidP="00140A58">
      <w:pPr>
        <w:spacing w:line="240" w:lineRule="auto"/>
        <w:jc w:val="center"/>
        <w:rPr>
          <w:rFonts w:ascii="Times New Roman" w:hAnsi="Times New Roman" w:cs="Times New Roman"/>
          <w:b/>
          <w:sz w:val="24"/>
          <w:szCs w:val="24"/>
        </w:rPr>
      </w:pPr>
      <w:r w:rsidRPr="00681D61">
        <w:rPr>
          <w:rFonts w:ascii="Times New Roman" w:hAnsi="Times New Roman" w:cs="Times New Roman"/>
          <w:b/>
          <w:sz w:val="24"/>
          <w:szCs w:val="24"/>
        </w:rPr>
        <w:t>Выпускник получит возможность научиться:</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проводить восстановительные мероприятия с использованием банных процедур и сеансов оздоровительного массажа;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комплексы упражнений лечебной физической культуры с учетом имеющихся индивидуальных отклонений в показателях здоровья;</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преодолевать естественные и искусственные препятствия с помощью разнообразных способов лазания, прыжков и бега;</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 xml:space="preserve">осуществлять судейство по одному из осваиваемых видов спорта; </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тестовые нормативы Всероссийского физкультурно-спортивного комплекса «Готов к труду и обороне»;</w:t>
      </w:r>
    </w:p>
    <w:p w:rsidR="00140A58" w:rsidRPr="00681D61"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выполнять технико-тактические действия национальных видов спорта;</w:t>
      </w:r>
    </w:p>
    <w:p w:rsidR="00140A58" w:rsidRPr="00B4445B" w:rsidRDefault="00140A58" w:rsidP="00140A58">
      <w:pPr>
        <w:spacing w:line="240" w:lineRule="auto"/>
        <w:rPr>
          <w:rFonts w:ascii="Times New Roman" w:hAnsi="Times New Roman" w:cs="Times New Roman"/>
          <w:sz w:val="24"/>
          <w:szCs w:val="24"/>
        </w:rPr>
      </w:pPr>
      <w:r w:rsidRPr="00681D61">
        <w:rPr>
          <w:rFonts w:ascii="Times New Roman" w:hAnsi="Times New Roman" w:cs="Times New Roman"/>
          <w:sz w:val="24"/>
          <w:szCs w:val="24"/>
        </w:rPr>
        <w:t>•</w:t>
      </w:r>
      <w:r w:rsidRPr="00681D61">
        <w:rPr>
          <w:rFonts w:ascii="Times New Roman" w:hAnsi="Times New Roman" w:cs="Times New Roman"/>
          <w:sz w:val="24"/>
          <w:szCs w:val="24"/>
        </w:rPr>
        <w:tab/>
        <w:t>проплывать у</w:t>
      </w:r>
      <w:r>
        <w:rPr>
          <w:rFonts w:ascii="Times New Roman" w:hAnsi="Times New Roman" w:cs="Times New Roman"/>
          <w:sz w:val="24"/>
          <w:szCs w:val="24"/>
        </w:rPr>
        <w:t>чебную дистанцию вольным стилем.</w:t>
      </w:r>
    </w:p>
    <w:p w:rsidR="00BB4AEB" w:rsidRDefault="00BB4AEB"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Default="00140A58"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Default="00140A58"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Default="00140A58" w:rsidP="00BB4AEB">
      <w:pPr>
        <w:spacing w:after="0" w:line="270" w:lineRule="atLeast"/>
        <w:jc w:val="center"/>
        <w:rPr>
          <w:rFonts w:ascii="Times New Roman" w:eastAsia="Times New Roman" w:hAnsi="Times New Roman" w:cs="Times New Roman"/>
          <w:b/>
          <w:bCs/>
          <w:color w:val="595959"/>
          <w:sz w:val="24"/>
          <w:szCs w:val="24"/>
          <w:lang w:eastAsia="ru-RU"/>
        </w:rPr>
      </w:pPr>
    </w:p>
    <w:p w:rsidR="00F1576C" w:rsidRDefault="00F1576C" w:rsidP="00BB4AEB">
      <w:pPr>
        <w:spacing w:after="0" w:line="270" w:lineRule="atLeast"/>
        <w:jc w:val="center"/>
        <w:rPr>
          <w:rFonts w:ascii="Times New Roman" w:eastAsia="Times New Roman" w:hAnsi="Times New Roman" w:cs="Times New Roman"/>
          <w:b/>
          <w:bCs/>
          <w:color w:val="595959"/>
          <w:sz w:val="24"/>
          <w:szCs w:val="24"/>
          <w:lang w:eastAsia="ru-RU"/>
        </w:rPr>
      </w:pPr>
    </w:p>
    <w:p w:rsidR="00F1576C" w:rsidRPr="004260B7" w:rsidRDefault="00F1576C" w:rsidP="00BB4AEB">
      <w:pPr>
        <w:spacing w:after="0" w:line="270" w:lineRule="atLeast"/>
        <w:jc w:val="center"/>
        <w:rPr>
          <w:rFonts w:ascii="Times New Roman" w:eastAsia="Times New Roman" w:hAnsi="Times New Roman" w:cs="Times New Roman"/>
          <w:b/>
          <w:bCs/>
          <w:color w:val="595959"/>
          <w:sz w:val="24"/>
          <w:szCs w:val="24"/>
          <w:lang w:eastAsia="ru-RU"/>
        </w:rPr>
      </w:pPr>
    </w:p>
    <w:p w:rsidR="00140A58" w:rsidRPr="00681D61" w:rsidRDefault="00140A58" w:rsidP="00140A58">
      <w:pPr>
        <w:pStyle w:val="a4"/>
        <w:rPr>
          <w:b/>
          <w:sz w:val="24"/>
        </w:rPr>
      </w:pPr>
      <w:r w:rsidRPr="00681D61">
        <w:rPr>
          <w:b/>
          <w:sz w:val="24"/>
        </w:rPr>
        <w:lastRenderedPageBreak/>
        <w:t>Демонстрировать (навыки)</w:t>
      </w:r>
    </w:p>
    <w:p w:rsidR="00140A58" w:rsidRPr="00681D61" w:rsidRDefault="00140A58" w:rsidP="00140A58">
      <w:pPr>
        <w:pStyle w:val="a4"/>
        <w:rPr>
          <w:b/>
          <w:sz w:val="24"/>
        </w:rPr>
      </w:pPr>
    </w:p>
    <w:p w:rsidR="00140A58" w:rsidRPr="00681D61" w:rsidRDefault="00140A58" w:rsidP="00140A58">
      <w:pPr>
        <w:pStyle w:val="a4"/>
        <w:rPr>
          <w:b/>
          <w:color w:val="000000"/>
          <w:sz w:val="24"/>
        </w:rPr>
      </w:pPr>
    </w:p>
    <w:tbl>
      <w:tblPr>
        <w:tblW w:w="10251" w:type="dxa"/>
        <w:tblCellMar>
          <w:left w:w="0" w:type="dxa"/>
          <w:right w:w="0" w:type="dxa"/>
        </w:tblCellMar>
        <w:tblLook w:val="04A0" w:firstRow="1" w:lastRow="0" w:firstColumn="1" w:lastColumn="0" w:noHBand="0" w:noVBand="1"/>
      </w:tblPr>
      <w:tblGrid>
        <w:gridCol w:w="2147"/>
        <w:gridCol w:w="5613"/>
        <w:gridCol w:w="1361"/>
        <w:gridCol w:w="1130"/>
      </w:tblGrid>
      <w:tr w:rsidR="00140A58" w:rsidRPr="00681D61" w:rsidTr="00167560">
        <w:tc>
          <w:tcPr>
            <w:tcW w:w="214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Физические способности</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Физические упражнения</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Мальчики</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Девочки</w:t>
            </w:r>
          </w:p>
        </w:tc>
      </w:tr>
      <w:tr w:rsidR="00140A58" w:rsidRPr="00681D61" w:rsidTr="00167560">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Скоростные</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Челночный бег с высокого старта с опорой на руку,</w:t>
            </w:r>
            <w:r w:rsidRPr="00681D61">
              <w:t xml:space="preserve"> </w:t>
            </w:r>
            <w:r w:rsidRPr="00681D61">
              <w:rPr>
                <w:sz w:val="24"/>
              </w:rPr>
              <w:t xml:space="preserve">4×9 м,  </w:t>
            </w:r>
            <w:proofErr w:type="gramStart"/>
            <w:r w:rsidRPr="00681D61">
              <w:rPr>
                <w:sz w:val="24"/>
              </w:rPr>
              <w:t>с</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10,2</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10,5</w:t>
            </w:r>
          </w:p>
        </w:tc>
      </w:tr>
      <w:tr w:rsidR="00140A58" w:rsidRPr="00681D61" w:rsidTr="00167560">
        <w:tc>
          <w:tcPr>
            <w:tcW w:w="2147"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Плавание 25 метров кролем</w:t>
            </w:r>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Без учета времени</w:t>
            </w:r>
          </w:p>
        </w:tc>
      </w:tr>
      <w:tr w:rsidR="00140A58" w:rsidRPr="00681D61" w:rsidTr="00167560">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p>
          <w:p w:rsidR="00140A58" w:rsidRPr="00681D61" w:rsidRDefault="00140A58" w:rsidP="00167560">
            <w:pPr>
              <w:pStyle w:val="a4"/>
              <w:rPr>
                <w:sz w:val="24"/>
              </w:rPr>
            </w:pPr>
          </w:p>
          <w:p w:rsidR="00140A58" w:rsidRPr="00681D61" w:rsidRDefault="00140A58" w:rsidP="00167560">
            <w:pPr>
              <w:pStyle w:val="a4"/>
              <w:rPr>
                <w:color w:val="000000"/>
                <w:sz w:val="24"/>
              </w:rPr>
            </w:pPr>
            <w:r w:rsidRPr="00681D61">
              <w:rPr>
                <w:sz w:val="24"/>
              </w:rPr>
              <w:t>Силовые</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 xml:space="preserve">Прыжок в длину с места, </w:t>
            </w:r>
            <w:proofErr w:type="gramStart"/>
            <w:r w:rsidRPr="00681D61">
              <w:rPr>
                <w:sz w:val="24"/>
              </w:rPr>
              <w:t>см</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170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150</w:t>
            </w:r>
          </w:p>
        </w:tc>
      </w:tr>
      <w:tr w:rsidR="00140A58" w:rsidRPr="00681D61" w:rsidTr="00167560">
        <w:tc>
          <w:tcPr>
            <w:tcW w:w="2147" w:type="dxa"/>
            <w:vMerge/>
            <w:tcBorders>
              <w:left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 xml:space="preserve">Прыжок в высоту с разбега, </w:t>
            </w:r>
            <w:proofErr w:type="gramStart"/>
            <w:r w:rsidRPr="00681D61">
              <w:rPr>
                <w:sz w:val="24"/>
              </w:rPr>
              <w:t>см</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110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105</w:t>
            </w:r>
          </w:p>
        </w:tc>
      </w:tr>
      <w:tr w:rsidR="00140A58" w:rsidRPr="00681D61" w:rsidTr="00167560">
        <w:tc>
          <w:tcPr>
            <w:tcW w:w="2147" w:type="dxa"/>
            <w:vMerge/>
            <w:tcBorders>
              <w:left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Прыжки через скамейку</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10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5</w:t>
            </w:r>
          </w:p>
        </w:tc>
      </w:tr>
      <w:tr w:rsidR="00140A58" w:rsidRPr="00681D61" w:rsidTr="00167560">
        <w:tc>
          <w:tcPr>
            <w:tcW w:w="214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 xml:space="preserve">Поднимание туловища, лежа на спине руки за головой </w:t>
            </w:r>
          </w:p>
          <w:p w:rsidR="00140A58" w:rsidRPr="00681D61" w:rsidRDefault="00140A58" w:rsidP="00167560">
            <w:pPr>
              <w:pStyle w:val="a4"/>
              <w:rPr>
                <w:color w:val="000000"/>
                <w:sz w:val="24"/>
              </w:rPr>
            </w:pPr>
            <w:r w:rsidRPr="00681D61">
              <w:rPr>
                <w:sz w:val="24"/>
              </w:rPr>
              <w:t>за 1 мин, кол-во раз</w:t>
            </w:r>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39</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28</w:t>
            </w:r>
          </w:p>
        </w:tc>
      </w:tr>
      <w:tr w:rsidR="00140A58" w:rsidRPr="00681D61" w:rsidTr="00167560">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p>
          <w:p w:rsidR="00140A58" w:rsidRPr="00681D61" w:rsidRDefault="00140A58" w:rsidP="00167560">
            <w:pPr>
              <w:pStyle w:val="a4"/>
              <w:rPr>
                <w:color w:val="000000"/>
                <w:sz w:val="24"/>
              </w:rPr>
            </w:pPr>
            <w:r w:rsidRPr="00681D61">
              <w:rPr>
                <w:sz w:val="24"/>
              </w:rPr>
              <w:t>Выносливость</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 xml:space="preserve">Бег 1000м по залу, </w:t>
            </w:r>
            <w:proofErr w:type="gramStart"/>
            <w:r w:rsidRPr="00681D61">
              <w:rPr>
                <w:sz w:val="24"/>
              </w:rPr>
              <w:t>с</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color w:val="000000"/>
                <w:sz w:val="24"/>
              </w:rPr>
              <w:t>4,30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color w:val="000000"/>
                <w:sz w:val="24"/>
              </w:rPr>
              <w:t>4,50</w:t>
            </w:r>
          </w:p>
        </w:tc>
      </w:tr>
      <w:tr w:rsidR="00140A58" w:rsidRPr="00681D61" w:rsidTr="00167560">
        <w:tc>
          <w:tcPr>
            <w:tcW w:w="2147" w:type="dxa"/>
            <w:vMerge/>
            <w:tcBorders>
              <w:left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Передвижение на лыжах 2000м</w:t>
            </w:r>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r w:rsidRPr="00681D61">
              <w:rPr>
                <w:sz w:val="24"/>
              </w:rPr>
              <w:t>Без учета времени</w:t>
            </w:r>
          </w:p>
        </w:tc>
      </w:tr>
      <w:tr w:rsidR="00140A58" w:rsidRPr="00681D61" w:rsidTr="00167560">
        <w:tc>
          <w:tcPr>
            <w:tcW w:w="2147" w:type="dxa"/>
            <w:vMerge/>
            <w:tcBorders>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Плавание 50  метров вольным стилем</w:t>
            </w:r>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sz w:val="24"/>
              </w:rPr>
              <w:t>Без учета времени</w:t>
            </w:r>
          </w:p>
        </w:tc>
      </w:tr>
      <w:tr w:rsidR="00140A58" w:rsidRPr="00681D61" w:rsidTr="00167560">
        <w:tc>
          <w:tcPr>
            <w:tcW w:w="2147" w:type="dxa"/>
            <w:vMerge w:val="restart"/>
            <w:tcBorders>
              <w:top w:val="single" w:sz="8" w:space="0" w:color="000000"/>
              <w:left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444444"/>
                <w:sz w:val="24"/>
              </w:rPr>
              <w:t>Координационные</w:t>
            </w: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Выполнение старта пловца</w:t>
            </w:r>
          </w:p>
        </w:tc>
        <w:tc>
          <w:tcPr>
            <w:tcW w:w="2491" w:type="dxa"/>
            <w:gridSpan w:val="2"/>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444444"/>
                <w:sz w:val="24"/>
              </w:rPr>
              <w:t>Техника выполнения</w:t>
            </w:r>
          </w:p>
        </w:tc>
      </w:tr>
      <w:tr w:rsidR="00140A58" w:rsidRPr="00681D61" w:rsidTr="00167560">
        <w:tc>
          <w:tcPr>
            <w:tcW w:w="214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p>
        </w:tc>
        <w:tc>
          <w:tcPr>
            <w:tcW w:w="56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color w:val="000000"/>
                <w:sz w:val="24"/>
              </w:rPr>
              <w:t xml:space="preserve">Бросок набивного мяча из-за головы, </w:t>
            </w:r>
            <w:proofErr w:type="gramStart"/>
            <w:r w:rsidRPr="00681D61">
              <w:rPr>
                <w:color w:val="000000"/>
                <w:sz w:val="24"/>
              </w:rPr>
              <w:t>м</w:t>
            </w:r>
            <w:proofErr w:type="gramEnd"/>
          </w:p>
        </w:tc>
        <w:tc>
          <w:tcPr>
            <w:tcW w:w="136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190</w:t>
            </w:r>
          </w:p>
        </w:tc>
        <w:tc>
          <w:tcPr>
            <w:tcW w:w="11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r w:rsidRPr="00681D61">
              <w:rPr>
                <w:color w:val="444444"/>
                <w:sz w:val="24"/>
              </w:rPr>
              <w:t>175</w:t>
            </w:r>
          </w:p>
        </w:tc>
      </w:tr>
    </w:tbl>
    <w:p w:rsidR="00140A58" w:rsidRPr="00681D61" w:rsidRDefault="00140A58" w:rsidP="00140A58">
      <w:pPr>
        <w:pStyle w:val="a4"/>
        <w:jc w:val="left"/>
        <w:rPr>
          <w:sz w:val="24"/>
        </w:rPr>
      </w:pPr>
    </w:p>
    <w:p w:rsidR="00140A58" w:rsidRDefault="00140A58" w:rsidP="00140A58">
      <w:pPr>
        <w:pStyle w:val="a4"/>
        <w:rPr>
          <w:b/>
          <w:sz w:val="28"/>
          <w:szCs w:val="28"/>
        </w:rPr>
      </w:pPr>
    </w:p>
    <w:p w:rsidR="00140A58" w:rsidRPr="00681D61" w:rsidRDefault="00140A58" w:rsidP="00140A58">
      <w:pPr>
        <w:pStyle w:val="a4"/>
        <w:rPr>
          <w:b/>
          <w:color w:val="000000"/>
          <w:sz w:val="28"/>
          <w:szCs w:val="28"/>
        </w:rPr>
      </w:pPr>
      <w:r w:rsidRPr="00681D61">
        <w:rPr>
          <w:b/>
          <w:sz w:val="28"/>
          <w:szCs w:val="28"/>
        </w:rPr>
        <w:t>Содержание учебного предмета</w:t>
      </w:r>
    </w:p>
    <w:p w:rsidR="00140A58" w:rsidRPr="00681D61" w:rsidRDefault="00140A58" w:rsidP="00140A58">
      <w:pPr>
        <w:pStyle w:val="a4"/>
        <w:rPr>
          <w:b/>
          <w:color w:val="000000"/>
          <w:sz w:val="24"/>
        </w:rPr>
      </w:pPr>
      <w:r w:rsidRPr="00681D61">
        <w:rPr>
          <w:b/>
          <w:sz w:val="24"/>
        </w:rPr>
        <w:t>I четверть:</w:t>
      </w:r>
    </w:p>
    <w:tbl>
      <w:tblPr>
        <w:tblW w:w="10223" w:type="dxa"/>
        <w:tblCellMar>
          <w:left w:w="0" w:type="dxa"/>
          <w:right w:w="0" w:type="dxa"/>
        </w:tblCellMar>
        <w:tblLook w:val="04A0" w:firstRow="1" w:lastRow="0" w:firstColumn="1" w:lastColumn="0" w:noHBand="0" w:noVBand="1"/>
      </w:tblPr>
      <w:tblGrid>
        <w:gridCol w:w="1114"/>
        <w:gridCol w:w="6302"/>
        <w:gridCol w:w="2807"/>
      </w:tblGrid>
      <w:tr w:rsidR="00140A58" w:rsidRPr="00681D61" w:rsidTr="00167560">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Раздел</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ЧАСЫ</w:t>
            </w:r>
          </w:p>
        </w:tc>
      </w:tr>
      <w:tr w:rsidR="00140A58" w:rsidRPr="00681D61" w:rsidTr="00167560">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Легкая атлетика</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3</w:t>
            </w:r>
          </w:p>
        </w:tc>
      </w:tr>
      <w:tr w:rsidR="00140A58" w:rsidRPr="00681D61" w:rsidTr="00167560">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2</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Плавание</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18</w:t>
            </w:r>
          </w:p>
        </w:tc>
      </w:tr>
      <w:tr w:rsidR="00140A58" w:rsidRPr="00681D61" w:rsidTr="00167560">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3</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Национальные виды</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2</w:t>
            </w:r>
          </w:p>
        </w:tc>
      </w:tr>
      <w:tr w:rsidR="00140A58" w:rsidRPr="00681D61" w:rsidTr="00167560">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4</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 xml:space="preserve">Спортивные игры (волейбол) </w:t>
            </w: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4</w:t>
            </w:r>
          </w:p>
        </w:tc>
      </w:tr>
      <w:tr w:rsidR="00140A58" w:rsidRPr="00681D61" w:rsidTr="00167560">
        <w:tc>
          <w:tcPr>
            <w:tcW w:w="11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Всего часов за I четверть</w:t>
            </w:r>
          </w:p>
        </w:tc>
        <w:tc>
          <w:tcPr>
            <w:tcW w:w="630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p>
        </w:tc>
        <w:tc>
          <w:tcPr>
            <w:tcW w:w="280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r w:rsidRPr="00681D61">
              <w:rPr>
                <w:sz w:val="24"/>
              </w:rPr>
              <w:t>27</w:t>
            </w:r>
          </w:p>
        </w:tc>
      </w:tr>
    </w:tbl>
    <w:p w:rsidR="00140A58" w:rsidRPr="00681D61" w:rsidRDefault="00140A58" w:rsidP="00140A58">
      <w:pPr>
        <w:pStyle w:val="a4"/>
        <w:rPr>
          <w:sz w:val="24"/>
        </w:rPr>
      </w:pPr>
    </w:p>
    <w:p w:rsidR="00140A58" w:rsidRPr="00681D61" w:rsidRDefault="00140A58" w:rsidP="00140A58">
      <w:pPr>
        <w:pStyle w:val="a4"/>
        <w:rPr>
          <w:b/>
          <w:color w:val="000000"/>
          <w:sz w:val="24"/>
        </w:rPr>
      </w:pPr>
      <w:r w:rsidRPr="00681D61">
        <w:rPr>
          <w:b/>
          <w:sz w:val="24"/>
        </w:rPr>
        <w:t>II четверть:</w:t>
      </w:r>
    </w:p>
    <w:tbl>
      <w:tblPr>
        <w:tblW w:w="10251" w:type="dxa"/>
        <w:tblCellMar>
          <w:left w:w="0" w:type="dxa"/>
          <w:right w:w="0" w:type="dxa"/>
        </w:tblCellMar>
        <w:tblLook w:val="04A0" w:firstRow="1" w:lastRow="0" w:firstColumn="1" w:lastColumn="0" w:noHBand="0" w:noVBand="1"/>
      </w:tblPr>
      <w:tblGrid>
        <w:gridCol w:w="1113"/>
        <w:gridCol w:w="6328"/>
        <w:gridCol w:w="2810"/>
      </w:tblGrid>
      <w:tr w:rsidR="00140A58" w:rsidRPr="00681D61" w:rsidTr="00167560">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 xml:space="preserve">Раздел </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ЧАСЫ</w:t>
            </w:r>
          </w:p>
        </w:tc>
      </w:tr>
      <w:tr w:rsidR="00140A58" w:rsidRPr="00681D61" w:rsidTr="00167560">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Гимнастика с элементами акробатики</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6</w:t>
            </w:r>
          </w:p>
        </w:tc>
      </w:tr>
      <w:tr w:rsidR="00140A58" w:rsidRPr="00681D61" w:rsidTr="00167560">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2</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Плавание</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14</w:t>
            </w:r>
          </w:p>
        </w:tc>
      </w:tr>
      <w:tr w:rsidR="00140A58" w:rsidRPr="00681D61" w:rsidTr="00167560">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3</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Спортивные игры (баскетбол)</w:t>
            </w: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sz w:val="24"/>
              </w:rPr>
            </w:pPr>
            <w:r w:rsidRPr="00681D61">
              <w:rPr>
                <w:sz w:val="24"/>
              </w:rPr>
              <w:t>1</w:t>
            </w:r>
          </w:p>
        </w:tc>
      </w:tr>
      <w:tr w:rsidR="00140A58" w:rsidRPr="00681D61" w:rsidTr="00167560">
        <w:tc>
          <w:tcPr>
            <w:tcW w:w="111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 xml:space="preserve">Всего часов за </w:t>
            </w:r>
            <w:r w:rsidRPr="00681D61">
              <w:rPr>
                <w:sz w:val="20"/>
                <w:szCs w:val="20"/>
              </w:rPr>
              <w:t xml:space="preserve">II </w:t>
            </w:r>
            <w:r w:rsidRPr="00681D61">
              <w:rPr>
                <w:sz w:val="24"/>
              </w:rPr>
              <w:t>четверть</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p>
        </w:tc>
        <w:tc>
          <w:tcPr>
            <w:tcW w:w="281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r w:rsidRPr="00681D61">
              <w:rPr>
                <w:sz w:val="24"/>
              </w:rPr>
              <w:t>21</w:t>
            </w:r>
          </w:p>
        </w:tc>
      </w:tr>
    </w:tbl>
    <w:p w:rsidR="00140A58" w:rsidRPr="00681D61" w:rsidRDefault="00140A58" w:rsidP="00140A58">
      <w:pPr>
        <w:pStyle w:val="a4"/>
        <w:rPr>
          <w:sz w:val="24"/>
        </w:rPr>
      </w:pPr>
    </w:p>
    <w:p w:rsidR="00140A58" w:rsidRPr="00681D61" w:rsidRDefault="00140A58" w:rsidP="00140A58">
      <w:pPr>
        <w:pStyle w:val="a4"/>
        <w:rPr>
          <w:b/>
          <w:sz w:val="24"/>
          <w:lang w:val="en-US"/>
        </w:rPr>
      </w:pPr>
    </w:p>
    <w:p w:rsidR="00140A58" w:rsidRPr="00681D61" w:rsidRDefault="00140A58" w:rsidP="00140A58">
      <w:pPr>
        <w:pStyle w:val="a4"/>
        <w:rPr>
          <w:b/>
          <w:sz w:val="24"/>
        </w:rPr>
      </w:pPr>
    </w:p>
    <w:p w:rsidR="00140A58" w:rsidRPr="00681D61" w:rsidRDefault="00140A58" w:rsidP="00140A58">
      <w:pPr>
        <w:pStyle w:val="a4"/>
        <w:rPr>
          <w:b/>
          <w:color w:val="000000"/>
          <w:sz w:val="24"/>
        </w:rPr>
      </w:pPr>
      <w:r w:rsidRPr="00681D61">
        <w:rPr>
          <w:b/>
          <w:sz w:val="24"/>
        </w:rPr>
        <w:lastRenderedPageBreak/>
        <w:t>III четверть:</w:t>
      </w:r>
    </w:p>
    <w:tbl>
      <w:tblPr>
        <w:tblW w:w="10251" w:type="dxa"/>
        <w:tblCellMar>
          <w:left w:w="0" w:type="dxa"/>
          <w:right w:w="0" w:type="dxa"/>
        </w:tblCellMar>
        <w:tblLook w:val="04A0" w:firstRow="1" w:lastRow="0" w:firstColumn="1" w:lastColumn="0" w:noHBand="0" w:noVBand="1"/>
      </w:tblPr>
      <w:tblGrid>
        <w:gridCol w:w="1115"/>
        <w:gridCol w:w="6328"/>
        <w:gridCol w:w="2808"/>
      </w:tblGrid>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Раздел</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ЧАСЫ</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Спортивные игры (баскетбол)</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5</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2</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Плавание</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20</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3</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Лыжная подготовка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5</w:t>
            </w:r>
          </w:p>
        </w:tc>
      </w:tr>
      <w:tr w:rsidR="00140A58" w:rsidRPr="00681D61" w:rsidTr="00167560">
        <w:trPr>
          <w:trHeight w:val="819"/>
        </w:trPr>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Всего часов за III четверть</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444444"/>
                <w:sz w:val="24"/>
              </w:rPr>
            </w:pP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30</w:t>
            </w:r>
          </w:p>
        </w:tc>
      </w:tr>
    </w:tbl>
    <w:p w:rsidR="00140A58" w:rsidRPr="00681D61" w:rsidRDefault="00140A58" w:rsidP="00140A58">
      <w:pPr>
        <w:pStyle w:val="a4"/>
        <w:rPr>
          <w:sz w:val="24"/>
        </w:rPr>
      </w:pPr>
    </w:p>
    <w:p w:rsidR="00140A58" w:rsidRPr="00681D61" w:rsidRDefault="00140A58" w:rsidP="00140A58">
      <w:pPr>
        <w:pStyle w:val="a4"/>
        <w:rPr>
          <w:b/>
          <w:color w:val="000000"/>
          <w:sz w:val="24"/>
        </w:rPr>
      </w:pPr>
      <w:r w:rsidRPr="00681D61">
        <w:rPr>
          <w:b/>
          <w:sz w:val="24"/>
        </w:rPr>
        <w:t>I</w:t>
      </w:r>
      <w:r w:rsidRPr="00681D61">
        <w:rPr>
          <w:b/>
          <w:sz w:val="24"/>
          <w:lang w:val="en-US"/>
        </w:rPr>
        <w:t>V</w:t>
      </w:r>
      <w:r w:rsidRPr="00681D61">
        <w:rPr>
          <w:b/>
          <w:sz w:val="24"/>
        </w:rPr>
        <w:t xml:space="preserve"> четверть:</w:t>
      </w:r>
    </w:p>
    <w:tbl>
      <w:tblPr>
        <w:tblW w:w="10251" w:type="dxa"/>
        <w:tblCellMar>
          <w:left w:w="0" w:type="dxa"/>
          <w:right w:w="0" w:type="dxa"/>
        </w:tblCellMar>
        <w:tblLook w:val="04A0" w:firstRow="1" w:lastRow="0" w:firstColumn="1" w:lastColumn="0" w:noHBand="0" w:noVBand="1"/>
      </w:tblPr>
      <w:tblGrid>
        <w:gridCol w:w="1115"/>
        <w:gridCol w:w="6328"/>
        <w:gridCol w:w="2808"/>
      </w:tblGrid>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Раздел</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ЧАСЫ</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1</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Лыжная подготовка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1</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2</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Легкая атлетика</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4</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sz w:val="24"/>
              </w:rPr>
            </w:pPr>
            <w:r w:rsidRPr="00681D61">
              <w:rPr>
                <w:sz w:val="24"/>
              </w:rPr>
              <w:t>3</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Плавание</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18</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4</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000000"/>
                <w:sz w:val="24"/>
              </w:rPr>
            </w:pPr>
            <w:r w:rsidRPr="00681D61">
              <w:rPr>
                <w:color w:val="000000"/>
                <w:sz w:val="24"/>
              </w:rPr>
              <w:t>Ненецкое многоборье</w:t>
            </w: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4</w:t>
            </w:r>
          </w:p>
        </w:tc>
      </w:tr>
      <w:tr w:rsidR="00140A58" w:rsidRPr="00681D61" w:rsidTr="00167560">
        <w:tc>
          <w:tcPr>
            <w:tcW w:w="111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140A58" w:rsidRPr="00681D61" w:rsidRDefault="00140A58" w:rsidP="00167560">
            <w:pPr>
              <w:pStyle w:val="a4"/>
              <w:rPr>
                <w:color w:val="000000"/>
                <w:sz w:val="24"/>
              </w:rPr>
            </w:pPr>
            <w:r w:rsidRPr="00681D61">
              <w:rPr>
                <w:sz w:val="24"/>
              </w:rPr>
              <w:t>Всего часов за I</w:t>
            </w:r>
            <w:r w:rsidRPr="00681D61">
              <w:rPr>
                <w:sz w:val="24"/>
                <w:lang w:val="en-US"/>
              </w:rPr>
              <w:t>V</w:t>
            </w:r>
            <w:r w:rsidRPr="00681D61">
              <w:rPr>
                <w:sz w:val="24"/>
              </w:rPr>
              <w:t xml:space="preserve"> четверть</w:t>
            </w:r>
          </w:p>
        </w:tc>
        <w:tc>
          <w:tcPr>
            <w:tcW w:w="632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p>
        </w:tc>
        <w:tc>
          <w:tcPr>
            <w:tcW w:w="280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140A58" w:rsidRPr="00681D61" w:rsidRDefault="00140A58" w:rsidP="00167560">
            <w:pPr>
              <w:pStyle w:val="a4"/>
              <w:rPr>
                <w:color w:val="444444"/>
                <w:sz w:val="24"/>
              </w:rPr>
            </w:pPr>
            <w:r w:rsidRPr="00681D61">
              <w:rPr>
                <w:color w:val="000000"/>
                <w:sz w:val="24"/>
              </w:rPr>
              <w:t>27</w:t>
            </w:r>
          </w:p>
        </w:tc>
      </w:tr>
    </w:tbl>
    <w:p w:rsidR="00140A58" w:rsidRPr="00681D61" w:rsidRDefault="00140A58" w:rsidP="00140A58">
      <w:pPr>
        <w:pStyle w:val="a4"/>
        <w:rPr>
          <w:sz w:val="24"/>
        </w:rPr>
      </w:pPr>
    </w:p>
    <w:p w:rsidR="00140A58" w:rsidRPr="00681D61" w:rsidRDefault="00140A58" w:rsidP="00140A58">
      <w:pPr>
        <w:pStyle w:val="a4"/>
        <w:rPr>
          <w:sz w:val="24"/>
        </w:rPr>
      </w:pPr>
    </w:p>
    <w:p w:rsidR="00BB4AEB" w:rsidRPr="004260B7" w:rsidRDefault="00BB4AEB" w:rsidP="00BB4AEB">
      <w:pPr>
        <w:pStyle w:val="a4"/>
        <w:rPr>
          <w:sz w:val="24"/>
        </w:rPr>
      </w:pPr>
    </w:p>
    <w:p w:rsidR="00BB4AEB" w:rsidRPr="004260B7" w:rsidRDefault="00BB4AEB" w:rsidP="00BB4AEB">
      <w:pPr>
        <w:pStyle w:val="a4"/>
        <w:rPr>
          <w:sz w:val="24"/>
        </w:rPr>
      </w:pPr>
    </w:p>
    <w:p w:rsidR="00BB4AEB" w:rsidRPr="004260B7" w:rsidRDefault="00BB4AEB" w:rsidP="00BB4AEB">
      <w:pPr>
        <w:pStyle w:val="a4"/>
        <w:rPr>
          <w:b/>
          <w:color w:val="00B050"/>
          <w:sz w:val="24"/>
          <w:u w:val="single"/>
        </w:rPr>
      </w:pPr>
    </w:p>
    <w:p w:rsidR="00BB4AEB" w:rsidRPr="004260B7" w:rsidRDefault="00BB4AEB" w:rsidP="00BB4AEB">
      <w:pPr>
        <w:pStyle w:val="a4"/>
        <w:rPr>
          <w:b/>
          <w:color w:val="00B050"/>
          <w:sz w:val="24"/>
          <w:u w:val="single"/>
        </w:rPr>
      </w:pPr>
    </w:p>
    <w:p w:rsidR="00BB4AEB" w:rsidRPr="004260B7" w:rsidRDefault="00BB4AEB" w:rsidP="00BB4AEB">
      <w:pPr>
        <w:pStyle w:val="a4"/>
        <w:rPr>
          <w:b/>
          <w:color w:val="00B050"/>
          <w:sz w:val="24"/>
          <w:u w:val="single"/>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BB4AEB" w:rsidRDefault="00BB4AEB" w:rsidP="00BB4AEB">
      <w:pPr>
        <w:pStyle w:val="a4"/>
        <w:jc w:val="left"/>
        <w:rPr>
          <w:sz w:val="24"/>
        </w:rPr>
      </w:pPr>
    </w:p>
    <w:p w:rsidR="00E15AF5" w:rsidRPr="00A75DBC" w:rsidRDefault="00E15AF5" w:rsidP="00836564">
      <w:pPr>
        <w:spacing w:after="0" w:line="270" w:lineRule="atLeast"/>
        <w:jc w:val="center"/>
        <w:rPr>
          <w:rFonts w:ascii="Times New Roman" w:eastAsia="Times New Roman" w:hAnsi="Times New Roman" w:cs="Times New Roman"/>
          <w:b/>
          <w:bCs/>
          <w:color w:val="595959"/>
          <w:sz w:val="24"/>
          <w:szCs w:val="24"/>
          <w:u w:val="single"/>
          <w:lang w:eastAsia="ru-RU"/>
        </w:rPr>
      </w:pPr>
    </w:p>
    <w:p w:rsidR="003F6621" w:rsidRDefault="003F6621" w:rsidP="00FF6FF8">
      <w:pPr>
        <w:pStyle w:val="a4"/>
        <w:rPr>
          <w:sz w:val="24"/>
        </w:rPr>
      </w:pPr>
    </w:p>
    <w:p w:rsidR="00BB4AEB" w:rsidRDefault="00BB4AEB" w:rsidP="00FF6FF8">
      <w:pPr>
        <w:pStyle w:val="a4"/>
        <w:rPr>
          <w:sz w:val="24"/>
        </w:rPr>
      </w:pPr>
    </w:p>
    <w:p w:rsidR="00BB4AEB" w:rsidRDefault="00BB4AEB" w:rsidP="00FF6FF8">
      <w:pPr>
        <w:pStyle w:val="a4"/>
        <w:rPr>
          <w:sz w:val="24"/>
        </w:rPr>
      </w:pPr>
    </w:p>
    <w:p w:rsidR="00BB4AEB" w:rsidRDefault="00BB4AEB" w:rsidP="008F25CF">
      <w:pPr>
        <w:pStyle w:val="a4"/>
        <w:jc w:val="left"/>
        <w:rPr>
          <w:sz w:val="24"/>
        </w:rPr>
      </w:pPr>
    </w:p>
    <w:p w:rsidR="008F25CF" w:rsidRDefault="008F25CF" w:rsidP="008F25CF">
      <w:pPr>
        <w:pStyle w:val="a4"/>
        <w:jc w:val="left"/>
        <w:rPr>
          <w:sz w:val="24"/>
        </w:rPr>
      </w:pPr>
    </w:p>
    <w:p w:rsidR="008F25CF" w:rsidRDefault="008F25CF" w:rsidP="008F25CF">
      <w:pPr>
        <w:pStyle w:val="a4"/>
        <w:jc w:val="left"/>
        <w:rPr>
          <w:sz w:val="24"/>
        </w:rPr>
      </w:pPr>
    </w:p>
    <w:p w:rsidR="008F25CF" w:rsidRDefault="008F25CF" w:rsidP="008F25CF">
      <w:pPr>
        <w:pStyle w:val="a4"/>
        <w:jc w:val="left"/>
        <w:rPr>
          <w:sz w:val="24"/>
        </w:rPr>
      </w:pPr>
    </w:p>
    <w:p w:rsidR="00BB4AEB" w:rsidRDefault="00BB4AEB" w:rsidP="00FF6FF8">
      <w:pPr>
        <w:pStyle w:val="a4"/>
        <w:rPr>
          <w:sz w:val="24"/>
        </w:rPr>
      </w:pPr>
    </w:p>
    <w:p w:rsidR="00BB4AEB" w:rsidRDefault="00BB4AEB" w:rsidP="00FF6FF8">
      <w:pPr>
        <w:pStyle w:val="a4"/>
        <w:rPr>
          <w:sz w:val="24"/>
        </w:rPr>
      </w:pPr>
    </w:p>
    <w:p w:rsidR="00BB4AEB" w:rsidRPr="00A75DBC" w:rsidRDefault="00BB4AEB" w:rsidP="00FF6FF8">
      <w:pPr>
        <w:pStyle w:val="a4"/>
        <w:rPr>
          <w:sz w:val="24"/>
        </w:rPr>
      </w:pPr>
    </w:p>
    <w:p w:rsidR="00FF6FF8" w:rsidRPr="00A75DBC" w:rsidRDefault="00FF6FF8" w:rsidP="00FF6FF8">
      <w:pPr>
        <w:pStyle w:val="a4"/>
        <w:rPr>
          <w:sz w:val="24"/>
        </w:rPr>
      </w:pPr>
    </w:p>
    <w:p w:rsidR="00FF6FF8" w:rsidRPr="00A75DBC" w:rsidRDefault="00FF6FF8" w:rsidP="00FF6FF8">
      <w:pPr>
        <w:pStyle w:val="a4"/>
        <w:rPr>
          <w:sz w:val="24"/>
        </w:rPr>
      </w:pPr>
    </w:p>
    <w:p w:rsidR="00140A58" w:rsidRDefault="00140A58" w:rsidP="00FF6FF8">
      <w:pPr>
        <w:pStyle w:val="a4"/>
        <w:rPr>
          <w:b/>
          <w:color w:val="00B050"/>
          <w:sz w:val="24"/>
          <w:u w:val="single"/>
        </w:rPr>
      </w:pPr>
    </w:p>
    <w:p w:rsidR="00140A58" w:rsidRPr="00681D61" w:rsidRDefault="00140A58" w:rsidP="00140A58">
      <w:pPr>
        <w:pStyle w:val="a4"/>
        <w:rPr>
          <w:b/>
          <w:color w:val="00B050"/>
          <w:sz w:val="24"/>
          <w:u w:val="single"/>
          <w:lang w:val="en-US"/>
        </w:rPr>
      </w:pPr>
      <w:r w:rsidRPr="00681D61">
        <w:rPr>
          <w:b/>
          <w:color w:val="00B050"/>
          <w:sz w:val="24"/>
          <w:u w:val="single"/>
        </w:rPr>
        <w:lastRenderedPageBreak/>
        <w:t>Литература:</w:t>
      </w:r>
    </w:p>
    <w:p w:rsidR="00140A58" w:rsidRPr="00681D61" w:rsidRDefault="00140A58" w:rsidP="00140A58">
      <w:pPr>
        <w:pStyle w:val="a4"/>
        <w:rPr>
          <w:b/>
          <w:color w:val="00B050"/>
          <w:sz w:val="24"/>
          <w:u w:val="single"/>
          <w:lang w:val="en-US"/>
        </w:rPr>
      </w:pPr>
    </w:p>
    <w:p w:rsidR="00140A58" w:rsidRPr="00681D61" w:rsidRDefault="00140A58" w:rsidP="00140A58">
      <w:pPr>
        <w:pStyle w:val="a4"/>
        <w:numPr>
          <w:ilvl w:val="0"/>
          <w:numId w:val="41"/>
        </w:numPr>
        <w:jc w:val="both"/>
        <w:rPr>
          <w:color w:val="000000"/>
          <w:sz w:val="24"/>
        </w:rPr>
      </w:pPr>
      <w:r w:rsidRPr="00681D61">
        <w:rPr>
          <w:sz w:val="24"/>
        </w:rPr>
        <w:t xml:space="preserve">Лях В.И., </w:t>
      </w:r>
      <w:proofErr w:type="spellStart"/>
      <w:r w:rsidRPr="00681D61">
        <w:rPr>
          <w:sz w:val="24"/>
        </w:rPr>
        <w:t>Зданевич</w:t>
      </w:r>
      <w:proofErr w:type="spellEnd"/>
      <w:r w:rsidRPr="00681D61">
        <w:rPr>
          <w:sz w:val="24"/>
        </w:rPr>
        <w:t xml:space="preserve"> А.А. «Комплексная программа физического</w:t>
      </w:r>
      <w:r>
        <w:rPr>
          <w:sz w:val="24"/>
        </w:rPr>
        <w:t xml:space="preserve"> воспитания» 1-11 классы, М.2014</w:t>
      </w:r>
      <w:r w:rsidRPr="00681D61">
        <w:rPr>
          <w:sz w:val="24"/>
        </w:rPr>
        <w:t xml:space="preserve">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Гурьев С.В. // Физическая культура: учебник 5-7 классов общеобразовательных учреждений/ С. В. Гурьев; под общей редакцией доктора педагогических наук М.Я. Виленского.-3-е изд.-М.:ООО «Русское слово-учебник», 2014.-176 с. </w:t>
      </w:r>
      <w:proofErr w:type="gramStart"/>
      <w:r w:rsidRPr="00681D61">
        <w:rPr>
          <w:rFonts w:ascii="Times New Roman" w:hAnsi="Times New Roman" w:cs="Times New Roman"/>
          <w:sz w:val="24"/>
          <w:szCs w:val="24"/>
        </w:rPr>
        <w:t>:и</w:t>
      </w:r>
      <w:proofErr w:type="gramEnd"/>
      <w:r w:rsidRPr="00681D61">
        <w:rPr>
          <w:rFonts w:ascii="Times New Roman" w:hAnsi="Times New Roman" w:cs="Times New Roman"/>
          <w:sz w:val="24"/>
          <w:szCs w:val="24"/>
        </w:rPr>
        <w:t xml:space="preserve">л.-(ФГОС. </w:t>
      </w:r>
      <w:proofErr w:type="gramStart"/>
      <w:r w:rsidRPr="00681D61">
        <w:rPr>
          <w:rFonts w:ascii="Times New Roman" w:hAnsi="Times New Roman" w:cs="Times New Roman"/>
          <w:sz w:val="24"/>
          <w:szCs w:val="24"/>
        </w:rPr>
        <w:t>Инновационная школа).</w:t>
      </w:r>
      <w:proofErr w:type="gramEnd"/>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В.Н. </w:t>
      </w:r>
      <w:proofErr w:type="spellStart"/>
      <w:r w:rsidRPr="00681D61">
        <w:rPr>
          <w:rFonts w:ascii="Times New Roman" w:hAnsi="Times New Roman" w:cs="Times New Roman"/>
          <w:sz w:val="24"/>
          <w:szCs w:val="24"/>
        </w:rPr>
        <w:t>Верхлин</w:t>
      </w:r>
      <w:proofErr w:type="spellEnd"/>
      <w:r w:rsidRPr="00681D61">
        <w:rPr>
          <w:rFonts w:ascii="Times New Roman" w:hAnsi="Times New Roman" w:cs="Times New Roman"/>
          <w:sz w:val="24"/>
          <w:szCs w:val="24"/>
        </w:rPr>
        <w:t xml:space="preserve">, </w:t>
      </w:r>
      <w:proofErr w:type="spellStart"/>
      <w:r w:rsidRPr="00681D61">
        <w:rPr>
          <w:rFonts w:ascii="Times New Roman" w:hAnsi="Times New Roman" w:cs="Times New Roman"/>
          <w:sz w:val="24"/>
          <w:szCs w:val="24"/>
        </w:rPr>
        <w:t>К.А.Воронцов</w:t>
      </w:r>
      <w:proofErr w:type="spellEnd"/>
      <w:r w:rsidRPr="00681D61">
        <w:rPr>
          <w:rFonts w:ascii="Times New Roman" w:hAnsi="Times New Roman" w:cs="Times New Roman"/>
          <w:sz w:val="24"/>
          <w:szCs w:val="24"/>
        </w:rPr>
        <w:t>//Физическая культура. Входные и итоговые проверочные работы. Новый ФГОС// Волгоград, 2014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Е.Л. </w:t>
      </w:r>
      <w:proofErr w:type="spellStart"/>
      <w:r w:rsidRPr="00681D61">
        <w:rPr>
          <w:rFonts w:ascii="Times New Roman" w:hAnsi="Times New Roman" w:cs="Times New Roman"/>
          <w:sz w:val="24"/>
          <w:szCs w:val="24"/>
        </w:rPr>
        <w:t>Гордияш</w:t>
      </w:r>
      <w:proofErr w:type="spellEnd"/>
      <w:r w:rsidRPr="00681D61">
        <w:rPr>
          <w:rFonts w:ascii="Times New Roman" w:hAnsi="Times New Roman" w:cs="Times New Roman"/>
          <w:sz w:val="24"/>
          <w:szCs w:val="24"/>
        </w:rPr>
        <w:t xml:space="preserve"> и др.//Физическое воспитание в школе//Волгоград, 2014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Е.Б. </w:t>
      </w:r>
      <w:proofErr w:type="spellStart"/>
      <w:r w:rsidRPr="00681D61">
        <w:rPr>
          <w:rFonts w:ascii="Times New Roman" w:hAnsi="Times New Roman" w:cs="Times New Roman"/>
          <w:sz w:val="24"/>
          <w:szCs w:val="24"/>
        </w:rPr>
        <w:t>Деревлева</w:t>
      </w:r>
      <w:proofErr w:type="spellEnd"/>
      <w:r w:rsidRPr="00681D61">
        <w:rPr>
          <w:rFonts w:ascii="Times New Roman" w:hAnsi="Times New Roman" w:cs="Times New Roman"/>
          <w:sz w:val="24"/>
          <w:szCs w:val="24"/>
        </w:rPr>
        <w:t xml:space="preserve"> и др. // Гимнастическая аэробика // Библиотечка «Первое сентября» // Серия «Спо</w:t>
      </w:r>
      <w:proofErr w:type="gramStart"/>
      <w:r w:rsidRPr="00681D61">
        <w:rPr>
          <w:rFonts w:ascii="Times New Roman" w:hAnsi="Times New Roman" w:cs="Times New Roman"/>
          <w:sz w:val="24"/>
          <w:szCs w:val="24"/>
        </w:rPr>
        <w:t>рт в шк</w:t>
      </w:r>
      <w:proofErr w:type="gramEnd"/>
      <w:r w:rsidRPr="00681D61">
        <w:rPr>
          <w:rFonts w:ascii="Times New Roman" w:hAnsi="Times New Roman" w:cs="Times New Roman"/>
          <w:sz w:val="24"/>
          <w:szCs w:val="24"/>
        </w:rPr>
        <w:t xml:space="preserve">оле» №24 // М.2015 год; </w:t>
      </w:r>
    </w:p>
    <w:p w:rsidR="00140A58" w:rsidRPr="00241595"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П.К. Киселев, С.Б. Киселева//Справочник учителя физической культуры/ / Волгоград, 2014 год;</w:t>
      </w:r>
    </w:p>
    <w:p w:rsidR="00140A58" w:rsidRPr="00241595" w:rsidRDefault="00140A58" w:rsidP="00140A58">
      <w:pPr>
        <w:pStyle w:val="ad"/>
        <w:numPr>
          <w:ilvl w:val="0"/>
          <w:numId w:val="41"/>
        </w:numPr>
        <w:spacing w:after="0" w:line="240" w:lineRule="auto"/>
        <w:jc w:val="both"/>
        <w:rPr>
          <w:rFonts w:ascii="Times New Roman" w:hAnsi="Times New Roman" w:cs="Times New Roman"/>
          <w:sz w:val="24"/>
          <w:szCs w:val="24"/>
        </w:rPr>
      </w:pPr>
      <w:r w:rsidRPr="00681D61">
        <w:rPr>
          <w:rFonts w:ascii="Times New Roman" w:hAnsi="Times New Roman" w:cs="Times New Roman"/>
          <w:sz w:val="24"/>
          <w:szCs w:val="24"/>
        </w:rPr>
        <w:t xml:space="preserve">С.К. </w:t>
      </w:r>
      <w:proofErr w:type="spellStart"/>
      <w:r w:rsidRPr="00681D61">
        <w:rPr>
          <w:rFonts w:ascii="Times New Roman" w:hAnsi="Times New Roman" w:cs="Times New Roman"/>
          <w:sz w:val="24"/>
          <w:szCs w:val="24"/>
        </w:rPr>
        <w:t>Кучкильдин</w:t>
      </w:r>
      <w:proofErr w:type="spellEnd"/>
      <w:r w:rsidRPr="00681D61">
        <w:rPr>
          <w:rFonts w:ascii="Times New Roman" w:hAnsi="Times New Roman" w:cs="Times New Roman"/>
          <w:sz w:val="24"/>
          <w:szCs w:val="24"/>
        </w:rPr>
        <w:t xml:space="preserve"> //Гимнастика. Нестандартный подход // Библиотечка «Первое сентября» // Серия «Спо</w:t>
      </w:r>
      <w:proofErr w:type="gramStart"/>
      <w:r w:rsidRPr="00681D61">
        <w:rPr>
          <w:rFonts w:ascii="Times New Roman" w:hAnsi="Times New Roman" w:cs="Times New Roman"/>
          <w:sz w:val="24"/>
          <w:szCs w:val="24"/>
        </w:rPr>
        <w:t>рт в шк</w:t>
      </w:r>
      <w:proofErr w:type="gramEnd"/>
      <w:r w:rsidRPr="00681D61">
        <w:rPr>
          <w:rFonts w:ascii="Times New Roman" w:hAnsi="Times New Roman" w:cs="Times New Roman"/>
          <w:sz w:val="24"/>
          <w:szCs w:val="24"/>
        </w:rPr>
        <w:t>оле» №20 // М.2008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А.П.Матвеев</w:t>
      </w:r>
      <w:proofErr w:type="spellEnd"/>
      <w:r w:rsidRPr="00681D61">
        <w:rPr>
          <w:rFonts w:ascii="Times New Roman" w:hAnsi="Times New Roman" w:cs="Times New Roman"/>
          <w:sz w:val="24"/>
          <w:szCs w:val="24"/>
        </w:rPr>
        <w:t xml:space="preserve"> // Рабочие программы. Физическая культура. 5 – 11 классы. ФГОС// М.2014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А.П.Матвеев</w:t>
      </w:r>
      <w:proofErr w:type="spellEnd"/>
      <w:r w:rsidRPr="00681D61">
        <w:rPr>
          <w:rFonts w:ascii="Times New Roman" w:hAnsi="Times New Roman" w:cs="Times New Roman"/>
          <w:sz w:val="24"/>
          <w:szCs w:val="24"/>
        </w:rPr>
        <w:t xml:space="preserve"> // Академический школьный учебник. Физическая культура. 5-11 классы. ФГОС // М.2015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А.В.Маслюков</w:t>
      </w:r>
      <w:proofErr w:type="spellEnd"/>
      <w:r w:rsidRPr="00681D61">
        <w:rPr>
          <w:rFonts w:ascii="Times New Roman" w:hAnsi="Times New Roman" w:cs="Times New Roman"/>
          <w:sz w:val="24"/>
          <w:szCs w:val="24"/>
        </w:rPr>
        <w:t xml:space="preserve"> // Развитие координационных способностей у школьников // Библиотечка «Первое сентября» // Серия «Спо</w:t>
      </w:r>
      <w:proofErr w:type="gramStart"/>
      <w:r w:rsidRPr="00681D61">
        <w:rPr>
          <w:rFonts w:ascii="Times New Roman" w:hAnsi="Times New Roman" w:cs="Times New Roman"/>
          <w:sz w:val="24"/>
          <w:szCs w:val="24"/>
        </w:rPr>
        <w:t>рт в шк</w:t>
      </w:r>
      <w:proofErr w:type="gramEnd"/>
      <w:r w:rsidRPr="00681D61">
        <w:rPr>
          <w:rFonts w:ascii="Times New Roman" w:hAnsi="Times New Roman" w:cs="Times New Roman"/>
          <w:sz w:val="24"/>
          <w:szCs w:val="24"/>
        </w:rPr>
        <w:t>оле» №21 // М.2015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И.Б.Павлов</w:t>
      </w:r>
      <w:proofErr w:type="spellEnd"/>
      <w:r w:rsidRPr="00681D61">
        <w:rPr>
          <w:rFonts w:ascii="Times New Roman" w:hAnsi="Times New Roman" w:cs="Times New Roman"/>
          <w:sz w:val="24"/>
          <w:szCs w:val="24"/>
        </w:rPr>
        <w:t xml:space="preserve">, Н.В. </w:t>
      </w:r>
      <w:proofErr w:type="spellStart"/>
      <w:r w:rsidRPr="00681D61">
        <w:rPr>
          <w:rFonts w:ascii="Times New Roman" w:hAnsi="Times New Roman" w:cs="Times New Roman"/>
          <w:sz w:val="24"/>
          <w:szCs w:val="24"/>
        </w:rPr>
        <w:t>Тулупчи</w:t>
      </w:r>
      <w:proofErr w:type="spellEnd"/>
      <w:r w:rsidRPr="00681D61">
        <w:rPr>
          <w:rFonts w:ascii="Times New Roman" w:hAnsi="Times New Roman" w:cs="Times New Roman"/>
          <w:sz w:val="24"/>
          <w:szCs w:val="24"/>
        </w:rPr>
        <w:t xml:space="preserve"> // Строевые упражнения. Методика обучения строевым приемам // Библиотечка «Первое сентября» // Серия «Спорт в школе» №26 // М.2009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Авт</w:t>
      </w:r>
      <w:proofErr w:type="gramStart"/>
      <w:r w:rsidRPr="00681D61">
        <w:rPr>
          <w:rFonts w:ascii="Times New Roman" w:hAnsi="Times New Roman" w:cs="Times New Roman"/>
          <w:sz w:val="24"/>
          <w:szCs w:val="24"/>
        </w:rPr>
        <w:t>.с</w:t>
      </w:r>
      <w:proofErr w:type="gramEnd"/>
      <w:r w:rsidRPr="00681D61">
        <w:rPr>
          <w:rFonts w:ascii="Times New Roman" w:hAnsi="Times New Roman" w:cs="Times New Roman"/>
          <w:sz w:val="24"/>
          <w:szCs w:val="24"/>
        </w:rPr>
        <w:t>ос</w:t>
      </w:r>
      <w:proofErr w:type="spellEnd"/>
      <w:r w:rsidRPr="00681D61">
        <w:rPr>
          <w:rFonts w:ascii="Times New Roman" w:hAnsi="Times New Roman" w:cs="Times New Roman"/>
          <w:sz w:val="24"/>
          <w:szCs w:val="24"/>
        </w:rPr>
        <w:t xml:space="preserve">. </w:t>
      </w:r>
      <w:proofErr w:type="spellStart"/>
      <w:r w:rsidRPr="00681D61">
        <w:rPr>
          <w:rFonts w:ascii="Times New Roman" w:hAnsi="Times New Roman" w:cs="Times New Roman"/>
          <w:sz w:val="24"/>
          <w:szCs w:val="24"/>
        </w:rPr>
        <w:t>А.Ю.Патрикеев</w:t>
      </w:r>
      <w:proofErr w:type="spellEnd"/>
      <w:r w:rsidRPr="00681D61">
        <w:rPr>
          <w:rFonts w:ascii="Times New Roman" w:hAnsi="Times New Roman" w:cs="Times New Roman"/>
          <w:sz w:val="24"/>
          <w:szCs w:val="24"/>
        </w:rPr>
        <w:t>//Рабочие программы. Физическая культура. 5 класс.  Новые стандарты: учимся работать// Волгоград, 2015 год;</w:t>
      </w:r>
    </w:p>
    <w:p w:rsidR="00140A58" w:rsidRPr="00681D61" w:rsidRDefault="00140A58" w:rsidP="00140A58">
      <w:pPr>
        <w:pStyle w:val="ad"/>
        <w:numPr>
          <w:ilvl w:val="0"/>
          <w:numId w:val="41"/>
        </w:numPr>
        <w:spacing w:after="0" w:line="240" w:lineRule="auto"/>
        <w:jc w:val="both"/>
        <w:rPr>
          <w:rFonts w:ascii="Times New Roman" w:hAnsi="Times New Roman" w:cs="Times New Roman"/>
          <w:sz w:val="24"/>
          <w:szCs w:val="24"/>
        </w:rPr>
      </w:pPr>
      <w:proofErr w:type="spellStart"/>
      <w:r w:rsidRPr="00681D61">
        <w:rPr>
          <w:rFonts w:ascii="Times New Roman" w:hAnsi="Times New Roman" w:cs="Times New Roman"/>
          <w:sz w:val="24"/>
          <w:szCs w:val="24"/>
        </w:rPr>
        <w:t>Авт</w:t>
      </w:r>
      <w:proofErr w:type="gramStart"/>
      <w:r w:rsidRPr="00681D61">
        <w:rPr>
          <w:rFonts w:ascii="Times New Roman" w:hAnsi="Times New Roman" w:cs="Times New Roman"/>
          <w:sz w:val="24"/>
          <w:szCs w:val="24"/>
        </w:rPr>
        <w:t>.с</w:t>
      </w:r>
      <w:proofErr w:type="gramEnd"/>
      <w:r w:rsidRPr="00681D61">
        <w:rPr>
          <w:rFonts w:ascii="Times New Roman" w:hAnsi="Times New Roman" w:cs="Times New Roman"/>
          <w:sz w:val="24"/>
          <w:szCs w:val="24"/>
        </w:rPr>
        <w:t>ос</w:t>
      </w:r>
      <w:proofErr w:type="spellEnd"/>
      <w:r w:rsidRPr="00681D61">
        <w:rPr>
          <w:rFonts w:ascii="Times New Roman" w:hAnsi="Times New Roman" w:cs="Times New Roman"/>
          <w:sz w:val="24"/>
          <w:szCs w:val="24"/>
        </w:rPr>
        <w:t xml:space="preserve">. </w:t>
      </w:r>
      <w:proofErr w:type="spellStart"/>
      <w:r w:rsidRPr="00681D61">
        <w:rPr>
          <w:rFonts w:ascii="Times New Roman" w:hAnsi="Times New Roman" w:cs="Times New Roman"/>
          <w:sz w:val="24"/>
          <w:szCs w:val="24"/>
        </w:rPr>
        <w:t>А.Ю.Патрикеев</w:t>
      </w:r>
      <w:proofErr w:type="spellEnd"/>
      <w:r w:rsidRPr="00681D61">
        <w:rPr>
          <w:rFonts w:ascii="Times New Roman" w:hAnsi="Times New Roman" w:cs="Times New Roman"/>
          <w:sz w:val="24"/>
          <w:szCs w:val="24"/>
        </w:rPr>
        <w:t>//Рабочие программы. Физическая культура. 5 класс. Новые стандарты: учимся работать// Волгоград, 2015 год;</w:t>
      </w: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367710" w:rsidRPr="00A75DBC" w:rsidRDefault="00367710" w:rsidP="00E11E1A">
      <w:pPr>
        <w:pStyle w:val="a4"/>
        <w:rPr>
          <w:sz w:val="24"/>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sectPr w:rsidR="0051282F" w:rsidRPr="00A75DBC" w:rsidSect="0051282F">
          <w:pgSz w:w="11906" w:h="16838"/>
          <w:pgMar w:top="1134" w:right="851" w:bottom="1134" w:left="1134" w:header="709" w:footer="709" w:gutter="0"/>
          <w:cols w:space="708"/>
          <w:docGrid w:linePitch="360"/>
        </w:sectPr>
      </w:pPr>
    </w:p>
    <w:p w:rsidR="0051282F" w:rsidRPr="00A75DBC" w:rsidRDefault="00EE6782" w:rsidP="00EE6782">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lastRenderedPageBreak/>
        <w:t>I полугодие</w:t>
      </w: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tbl>
      <w:tblPr>
        <w:tblW w:w="15168"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08"/>
        <w:gridCol w:w="3511"/>
        <w:gridCol w:w="884"/>
        <w:gridCol w:w="1134"/>
        <w:gridCol w:w="6"/>
        <w:gridCol w:w="75"/>
        <w:gridCol w:w="1194"/>
        <w:gridCol w:w="3969"/>
        <w:gridCol w:w="2835"/>
      </w:tblGrid>
      <w:tr w:rsidR="002815B3" w:rsidRPr="00A75DBC" w:rsidTr="002815B3">
        <w:trPr>
          <w:trHeight w:val="1343"/>
        </w:trPr>
        <w:tc>
          <w:tcPr>
            <w:tcW w:w="852" w:type="dxa"/>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 урока от начала года</w:t>
            </w:r>
          </w:p>
        </w:tc>
        <w:tc>
          <w:tcPr>
            <w:tcW w:w="708" w:type="dxa"/>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 урока в теме</w:t>
            </w:r>
          </w:p>
        </w:tc>
        <w:tc>
          <w:tcPr>
            <w:tcW w:w="3511" w:type="dxa"/>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Наименование раздела, темы урока</w:t>
            </w:r>
          </w:p>
        </w:tc>
        <w:tc>
          <w:tcPr>
            <w:tcW w:w="884" w:type="dxa"/>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Кол-во часов</w:t>
            </w:r>
          </w:p>
        </w:tc>
        <w:tc>
          <w:tcPr>
            <w:tcW w:w="1215" w:type="dxa"/>
            <w:gridSpan w:val="3"/>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p w:rsidR="002815B3" w:rsidRDefault="002815B3" w:rsidP="00EE021B">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Дата</w:t>
            </w:r>
          </w:p>
          <w:p w:rsidR="00FE2247" w:rsidRPr="00A75DBC" w:rsidRDefault="00FE2247" w:rsidP="00EE0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tc>
        <w:tc>
          <w:tcPr>
            <w:tcW w:w="1194" w:type="dxa"/>
          </w:tcPr>
          <w:p w:rsidR="002815B3" w:rsidRDefault="002815B3" w:rsidP="00EE021B">
            <w:pPr>
              <w:spacing w:after="0" w:line="240" w:lineRule="auto"/>
              <w:jc w:val="center"/>
              <w:rPr>
                <w:rFonts w:ascii="Times New Roman" w:eastAsia="Times New Roman" w:hAnsi="Times New Roman" w:cs="Times New Roman"/>
                <w:b/>
                <w:sz w:val="24"/>
                <w:szCs w:val="24"/>
                <w:lang w:eastAsia="ru-RU"/>
              </w:rPr>
            </w:pPr>
          </w:p>
          <w:p w:rsidR="00FE2247" w:rsidRDefault="00FE2247" w:rsidP="00EE021B">
            <w:pPr>
              <w:spacing w:after="0" w:line="240" w:lineRule="auto"/>
              <w:jc w:val="center"/>
              <w:rPr>
                <w:rFonts w:ascii="Times New Roman" w:eastAsia="Times New Roman" w:hAnsi="Times New Roman" w:cs="Times New Roman"/>
                <w:b/>
                <w:sz w:val="24"/>
                <w:szCs w:val="24"/>
                <w:lang w:eastAsia="ru-RU"/>
              </w:rPr>
            </w:pPr>
          </w:p>
          <w:p w:rsidR="00FE2247" w:rsidRDefault="00FE2247" w:rsidP="00EE0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p w:rsidR="00FE2247" w:rsidRPr="00A75DBC" w:rsidRDefault="00FE2247" w:rsidP="00EE021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c>
          <w:tcPr>
            <w:tcW w:w="3969" w:type="dxa"/>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p w:rsidR="002815B3" w:rsidRPr="00A75DBC" w:rsidRDefault="002815B3" w:rsidP="00EE021B">
            <w:pPr>
              <w:spacing w:after="0" w:line="240" w:lineRule="auto"/>
              <w:jc w:val="center"/>
              <w:rPr>
                <w:rFonts w:ascii="Times New Roman" w:eastAsia="Times New Roman" w:hAnsi="Times New Roman" w:cs="Times New Roman"/>
                <w:b/>
                <w:i/>
                <w:iCs/>
                <w:sz w:val="24"/>
                <w:szCs w:val="24"/>
                <w:lang w:eastAsia="ru-RU"/>
              </w:rPr>
            </w:pPr>
            <w:r w:rsidRPr="00A75DBC">
              <w:rPr>
                <w:rFonts w:ascii="Times New Roman" w:eastAsia="Times New Roman" w:hAnsi="Times New Roman" w:cs="Times New Roman"/>
                <w:b/>
                <w:sz w:val="24"/>
                <w:szCs w:val="24"/>
                <w:lang w:eastAsia="ru-RU"/>
              </w:rPr>
              <w:t>Основные виды деятельности учащихся</w:t>
            </w:r>
          </w:p>
        </w:tc>
        <w:tc>
          <w:tcPr>
            <w:tcW w:w="2835" w:type="dxa"/>
          </w:tcPr>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p>
          <w:p w:rsidR="002815B3" w:rsidRPr="00A75DBC" w:rsidRDefault="002815B3" w:rsidP="00EE021B">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Примечание</w:t>
            </w:r>
          </w:p>
        </w:tc>
      </w:tr>
      <w:tr w:rsidR="00BB367B" w:rsidRPr="00A75DBC" w:rsidTr="002815B3">
        <w:trPr>
          <w:trHeight w:val="1676"/>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11" w:type="dxa"/>
          </w:tcPr>
          <w:p w:rsidR="00BB367B" w:rsidRPr="00A75DBC" w:rsidRDefault="00BB367B" w:rsidP="00EE6782">
            <w:pPr>
              <w:spacing w:after="0" w:line="240" w:lineRule="auto"/>
              <w:jc w:val="center"/>
              <w:rPr>
                <w:rFonts w:ascii="Times New Roman" w:eastAsia="Times New Roman" w:hAnsi="Times New Roman" w:cs="Times New Roman"/>
                <w:b/>
                <w:i/>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b/>
                <w:sz w:val="24"/>
                <w:szCs w:val="24"/>
                <w:u w:val="single"/>
                <w:lang w:eastAsia="ru-RU"/>
              </w:rPr>
            </w:pPr>
            <w:r w:rsidRPr="00A75DBC">
              <w:rPr>
                <w:rFonts w:ascii="Times New Roman" w:eastAsia="Times New Roman" w:hAnsi="Times New Roman" w:cs="Times New Roman"/>
                <w:b/>
                <w:sz w:val="24"/>
                <w:szCs w:val="24"/>
                <w:u w:val="single"/>
                <w:lang w:eastAsia="ru-RU"/>
              </w:rPr>
              <w:t>Раздел легкая атлетика.</w:t>
            </w:r>
          </w:p>
          <w:p w:rsidR="00BB367B" w:rsidRPr="00A75DBC" w:rsidRDefault="00BB367B" w:rsidP="00EE6782">
            <w:pPr>
              <w:spacing w:after="0" w:line="240" w:lineRule="auto"/>
              <w:jc w:val="center"/>
              <w:rPr>
                <w:rFonts w:ascii="Times New Roman" w:eastAsia="Times New Roman" w:hAnsi="Times New Roman" w:cs="Times New Roman"/>
                <w:b/>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Техника выполнения высокого старта. Техника безопасности на уроках легкой атлетики.</w:t>
            </w:r>
            <w:r w:rsidRPr="00A75DBC">
              <w:rPr>
                <w:sz w:val="24"/>
                <w:szCs w:val="24"/>
              </w:rPr>
              <w:t xml:space="preserve"> </w:t>
            </w:r>
            <w:r w:rsidRPr="00A75DBC">
              <w:rPr>
                <w:rFonts w:ascii="Times New Roman" w:eastAsia="Times New Roman" w:hAnsi="Times New Roman" w:cs="Times New Roman"/>
                <w:sz w:val="24"/>
                <w:szCs w:val="24"/>
                <w:lang w:eastAsia="ru-RU"/>
              </w:rPr>
              <w:t>Учет – бег 60 метров</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4(л/а)+18(</w:t>
            </w:r>
            <w:proofErr w:type="spellStart"/>
            <w:proofErr w:type="gramStart"/>
            <w:r w:rsidRPr="00A75DBC">
              <w:rPr>
                <w:rFonts w:ascii="Times New Roman" w:eastAsia="Times New Roman" w:hAnsi="Times New Roman" w:cs="Times New Roman"/>
                <w:sz w:val="24"/>
                <w:szCs w:val="24"/>
                <w:lang w:eastAsia="ru-RU"/>
              </w:rPr>
              <w:t>пл</w:t>
            </w:r>
            <w:proofErr w:type="spellEnd"/>
            <w:proofErr w:type="gramEnd"/>
            <w:r w:rsidRPr="00A75DBC">
              <w:rPr>
                <w:rFonts w:ascii="Times New Roman" w:eastAsia="Times New Roman" w:hAnsi="Times New Roman" w:cs="Times New Roman"/>
                <w:sz w:val="24"/>
                <w:szCs w:val="24"/>
                <w:lang w:eastAsia="ru-RU"/>
              </w:rPr>
              <w:t>)+1(н/в)+4(в/б) ч.</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BB367B">
            <w:pPr>
              <w:spacing w:after="0" w:line="240" w:lineRule="auto"/>
              <w:jc w:val="center"/>
              <w:rPr>
                <w:rFonts w:ascii="Times New Roman" w:eastAsia="Times New Roman" w:hAnsi="Times New Roman" w:cs="Times New Roman"/>
                <w:b/>
                <w:sz w:val="28"/>
                <w:szCs w:val="28"/>
                <w:lang w:eastAsia="ru-RU"/>
              </w:rPr>
            </w:pPr>
          </w:p>
        </w:tc>
        <w:tc>
          <w:tcPr>
            <w:tcW w:w="1194" w:type="dxa"/>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Обратить внимание на четкость построений, </w:t>
            </w:r>
            <w:proofErr w:type="spellStart"/>
            <w:r w:rsidRPr="00A75DBC">
              <w:rPr>
                <w:rFonts w:ascii="Times New Roman" w:eastAsia="Times New Roman" w:hAnsi="Times New Roman" w:cs="Times New Roman"/>
                <w:sz w:val="24"/>
                <w:szCs w:val="24"/>
                <w:lang w:eastAsia="ru-RU"/>
              </w:rPr>
              <w:t>д.з</w:t>
            </w:r>
            <w:proofErr w:type="spellEnd"/>
            <w:r w:rsidRPr="00A75DBC">
              <w:rPr>
                <w:rFonts w:ascii="Times New Roman" w:eastAsia="Times New Roman" w:hAnsi="Times New Roman" w:cs="Times New Roman"/>
                <w:sz w:val="24"/>
                <w:szCs w:val="24"/>
                <w:lang w:eastAsia="ru-RU"/>
              </w:rPr>
              <w:t>. – отжимание, прыжок в длину             Норматив(5,4,3)</w:t>
            </w:r>
          </w:p>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мал.)-9,8-10,4-11,1</w:t>
            </w:r>
          </w:p>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дев.)-10,3-10,6-11,2</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850"/>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11"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Основы знаний. Гигиена и профилактика заболеваний посредством плавания.               </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BB367B">
            <w:pPr>
              <w:jc w:val="center"/>
              <w:rPr>
                <w:b/>
                <w:sz w:val="28"/>
                <w:szCs w:val="28"/>
              </w:rPr>
            </w:pPr>
          </w:p>
        </w:tc>
        <w:tc>
          <w:tcPr>
            <w:tcW w:w="1194" w:type="dxa"/>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976"/>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11"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Подготовительные упражнения для освоения с водой.</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BB367B">
            <w:pPr>
              <w:jc w:val="center"/>
              <w:rPr>
                <w:b/>
                <w:sz w:val="28"/>
                <w:szCs w:val="28"/>
              </w:rPr>
            </w:pPr>
          </w:p>
        </w:tc>
        <w:tc>
          <w:tcPr>
            <w:tcW w:w="1194" w:type="dxa"/>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1048"/>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11"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D636C7">
              <w:rPr>
                <w:rFonts w:ascii="Times New Roman" w:eastAsia="Times New Roman" w:hAnsi="Times New Roman" w:cs="Times New Roman"/>
                <w:sz w:val="24"/>
                <w:szCs w:val="24"/>
                <w:lang w:eastAsia="ru-RU"/>
              </w:rPr>
              <w:t>Учет – техника выполнения сгибания и разгибания рук в упоре (</w:t>
            </w:r>
            <w:r w:rsidRPr="00A75DBC">
              <w:rPr>
                <w:rFonts w:ascii="Times New Roman" w:eastAsia="Times New Roman" w:hAnsi="Times New Roman" w:cs="Times New Roman"/>
                <w:sz w:val="24"/>
                <w:szCs w:val="24"/>
                <w:lang w:eastAsia="ru-RU"/>
              </w:rPr>
              <w:t>отжимание)</w:t>
            </w:r>
            <w:r w:rsidRPr="00A75DBC">
              <w:rPr>
                <w:sz w:val="24"/>
                <w:szCs w:val="24"/>
              </w:rPr>
              <w:t xml:space="preserve"> </w:t>
            </w:r>
            <w:r w:rsidRPr="00A75DBC">
              <w:rPr>
                <w:rFonts w:ascii="Times New Roman" w:eastAsia="Times New Roman" w:hAnsi="Times New Roman" w:cs="Times New Roman"/>
                <w:sz w:val="24"/>
                <w:szCs w:val="24"/>
                <w:lang w:eastAsia="ru-RU"/>
              </w:rPr>
              <w:t>Уче</w:t>
            </w:r>
            <w:proofErr w:type="gramStart"/>
            <w:r w:rsidRPr="00A75DBC">
              <w:rPr>
                <w:rFonts w:ascii="Times New Roman" w:eastAsia="Times New Roman" w:hAnsi="Times New Roman" w:cs="Times New Roman"/>
                <w:sz w:val="24"/>
                <w:szCs w:val="24"/>
                <w:lang w:eastAsia="ru-RU"/>
              </w:rPr>
              <w:t>т-</w:t>
            </w:r>
            <w:proofErr w:type="gramEnd"/>
            <w:r w:rsidRPr="00A75DBC">
              <w:rPr>
                <w:rFonts w:ascii="Times New Roman" w:eastAsia="Times New Roman" w:hAnsi="Times New Roman" w:cs="Times New Roman"/>
                <w:sz w:val="24"/>
                <w:szCs w:val="24"/>
                <w:lang w:eastAsia="ru-RU"/>
              </w:rPr>
              <w:t xml:space="preserve"> техника прыжка в длину с места.</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BB367B">
            <w:pPr>
              <w:jc w:val="center"/>
              <w:rPr>
                <w:b/>
                <w:sz w:val="28"/>
                <w:szCs w:val="28"/>
              </w:rPr>
            </w:pPr>
          </w:p>
        </w:tc>
        <w:tc>
          <w:tcPr>
            <w:tcW w:w="1194" w:type="dxa"/>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мал.)-12-19-23</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дев.)-6-9-11</w:t>
            </w:r>
          </w:p>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978"/>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5</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11"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Упражнения с задержкой дыхания на воде</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2377FC">
            <w:pPr>
              <w:jc w:val="center"/>
              <w:rPr>
                <w:b/>
                <w:sz w:val="28"/>
                <w:szCs w:val="28"/>
              </w:rPr>
            </w:pPr>
          </w:p>
        </w:tc>
        <w:tc>
          <w:tcPr>
            <w:tcW w:w="1194" w:type="dxa"/>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мал.)-13-15-17</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дев.)-12-14-15</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708"/>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11"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 с предметами</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2377FC">
            <w:pPr>
              <w:jc w:val="center"/>
              <w:rPr>
                <w:b/>
                <w:sz w:val="28"/>
                <w:szCs w:val="28"/>
              </w:rPr>
            </w:pPr>
          </w:p>
        </w:tc>
        <w:tc>
          <w:tcPr>
            <w:tcW w:w="1194" w:type="dxa"/>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1107"/>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11" w:type="dxa"/>
          </w:tcPr>
          <w:p w:rsidR="00BB367B" w:rsidRPr="00A75DBC" w:rsidRDefault="00BB367B" w:rsidP="00AD2BBA">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Учет – подъем туловища  из </w:t>
            </w:r>
            <w:proofErr w:type="gramStart"/>
            <w:r w:rsidRPr="00A75DBC">
              <w:rPr>
                <w:rFonts w:ascii="Times New Roman" w:eastAsia="Times New Roman" w:hAnsi="Times New Roman" w:cs="Times New Roman"/>
                <w:sz w:val="24"/>
                <w:szCs w:val="24"/>
                <w:lang w:eastAsia="ru-RU"/>
              </w:rPr>
              <w:t>положения</w:t>
            </w:r>
            <w:proofErr w:type="gramEnd"/>
            <w:r w:rsidRPr="00A75DBC">
              <w:rPr>
                <w:rFonts w:ascii="Times New Roman" w:eastAsia="Times New Roman" w:hAnsi="Times New Roman" w:cs="Times New Roman"/>
                <w:sz w:val="24"/>
                <w:szCs w:val="24"/>
                <w:lang w:eastAsia="ru-RU"/>
              </w:rPr>
              <w:t xml:space="preserve"> лежа (30с) Учет – техника челночного бега 3х10 м</w:t>
            </w:r>
          </w:p>
          <w:p w:rsidR="00BB367B" w:rsidRPr="00A75DBC" w:rsidRDefault="00BB367B" w:rsidP="00AD2BBA">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BB367B">
            <w:pPr>
              <w:jc w:val="center"/>
              <w:rPr>
                <w:b/>
                <w:sz w:val="28"/>
                <w:szCs w:val="28"/>
              </w:rPr>
            </w:pPr>
          </w:p>
        </w:tc>
        <w:tc>
          <w:tcPr>
            <w:tcW w:w="1194" w:type="dxa"/>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Д.з</w:t>
            </w:r>
            <w:proofErr w:type="gramStart"/>
            <w:r w:rsidRPr="00A75DBC">
              <w:rPr>
                <w:rFonts w:ascii="Times New Roman" w:eastAsia="Times New Roman" w:hAnsi="Times New Roman" w:cs="Times New Roman"/>
                <w:sz w:val="24"/>
                <w:szCs w:val="24"/>
                <w:lang w:eastAsia="ru-RU"/>
              </w:rPr>
              <w:t>.с</w:t>
            </w:r>
            <w:proofErr w:type="gramEnd"/>
            <w:r w:rsidRPr="00A75DBC">
              <w:rPr>
                <w:rFonts w:ascii="Times New Roman" w:eastAsia="Times New Roman" w:hAnsi="Times New Roman" w:cs="Times New Roman"/>
                <w:sz w:val="24"/>
                <w:szCs w:val="24"/>
                <w:lang w:eastAsia="ru-RU"/>
              </w:rPr>
              <w:t>делать</w:t>
            </w:r>
            <w:proofErr w:type="spellEnd"/>
            <w:r w:rsidRPr="00A75DBC">
              <w:rPr>
                <w:rFonts w:ascii="Times New Roman" w:eastAsia="Times New Roman" w:hAnsi="Times New Roman" w:cs="Times New Roman"/>
                <w:sz w:val="24"/>
                <w:szCs w:val="24"/>
                <w:lang w:eastAsia="ru-RU"/>
              </w:rPr>
              <w:t xml:space="preserve"> реферат на </w:t>
            </w:r>
            <w:proofErr w:type="spellStart"/>
            <w:r w:rsidRPr="00A75DBC">
              <w:rPr>
                <w:rFonts w:ascii="Times New Roman" w:eastAsia="Times New Roman" w:hAnsi="Times New Roman" w:cs="Times New Roman"/>
                <w:sz w:val="24"/>
                <w:szCs w:val="24"/>
                <w:lang w:eastAsia="ru-RU"/>
              </w:rPr>
              <w:t>тему:”Легкая</w:t>
            </w:r>
            <w:proofErr w:type="spellEnd"/>
            <w:r w:rsidRPr="00A75DBC">
              <w:rPr>
                <w:rFonts w:ascii="Times New Roman" w:eastAsia="Times New Roman" w:hAnsi="Times New Roman" w:cs="Times New Roman"/>
                <w:sz w:val="24"/>
                <w:szCs w:val="24"/>
                <w:lang w:eastAsia="ru-RU"/>
              </w:rPr>
              <w:t xml:space="preserve"> атлетика”             </w:t>
            </w: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кл.(мал.)-5,0-4,45-4,28</w:t>
            </w:r>
          </w:p>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дев.)-6,0-5,45-5,25</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724"/>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11" w:type="dxa"/>
          </w:tcPr>
          <w:p w:rsidR="00BB367B" w:rsidRPr="00A75DBC" w:rsidRDefault="00BB367B" w:rsidP="004F51F6">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Всплывание и удерживание тела на поверхности  воды</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c>
          <w:tcPr>
            <w:tcW w:w="1215" w:type="dxa"/>
            <w:gridSpan w:val="3"/>
          </w:tcPr>
          <w:p w:rsidR="00BB367B" w:rsidRPr="00C64A7F" w:rsidRDefault="00BB367B" w:rsidP="002377FC">
            <w:pPr>
              <w:jc w:val="center"/>
              <w:rPr>
                <w:b/>
                <w:sz w:val="28"/>
                <w:szCs w:val="28"/>
              </w:rPr>
            </w:pPr>
          </w:p>
        </w:tc>
        <w:tc>
          <w:tcPr>
            <w:tcW w:w="1194" w:type="dxa"/>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674"/>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Подвижные игры с задержкой дыхания</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2377FC">
            <w:pPr>
              <w:jc w:val="center"/>
              <w:rPr>
                <w:b/>
                <w:sz w:val="28"/>
                <w:szCs w:val="28"/>
              </w:rPr>
            </w:pPr>
          </w:p>
        </w:tc>
        <w:tc>
          <w:tcPr>
            <w:tcW w:w="1194" w:type="dxa"/>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6B104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1430"/>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 техника бега на 1000 метров</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w:t>
            </w:r>
            <w:proofErr w:type="gramStart"/>
            <w:r w:rsidRPr="00A75DBC">
              <w:rPr>
                <w:rFonts w:ascii="Times New Roman" w:eastAsia="Times New Roman" w:hAnsi="Times New Roman" w:cs="Times New Roman"/>
                <w:sz w:val="24"/>
                <w:szCs w:val="24"/>
                <w:lang w:eastAsia="ru-RU"/>
              </w:rPr>
              <w:t>н</w:t>
            </w:r>
            <w:proofErr w:type="gramEnd"/>
            <w:r w:rsidRPr="00A75DBC">
              <w:rPr>
                <w:rFonts w:ascii="Times New Roman" w:eastAsia="Times New Roman" w:hAnsi="Times New Roman" w:cs="Times New Roman"/>
                <w:sz w:val="24"/>
                <w:szCs w:val="24"/>
                <w:lang w:eastAsia="ru-RU"/>
              </w:rPr>
              <w:t>аклона вперед из положения сидя</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BB367B">
            <w:pPr>
              <w:jc w:val="center"/>
              <w:rPr>
                <w:b/>
                <w:sz w:val="28"/>
                <w:szCs w:val="28"/>
              </w:rPr>
            </w:pPr>
          </w:p>
        </w:tc>
        <w:tc>
          <w:tcPr>
            <w:tcW w:w="1194" w:type="dxa"/>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Д.з</w:t>
            </w:r>
            <w:proofErr w:type="spellEnd"/>
            <w:r w:rsidRPr="00A75DBC">
              <w:rPr>
                <w:rFonts w:ascii="Times New Roman" w:eastAsia="Times New Roman" w:hAnsi="Times New Roman" w:cs="Times New Roman"/>
                <w:sz w:val="24"/>
                <w:szCs w:val="24"/>
                <w:lang w:eastAsia="ru-RU"/>
              </w:rPr>
              <w:t>.- прыжковые упражнения</w:t>
            </w:r>
            <w:r w:rsidRPr="00A75DBC">
              <w:rPr>
                <w:sz w:val="24"/>
                <w:szCs w:val="24"/>
              </w:rPr>
              <w:t xml:space="preserve"> </w:t>
            </w:r>
            <w:proofErr w:type="spellStart"/>
            <w:r w:rsidRPr="00A75DBC">
              <w:rPr>
                <w:rFonts w:ascii="Times New Roman" w:eastAsia="Times New Roman" w:hAnsi="Times New Roman" w:cs="Times New Roman"/>
                <w:sz w:val="24"/>
                <w:szCs w:val="24"/>
                <w:lang w:eastAsia="ru-RU"/>
              </w:rPr>
              <w:t>Д.з</w:t>
            </w:r>
            <w:proofErr w:type="spellEnd"/>
            <w:r w:rsidRPr="00A75DBC">
              <w:rPr>
                <w:rFonts w:ascii="Times New Roman" w:eastAsia="Times New Roman" w:hAnsi="Times New Roman" w:cs="Times New Roman"/>
                <w:sz w:val="24"/>
                <w:szCs w:val="24"/>
                <w:lang w:eastAsia="ru-RU"/>
              </w:rPr>
              <w:t>. Бег с изменением направления</w:t>
            </w:r>
          </w:p>
        </w:tc>
      </w:tr>
      <w:tr w:rsidR="00BB367B" w:rsidRPr="00A75DBC" w:rsidTr="002815B3">
        <w:trPr>
          <w:trHeight w:val="1327"/>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11" w:type="dxa"/>
          </w:tcPr>
          <w:p w:rsidR="00BB367B" w:rsidRPr="00A75DBC" w:rsidRDefault="00BB367B" w:rsidP="004F51F6">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и спине без работы ног</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2377FC">
            <w:pPr>
              <w:jc w:val="center"/>
              <w:rPr>
                <w:b/>
                <w:sz w:val="28"/>
                <w:szCs w:val="28"/>
              </w:rPr>
            </w:pPr>
          </w:p>
        </w:tc>
        <w:tc>
          <w:tcPr>
            <w:tcW w:w="1194" w:type="dxa"/>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1322"/>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Подвижные игры с задержкой дыхания</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215" w:type="dxa"/>
            <w:gridSpan w:val="3"/>
          </w:tcPr>
          <w:p w:rsidR="00BB367B" w:rsidRPr="00C64A7F" w:rsidRDefault="00BB367B" w:rsidP="002377FC">
            <w:pPr>
              <w:jc w:val="center"/>
              <w:rPr>
                <w:b/>
                <w:sz w:val="28"/>
                <w:szCs w:val="28"/>
              </w:rPr>
            </w:pPr>
          </w:p>
        </w:tc>
        <w:tc>
          <w:tcPr>
            <w:tcW w:w="1194" w:type="dxa"/>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Д.з</w:t>
            </w:r>
            <w:proofErr w:type="spellEnd"/>
            <w:r w:rsidRPr="00A75DBC">
              <w:rPr>
                <w:rFonts w:ascii="Times New Roman" w:eastAsia="Times New Roman" w:hAnsi="Times New Roman" w:cs="Times New Roman"/>
                <w:sz w:val="24"/>
                <w:szCs w:val="24"/>
                <w:lang w:eastAsia="ru-RU"/>
              </w:rPr>
              <w:t>.- прыжки через скакалку</w:t>
            </w:r>
          </w:p>
        </w:tc>
      </w:tr>
      <w:tr w:rsidR="00BB367B" w:rsidRPr="00A75DBC" w:rsidTr="002815B3">
        <w:trPr>
          <w:trHeight w:val="1139"/>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13</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13</w:t>
            </w:r>
          </w:p>
        </w:tc>
        <w:tc>
          <w:tcPr>
            <w:tcW w:w="3511" w:type="dxa"/>
          </w:tcPr>
          <w:p w:rsidR="00BB367B" w:rsidRPr="00A75DBC" w:rsidRDefault="00BB367B" w:rsidP="00AD2BBA">
            <w:pPr>
              <w:spacing w:after="0" w:line="240" w:lineRule="auto"/>
              <w:rPr>
                <w:rFonts w:ascii="Times New Roman" w:eastAsia="Times New Roman" w:hAnsi="Times New Roman" w:cs="Times New Roman"/>
                <w:sz w:val="24"/>
                <w:szCs w:val="24"/>
                <w:lang w:eastAsia="ru-RU"/>
              </w:rPr>
            </w:pPr>
            <w:proofErr w:type="gramStart"/>
            <w:r w:rsidRPr="00A75DBC">
              <w:rPr>
                <w:rFonts w:ascii="Times New Roman" w:eastAsia="Times New Roman" w:hAnsi="Times New Roman" w:cs="Times New Roman"/>
                <w:sz w:val="24"/>
                <w:szCs w:val="24"/>
                <w:lang w:eastAsia="ru-RU"/>
              </w:rPr>
              <w:t>Раздел</w:t>
            </w:r>
            <w:proofErr w:type="gramEnd"/>
            <w:r w:rsidRPr="00A75DBC">
              <w:rPr>
                <w:rFonts w:ascii="Times New Roman" w:eastAsia="Times New Roman" w:hAnsi="Times New Roman" w:cs="Times New Roman"/>
                <w:sz w:val="24"/>
                <w:szCs w:val="24"/>
                <w:lang w:eastAsia="ru-RU"/>
              </w:rPr>
              <w:t xml:space="preserve">  национальные виды.</w:t>
            </w:r>
          </w:p>
          <w:p w:rsidR="00BB367B" w:rsidRPr="00A75DBC" w:rsidRDefault="00BB367B" w:rsidP="00AD2BBA">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Техника выполнение тройного национального прыжка. Техника выполнения тройного </w:t>
            </w:r>
            <w:r w:rsidRPr="00A75DBC">
              <w:rPr>
                <w:rFonts w:ascii="Times New Roman" w:eastAsia="Times New Roman" w:hAnsi="Times New Roman" w:cs="Times New Roman"/>
                <w:sz w:val="24"/>
                <w:szCs w:val="24"/>
                <w:lang w:eastAsia="ru-RU"/>
              </w:rPr>
              <w:lastRenderedPageBreak/>
              <w:t>прыжка</w:t>
            </w:r>
            <w:r w:rsidRPr="00A75DBC">
              <w:rPr>
                <w:sz w:val="24"/>
                <w:szCs w:val="24"/>
              </w:rPr>
              <w:t xml:space="preserve"> </w:t>
            </w:r>
            <w:r w:rsidRPr="00A75DBC">
              <w:rPr>
                <w:rFonts w:ascii="Times New Roman" w:eastAsia="Times New Roman" w:hAnsi="Times New Roman" w:cs="Times New Roman"/>
                <w:sz w:val="24"/>
                <w:szCs w:val="24"/>
                <w:lang w:eastAsia="ru-RU"/>
              </w:rPr>
              <w:t xml:space="preserve">Зачет  - техника прыжков  через нарты </w:t>
            </w:r>
          </w:p>
          <w:p w:rsidR="00BB367B" w:rsidRPr="00A75DBC" w:rsidRDefault="00BB367B" w:rsidP="00AD2BBA">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Зачет – техника тройного национального  прыжка.</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40" w:type="dxa"/>
            <w:gridSpan w:val="2"/>
            <w:tcBorders>
              <w:bottom w:val="single" w:sz="4" w:space="0" w:color="auto"/>
            </w:tcBorders>
          </w:tcPr>
          <w:p w:rsidR="00BB367B" w:rsidRPr="00C64A7F" w:rsidRDefault="00BB367B" w:rsidP="00BB367B">
            <w:pPr>
              <w:jc w:val="center"/>
              <w:rPr>
                <w:b/>
                <w:sz w:val="28"/>
                <w:szCs w:val="28"/>
              </w:rPr>
            </w:pPr>
          </w:p>
        </w:tc>
        <w:tc>
          <w:tcPr>
            <w:tcW w:w="1269" w:type="dxa"/>
            <w:gridSpan w:val="2"/>
            <w:tcBorders>
              <w:bottom w:val="single" w:sz="4" w:space="0" w:color="auto"/>
            </w:tcBorders>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Д.з</w:t>
            </w:r>
            <w:proofErr w:type="spellEnd"/>
            <w:r w:rsidRPr="00A75DBC">
              <w:rPr>
                <w:rFonts w:ascii="Times New Roman" w:eastAsia="Times New Roman" w:hAnsi="Times New Roman" w:cs="Times New Roman"/>
                <w:sz w:val="24"/>
                <w:szCs w:val="24"/>
                <w:lang w:eastAsia="ru-RU"/>
              </w:rPr>
              <w:t>.- прыжки через скакалку</w:t>
            </w:r>
          </w:p>
        </w:tc>
      </w:tr>
      <w:tr w:rsidR="00BB367B" w:rsidRPr="00A75DBC" w:rsidTr="002815B3">
        <w:trPr>
          <w:trHeight w:val="666"/>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14</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14</w:t>
            </w:r>
          </w:p>
        </w:tc>
        <w:tc>
          <w:tcPr>
            <w:tcW w:w="3511" w:type="dxa"/>
          </w:tcPr>
          <w:p w:rsidR="00BB367B" w:rsidRPr="00A75DBC" w:rsidRDefault="00BB367B" w:rsidP="004F51F6">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и спине без работы ног</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40" w:type="dxa"/>
            <w:gridSpan w:val="2"/>
            <w:tcBorders>
              <w:bottom w:val="single" w:sz="4" w:space="0" w:color="auto"/>
            </w:tcBorders>
          </w:tcPr>
          <w:p w:rsidR="00BB367B" w:rsidRPr="00C64A7F" w:rsidRDefault="00BB367B" w:rsidP="00BB367B">
            <w:pPr>
              <w:jc w:val="center"/>
              <w:rPr>
                <w:b/>
                <w:sz w:val="28"/>
                <w:szCs w:val="28"/>
              </w:rPr>
            </w:pPr>
          </w:p>
        </w:tc>
        <w:tc>
          <w:tcPr>
            <w:tcW w:w="1269" w:type="dxa"/>
            <w:gridSpan w:val="2"/>
            <w:tcBorders>
              <w:bottom w:val="single" w:sz="4" w:space="0" w:color="auto"/>
            </w:tcBorders>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2815B3">
        <w:trPr>
          <w:trHeight w:val="766"/>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15</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15</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Подвижные игры с задержкой дыхания</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Borders>
              <w:top w:val="single" w:sz="4" w:space="0" w:color="auto"/>
              <w:bottom w:val="single" w:sz="4" w:space="0" w:color="auto"/>
            </w:tcBorders>
          </w:tcPr>
          <w:p w:rsidR="00BB367B" w:rsidRPr="00C64A7F" w:rsidRDefault="00BB367B" w:rsidP="00BB367B">
            <w:pPr>
              <w:jc w:val="center"/>
              <w:rPr>
                <w:b/>
                <w:sz w:val="28"/>
                <w:szCs w:val="28"/>
              </w:rPr>
            </w:pPr>
          </w:p>
        </w:tc>
        <w:tc>
          <w:tcPr>
            <w:tcW w:w="1275" w:type="dxa"/>
            <w:gridSpan w:val="3"/>
            <w:tcBorders>
              <w:top w:val="nil"/>
            </w:tcBorders>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tc>
      </w:tr>
      <w:tr w:rsidR="00BB367B" w:rsidRPr="00A75DBC" w:rsidTr="002815B3">
        <w:trPr>
          <w:trHeight w:val="1242"/>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16</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16</w:t>
            </w:r>
          </w:p>
        </w:tc>
        <w:tc>
          <w:tcPr>
            <w:tcW w:w="3511" w:type="dxa"/>
          </w:tcPr>
          <w:p w:rsidR="00BB367B" w:rsidRPr="00A75DBC" w:rsidRDefault="00BB367B" w:rsidP="00AD2BBA">
            <w:pPr>
              <w:spacing w:after="0" w:line="240" w:lineRule="auto"/>
              <w:rPr>
                <w:rFonts w:ascii="Times New Roman" w:eastAsia="Times New Roman" w:hAnsi="Times New Roman" w:cs="Times New Roman"/>
                <w:sz w:val="24"/>
                <w:szCs w:val="24"/>
                <w:lang w:eastAsia="ru-RU"/>
              </w:rPr>
            </w:pPr>
            <w:proofErr w:type="gramStart"/>
            <w:r w:rsidRPr="00A75DBC">
              <w:rPr>
                <w:rFonts w:ascii="Times New Roman" w:eastAsia="Times New Roman" w:hAnsi="Times New Roman" w:cs="Times New Roman"/>
                <w:sz w:val="24"/>
                <w:szCs w:val="24"/>
                <w:lang w:eastAsia="ru-RU"/>
              </w:rPr>
              <w:t>Раздел</w:t>
            </w:r>
            <w:proofErr w:type="gramEnd"/>
            <w:r w:rsidRPr="00A75DBC">
              <w:rPr>
                <w:rFonts w:ascii="Times New Roman" w:eastAsia="Times New Roman" w:hAnsi="Times New Roman" w:cs="Times New Roman"/>
                <w:sz w:val="24"/>
                <w:szCs w:val="24"/>
                <w:lang w:eastAsia="ru-RU"/>
              </w:rPr>
              <w:t xml:space="preserve"> спортивные игры</w:t>
            </w:r>
          </w:p>
          <w:p w:rsidR="00BB367B" w:rsidRPr="00A75DBC" w:rsidRDefault="00BB367B" w:rsidP="00AD2BBA">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(волейбол)</w:t>
            </w:r>
          </w:p>
          <w:p w:rsidR="00BB367B" w:rsidRPr="00A75DBC" w:rsidRDefault="00BB367B" w:rsidP="00AD2BBA">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Стойка, расстановка волейболиста.</w:t>
            </w:r>
            <w:r>
              <w:rPr>
                <w:rFonts w:ascii="Times New Roman" w:eastAsia="Times New Roman" w:hAnsi="Times New Roman" w:cs="Times New Roman"/>
                <w:sz w:val="24"/>
                <w:szCs w:val="24"/>
                <w:lang w:eastAsia="ru-RU"/>
              </w:rPr>
              <w:t xml:space="preserve"> </w:t>
            </w:r>
            <w:r w:rsidRPr="00A75DBC">
              <w:rPr>
                <w:rFonts w:ascii="Times New Roman" w:eastAsia="Times New Roman" w:hAnsi="Times New Roman" w:cs="Times New Roman"/>
                <w:sz w:val="24"/>
                <w:szCs w:val="24"/>
                <w:lang w:eastAsia="ru-RU"/>
              </w:rPr>
              <w:t>Техника передачи мяча сверху двумя руками на месте</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 </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Borders>
              <w:top w:val="single" w:sz="4" w:space="0" w:color="auto"/>
            </w:tcBorders>
          </w:tcPr>
          <w:p w:rsidR="00BB367B" w:rsidRPr="00C64A7F" w:rsidRDefault="00BB367B" w:rsidP="00BB367B">
            <w:pPr>
              <w:jc w:val="center"/>
              <w:rPr>
                <w:b/>
                <w:sz w:val="28"/>
                <w:szCs w:val="28"/>
              </w:rPr>
            </w:pPr>
          </w:p>
        </w:tc>
        <w:tc>
          <w:tcPr>
            <w:tcW w:w="1275" w:type="dxa"/>
            <w:gridSpan w:val="3"/>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правила игры в волейбол</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EE5E00">
        <w:trPr>
          <w:trHeight w:val="418"/>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17</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17</w:t>
            </w:r>
          </w:p>
        </w:tc>
        <w:tc>
          <w:tcPr>
            <w:tcW w:w="3511" w:type="dxa"/>
          </w:tcPr>
          <w:p w:rsidR="00BB367B" w:rsidRPr="00A75DBC" w:rsidRDefault="00BB367B" w:rsidP="004F51F6">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и спине без работы ног</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2377FC">
            <w:pPr>
              <w:jc w:val="center"/>
              <w:rPr>
                <w:b/>
                <w:sz w:val="28"/>
                <w:szCs w:val="28"/>
              </w:rPr>
            </w:pPr>
          </w:p>
        </w:tc>
        <w:tc>
          <w:tcPr>
            <w:tcW w:w="1275" w:type="dxa"/>
            <w:gridSpan w:val="3"/>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правила игры в волейбол</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EE5E00">
        <w:trPr>
          <w:trHeight w:val="77"/>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18</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18</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Подвижные игры с задержкой дыхания</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2377FC">
            <w:pPr>
              <w:jc w:val="center"/>
              <w:rPr>
                <w:b/>
                <w:sz w:val="28"/>
                <w:szCs w:val="28"/>
              </w:rPr>
            </w:pPr>
          </w:p>
        </w:tc>
        <w:tc>
          <w:tcPr>
            <w:tcW w:w="1275" w:type="dxa"/>
            <w:gridSpan w:val="3"/>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правила игры в волейбол</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EE5E00">
        <w:trPr>
          <w:trHeight w:val="834"/>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19</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19</w:t>
            </w:r>
          </w:p>
        </w:tc>
        <w:tc>
          <w:tcPr>
            <w:tcW w:w="3511" w:type="dxa"/>
          </w:tcPr>
          <w:p w:rsidR="00BB367B" w:rsidRPr="00A75DBC" w:rsidRDefault="00BB367B" w:rsidP="00AD2BBA">
            <w:pP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Техника нижней прямой подачи с расстояния 3-6 метров от сетки Техника передачи мяча над собой и через сетку Техника нижней передачи мяча</w:t>
            </w:r>
          </w:p>
          <w:p w:rsidR="00BB367B" w:rsidRPr="00A75DBC" w:rsidRDefault="00BB367B" w:rsidP="00EE6782">
            <w:pPr>
              <w:spacing w:after="0" w:line="240" w:lineRule="auto"/>
              <w:rPr>
                <w:rFonts w:ascii="Times New Roman" w:eastAsia="Times New Roman" w:hAnsi="Times New Roman" w:cs="Times New Roman"/>
                <w:sz w:val="24"/>
                <w:szCs w:val="24"/>
                <w:lang w:eastAsia="ru-RU"/>
              </w:rPr>
            </w:pP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BB367B">
            <w:pPr>
              <w:jc w:val="center"/>
              <w:rPr>
                <w:b/>
                <w:sz w:val="28"/>
                <w:szCs w:val="28"/>
              </w:rPr>
            </w:pPr>
          </w:p>
        </w:tc>
        <w:tc>
          <w:tcPr>
            <w:tcW w:w="1275" w:type="dxa"/>
            <w:gridSpan w:val="3"/>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Расстановка игроков</w:t>
            </w:r>
          </w:p>
        </w:tc>
      </w:tr>
      <w:tr w:rsidR="00BB367B" w:rsidRPr="00A75DBC" w:rsidTr="00EE5E00">
        <w:trPr>
          <w:trHeight w:val="1054"/>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20</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20</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и спине без работы ног</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BB367B">
            <w:pPr>
              <w:jc w:val="center"/>
              <w:rPr>
                <w:b/>
                <w:sz w:val="28"/>
                <w:szCs w:val="28"/>
              </w:rPr>
            </w:pPr>
          </w:p>
        </w:tc>
        <w:tc>
          <w:tcPr>
            <w:tcW w:w="1275" w:type="dxa"/>
            <w:gridSpan w:val="3"/>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EE5E00">
        <w:trPr>
          <w:trHeight w:val="1395"/>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21</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21</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Подвижные игры с задержкой дыхания</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BB367B">
            <w:pPr>
              <w:jc w:val="center"/>
              <w:rPr>
                <w:b/>
                <w:sz w:val="28"/>
                <w:szCs w:val="28"/>
              </w:rPr>
            </w:pPr>
          </w:p>
        </w:tc>
        <w:tc>
          <w:tcPr>
            <w:tcW w:w="1275" w:type="dxa"/>
            <w:gridSpan w:val="3"/>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EE5E00">
        <w:trPr>
          <w:trHeight w:val="1297"/>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22</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22</w:t>
            </w:r>
          </w:p>
        </w:tc>
        <w:tc>
          <w:tcPr>
            <w:tcW w:w="3511" w:type="dxa"/>
          </w:tcPr>
          <w:p w:rsidR="00BB367B" w:rsidRPr="00A75DBC" w:rsidRDefault="00BB367B" w:rsidP="006B104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 техники передачи мяча над собой и через сетку Учебная игра по упрощенным правилам волейбола</w:t>
            </w:r>
          </w:p>
          <w:p w:rsidR="00BB367B" w:rsidRPr="00A75DBC" w:rsidRDefault="00BB367B" w:rsidP="006B1042">
            <w:pPr>
              <w:spacing w:after="0" w:line="240" w:lineRule="auto"/>
              <w:rPr>
                <w:rFonts w:ascii="Times New Roman" w:eastAsia="Times New Roman" w:hAnsi="Times New Roman" w:cs="Times New Roman"/>
                <w:sz w:val="24"/>
                <w:szCs w:val="24"/>
                <w:lang w:eastAsia="ru-RU"/>
              </w:rPr>
            </w:pPr>
          </w:p>
          <w:p w:rsidR="00BB367B" w:rsidRPr="00A75DBC" w:rsidRDefault="00BB367B" w:rsidP="006B1042">
            <w:pPr>
              <w:spacing w:after="0" w:line="240" w:lineRule="auto"/>
              <w:rPr>
                <w:rFonts w:ascii="Times New Roman" w:eastAsia="Times New Roman" w:hAnsi="Times New Roman" w:cs="Times New Roman"/>
                <w:sz w:val="24"/>
                <w:szCs w:val="24"/>
                <w:lang w:eastAsia="ru-RU"/>
              </w:rPr>
            </w:pPr>
          </w:p>
          <w:p w:rsidR="00BB367B" w:rsidRPr="00A75DBC" w:rsidRDefault="00BB367B" w:rsidP="006B1042">
            <w:pPr>
              <w:spacing w:after="0" w:line="240" w:lineRule="auto"/>
              <w:rPr>
                <w:rFonts w:ascii="Times New Roman" w:eastAsia="Times New Roman" w:hAnsi="Times New Roman" w:cs="Times New Roman"/>
                <w:sz w:val="24"/>
                <w:szCs w:val="24"/>
                <w:lang w:eastAsia="ru-RU"/>
              </w:rPr>
            </w:pPr>
          </w:p>
          <w:p w:rsidR="00BB367B" w:rsidRPr="00A75DBC" w:rsidRDefault="00BB367B" w:rsidP="00EE6782">
            <w:pPr>
              <w:spacing w:after="0" w:line="240" w:lineRule="auto"/>
              <w:rPr>
                <w:rFonts w:ascii="Times New Roman" w:eastAsia="Times New Roman" w:hAnsi="Times New Roman" w:cs="Times New Roman"/>
                <w:sz w:val="24"/>
                <w:szCs w:val="24"/>
                <w:lang w:eastAsia="ru-RU"/>
              </w:rPr>
            </w:pP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BB367B">
            <w:pPr>
              <w:jc w:val="center"/>
              <w:rPr>
                <w:b/>
                <w:sz w:val="28"/>
                <w:szCs w:val="28"/>
              </w:rPr>
            </w:pPr>
          </w:p>
        </w:tc>
        <w:tc>
          <w:tcPr>
            <w:tcW w:w="1275" w:type="dxa"/>
            <w:gridSpan w:val="3"/>
          </w:tcPr>
          <w:p w:rsidR="00BB367B" w:rsidRPr="00BB367B" w:rsidRDefault="00BB367B" w:rsidP="00BB367B">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Расстановка игроков</w:t>
            </w:r>
          </w:p>
        </w:tc>
      </w:tr>
      <w:tr w:rsidR="00BB367B" w:rsidRPr="00A75DBC" w:rsidTr="00EE5E00">
        <w:trPr>
          <w:trHeight w:val="1139"/>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23</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23</w:t>
            </w:r>
          </w:p>
        </w:tc>
        <w:tc>
          <w:tcPr>
            <w:tcW w:w="3511" w:type="dxa"/>
          </w:tcPr>
          <w:p w:rsidR="00BB367B" w:rsidRPr="00A75DBC" w:rsidRDefault="00BB367B" w:rsidP="006B1042">
            <w:pP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плавания кролем на груди</w:t>
            </w:r>
          </w:p>
          <w:p w:rsidR="00BB367B" w:rsidRPr="00A75DBC" w:rsidRDefault="00BB367B" w:rsidP="00EE6782">
            <w:pPr>
              <w:spacing w:after="0" w:line="240" w:lineRule="auto"/>
              <w:rPr>
                <w:rFonts w:ascii="Times New Roman" w:eastAsia="Times New Roman" w:hAnsi="Times New Roman" w:cs="Times New Roman"/>
                <w:sz w:val="24"/>
                <w:szCs w:val="24"/>
                <w:lang w:eastAsia="ru-RU"/>
              </w:rPr>
            </w:pP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2377FC">
            <w:pPr>
              <w:jc w:val="center"/>
              <w:rPr>
                <w:b/>
                <w:sz w:val="28"/>
                <w:szCs w:val="28"/>
              </w:rPr>
            </w:pPr>
          </w:p>
        </w:tc>
        <w:tc>
          <w:tcPr>
            <w:tcW w:w="1275" w:type="dxa"/>
            <w:gridSpan w:val="3"/>
          </w:tcPr>
          <w:p w:rsidR="00BB367B" w:rsidRPr="00BB367B" w:rsidRDefault="00BB367B" w:rsidP="002377FC">
            <w:pPr>
              <w:jc w:val="center"/>
              <w:rPr>
                <w:b/>
                <w:sz w:val="28"/>
                <w:szCs w:val="28"/>
              </w:rPr>
            </w:pPr>
          </w:p>
        </w:tc>
        <w:tc>
          <w:tcPr>
            <w:tcW w:w="3969" w:type="dxa"/>
          </w:tcPr>
          <w:p w:rsidR="00BB367B" w:rsidRPr="00BB367B" w:rsidRDefault="00BB367B" w:rsidP="002377FC">
            <w:pPr>
              <w:rPr>
                <w:b/>
                <w:sz w:val="28"/>
                <w:szCs w:val="28"/>
              </w:rPr>
            </w:pPr>
          </w:p>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B367B" w:rsidRPr="00A75DBC" w:rsidTr="00EE5E00">
        <w:trPr>
          <w:trHeight w:val="1455"/>
        </w:trPr>
        <w:tc>
          <w:tcPr>
            <w:tcW w:w="852"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24</w:t>
            </w:r>
          </w:p>
        </w:tc>
        <w:tc>
          <w:tcPr>
            <w:tcW w:w="708"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24</w:t>
            </w:r>
          </w:p>
        </w:tc>
        <w:tc>
          <w:tcPr>
            <w:tcW w:w="3511" w:type="dxa"/>
          </w:tcPr>
          <w:p w:rsidR="00BB367B" w:rsidRPr="00A75DBC" w:rsidRDefault="00BB367B"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84"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B367B" w:rsidRPr="00C64A7F" w:rsidRDefault="00BB367B" w:rsidP="002377FC">
            <w:pPr>
              <w:jc w:val="center"/>
              <w:rPr>
                <w:b/>
                <w:sz w:val="28"/>
                <w:szCs w:val="28"/>
              </w:rPr>
            </w:pPr>
          </w:p>
        </w:tc>
        <w:tc>
          <w:tcPr>
            <w:tcW w:w="1275" w:type="dxa"/>
            <w:gridSpan w:val="3"/>
          </w:tcPr>
          <w:p w:rsidR="00BB367B" w:rsidRPr="00BB367B" w:rsidRDefault="00BB367B" w:rsidP="002377FC">
            <w:pPr>
              <w:jc w:val="center"/>
              <w:rPr>
                <w:b/>
                <w:sz w:val="28"/>
                <w:szCs w:val="28"/>
              </w:rPr>
            </w:pPr>
          </w:p>
        </w:tc>
        <w:tc>
          <w:tcPr>
            <w:tcW w:w="3969" w:type="dxa"/>
          </w:tcPr>
          <w:p w:rsidR="00BB367B" w:rsidRDefault="00BB367B" w:rsidP="002377FC"/>
        </w:tc>
        <w:tc>
          <w:tcPr>
            <w:tcW w:w="2835" w:type="dxa"/>
          </w:tcPr>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BB367B" w:rsidRPr="00A75DBC" w:rsidRDefault="00BB367B"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1139"/>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25</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25</w:t>
            </w:r>
          </w:p>
        </w:tc>
        <w:tc>
          <w:tcPr>
            <w:tcW w:w="3511" w:type="dxa"/>
          </w:tcPr>
          <w:p w:rsidR="00BD0420" w:rsidRPr="00A75DBC" w:rsidRDefault="00BD0420" w:rsidP="006B1042">
            <w:pP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Учебная игра по упрощенным правилам волейбола Уче</w:t>
            </w:r>
            <w:proofErr w:type="gramStart"/>
            <w:r w:rsidRPr="00A75DBC">
              <w:rPr>
                <w:rFonts w:ascii="Times New Roman" w:eastAsia="Times New Roman" w:hAnsi="Times New Roman" w:cs="Times New Roman"/>
                <w:sz w:val="24"/>
                <w:szCs w:val="24"/>
                <w:lang w:eastAsia="ru-RU"/>
              </w:rPr>
              <w:t>т-</w:t>
            </w:r>
            <w:proofErr w:type="gramEnd"/>
            <w:r w:rsidRPr="00A75DBC">
              <w:rPr>
                <w:rFonts w:ascii="Times New Roman" w:eastAsia="Times New Roman" w:hAnsi="Times New Roman" w:cs="Times New Roman"/>
                <w:sz w:val="24"/>
                <w:szCs w:val="24"/>
                <w:lang w:eastAsia="ru-RU"/>
              </w:rPr>
              <w:t xml:space="preserve"> техники нижней передачи мяча Учет- техники передачи мяча сверху двумя руками на месте                                                       </w:t>
            </w:r>
          </w:p>
          <w:p w:rsidR="00BD0420" w:rsidRPr="00A75DBC" w:rsidRDefault="00BD0420" w:rsidP="004F51F6">
            <w:pPr>
              <w:spacing w:after="0" w:line="240" w:lineRule="auto"/>
              <w:rPr>
                <w:rFonts w:ascii="Times New Roman" w:eastAsia="Times New Roman" w:hAnsi="Times New Roman" w:cs="Times New Roman"/>
                <w:sz w:val="24"/>
                <w:szCs w:val="24"/>
                <w:lang w:eastAsia="ru-RU"/>
              </w:rPr>
            </w:pP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Организуют совместные занятия волейболом со сверстниками, осуществляют судейство игры</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правила игры, учатся и уважительно относятся к сопернику и управляют своими эмоциями</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правила игры в волейбол</w:t>
            </w:r>
          </w:p>
        </w:tc>
      </w:tr>
      <w:tr w:rsidR="00BD0420" w:rsidRPr="00A75DBC" w:rsidTr="00EE5E00">
        <w:trPr>
          <w:trHeight w:val="1139"/>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26</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26</w:t>
            </w:r>
          </w:p>
        </w:tc>
        <w:tc>
          <w:tcPr>
            <w:tcW w:w="3511" w:type="dxa"/>
          </w:tcPr>
          <w:p w:rsidR="00BD0420" w:rsidRPr="00A75DBC" w:rsidRDefault="00BD0420" w:rsidP="004F51F6">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плавания кролем на груди</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Организуют совместные занятия волейболом со сверстниками, осуществляют судейство игры</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Выполняют правила игры, учатся и уважительно относятся к сопернику </w:t>
            </w:r>
            <w:r w:rsidRPr="00A75DBC">
              <w:rPr>
                <w:rFonts w:ascii="Times New Roman" w:eastAsia="Times New Roman" w:hAnsi="Times New Roman" w:cs="Times New Roman"/>
                <w:sz w:val="24"/>
                <w:szCs w:val="24"/>
                <w:lang w:eastAsia="ru-RU"/>
              </w:rPr>
              <w:lastRenderedPageBreak/>
              <w:t>и управляют своими эмоциями</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1410"/>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27</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27</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 с предметами</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играть организованно и знать правила</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1139"/>
        </w:trPr>
        <w:tc>
          <w:tcPr>
            <w:tcW w:w="852"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28</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11" w:type="dxa"/>
          </w:tcPr>
          <w:p w:rsidR="00BD0420" w:rsidRPr="002815B3" w:rsidRDefault="00BD0420" w:rsidP="00EE6782">
            <w:pPr>
              <w:spacing w:after="0" w:line="240" w:lineRule="auto"/>
              <w:jc w:val="center"/>
              <w:rPr>
                <w:rFonts w:ascii="Times New Roman" w:eastAsia="Times New Roman" w:hAnsi="Times New Roman" w:cs="Times New Roman"/>
                <w:b/>
                <w:sz w:val="24"/>
                <w:szCs w:val="24"/>
                <w:u w:val="single"/>
                <w:lang w:eastAsia="ru-RU"/>
              </w:rPr>
            </w:pPr>
            <w:r w:rsidRPr="002815B3">
              <w:rPr>
                <w:rFonts w:ascii="Times New Roman" w:eastAsia="Times New Roman" w:hAnsi="Times New Roman" w:cs="Times New Roman"/>
                <w:b/>
                <w:sz w:val="24"/>
                <w:szCs w:val="24"/>
                <w:u w:val="single"/>
                <w:lang w:eastAsia="ru-RU"/>
              </w:rPr>
              <w:t>Раздел гимнастика и плавания.</w:t>
            </w:r>
          </w:p>
          <w:p w:rsidR="00BD0420" w:rsidRPr="002815B3" w:rsidRDefault="00BD0420" w:rsidP="00EE6782">
            <w:pPr>
              <w:spacing w:after="0" w:line="240" w:lineRule="auto"/>
              <w:rPr>
                <w:rFonts w:ascii="Times New Roman" w:eastAsia="Times New Roman" w:hAnsi="Times New Roman" w:cs="Times New Roman"/>
                <w:b/>
                <w:sz w:val="24"/>
                <w:szCs w:val="24"/>
                <w:lang w:eastAsia="ru-RU"/>
              </w:rPr>
            </w:pPr>
          </w:p>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Техника выполнения кувырка вперед, назад</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(7+14)</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Соблюдение правил безопасности на уроках гимнастики</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акробатических упражнений</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Техника  безопасности</w:t>
            </w:r>
          </w:p>
        </w:tc>
      </w:tr>
      <w:tr w:rsidR="00BD0420" w:rsidRPr="00A75DBC" w:rsidTr="00EE5E00">
        <w:trPr>
          <w:trHeight w:val="525"/>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29</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Основы знаний. Гигиена и профилактика заболеваний посредством плавания.               </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1134" w:type="dxa"/>
          </w:tcPr>
          <w:p w:rsidR="00BD0420" w:rsidRPr="00C64A7F" w:rsidRDefault="00BD0420" w:rsidP="002377FC">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Соблюдение правил безопасности и поведения в бассейне</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Понимать, как проводится закаливание организма посредством плавания.</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Д.з</w:t>
            </w:r>
            <w:proofErr w:type="spellEnd"/>
            <w:r w:rsidRPr="00A75DBC">
              <w:rPr>
                <w:rFonts w:ascii="Times New Roman" w:eastAsia="Times New Roman" w:hAnsi="Times New Roman" w:cs="Times New Roman"/>
                <w:sz w:val="24"/>
                <w:szCs w:val="24"/>
                <w:lang w:eastAsia="ru-RU"/>
              </w:rPr>
              <w:t>.- ОФП с повышенной амплитудой</w:t>
            </w:r>
          </w:p>
        </w:tc>
      </w:tr>
      <w:tr w:rsidR="00BD0420" w:rsidRPr="00A75DBC" w:rsidTr="00EE5E00">
        <w:trPr>
          <w:trHeight w:val="703"/>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30</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Подготовительные упражнения для освоения с водой.</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2377FC">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Составляют подготовительные упражнения для освоения с водой </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Значение гимнастических упражнений  на воде для правильной осанки</w:t>
            </w:r>
          </w:p>
        </w:tc>
      </w:tr>
      <w:tr w:rsidR="00BD0420" w:rsidRPr="00A75DBC" w:rsidTr="00EE5E00">
        <w:trPr>
          <w:trHeight w:val="1139"/>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31</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b/>
                <w:sz w:val="24"/>
                <w:szCs w:val="24"/>
                <w:lang w:eastAsia="ru-RU"/>
              </w:rPr>
              <w:t>Учет</w:t>
            </w:r>
            <w:r w:rsidRPr="00A75DBC">
              <w:rPr>
                <w:rFonts w:ascii="Times New Roman" w:eastAsia="Times New Roman" w:hAnsi="Times New Roman" w:cs="Times New Roman"/>
                <w:sz w:val="24"/>
                <w:szCs w:val="24"/>
                <w:lang w:eastAsia="ru-RU"/>
              </w:rPr>
              <w:t xml:space="preserve"> – техники выполнения кувырка вперед, назад.</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акробатических упражнений</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Выполнить упражнение на результат</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820"/>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32</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Упражнения с задержкой дыхания на воде</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2377FC">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дыхательных упражнений</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1159"/>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33</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Всплывание и удерживание тела на поверхности  воды</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2377FC">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акробатических упражнений</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Составляют акробатические комбинации из числа разученных упражнений</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1090"/>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34</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Техника выполнения стойки на лопатках                                                  Техника выполнения “мост” из положения лежа</w:t>
            </w: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акробатических упражнений</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Составляют акробатические комбинации из числа разученных упражнений.</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Способы регулирования физических нагрузок</w:t>
            </w:r>
          </w:p>
        </w:tc>
      </w:tr>
      <w:tr w:rsidR="00BD0420" w:rsidRPr="00A75DBC" w:rsidTr="00EE5E00">
        <w:trPr>
          <w:trHeight w:val="834"/>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35</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Подвижные игры с задержкой дыхания</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2377FC">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данное упражнение для развития дыхания</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777"/>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36</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11" w:type="dxa"/>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и спине без работы ног</w:t>
            </w: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2377FC">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данное упражнение для развития дыхательной системы.</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Выполнить на результат</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BD0420" w:rsidRPr="00A75DBC" w:rsidTr="00EE5E00">
        <w:trPr>
          <w:trHeight w:val="561"/>
        </w:trPr>
        <w:tc>
          <w:tcPr>
            <w:tcW w:w="852"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37</w:t>
            </w:r>
          </w:p>
        </w:tc>
        <w:tc>
          <w:tcPr>
            <w:tcW w:w="708"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11" w:type="dxa"/>
            <w:tcBorders>
              <w:bottom w:val="single" w:sz="4" w:space="0" w:color="auto"/>
            </w:tcBorders>
          </w:tcPr>
          <w:p w:rsidR="00BD0420" w:rsidRPr="00A75DBC" w:rsidRDefault="00BD0420"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 техника выполнения стойки на лопатках и  “мост” из положения лежа</w:t>
            </w: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p w:rsidR="00BD0420" w:rsidRPr="00A75DBC" w:rsidRDefault="00BD0420" w:rsidP="00EE6782">
            <w:pPr>
              <w:spacing w:after="0" w:line="240" w:lineRule="auto"/>
              <w:rPr>
                <w:rFonts w:ascii="Times New Roman" w:eastAsia="Times New Roman" w:hAnsi="Times New Roman" w:cs="Times New Roman"/>
                <w:sz w:val="24"/>
                <w:szCs w:val="24"/>
                <w:lang w:eastAsia="ru-RU"/>
              </w:rPr>
            </w:pPr>
          </w:p>
        </w:tc>
        <w:tc>
          <w:tcPr>
            <w:tcW w:w="884"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BD0420" w:rsidRPr="00C64A7F" w:rsidRDefault="00BD0420" w:rsidP="00C64A7F">
            <w:pPr>
              <w:jc w:val="center"/>
              <w:rPr>
                <w:b/>
                <w:sz w:val="28"/>
                <w:szCs w:val="28"/>
              </w:rPr>
            </w:pPr>
          </w:p>
        </w:tc>
        <w:tc>
          <w:tcPr>
            <w:tcW w:w="1275" w:type="dxa"/>
            <w:gridSpan w:val="3"/>
          </w:tcPr>
          <w:p w:rsidR="00BD0420" w:rsidRPr="00C64A7F" w:rsidRDefault="00BD0420" w:rsidP="00422731">
            <w:pPr>
              <w:jc w:val="center"/>
              <w:rPr>
                <w:b/>
                <w:sz w:val="28"/>
                <w:szCs w:val="28"/>
              </w:rPr>
            </w:pPr>
          </w:p>
        </w:tc>
        <w:tc>
          <w:tcPr>
            <w:tcW w:w="3969"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Составляют акробатические комбинации из числа разученных упражнений</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гимнастические и акробатические упражнения для развития координационных способностей</w:t>
            </w:r>
            <w:proofErr w:type="gramStart"/>
            <w:r w:rsidRPr="00A75DBC">
              <w:rPr>
                <w:rFonts w:ascii="Times New Roman" w:eastAsia="Times New Roman" w:hAnsi="Times New Roman" w:cs="Times New Roman"/>
                <w:sz w:val="24"/>
                <w:szCs w:val="24"/>
                <w:lang w:eastAsia="ru-RU"/>
              </w:rPr>
              <w:t xml:space="preserve"> В</w:t>
            </w:r>
            <w:proofErr w:type="gramEnd"/>
            <w:r w:rsidRPr="00A75DBC">
              <w:rPr>
                <w:rFonts w:ascii="Times New Roman" w:eastAsia="Times New Roman" w:hAnsi="Times New Roman" w:cs="Times New Roman"/>
                <w:sz w:val="24"/>
                <w:szCs w:val="24"/>
                <w:lang w:eastAsia="ru-RU"/>
              </w:rPr>
              <w:t>ыполнить на результат</w:t>
            </w:r>
          </w:p>
        </w:tc>
        <w:tc>
          <w:tcPr>
            <w:tcW w:w="2835" w:type="dxa"/>
          </w:tcPr>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r w:rsidRPr="00A75DBC">
              <w:rPr>
                <w:sz w:val="24"/>
                <w:szCs w:val="24"/>
              </w:rPr>
              <w:t xml:space="preserve">                                              </w:t>
            </w:r>
            <w:proofErr w:type="spellStart"/>
            <w:r w:rsidRPr="00A75DBC">
              <w:rPr>
                <w:rFonts w:ascii="Times New Roman" w:eastAsia="Times New Roman" w:hAnsi="Times New Roman" w:cs="Times New Roman"/>
                <w:sz w:val="24"/>
                <w:szCs w:val="24"/>
                <w:lang w:eastAsia="ru-RU"/>
              </w:rPr>
              <w:t>Д.</w:t>
            </w:r>
            <w:proofErr w:type="gramStart"/>
            <w:r w:rsidRPr="00A75DBC">
              <w:rPr>
                <w:rFonts w:ascii="Times New Roman" w:eastAsia="Times New Roman" w:hAnsi="Times New Roman" w:cs="Times New Roman"/>
                <w:sz w:val="24"/>
                <w:szCs w:val="24"/>
                <w:lang w:eastAsia="ru-RU"/>
              </w:rPr>
              <w:t>з</w:t>
            </w:r>
            <w:proofErr w:type="spellEnd"/>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 xml:space="preserve"> подтягивания  3 по 15 раз</w:t>
            </w:r>
          </w:p>
          <w:p w:rsidR="00BD0420" w:rsidRPr="00A75DBC" w:rsidRDefault="00BD0420"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418"/>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38</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11" w:type="dxa"/>
            <w:tcBorders>
              <w:bottom w:val="single" w:sz="4" w:space="0" w:color="auto"/>
            </w:tcBorders>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и спине с работой ног</w:t>
            </w:r>
          </w:p>
        </w:tc>
        <w:tc>
          <w:tcPr>
            <w:tcW w:w="884" w:type="dxa"/>
            <w:tcBorders>
              <w:bottom w:val="single" w:sz="4" w:space="0" w:color="auto"/>
            </w:tcBorders>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плавательных упражнений                                                   </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509"/>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39</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11" w:type="dxa"/>
            <w:tcBorders>
              <w:top w:val="single" w:sz="4" w:space="0" w:color="auto"/>
            </w:tcBorders>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Движение ногами в согласовании с дыханием при плавании кролем на груди</w:t>
            </w:r>
          </w:p>
        </w:tc>
        <w:tc>
          <w:tcPr>
            <w:tcW w:w="884" w:type="dxa"/>
            <w:tcBorders>
              <w:top w:val="single" w:sz="4" w:space="0" w:color="auto"/>
            </w:tcBorders>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упражнения для развития координационных способностей</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660"/>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40</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13</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b/>
                <w:sz w:val="24"/>
                <w:szCs w:val="24"/>
                <w:lang w:eastAsia="ru-RU"/>
              </w:rPr>
              <w:t>Учет –</w:t>
            </w:r>
            <w:r w:rsidRPr="00A75DBC">
              <w:rPr>
                <w:rFonts w:ascii="Times New Roman" w:eastAsia="Times New Roman" w:hAnsi="Times New Roman" w:cs="Times New Roman"/>
                <w:sz w:val="24"/>
                <w:szCs w:val="24"/>
                <w:lang w:eastAsia="ru-RU"/>
              </w:rPr>
              <w:t xml:space="preserve"> техника выполнения</w:t>
            </w:r>
            <w:r w:rsidRPr="00A75DBC">
              <w:rPr>
                <w:rFonts w:ascii="Times New Roman" w:eastAsia="Times New Roman" w:hAnsi="Times New Roman" w:cs="Times New Roman"/>
                <w:b/>
                <w:sz w:val="24"/>
                <w:szCs w:val="24"/>
                <w:lang w:eastAsia="ru-RU"/>
              </w:rPr>
              <w:t xml:space="preserve"> </w:t>
            </w:r>
            <w:r w:rsidRPr="00A75DBC">
              <w:rPr>
                <w:rFonts w:ascii="Times New Roman" w:eastAsia="Times New Roman" w:hAnsi="Times New Roman" w:cs="Times New Roman"/>
                <w:sz w:val="24"/>
                <w:szCs w:val="24"/>
                <w:lang w:eastAsia="ru-RU"/>
              </w:rPr>
              <w:t xml:space="preserve">подтягивания                                                          Учет – техника выполнения </w:t>
            </w:r>
            <w:r w:rsidRPr="00A75DBC">
              <w:rPr>
                <w:rFonts w:ascii="Times New Roman" w:eastAsia="Times New Roman" w:hAnsi="Times New Roman" w:cs="Times New Roman"/>
                <w:sz w:val="24"/>
                <w:szCs w:val="24"/>
                <w:lang w:eastAsia="ru-RU"/>
              </w:rPr>
              <w:lastRenderedPageBreak/>
              <w:t>акробатического  соединения.</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1</w:t>
            </w:r>
          </w:p>
        </w:tc>
        <w:tc>
          <w:tcPr>
            <w:tcW w:w="1134" w:type="dxa"/>
          </w:tcPr>
          <w:p w:rsidR="00DD31C1" w:rsidRPr="00C64A7F" w:rsidRDefault="00DD31C1" w:rsidP="00C64A7F">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данное упражнение для развития силовых качеств</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Выполнить на результат</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мал.)-3-4-6</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75DBC">
              <w:rPr>
                <w:rFonts w:ascii="Times New Roman" w:eastAsia="Times New Roman" w:hAnsi="Times New Roman" w:cs="Times New Roman"/>
                <w:sz w:val="24"/>
                <w:szCs w:val="24"/>
                <w:lang w:eastAsia="ru-RU"/>
              </w:rPr>
              <w:t>кл</w:t>
            </w:r>
            <w:proofErr w:type="gramStart"/>
            <w:r w:rsidRPr="00A75DBC">
              <w:rPr>
                <w:rFonts w:ascii="Times New Roman" w:eastAsia="Times New Roman" w:hAnsi="Times New Roman" w:cs="Times New Roman"/>
                <w:sz w:val="24"/>
                <w:szCs w:val="24"/>
                <w:lang w:eastAsia="ru-RU"/>
              </w:rPr>
              <w:t>.(</w:t>
            </w:r>
            <w:proofErr w:type="gramEnd"/>
            <w:r w:rsidRPr="00A75DBC">
              <w:rPr>
                <w:rFonts w:ascii="Times New Roman" w:eastAsia="Times New Roman" w:hAnsi="Times New Roman" w:cs="Times New Roman"/>
                <w:sz w:val="24"/>
                <w:szCs w:val="24"/>
                <w:lang w:eastAsia="ru-RU"/>
              </w:rPr>
              <w:t>дев.)-6-8-9</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542"/>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41</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14</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Движение ногами в согласовании с дыханием при плавании кролем на груди</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данных упражнений</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tc>
      </w:tr>
      <w:tr w:rsidR="00DD31C1" w:rsidRPr="00A75DBC" w:rsidTr="00EE5E00">
        <w:trPr>
          <w:trHeight w:val="408"/>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42</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15</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спине с различным положением рук Игры в воде.</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данных упражнений</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tc>
      </w:tr>
      <w:tr w:rsidR="00DD31C1" w:rsidRPr="00A75DBC" w:rsidTr="00EE5E00">
        <w:trPr>
          <w:trHeight w:val="744"/>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43</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16</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b/>
                <w:sz w:val="24"/>
                <w:szCs w:val="24"/>
                <w:lang w:eastAsia="ru-RU"/>
              </w:rPr>
              <w:t>Учет –</w:t>
            </w:r>
            <w:r w:rsidRPr="00A75DBC">
              <w:rPr>
                <w:rFonts w:ascii="Times New Roman" w:eastAsia="Times New Roman" w:hAnsi="Times New Roman" w:cs="Times New Roman"/>
                <w:sz w:val="24"/>
                <w:szCs w:val="24"/>
                <w:lang w:eastAsia="ru-RU"/>
              </w:rPr>
              <w:t xml:space="preserve"> техника выполнения</w:t>
            </w:r>
            <w:r w:rsidRPr="00A75DBC">
              <w:rPr>
                <w:rFonts w:ascii="Times New Roman" w:eastAsia="Times New Roman" w:hAnsi="Times New Roman" w:cs="Times New Roman"/>
                <w:b/>
                <w:sz w:val="24"/>
                <w:szCs w:val="24"/>
                <w:lang w:eastAsia="ru-RU"/>
              </w:rPr>
              <w:t xml:space="preserve"> </w:t>
            </w:r>
            <w:r w:rsidRPr="00A75DBC">
              <w:rPr>
                <w:rFonts w:ascii="Times New Roman" w:eastAsia="Times New Roman" w:hAnsi="Times New Roman" w:cs="Times New Roman"/>
                <w:sz w:val="24"/>
                <w:szCs w:val="24"/>
                <w:lang w:eastAsia="ru-RU"/>
              </w:rPr>
              <w:t xml:space="preserve">лазание по канату Учет – техника выполнения опорного прыжка. </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данное упражнение для развития силовых качеств</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Выполнить на результат</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656"/>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44</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17</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с последующим подключением работы ног кролем</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данное упражнение для развития скоростно-силовых способностей</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882"/>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45</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18</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Движение ногами в согласовании с дыханием при плавании кролем на груди</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Использовать данное упражнение для развития скоростно-силовых качеств</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данных упражнений</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r>
      <w:tr w:rsidR="00DD31C1" w:rsidRPr="00A75DBC" w:rsidTr="00EE5E00">
        <w:trPr>
          <w:trHeight w:val="1388"/>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46</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19</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w:t>
            </w:r>
            <w:proofErr w:type="gramStart"/>
            <w:r w:rsidRPr="00A75DBC">
              <w:rPr>
                <w:rFonts w:ascii="Times New Roman" w:eastAsia="Times New Roman" w:hAnsi="Times New Roman" w:cs="Times New Roman"/>
                <w:sz w:val="24"/>
                <w:szCs w:val="24"/>
                <w:lang w:eastAsia="ru-RU"/>
              </w:rPr>
              <w:t>т-</w:t>
            </w:r>
            <w:proofErr w:type="gramEnd"/>
            <w:r w:rsidRPr="00A75DBC">
              <w:rPr>
                <w:rFonts w:ascii="Times New Roman" w:eastAsia="Times New Roman" w:hAnsi="Times New Roman" w:cs="Times New Roman"/>
                <w:sz w:val="24"/>
                <w:szCs w:val="24"/>
                <w:lang w:eastAsia="ru-RU"/>
              </w:rPr>
              <w:t xml:space="preserve"> прыжки через скакалку (1мин.)</w:t>
            </w:r>
          </w:p>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Закрепление техники выполнения упражнений на бревне </w:t>
            </w:r>
            <w:proofErr w:type="gramStart"/>
            <w:r w:rsidRPr="00A75DBC">
              <w:rPr>
                <w:rFonts w:ascii="Times New Roman" w:eastAsia="Times New Roman" w:hAnsi="Times New Roman" w:cs="Times New Roman"/>
                <w:sz w:val="24"/>
                <w:szCs w:val="24"/>
                <w:lang w:eastAsia="ru-RU"/>
              </w:rPr>
              <w:t>-в</w:t>
            </w:r>
            <w:proofErr w:type="gramEnd"/>
            <w:r w:rsidRPr="00A75DBC">
              <w:rPr>
                <w:rFonts w:ascii="Times New Roman" w:eastAsia="Times New Roman" w:hAnsi="Times New Roman" w:cs="Times New Roman"/>
                <w:sz w:val="24"/>
                <w:szCs w:val="24"/>
                <w:lang w:eastAsia="ru-RU"/>
              </w:rPr>
              <w:t>скок  в упор присев; соскок прогнувшись</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tc>
        <w:tc>
          <w:tcPr>
            <w:tcW w:w="1134" w:type="dxa"/>
          </w:tcPr>
          <w:p w:rsidR="00DD31C1" w:rsidRPr="00C64A7F" w:rsidRDefault="00DD31C1" w:rsidP="002377FC">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данных упражнений</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Выполнить на результат</w:t>
            </w: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Соблюдение правил безопасности</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tc>
      </w:tr>
      <w:tr w:rsidR="00DD31C1" w:rsidRPr="00A75DBC" w:rsidTr="00EE5E00">
        <w:trPr>
          <w:trHeight w:val="603"/>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47</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20</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Согласование движения рук и ног, дыхания при плавании кролем на груди</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описывать технику кроля на груди</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tc>
      </w:tr>
      <w:tr w:rsidR="00DD31C1" w:rsidRPr="00A75DBC" w:rsidTr="00EE5E00">
        <w:trPr>
          <w:trHeight w:val="914"/>
        </w:trPr>
        <w:tc>
          <w:tcPr>
            <w:tcW w:w="852"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48</w:t>
            </w:r>
          </w:p>
        </w:tc>
        <w:tc>
          <w:tcPr>
            <w:tcW w:w="708"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21</w:t>
            </w:r>
          </w:p>
        </w:tc>
        <w:tc>
          <w:tcPr>
            <w:tcW w:w="3511"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Скольжение на груди с последующим подключением работы ног кролем «Кто выиграл старт».</w:t>
            </w:r>
          </w:p>
        </w:tc>
        <w:tc>
          <w:tcPr>
            <w:tcW w:w="884"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gridSpan w:val="3"/>
          </w:tcPr>
          <w:p w:rsidR="00DD31C1" w:rsidRPr="00C64A7F" w:rsidRDefault="00DD31C1" w:rsidP="00AA5698">
            <w:pPr>
              <w:jc w:val="center"/>
              <w:rPr>
                <w:b/>
                <w:sz w:val="28"/>
                <w:szCs w:val="28"/>
              </w:rPr>
            </w:pPr>
          </w:p>
        </w:tc>
        <w:tc>
          <w:tcPr>
            <w:tcW w:w="3969" w:type="dxa"/>
          </w:tcPr>
          <w:p w:rsidR="00DD31C1" w:rsidRPr="00A75DBC" w:rsidRDefault="00DD31C1" w:rsidP="00EE6782">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играть организованно и знать правила</w:t>
            </w:r>
          </w:p>
        </w:tc>
        <w:tc>
          <w:tcPr>
            <w:tcW w:w="2835" w:type="dxa"/>
          </w:tcPr>
          <w:p w:rsidR="00DD31C1" w:rsidRPr="00A75DBC" w:rsidRDefault="00DD31C1" w:rsidP="00EE6782">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Правильность техники выполнения</w:t>
            </w:r>
          </w:p>
        </w:tc>
      </w:tr>
    </w:tbl>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EE6782">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val="en-US" w:eastAsia="ru-RU"/>
        </w:rPr>
        <w:t xml:space="preserve">II </w:t>
      </w:r>
      <w:r w:rsidRPr="00A75DBC">
        <w:rPr>
          <w:rFonts w:ascii="Times New Roman" w:eastAsia="Times New Roman" w:hAnsi="Times New Roman" w:cs="Times New Roman"/>
          <w:b/>
          <w:sz w:val="24"/>
          <w:szCs w:val="24"/>
          <w:lang w:eastAsia="ru-RU"/>
        </w:rPr>
        <w:t>полугодие</w:t>
      </w:r>
    </w:p>
    <w:p w:rsidR="0051282F" w:rsidRPr="00A75DBC" w:rsidRDefault="0051282F" w:rsidP="0051282F">
      <w:pPr>
        <w:spacing w:after="0" w:line="240" w:lineRule="auto"/>
        <w:rPr>
          <w:rFonts w:ascii="Times New Roman" w:eastAsia="Times New Roman" w:hAnsi="Times New Roman" w:cs="Times New Roman"/>
          <w:sz w:val="24"/>
          <w:szCs w:val="24"/>
          <w:lang w:eastAsia="ru-RU"/>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3544"/>
        <w:gridCol w:w="851"/>
        <w:gridCol w:w="1134"/>
        <w:gridCol w:w="1275"/>
        <w:gridCol w:w="3969"/>
        <w:gridCol w:w="2835"/>
      </w:tblGrid>
      <w:tr w:rsidR="0051282F" w:rsidRPr="00A75DBC" w:rsidTr="00A75DBC">
        <w:trPr>
          <w:trHeight w:val="689"/>
        </w:trPr>
        <w:tc>
          <w:tcPr>
            <w:tcW w:w="852"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 урока от начала года</w:t>
            </w:r>
          </w:p>
        </w:tc>
        <w:tc>
          <w:tcPr>
            <w:tcW w:w="708"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 урока в теме</w:t>
            </w:r>
          </w:p>
        </w:tc>
        <w:tc>
          <w:tcPr>
            <w:tcW w:w="3544"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p>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Наименование раздела</w:t>
            </w:r>
            <w:proofErr w:type="gramStart"/>
            <w:r w:rsidRPr="00A75DBC">
              <w:rPr>
                <w:rFonts w:ascii="Times New Roman" w:eastAsia="Times New Roman" w:hAnsi="Times New Roman" w:cs="Times New Roman"/>
                <w:b/>
                <w:sz w:val="24"/>
                <w:szCs w:val="24"/>
                <w:lang w:eastAsia="ru-RU"/>
              </w:rPr>
              <w:t xml:space="preserve"> ,</w:t>
            </w:r>
            <w:proofErr w:type="gramEnd"/>
            <w:r w:rsidRPr="00A75DBC">
              <w:rPr>
                <w:rFonts w:ascii="Times New Roman" w:eastAsia="Times New Roman" w:hAnsi="Times New Roman" w:cs="Times New Roman"/>
                <w:b/>
                <w:sz w:val="24"/>
                <w:szCs w:val="24"/>
                <w:lang w:eastAsia="ru-RU"/>
              </w:rPr>
              <w:t>темы урока</w:t>
            </w:r>
          </w:p>
        </w:tc>
        <w:tc>
          <w:tcPr>
            <w:tcW w:w="851"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Кол-во часов</w:t>
            </w:r>
          </w:p>
        </w:tc>
        <w:tc>
          <w:tcPr>
            <w:tcW w:w="2409" w:type="dxa"/>
            <w:gridSpan w:val="2"/>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Дата</w:t>
            </w:r>
          </w:p>
        </w:tc>
        <w:tc>
          <w:tcPr>
            <w:tcW w:w="3969" w:type="dxa"/>
            <w:vMerge w:val="restart"/>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Основные виды деятельности учащихся</w:t>
            </w:r>
          </w:p>
        </w:tc>
        <w:tc>
          <w:tcPr>
            <w:tcW w:w="2835" w:type="dxa"/>
            <w:vMerge w:val="restart"/>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51282F" w:rsidRPr="00A75DBC" w:rsidRDefault="0051282F"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b/>
                <w:sz w:val="24"/>
                <w:szCs w:val="24"/>
                <w:lang w:eastAsia="ru-RU"/>
              </w:rPr>
              <w:t>Примечани</w:t>
            </w:r>
            <w:r w:rsidR="00FD18F5" w:rsidRPr="00A75DBC">
              <w:rPr>
                <w:rFonts w:ascii="Times New Roman" w:eastAsia="Times New Roman" w:hAnsi="Times New Roman" w:cs="Times New Roman"/>
                <w:b/>
                <w:sz w:val="24"/>
                <w:szCs w:val="24"/>
                <w:lang w:eastAsia="ru-RU"/>
              </w:rPr>
              <w:t>е</w:t>
            </w:r>
          </w:p>
        </w:tc>
      </w:tr>
      <w:tr w:rsidR="0051282F" w:rsidRPr="00A75DBC" w:rsidTr="00A75DBC">
        <w:trPr>
          <w:trHeight w:val="854"/>
        </w:trPr>
        <w:tc>
          <w:tcPr>
            <w:tcW w:w="852"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708"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3544" w:type="dxa"/>
            <w:vMerge/>
          </w:tcPr>
          <w:p w:rsidR="0051282F" w:rsidRPr="00A75DBC" w:rsidRDefault="0051282F" w:rsidP="0051282F">
            <w:pPr>
              <w:spacing w:after="0" w:line="240" w:lineRule="auto"/>
              <w:jc w:val="center"/>
              <w:rPr>
                <w:rFonts w:ascii="Times New Roman" w:eastAsia="Times New Roman" w:hAnsi="Times New Roman" w:cs="Times New Roman"/>
                <w:sz w:val="24"/>
                <w:szCs w:val="24"/>
                <w:lang w:eastAsia="ru-RU"/>
              </w:rPr>
            </w:pPr>
          </w:p>
        </w:tc>
        <w:tc>
          <w:tcPr>
            <w:tcW w:w="851"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1134" w:type="dxa"/>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По  плану</w:t>
            </w:r>
          </w:p>
        </w:tc>
        <w:tc>
          <w:tcPr>
            <w:tcW w:w="1275" w:type="dxa"/>
          </w:tcPr>
          <w:p w:rsidR="0051282F" w:rsidRPr="00A75DBC" w:rsidRDefault="0051282F" w:rsidP="0051282F">
            <w:pPr>
              <w:spacing w:after="0" w:line="240" w:lineRule="auto"/>
              <w:jc w:val="center"/>
              <w:rPr>
                <w:rFonts w:ascii="Times New Roman" w:eastAsia="Times New Roman" w:hAnsi="Times New Roman" w:cs="Times New Roman"/>
                <w:b/>
                <w:sz w:val="24"/>
                <w:szCs w:val="24"/>
                <w:lang w:eastAsia="ru-RU"/>
              </w:rPr>
            </w:pPr>
            <w:r w:rsidRPr="00A75DBC">
              <w:rPr>
                <w:rFonts w:ascii="Times New Roman" w:eastAsia="Times New Roman" w:hAnsi="Times New Roman" w:cs="Times New Roman"/>
                <w:b/>
                <w:sz w:val="24"/>
                <w:szCs w:val="24"/>
                <w:lang w:eastAsia="ru-RU"/>
              </w:rPr>
              <w:t>Фактически</w:t>
            </w:r>
          </w:p>
        </w:tc>
        <w:tc>
          <w:tcPr>
            <w:tcW w:w="3969"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c>
          <w:tcPr>
            <w:tcW w:w="2835" w:type="dxa"/>
            <w:vMerge/>
          </w:tcPr>
          <w:p w:rsidR="0051282F" w:rsidRPr="00A75DBC" w:rsidRDefault="0051282F" w:rsidP="0051282F">
            <w:pPr>
              <w:spacing w:after="0" w:line="240" w:lineRule="auto"/>
              <w:rPr>
                <w:rFonts w:ascii="Times New Roman" w:eastAsia="Times New Roman" w:hAnsi="Times New Roman" w:cs="Times New Roman"/>
                <w:sz w:val="24"/>
                <w:szCs w:val="24"/>
                <w:lang w:eastAsia="ru-RU"/>
              </w:rPr>
            </w:pPr>
          </w:p>
        </w:tc>
      </w:tr>
      <w:tr w:rsidR="00DD31C1" w:rsidRPr="00A75DBC" w:rsidTr="00A75DBC">
        <w:trPr>
          <w:trHeight w:val="1561"/>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49</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DD31C1" w:rsidRPr="00A75DBC" w:rsidRDefault="00DD31C1" w:rsidP="0051282F">
            <w:pPr>
              <w:spacing w:after="0" w:line="240" w:lineRule="auto"/>
              <w:jc w:val="center"/>
              <w:rPr>
                <w:rFonts w:ascii="Times New Roman" w:eastAsia="Times New Roman" w:hAnsi="Times New Roman" w:cs="Times New Roman"/>
                <w:b/>
                <w:sz w:val="24"/>
                <w:szCs w:val="24"/>
                <w:u w:val="single"/>
                <w:lang w:eastAsia="ru-RU"/>
              </w:rPr>
            </w:pPr>
            <w:proofErr w:type="gramStart"/>
            <w:r w:rsidRPr="00A75DBC">
              <w:rPr>
                <w:rFonts w:ascii="Times New Roman" w:eastAsia="Times New Roman" w:hAnsi="Times New Roman" w:cs="Times New Roman"/>
                <w:b/>
                <w:sz w:val="24"/>
                <w:szCs w:val="24"/>
                <w:u w:val="single"/>
                <w:lang w:eastAsia="ru-RU"/>
              </w:rPr>
              <w:t>Раздел</w:t>
            </w:r>
            <w:proofErr w:type="gramEnd"/>
            <w:r w:rsidRPr="00A75DBC">
              <w:rPr>
                <w:rFonts w:ascii="Times New Roman" w:eastAsia="Times New Roman" w:hAnsi="Times New Roman" w:cs="Times New Roman"/>
                <w:b/>
                <w:sz w:val="24"/>
                <w:szCs w:val="24"/>
                <w:u w:val="single"/>
                <w:lang w:eastAsia="ru-RU"/>
              </w:rPr>
              <w:t xml:space="preserve"> спортивные игры (баскетбол). </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и закрепление  технике ловли и передачи мяча двумя руками от груди и одной рукой от плеча.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spacing w:after="0" w:line="240" w:lineRule="auto"/>
              <w:jc w:val="center"/>
              <w:rPr>
                <w:rFonts w:ascii="Times New Roman" w:eastAsia="Times New Roman" w:hAnsi="Times New Roman" w:cs="Times New Roman"/>
                <w:b/>
                <w:sz w:val="28"/>
                <w:szCs w:val="28"/>
                <w:lang w:eastAsia="ru-RU"/>
              </w:rPr>
            </w:pPr>
            <w:bookmarkStart w:id="0" w:name="_GoBack"/>
            <w:bookmarkEnd w:id="0"/>
          </w:p>
        </w:tc>
        <w:tc>
          <w:tcPr>
            <w:tcW w:w="1275" w:type="dxa"/>
          </w:tcPr>
          <w:p w:rsidR="00DD31C1" w:rsidRPr="00C64A7F" w:rsidRDefault="00DD31C1" w:rsidP="00AA5698">
            <w:pPr>
              <w:spacing w:after="0" w:line="240" w:lineRule="auto"/>
              <w:jc w:val="center"/>
              <w:rPr>
                <w:rFonts w:ascii="Times New Roman" w:eastAsia="Times New Roman" w:hAnsi="Times New Roman" w:cs="Times New Roman"/>
                <w:b/>
                <w:sz w:val="28"/>
                <w:szCs w:val="28"/>
                <w:lang w:eastAsia="ru-RU"/>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7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50</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плавания кролем на груди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движений кролем на груди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4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51</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675"/>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52</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44"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Обучение и закрепление технике ведения мяча </w:t>
            </w:r>
            <w:proofErr w:type="gramStart"/>
            <w:r w:rsidRPr="00A75DBC">
              <w:rPr>
                <w:rFonts w:ascii="Times New Roman" w:eastAsia="Times New Roman" w:hAnsi="Times New Roman" w:cs="Times New Roman"/>
                <w:sz w:val="24"/>
                <w:szCs w:val="24"/>
                <w:lang w:eastAsia="ru-RU"/>
              </w:rPr>
              <w:t>в</w:t>
            </w:r>
            <w:proofErr w:type="gramEnd"/>
            <w:r w:rsidRPr="00A75DBC">
              <w:rPr>
                <w:rFonts w:ascii="Times New Roman" w:eastAsia="Times New Roman" w:hAnsi="Times New Roman" w:cs="Times New Roman"/>
                <w:sz w:val="24"/>
                <w:szCs w:val="24"/>
                <w:lang w:eastAsia="ru-RU"/>
              </w:rPr>
              <w:t xml:space="preserve"> </w:t>
            </w:r>
            <w:proofErr w:type="gramStart"/>
            <w:r w:rsidRPr="00A75DBC">
              <w:rPr>
                <w:rFonts w:ascii="Times New Roman" w:eastAsia="Times New Roman" w:hAnsi="Times New Roman" w:cs="Times New Roman"/>
                <w:sz w:val="24"/>
                <w:szCs w:val="24"/>
                <w:lang w:eastAsia="ru-RU"/>
              </w:rPr>
              <w:t>низкой</w:t>
            </w:r>
            <w:proofErr w:type="gramEnd"/>
            <w:r w:rsidRPr="00A75DBC">
              <w:rPr>
                <w:rFonts w:ascii="Times New Roman" w:eastAsia="Times New Roman" w:hAnsi="Times New Roman" w:cs="Times New Roman"/>
                <w:sz w:val="24"/>
                <w:szCs w:val="24"/>
                <w:lang w:eastAsia="ru-RU"/>
              </w:rPr>
              <w:t>,  средней и высокой стойках.</w:t>
            </w: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передвижений, остановок, поворотов и стоек (зачет).</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7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53</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плавания кролем на груди</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движений кролем на груди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417"/>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54</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735"/>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55</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бросков одной и двумя руками с места и в движении.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передачи мяча  в стену за 30 сек (тест)</w:t>
            </w:r>
            <w:proofErr w:type="gramStart"/>
            <w:r w:rsidRPr="00A75DBC">
              <w:rPr>
                <w:rFonts w:ascii="Times New Roman" w:eastAsia="Times New Roman" w:hAnsi="Times New Roman" w:cs="Times New Roman"/>
                <w:sz w:val="24"/>
                <w:szCs w:val="24"/>
                <w:lang w:eastAsia="ru-RU"/>
              </w:rPr>
              <w:t>.У</w:t>
            </w:r>
            <w:proofErr w:type="gramEnd"/>
            <w:r w:rsidRPr="00A75DBC">
              <w:rPr>
                <w:rFonts w:ascii="Times New Roman" w:eastAsia="Times New Roman" w:hAnsi="Times New Roman" w:cs="Times New Roman"/>
                <w:sz w:val="24"/>
                <w:szCs w:val="24"/>
                <w:lang w:eastAsia="ru-RU"/>
              </w:rPr>
              <w:t>чет  техники передвижений, остановок, поворотов и стоек (зачет).</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47"/>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56</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плавания кролем на спине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движений кролем на груди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40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57</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39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58</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Учет техники ловли и передачи мяча двумя руками от груди и одной рукой от плеча. Учет техники ведения мяча </w:t>
            </w:r>
            <w:proofErr w:type="gramStart"/>
            <w:r w:rsidRPr="00A75DBC">
              <w:rPr>
                <w:rFonts w:ascii="Times New Roman" w:eastAsia="Times New Roman" w:hAnsi="Times New Roman" w:cs="Times New Roman"/>
                <w:sz w:val="24"/>
                <w:szCs w:val="24"/>
                <w:lang w:eastAsia="ru-RU"/>
              </w:rPr>
              <w:t>в</w:t>
            </w:r>
            <w:proofErr w:type="gramEnd"/>
            <w:r w:rsidRPr="00A75DBC">
              <w:rPr>
                <w:rFonts w:ascii="Times New Roman" w:eastAsia="Times New Roman" w:hAnsi="Times New Roman" w:cs="Times New Roman"/>
                <w:sz w:val="24"/>
                <w:szCs w:val="24"/>
                <w:lang w:eastAsia="ru-RU"/>
              </w:rPr>
              <w:t xml:space="preserve"> </w:t>
            </w:r>
            <w:proofErr w:type="gramStart"/>
            <w:r w:rsidRPr="00A75DBC">
              <w:rPr>
                <w:rFonts w:ascii="Times New Roman" w:eastAsia="Times New Roman" w:hAnsi="Times New Roman" w:cs="Times New Roman"/>
                <w:sz w:val="24"/>
                <w:szCs w:val="24"/>
                <w:lang w:eastAsia="ru-RU"/>
              </w:rPr>
              <w:t>низкой</w:t>
            </w:r>
            <w:proofErr w:type="gramEnd"/>
            <w:r w:rsidRPr="00A75DBC">
              <w:rPr>
                <w:rFonts w:ascii="Times New Roman" w:eastAsia="Times New Roman" w:hAnsi="Times New Roman" w:cs="Times New Roman"/>
                <w:sz w:val="24"/>
                <w:szCs w:val="24"/>
                <w:lang w:eastAsia="ru-RU"/>
              </w:rPr>
              <w:t>,  средней и высокой стойках.</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6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59</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плавания кролем на спине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2377FC">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движений кролем на груди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4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60</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83"/>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61</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13</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бросков одной и двумя руками с места и в движении. Учет техники ведения мяча «змейкой».</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8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62</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14</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плавания брассом</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движений кролем на груди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6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63</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15</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327"/>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64</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16</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штрафного броска.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7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65</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17</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плавания брассом</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движений кролем на груди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6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66</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18</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40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67</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19</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челночного бега с ведением мяча 3х10м и броска в движении. Учет техники игры в баскетбол. Учет техники игры в баскетбол.</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изучаемых игровых  приемов и действий, осваивать их самостоятельно, выявляя и устраняя ошибки.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Выполняют контрольный норматив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005"/>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68</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DD31C1" w:rsidRPr="00A75DBC" w:rsidRDefault="00DD31C1" w:rsidP="0051282F">
            <w:pPr>
              <w:spacing w:after="0" w:line="240" w:lineRule="auto"/>
              <w:jc w:val="center"/>
              <w:rPr>
                <w:rFonts w:ascii="Times New Roman" w:eastAsia="Times New Roman" w:hAnsi="Times New Roman" w:cs="Times New Roman"/>
                <w:b/>
                <w:sz w:val="24"/>
                <w:szCs w:val="24"/>
                <w:u w:val="single"/>
                <w:lang w:eastAsia="ru-RU"/>
              </w:rPr>
            </w:pPr>
            <w:r w:rsidRPr="00A75DBC">
              <w:rPr>
                <w:rFonts w:ascii="Times New Roman" w:eastAsia="Times New Roman" w:hAnsi="Times New Roman" w:cs="Times New Roman"/>
                <w:b/>
                <w:sz w:val="24"/>
                <w:szCs w:val="24"/>
                <w:u w:val="single"/>
                <w:lang w:eastAsia="ru-RU"/>
              </w:rPr>
              <w:t>Раздел лыжная подготовка.</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старта с воды</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4+8</w:t>
            </w: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старта с воды</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10"/>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69</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257"/>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70</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Обучение технике попеременного двушажного хода. Обучение технике одновременного </w:t>
            </w:r>
            <w:proofErr w:type="spellStart"/>
            <w:r w:rsidRPr="00A75DBC">
              <w:rPr>
                <w:rFonts w:ascii="Times New Roman" w:eastAsia="Times New Roman" w:hAnsi="Times New Roman" w:cs="Times New Roman"/>
                <w:sz w:val="24"/>
                <w:szCs w:val="24"/>
                <w:lang w:eastAsia="ru-RU"/>
              </w:rPr>
              <w:t>бесшажного</w:t>
            </w:r>
            <w:proofErr w:type="spellEnd"/>
            <w:r w:rsidRPr="00A75DBC">
              <w:rPr>
                <w:rFonts w:ascii="Times New Roman" w:eastAsia="Times New Roman" w:hAnsi="Times New Roman" w:cs="Times New Roman"/>
                <w:sz w:val="24"/>
                <w:szCs w:val="24"/>
                <w:lang w:eastAsia="ru-RU"/>
              </w:rPr>
              <w:t xml:space="preserve"> хода.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Изучать историю лыжного спорта  и  запоминать  имена выдающихся отечественных  спортсменов. Овладеть правилами техники безопасности.</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75"/>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71</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старта с воды</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старта с воды</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21"/>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72</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26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73</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одновременного одношажного хода. Учет техники попеременного двушажного хода.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лыжных ходов, осваивать их самостоятельно, выявляя и устраняя типичные ошибки. Взаимодействовать со сверстниками в процессе совместного освоения </w:t>
            </w:r>
            <w:proofErr w:type="spellStart"/>
            <w:proofErr w:type="gramStart"/>
            <w:r w:rsidRPr="00A75DBC">
              <w:rPr>
                <w:rFonts w:ascii="Times New Roman" w:eastAsia="Times New Roman" w:hAnsi="Times New Roman" w:cs="Times New Roman"/>
                <w:sz w:val="24"/>
                <w:szCs w:val="24"/>
                <w:lang w:eastAsia="ru-RU"/>
              </w:rPr>
              <w:t>освоения</w:t>
            </w:r>
            <w:proofErr w:type="spellEnd"/>
            <w:proofErr w:type="gramEnd"/>
            <w:r w:rsidRPr="00A75DBC">
              <w:rPr>
                <w:rFonts w:ascii="Times New Roman" w:eastAsia="Times New Roman" w:hAnsi="Times New Roman" w:cs="Times New Roman"/>
                <w:sz w:val="24"/>
                <w:szCs w:val="24"/>
                <w:lang w:eastAsia="ru-RU"/>
              </w:rPr>
              <w:t xml:space="preserve"> техники лыжных ходов, соблюдая технику безопасности. Моделировать технику освоенных лыжных ходов, варьируют ее в зависимости от ситуаций и  условий, возникающих в процессе прохождения дистанции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83"/>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74</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старта с тумбочки</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старта с тумбочки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0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75</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76</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подъема скользящим шагом. Обучение технике спуска в основной стойке. Учет техники одновременного одношажного хода (зачет).</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лыжных ходов, осваивать их самостоятельно, выявляя и устраняя типичные ошибки. Взаимодействовать со сверстниками в процессе совместного освоения </w:t>
            </w:r>
            <w:proofErr w:type="spellStart"/>
            <w:proofErr w:type="gramStart"/>
            <w:r w:rsidRPr="00A75DBC">
              <w:rPr>
                <w:rFonts w:ascii="Times New Roman" w:eastAsia="Times New Roman" w:hAnsi="Times New Roman" w:cs="Times New Roman"/>
                <w:sz w:val="24"/>
                <w:szCs w:val="24"/>
                <w:lang w:eastAsia="ru-RU"/>
              </w:rPr>
              <w:t>освоения</w:t>
            </w:r>
            <w:proofErr w:type="spellEnd"/>
            <w:proofErr w:type="gramEnd"/>
            <w:r w:rsidRPr="00A75DBC">
              <w:rPr>
                <w:rFonts w:ascii="Times New Roman" w:eastAsia="Times New Roman" w:hAnsi="Times New Roman" w:cs="Times New Roman"/>
                <w:sz w:val="24"/>
                <w:szCs w:val="24"/>
                <w:lang w:eastAsia="ru-RU"/>
              </w:rPr>
              <w:t xml:space="preserve"> техники лыжных ходов, соблюдая технику безопасности. Моделировать технику освоенных лыжных ходов, варьируют ее в зависимости от ситуаций и  условий, возникающих в процессе прохождения дистанции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5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77</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старта с тумбочки</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старта с тумбочки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4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78</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79</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одновременного двушажного хода.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лыжных ходов, осваивать их самостоятельно, выявляя и устраняя типичные ошибки. Взаимодействовать со сверстниками в процессе совместного освоения </w:t>
            </w:r>
            <w:proofErr w:type="spellStart"/>
            <w:proofErr w:type="gramStart"/>
            <w:r w:rsidRPr="00A75DBC">
              <w:rPr>
                <w:rFonts w:ascii="Times New Roman" w:eastAsia="Times New Roman" w:hAnsi="Times New Roman" w:cs="Times New Roman"/>
                <w:sz w:val="24"/>
                <w:szCs w:val="24"/>
                <w:lang w:eastAsia="ru-RU"/>
              </w:rPr>
              <w:t>освоения</w:t>
            </w:r>
            <w:proofErr w:type="spellEnd"/>
            <w:proofErr w:type="gramEnd"/>
            <w:r w:rsidRPr="00A75DBC">
              <w:rPr>
                <w:rFonts w:ascii="Times New Roman" w:eastAsia="Times New Roman" w:hAnsi="Times New Roman" w:cs="Times New Roman"/>
                <w:sz w:val="24"/>
                <w:szCs w:val="24"/>
                <w:lang w:eastAsia="ru-RU"/>
              </w:rPr>
              <w:t xml:space="preserve"> техники лыжных ходов, соблюдая технику безопасности. Моделировать технику освоенных лыжных ходов, варьируют ее в зависимости от ситуаций и  условий, возникающих в процессе прохождения дистанции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293"/>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80</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DD31C1" w:rsidRPr="00A75DBC" w:rsidRDefault="00DD31C1" w:rsidP="0051282F">
            <w:pPr>
              <w:spacing w:after="0" w:line="240" w:lineRule="auto"/>
              <w:jc w:val="center"/>
              <w:rPr>
                <w:rFonts w:ascii="Times New Roman" w:eastAsia="Times New Roman" w:hAnsi="Times New Roman" w:cs="Times New Roman"/>
                <w:b/>
                <w:sz w:val="24"/>
                <w:szCs w:val="24"/>
                <w:u w:val="single"/>
                <w:lang w:eastAsia="ru-RU"/>
              </w:rPr>
            </w:pPr>
            <w:r w:rsidRPr="00A75DBC">
              <w:rPr>
                <w:rFonts w:ascii="Times New Roman" w:eastAsia="Times New Roman" w:hAnsi="Times New Roman" w:cs="Times New Roman"/>
                <w:b/>
                <w:sz w:val="24"/>
                <w:szCs w:val="24"/>
                <w:u w:val="single"/>
                <w:lang w:eastAsia="ru-RU"/>
              </w:rPr>
              <w:t>Раздел лыжная подготовка.</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ныряния</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2+4</w:t>
            </w: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ныряния</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632"/>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81</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82</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Совершенствование техники лыжных ходов. Совершенствование техники торможения и поворотов «плугом».</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лыжных ходов, осваивать их самостоятельно, выявляя и устраняя типичные ошибки. Взаимодействовать со сверстниками в процессе совместного освоения </w:t>
            </w:r>
            <w:proofErr w:type="spellStart"/>
            <w:proofErr w:type="gramStart"/>
            <w:r w:rsidRPr="00A75DBC">
              <w:rPr>
                <w:rFonts w:ascii="Times New Roman" w:eastAsia="Times New Roman" w:hAnsi="Times New Roman" w:cs="Times New Roman"/>
                <w:sz w:val="24"/>
                <w:szCs w:val="24"/>
                <w:lang w:eastAsia="ru-RU"/>
              </w:rPr>
              <w:t>освоения</w:t>
            </w:r>
            <w:proofErr w:type="spellEnd"/>
            <w:proofErr w:type="gramEnd"/>
            <w:r w:rsidRPr="00A75DBC">
              <w:rPr>
                <w:rFonts w:ascii="Times New Roman" w:eastAsia="Times New Roman" w:hAnsi="Times New Roman" w:cs="Times New Roman"/>
                <w:sz w:val="24"/>
                <w:szCs w:val="24"/>
                <w:lang w:eastAsia="ru-RU"/>
              </w:rPr>
              <w:t xml:space="preserve"> техники лыжных ходов, соблюдая технику безопасности. Моделировать технику освоенных лыжных ходов, варьируют ее в зависимости от ситуаций и  </w:t>
            </w:r>
            <w:r w:rsidRPr="00A75DBC">
              <w:rPr>
                <w:rFonts w:ascii="Times New Roman" w:eastAsia="Times New Roman" w:hAnsi="Times New Roman" w:cs="Times New Roman"/>
                <w:sz w:val="24"/>
                <w:szCs w:val="24"/>
                <w:lang w:eastAsia="ru-RU"/>
              </w:rPr>
              <w:lastRenderedPageBreak/>
              <w:t>условий, возникающих в процессе прохождения дистанции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Домашнее задание</w:t>
            </w:r>
          </w:p>
        </w:tc>
      </w:tr>
      <w:tr w:rsidR="00DD31C1" w:rsidRPr="00A75DBC" w:rsidTr="00A75DBC">
        <w:trPr>
          <w:trHeight w:val="891"/>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83</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ныряния</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ныряния</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84</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85</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прохождения дистанции до 3,5 км. Лыжные гонки на 1 км (зачет).</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Описывать технику изучаемых лыжных ходов, осваивать их самостоятельно, выявляя и устраняя типичные ошибки. Взаимодействовать со сверстниками в процессе совместного освоения </w:t>
            </w:r>
            <w:proofErr w:type="spellStart"/>
            <w:proofErr w:type="gramStart"/>
            <w:r w:rsidRPr="00A75DBC">
              <w:rPr>
                <w:rFonts w:ascii="Times New Roman" w:eastAsia="Times New Roman" w:hAnsi="Times New Roman" w:cs="Times New Roman"/>
                <w:sz w:val="24"/>
                <w:szCs w:val="24"/>
                <w:lang w:eastAsia="ru-RU"/>
              </w:rPr>
              <w:t>освоения</w:t>
            </w:r>
            <w:proofErr w:type="spellEnd"/>
            <w:proofErr w:type="gramEnd"/>
            <w:r w:rsidRPr="00A75DBC">
              <w:rPr>
                <w:rFonts w:ascii="Times New Roman" w:eastAsia="Times New Roman" w:hAnsi="Times New Roman" w:cs="Times New Roman"/>
                <w:sz w:val="24"/>
                <w:szCs w:val="24"/>
                <w:lang w:eastAsia="ru-RU"/>
              </w:rPr>
              <w:t xml:space="preserve"> техники лыжных ходов, соблюдая технику безопасности. Моделировать технику освоенных лыжных ходов, варьируют ее в зависимости от ситуаций и  условий, возникающих в процессе прохождения дистанции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86</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3544" w:type="dxa"/>
          </w:tcPr>
          <w:p w:rsidR="00DD31C1" w:rsidRPr="00A75DBC" w:rsidRDefault="00DD31C1" w:rsidP="0051282F">
            <w:pPr>
              <w:spacing w:after="0" w:line="240" w:lineRule="auto"/>
              <w:jc w:val="center"/>
              <w:rPr>
                <w:rFonts w:ascii="Times New Roman" w:eastAsia="Times New Roman" w:hAnsi="Times New Roman" w:cs="Times New Roman"/>
                <w:b/>
                <w:sz w:val="24"/>
                <w:szCs w:val="24"/>
                <w:u w:val="single"/>
                <w:lang w:eastAsia="ru-RU"/>
              </w:rPr>
            </w:pPr>
            <w:r w:rsidRPr="00A75DBC">
              <w:rPr>
                <w:rFonts w:ascii="Times New Roman" w:eastAsia="Times New Roman" w:hAnsi="Times New Roman" w:cs="Times New Roman"/>
                <w:b/>
                <w:sz w:val="24"/>
                <w:szCs w:val="24"/>
                <w:u w:val="single"/>
                <w:lang w:eastAsia="ru-RU"/>
              </w:rPr>
              <w:t>Раздел легкая атлетика.</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поворотов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6+14</w:t>
            </w:r>
          </w:p>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поворотов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4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87</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4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88</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3</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прыжка в длину с места  (тест)</w:t>
            </w: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Техника безопасности на </w:t>
            </w:r>
            <w:r w:rsidRPr="00A75DBC">
              <w:rPr>
                <w:rFonts w:ascii="Times New Roman" w:eastAsia="Times New Roman" w:hAnsi="Times New Roman" w:cs="Times New Roman"/>
                <w:sz w:val="24"/>
                <w:szCs w:val="24"/>
                <w:lang w:eastAsia="ru-RU"/>
              </w:rPr>
              <w:lastRenderedPageBreak/>
              <w:t>уроках при выполнении прыжков, метаний и  беговых упражнений.   Учет техники отжиманий (тест).</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Изучать историю легкой атлетики и запомнить имена выдающихся отечественных спортсменов. </w:t>
            </w:r>
            <w:r w:rsidRPr="00A75DBC">
              <w:rPr>
                <w:rFonts w:ascii="Times New Roman" w:eastAsia="Times New Roman" w:hAnsi="Times New Roman" w:cs="Times New Roman"/>
                <w:sz w:val="24"/>
                <w:szCs w:val="24"/>
                <w:lang w:eastAsia="ru-RU"/>
              </w:rPr>
              <w:lastRenderedPageBreak/>
              <w:t>Соблюдать правила техники безопасности.</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Домашнее задание</w:t>
            </w:r>
          </w:p>
        </w:tc>
      </w:tr>
      <w:tr w:rsidR="00DD31C1" w:rsidRPr="00A75DBC" w:rsidTr="00A75DBC">
        <w:trPr>
          <w:trHeight w:val="58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89</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4</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выполнения поворотов</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поворотов</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6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90</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5</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91</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6</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выполнения метания малого мяча в цель.   Учет техники челночного бега 4х10 м.</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беговых упражнений, осваивать ее самостоятельно, выявляя и устраняя характерные ошибки в процессе освоения.</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80"/>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92</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выполнения плавания на боку</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плавания на боку</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7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93</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8</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83"/>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94</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наклона туловища и виса на согнутых руках (тест). Учет  техники поднимания туловища (тест). Учет техники бега на 1000 м. (тест).</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беговых упражнений, осваивать ее самостоятельно, выявляя и устраняя характерные ошибки в процессе освоения.</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6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95</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технике выполнения плавания на боку</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E53E54">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плавания на боку</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56"/>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96</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11</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p>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7</w:t>
            </w:r>
          </w:p>
        </w:tc>
        <w:tc>
          <w:tcPr>
            <w:tcW w:w="1134" w:type="dxa"/>
          </w:tcPr>
          <w:p w:rsidR="00DD31C1" w:rsidRPr="00C64A7F" w:rsidRDefault="00DD31C1" w:rsidP="00E53E54">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97</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12</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Учет техники выполнения прыжка в высоту с разбега. Обучение технике тройного прыжка.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прыжковых упражнений, осваивать ее самостоятельно, выявляя и устраняя характерные ошибки в процессе освоения.</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78"/>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98</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13</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Комбинированное плавание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Выполнять комбинированное плавание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lastRenderedPageBreak/>
              <w:t>99</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14</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1139"/>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100</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15</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Обучение технике прыжка через нарты (скамейку). Учет техники тройного прыжка. Учет техники прыжка через нарты (скамейку).</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Описывать технику прыжковых упражнений, осваивать ее самостоятельно, выявляя и устраняя характерные ошибки в процессе освоения.</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80"/>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101</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16</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Комбинированное плавание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Выполнять комбинированное плавание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7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102</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17</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 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Домашнее задание</w:t>
            </w:r>
          </w:p>
        </w:tc>
      </w:tr>
      <w:tr w:rsidR="00DD31C1" w:rsidRPr="00A75DBC" w:rsidTr="00A75DBC">
        <w:trPr>
          <w:trHeight w:val="57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103</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18</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Кроссовая подготовка</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C64A7F">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 xml:space="preserve">Уметь правильно распределять силы на протяжении всей дистанции </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tc>
      </w:tr>
      <w:tr w:rsidR="00DD31C1" w:rsidRPr="00A75DBC" w:rsidTr="00A75DBC">
        <w:trPr>
          <w:trHeight w:val="57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104</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19</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Закрепление техники изученных способов плавания</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Уметь выполнять технику плавания на боку</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tc>
      </w:tr>
      <w:tr w:rsidR="00DD31C1" w:rsidRPr="00A75DBC" w:rsidTr="00A75DBC">
        <w:trPr>
          <w:trHeight w:val="574"/>
        </w:trPr>
        <w:tc>
          <w:tcPr>
            <w:tcW w:w="852"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105</w:t>
            </w:r>
          </w:p>
        </w:tc>
        <w:tc>
          <w:tcPr>
            <w:tcW w:w="708"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20</w:t>
            </w:r>
          </w:p>
        </w:tc>
        <w:tc>
          <w:tcPr>
            <w:tcW w:w="3544"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Игры на воде</w:t>
            </w:r>
          </w:p>
        </w:tc>
        <w:tc>
          <w:tcPr>
            <w:tcW w:w="851"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1</w:t>
            </w:r>
          </w:p>
        </w:tc>
        <w:tc>
          <w:tcPr>
            <w:tcW w:w="1134" w:type="dxa"/>
          </w:tcPr>
          <w:p w:rsidR="00DD31C1" w:rsidRPr="00C64A7F" w:rsidRDefault="00DD31C1" w:rsidP="00FD3DE8">
            <w:pPr>
              <w:jc w:val="center"/>
              <w:rPr>
                <w:b/>
                <w:sz w:val="28"/>
                <w:szCs w:val="28"/>
              </w:rPr>
            </w:pPr>
          </w:p>
        </w:tc>
        <w:tc>
          <w:tcPr>
            <w:tcW w:w="1275" w:type="dxa"/>
          </w:tcPr>
          <w:p w:rsidR="00DD31C1" w:rsidRPr="00C64A7F" w:rsidRDefault="00DD31C1" w:rsidP="00AA5698">
            <w:pPr>
              <w:jc w:val="center"/>
              <w:rPr>
                <w:b/>
                <w:sz w:val="28"/>
                <w:szCs w:val="28"/>
              </w:rPr>
            </w:pPr>
          </w:p>
        </w:tc>
        <w:tc>
          <w:tcPr>
            <w:tcW w:w="3969" w:type="dxa"/>
          </w:tcPr>
          <w:p w:rsidR="00DD31C1" w:rsidRPr="00A75DBC" w:rsidRDefault="00DD31C1" w:rsidP="0051282F">
            <w:pPr>
              <w:spacing w:after="0" w:line="240" w:lineRule="auto"/>
              <w:rPr>
                <w:rFonts w:ascii="Times New Roman" w:eastAsia="Times New Roman" w:hAnsi="Times New Roman" w:cs="Times New Roman"/>
                <w:sz w:val="24"/>
                <w:szCs w:val="24"/>
                <w:lang w:eastAsia="ru-RU"/>
              </w:rPr>
            </w:pPr>
            <w:r w:rsidRPr="00A75DBC">
              <w:rPr>
                <w:rFonts w:ascii="Times New Roman" w:eastAsia="Times New Roman" w:hAnsi="Times New Roman" w:cs="Times New Roman"/>
                <w:sz w:val="24"/>
                <w:szCs w:val="24"/>
                <w:lang w:eastAsia="ru-RU"/>
              </w:rPr>
              <w:t>Соблюдать технику безопасности на воде</w:t>
            </w:r>
          </w:p>
        </w:tc>
        <w:tc>
          <w:tcPr>
            <w:tcW w:w="2835" w:type="dxa"/>
          </w:tcPr>
          <w:p w:rsidR="00DD31C1" w:rsidRPr="00A75DBC" w:rsidRDefault="00DD31C1" w:rsidP="0051282F">
            <w:pPr>
              <w:spacing w:after="0" w:line="240" w:lineRule="auto"/>
              <w:jc w:val="center"/>
              <w:rPr>
                <w:rFonts w:ascii="Times New Roman" w:eastAsia="Times New Roman" w:hAnsi="Times New Roman" w:cs="Times New Roman"/>
                <w:sz w:val="24"/>
                <w:szCs w:val="24"/>
                <w:lang w:eastAsia="ru-RU"/>
              </w:rPr>
            </w:pPr>
          </w:p>
        </w:tc>
      </w:tr>
    </w:tbl>
    <w:p w:rsidR="0051282F" w:rsidRPr="00A75DBC" w:rsidRDefault="0051282F" w:rsidP="0051282F">
      <w:pPr>
        <w:spacing w:after="0" w:line="240" w:lineRule="auto"/>
        <w:rPr>
          <w:rFonts w:ascii="Times New Roman" w:eastAsia="Times New Roman" w:hAnsi="Times New Roman" w:cs="Times New Roman"/>
          <w:sz w:val="24"/>
          <w:szCs w:val="24"/>
          <w:lang w:eastAsia="ru-RU"/>
        </w:rPr>
      </w:pPr>
    </w:p>
    <w:p w:rsidR="00367710" w:rsidRPr="00A75DBC" w:rsidRDefault="00367710" w:rsidP="00E11E1A">
      <w:pPr>
        <w:pStyle w:val="a4"/>
        <w:rPr>
          <w:sz w:val="24"/>
        </w:rPr>
      </w:pPr>
    </w:p>
    <w:sectPr w:rsidR="00367710" w:rsidRPr="00A75DBC" w:rsidSect="0051282F">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07" w:rsidRDefault="00CA6A07" w:rsidP="0051282F">
      <w:pPr>
        <w:spacing w:after="0" w:line="240" w:lineRule="auto"/>
      </w:pPr>
      <w:r>
        <w:separator/>
      </w:r>
    </w:p>
  </w:endnote>
  <w:endnote w:type="continuationSeparator" w:id="0">
    <w:p w:rsidR="00CA6A07" w:rsidRDefault="00CA6A07" w:rsidP="0051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07" w:rsidRDefault="00CA6A07" w:rsidP="0051282F">
      <w:pPr>
        <w:spacing w:after="0" w:line="240" w:lineRule="auto"/>
      </w:pPr>
      <w:r>
        <w:separator/>
      </w:r>
    </w:p>
  </w:footnote>
  <w:footnote w:type="continuationSeparator" w:id="0">
    <w:p w:rsidR="00CA6A07" w:rsidRDefault="00CA6A07" w:rsidP="00512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A55"/>
      </v:shape>
    </w:pict>
  </w:numPicBullet>
  <w:numPicBullet w:numPicBulletId="1">
    <w:pict>
      <v:shape id="_x0000_i1033" type="#_x0000_t75" style="width:11.25pt;height:11.25pt" o:bullet="t">
        <v:imagedata r:id="rId2" o:title="BD14578_"/>
      </v:shape>
    </w:pict>
  </w:numPicBullet>
  <w:numPicBullet w:numPicBulletId="2">
    <w:pict>
      <v:shape id="_x0000_i1034" type="#_x0000_t75" style="width:11.25pt;height:11.25pt" o:bullet="t">
        <v:imagedata r:id="rId3" o:title="BD10297_"/>
      </v:shape>
    </w:pict>
  </w:numPicBullet>
  <w:numPicBullet w:numPicBulletId="3">
    <w:pict>
      <v:shape id="_x0000_i1035" type="#_x0000_t75" style="width:11.25pt;height:9.75pt" o:bullet="t">
        <v:imagedata r:id="rId4" o:title="BD21300_"/>
      </v:shape>
    </w:pict>
  </w:numPicBullet>
  <w:numPicBullet w:numPicBulletId="4">
    <w:pict>
      <v:shape id="_x0000_i1036" type="#_x0000_t75" style="width:11.25pt;height:11.25pt" o:bullet="t">
        <v:imagedata r:id="rId5" o:title="BD14565_"/>
      </v:shape>
    </w:pict>
  </w:numPicBullet>
  <w:numPicBullet w:numPicBulletId="5">
    <w:pict>
      <v:shape id="_x0000_i1037" type="#_x0000_t75" style="width:11.25pt;height:11.25pt" o:bullet="t">
        <v:imagedata r:id="rId6" o:title="BD14513_"/>
      </v:shape>
    </w:pict>
  </w:numPicBullet>
  <w:abstractNum w:abstractNumId="0">
    <w:nsid w:val="00991020"/>
    <w:multiLevelType w:val="hybridMultilevel"/>
    <w:tmpl w:val="77D6E3EC"/>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C5664"/>
    <w:multiLevelType w:val="multilevel"/>
    <w:tmpl w:val="1B224A5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C075A8"/>
    <w:multiLevelType w:val="multilevel"/>
    <w:tmpl w:val="17325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32632"/>
    <w:multiLevelType w:val="multilevel"/>
    <w:tmpl w:val="07D84D54"/>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4120F0"/>
    <w:multiLevelType w:val="multilevel"/>
    <w:tmpl w:val="B68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FB1AFA"/>
    <w:multiLevelType w:val="multilevel"/>
    <w:tmpl w:val="4E92C60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A87372"/>
    <w:multiLevelType w:val="hybridMultilevel"/>
    <w:tmpl w:val="B27E0AB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006FA0"/>
    <w:multiLevelType w:val="multilevel"/>
    <w:tmpl w:val="50A89CCA"/>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684415"/>
    <w:multiLevelType w:val="hybridMultilevel"/>
    <w:tmpl w:val="458A38EA"/>
    <w:lvl w:ilvl="0" w:tplc="57BC4A22">
      <w:start w:val="1"/>
      <w:numFmt w:val="bullet"/>
      <w:lvlText w:val=""/>
      <w:lvlJc w:val="left"/>
      <w:pPr>
        <w:ind w:left="720" w:hanging="360"/>
      </w:pPr>
      <w:rPr>
        <w:rFonts w:ascii="Symbol" w:hAnsi="Symbol"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E068A"/>
    <w:multiLevelType w:val="multilevel"/>
    <w:tmpl w:val="F2EE5D56"/>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4429C7"/>
    <w:multiLevelType w:val="hybridMultilevel"/>
    <w:tmpl w:val="451A4876"/>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9E7ADF"/>
    <w:multiLevelType w:val="hybridMultilevel"/>
    <w:tmpl w:val="CBC28444"/>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50713"/>
    <w:multiLevelType w:val="multilevel"/>
    <w:tmpl w:val="11F407A4"/>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BA00D96"/>
    <w:multiLevelType w:val="hybridMultilevel"/>
    <w:tmpl w:val="AFFE4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B5EA4"/>
    <w:multiLevelType w:val="hybridMultilevel"/>
    <w:tmpl w:val="13365B9A"/>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4A56C2"/>
    <w:multiLevelType w:val="hybridMultilevel"/>
    <w:tmpl w:val="4BE64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431B03"/>
    <w:multiLevelType w:val="multilevel"/>
    <w:tmpl w:val="F9C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5C52869"/>
    <w:multiLevelType w:val="hybridMultilevel"/>
    <w:tmpl w:val="77741D92"/>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2E17AF"/>
    <w:multiLevelType w:val="multilevel"/>
    <w:tmpl w:val="84B6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CF720B"/>
    <w:multiLevelType w:val="hybridMultilevel"/>
    <w:tmpl w:val="524A7A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30103C"/>
    <w:multiLevelType w:val="hybridMultilevel"/>
    <w:tmpl w:val="3DAC4224"/>
    <w:lvl w:ilvl="0" w:tplc="3996BC2A">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643F6"/>
    <w:multiLevelType w:val="hybridMultilevel"/>
    <w:tmpl w:val="03E4B702"/>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DC7727"/>
    <w:multiLevelType w:val="hybridMultilevel"/>
    <w:tmpl w:val="B74EBC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7D5081"/>
    <w:multiLevelType w:val="multilevel"/>
    <w:tmpl w:val="5106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EF86CD8"/>
    <w:multiLevelType w:val="hybridMultilevel"/>
    <w:tmpl w:val="EEEA3C74"/>
    <w:lvl w:ilvl="0" w:tplc="62C46D52">
      <w:start w:val="1"/>
      <w:numFmt w:val="bullet"/>
      <w:lvlText w:val=""/>
      <w:lvlPicBulletId w:val="5"/>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AB39F2"/>
    <w:multiLevelType w:val="hybridMultilevel"/>
    <w:tmpl w:val="D39CBD66"/>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B4F13"/>
    <w:multiLevelType w:val="multilevel"/>
    <w:tmpl w:val="7E642454"/>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5F7A9F"/>
    <w:multiLevelType w:val="multilevel"/>
    <w:tmpl w:val="D7F0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7B2618"/>
    <w:multiLevelType w:val="multilevel"/>
    <w:tmpl w:val="53C4D79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B9484A"/>
    <w:multiLevelType w:val="hybridMultilevel"/>
    <w:tmpl w:val="F6EA2D7A"/>
    <w:lvl w:ilvl="0" w:tplc="E2D0EB12">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24682"/>
    <w:multiLevelType w:val="multilevel"/>
    <w:tmpl w:val="53C0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A85E6E"/>
    <w:multiLevelType w:val="hybridMultilevel"/>
    <w:tmpl w:val="B9881302"/>
    <w:lvl w:ilvl="0" w:tplc="5C664A7E">
      <w:start w:val="1"/>
      <w:numFmt w:val="bullet"/>
      <w:lvlText w:val=""/>
      <w:lvlPicBulletId w:val="2"/>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C47B54"/>
    <w:multiLevelType w:val="hybridMultilevel"/>
    <w:tmpl w:val="29FE69C0"/>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107980"/>
    <w:multiLevelType w:val="hybridMultilevel"/>
    <w:tmpl w:val="C634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57320A"/>
    <w:multiLevelType w:val="multilevel"/>
    <w:tmpl w:val="C6AA2552"/>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BDB0043"/>
    <w:multiLevelType w:val="hybridMultilevel"/>
    <w:tmpl w:val="20C6D6BE"/>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F52B29"/>
    <w:multiLevelType w:val="multilevel"/>
    <w:tmpl w:val="1102B716"/>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2212F9C"/>
    <w:multiLevelType w:val="hybridMultilevel"/>
    <w:tmpl w:val="4C409EB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412307"/>
    <w:multiLevelType w:val="multilevel"/>
    <w:tmpl w:val="FD32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A747E54"/>
    <w:multiLevelType w:val="hybridMultilevel"/>
    <w:tmpl w:val="2F02AB80"/>
    <w:lvl w:ilvl="0" w:tplc="E4341B00">
      <w:start w:val="1"/>
      <w:numFmt w:val="bullet"/>
      <w:lvlText w:val=""/>
      <w:lvlPicBulletId w:val="4"/>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B5E70"/>
    <w:multiLevelType w:val="multilevel"/>
    <w:tmpl w:val="66E6DB7E"/>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3"/>
  </w:num>
  <w:num w:numId="3">
    <w:abstractNumId w:val="27"/>
  </w:num>
  <w:num w:numId="4">
    <w:abstractNumId w:val="5"/>
  </w:num>
  <w:num w:numId="5">
    <w:abstractNumId w:val="2"/>
  </w:num>
  <w:num w:numId="6">
    <w:abstractNumId w:val="31"/>
  </w:num>
  <w:num w:numId="7">
    <w:abstractNumId w:val="3"/>
  </w:num>
  <w:num w:numId="8">
    <w:abstractNumId w:val="37"/>
  </w:num>
  <w:num w:numId="9">
    <w:abstractNumId w:val="18"/>
  </w:num>
  <w:num w:numId="10">
    <w:abstractNumId w:val="16"/>
  </w:num>
  <w:num w:numId="11">
    <w:abstractNumId w:val="1"/>
  </w:num>
  <w:num w:numId="12">
    <w:abstractNumId w:val="28"/>
  </w:num>
  <w:num w:numId="13">
    <w:abstractNumId w:val="9"/>
  </w:num>
  <w:num w:numId="14">
    <w:abstractNumId w:val="7"/>
  </w:num>
  <w:num w:numId="15">
    <w:abstractNumId w:val="26"/>
  </w:num>
  <w:num w:numId="16">
    <w:abstractNumId w:val="42"/>
  </w:num>
  <w:num w:numId="17">
    <w:abstractNumId w:val="35"/>
  </w:num>
  <w:num w:numId="18">
    <w:abstractNumId w:val="12"/>
  </w:num>
  <w:num w:numId="19">
    <w:abstractNumId w:val="40"/>
  </w:num>
  <w:num w:numId="20">
    <w:abstractNumId w:val="34"/>
  </w:num>
  <w:num w:numId="21">
    <w:abstractNumId w:val="15"/>
  </w:num>
  <w:num w:numId="22">
    <w:abstractNumId w:val="39"/>
  </w:num>
  <w:num w:numId="23">
    <w:abstractNumId w:val="13"/>
  </w:num>
  <w:num w:numId="24">
    <w:abstractNumId w:val="6"/>
  </w:num>
  <w:num w:numId="25">
    <w:abstractNumId w:val="20"/>
  </w:num>
  <w:num w:numId="26">
    <w:abstractNumId w:val="32"/>
  </w:num>
  <w:num w:numId="27">
    <w:abstractNumId w:val="8"/>
  </w:num>
  <w:num w:numId="28">
    <w:abstractNumId w:val="29"/>
  </w:num>
  <w:num w:numId="29">
    <w:abstractNumId w:val="22"/>
  </w:num>
  <w:num w:numId="30">
    <w:abstractNumId w:val="19"/>
  </w:num>
  <w:num w:numId="31">
    <w:abstractNumId w:val="33"/>
  </w:num>
  <w:num w:numId="32">
    <w:abstractNumId w:val="17"/>
  </w:num>
  <w:num w:numId="33">
    <w:abstractNumId w:val="14"/>
  </w:num>
  <w:num w:numId="34">
    <w:abstractNumId w:val="21"/>
  </w:num>
  <w:num w:numId="35">
    <w:abstractNumId w:val="11"/>
  </w:num>
  <w:num w:numId="36">
    <w:abstractNumId w:val="0"/>
  </w:num>
  <w:num w:numId="37">
    <w:abstractNumId w:val="10"/>
  </w:num>
  <w:num w:numId="38">
    <w:abstractNumId w:val="41"/>
  </w:num>
  <w:num w:numId="39">
    <w:abstractNumId w:val="36"/>
  </w:num>
  <w:num w:numId="40">
    <w:abstractNumId w:val="25"/>
  </w:num>
  <w:num w:numId="41">
    <w:abstractNumId w:val="24"/>
  </w:num>
  <w:num w:numId="42">
    <w:abstractNumId w:val="3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73FC"/>
    <w:rsid w:val="000051DB"/>
    <w:rsid w:val="00014D14"/>
    <w:rsid w:val="00016B18"/>
    <w:rsid w:val="000328BF"/>
    <w:rsid w:val="000A68E3"/>
    <w:rsid w:val="000F2394"/>
    <w:rsid w:val="000F6C76"/>
    <w:rsid w:val="00110B02"/>
    <w:rsid w:val="00140A58"/>
    <w:rsid w:val="0016364F"/>
    <w:rsid w:val="00171291"/>
    <w:rsid w:val="00182459"/>
    <w:rsid w:val="001958ED"/>
    <w:rsid w:val="00196D7E"/>
    <w:rsid w:val="001A5C5C"/>
    <w:rsid w:val="001D54B0"/>
    <w:rsid w:val="001F33EA"/>
    <w:rsid w:val="001F47A4"/>
    <w:rsid w:val="00224A50"/>
    <w:rsid w:val="00232931"/>
    <w:rsid w:val="002377FC"/>
    <w:rsid w:val="00245E0A"/>
    <w:rsid w:val="00265020"/>
    <w:rsid w:val="002815B3"/>
    <w:rsid w:val="00282896"/>
    <w:rsid w:val="00286E66"/>
    <w:rsid w:val="0029660B"/>
    <w:rsid w:val="002C5288"/>
    <w:rsid w:val="002F07C2"/>
    <w:rsid w:val="002F22D3"/>
    <w:rsid w:val="00304CB0"/>
    <w:rsid w:val="00316BB7"/>
    <w:rsid w:val="00322A0C"/>
    <w:rsid w:val="00331DA3"/>
    <w:rsid w:val="00367710"/>
    <w:rsid w:val="00381D31"/>
    <w:rsid w:val="003838AD"/>
    <w:rsid w:val="003B3213"/>
    <w:rsid w:val="003B6807"/>
    <w:rsid w:val="003D2A13"/>
    <w:rsid w:val="003E1A0F"/>
    <w:rsid w:val="003E1C5E"/>
    <w:rsid w:val="003F446C"/>
    <w:rsid w:val="003F6621"/>
    <w:rsid w:val="0042576E"/>
    <w:rsid w:val="00462FD9"/>
    <w:rsid w:val="00467D19"/>
    <w:rsid w:val="00487CA2"/>
    <w:rsid w:val="004B665D"/>
    <w:rsid w:val="004C6FDC"/>
    <w:rsid w:val="004D0199"/>
    <w:rsid w:val="004E7608"/>
    <w:rsid w:val="004F51F6"/>
    <w:rsid w:val="0051282F"/>
    <w:rsid w:val="00553DE6"/>
    <w:rsid w:val="0057002D"/>
    <w:rsid w:val="005740F0"/>
    <w:rsid w:val="0058302E"/>
    <w:rsid w:val="005E018C"/>
    <w:rsid w:val="005E7204"/>
    <w:rsid w:val="005F380B"/>
    <w:rsid w:val="00622697"/>
    <w:rsid w:val="00625FC7"/>
    <w:rsid w:val="006273FC"/>
    <w:rsid w:val="00651403"/>
    <w:rsid w:val="0066315A"/>
    <w:rsid w:val="006B1042"/>
    <w:rsid w:val="006B7C77"/>
    <w:rsid w:val="006C15BA"/>
    <w:rsid w:val="006C63EF"/>
    <w:rsid w:val="006D3F3D"/>
    <w:rsid w:val="006F7F61"/>
    <w:rsid w:val="00701D05"/>
    <w:rsid w:val="00702A65"/>
    <w:rsid w:val="00706A00"/>
    <w:rsid w:val="00717573"/>
    <w:rsid w:val="007311FE"/>
    <w:rsid w:val="0074499E"/>
    <w:rsid w:val="00770195"/>
    <w:rsid w:val="007808AB"/>
    <w:rsid w:val="00795C0F"/>
    <w:rsid w:val="007A0F42"/>
    <w:rsid w:val="007D2FE5"/>
    <w:rsid w:val="007D6120"/>
    <w:rsid w:val="00800667"/>
    <w:rsid w:val="0081530A"/>
    <w:rsid w:val="00817C3E"/>
    <w:rsid w:val="008272F4"/>
    <w:rsid w:val="00836564"/>
    <w:rsid w:val="0084437C"/>
    <w:rsid w:val="00852964"/>
    <w:rsid w:val="008635BB"/>
    <w:rsid w:val="008928EE"/>
    <w:rsid w:val="008C6E88"/>
    <w:rsid w:val="008C7CA7"/>
    <w:rsid w:val="008D3DC7"/>
    <w:rsid w:val="008F25CF"/>
    <w:rsid w:val="00903C6D"/>
    <w:rsid w:val="009060A2"/>
    <w:rsid w:val="00941D4C"/>
    <w:rsid w:val="009437ED"/>
    <w:rsid w:val="00962477"/>
    <w:rsid w:val="009B66D5"/>
    <w:rsid w:val="009B6785"/>
    <w:rsid w:val="009C003B"/>
    <w:rsid w:val="009C009E"/>
    <w:rsid w:val="009C2637"/>
    <w:rsid w:val="00A261F5"/>
    <w:rsid w:val="00A65B0B"/>
    <w:rsid w:val="00A75DBC"/>
    <w:rsid w:val="00AA6A07"/>
    <w:rsid w:val="00AC7191"/>
    <w:rsid w:val="00AD2BBA"/>
    <w:rsid w:val="00AE01C6"/>
    <w:rsid w:val="00B0564F"/>
    <w:rsid w:val="00B26C76"/>
    <w:rsid w:val="00B32A95"/>
    <w:rsid w:val="00B36A55"/>
    <w:rsid w:val="00B46AE7"/>
    <w:rsid w:val="00B56DC2"/>
    <w:rsid w:val="00B76C0F"/>
    <w:rsid w:val="00B83416"/>
    <w:rsid w:val="00BA6134"/>
    <w:rsid w:val="00BA64CB"/>
    <w:rsid w:val="00BB367B"/>
    <w:rsid w:val="00BB4AEB"/>
    <w:rsid w:val="00BC5377"/>
    <w:rsid w:val="00BD0420"/>
    <w:rsid w:val="00BD4ABF"/>
    <w:rsid w:val="00BD69D7"/>
    <w:rsid w:val="00BD6E79"/>
    <w:rsid w:val="00C0622C"/>
    <w:rsid w:val="00C45EB5"/>
    <w:rsid w:val="00C6378A"/>
    <w:rsid w:val="00C64A7F"/>
    <w:rsid w:val="00C67B46"/>
    <w:rsid w:val="00C8595E"/>
    <w:rsid w:val="00C8754C"/>
    <w:rsid w:val="00CA6A07"/>
    <w:rsid w:val="00CD7793"/>
    <w:rsid w:val="00CE1D5C"/>
    <w:rsid w:val="00D067D3"/>
    <w:rsid w:val="00D273AC"/>
    <w:rsid w:val="00D33AB1"/>
    <w:rsid w:val="00D43249"/>
    <w:rsid w:val="00D4680F"/>
    <w:rsid w:val="00D61D1B"/>
    <w:rsid w:val="00D636C7"/>
    <w:rsid w:val="00DC3A6A"/>
    <w:rsid w:val="00DC5121"/>
    <w:rsid w:val="00DD20D0"/>
    <w:rsid w:val="00DD31C1"/>
    <w:rsid w:val="00DE3170"/>
    <w:rsid w:val="00DF3A52"/>
    <w:rsid w:val="00E02B5E"/>
    <w:rsid w:val="00E11E1A"/>
    <w:rsid w:val="00E15AF5"/>
    <w:rsid w:val="00E16576"/>
    <w:rsid w:val="00E20B2B"/>
    <w:rsid w:val="00E46B67"/>
    <w:rsid w:val="00E502ED"/>
    <w:rsid w:val="00E53978"/>
    <w:rsid w:val="00E53E54"/>
    <w:rsid w:val="00E55AD2"/>
    <w:rsid w:val="00E76879"/>
    <w:rsid w:val="00EA71C7"/>
    <w:rsid w:val="00EB24A2"/>
    <w:rsid w:val="00EE021B"/>
    <w:rsid w:val="00EE5E00"/>
    <w:rsid w:val="00EE6782"/>
    <w:rsid w:val="00EF6096"/>
    <w:rsid w:val="00F13984"/>
    <w:rsid w:val="00F1576C"/>
    <w:rsid w:val="00F16119"/>
    <w:rsid w:val="00F164F3"/>
    <w:rsid w:val="00FA2F6A"/>
    <w:rsid w:val="00FB0FF3"/>
    <w:rsid w:val="00FC133F"/>
    <w:rsid w:val="00FC3740"/>
    <w:rsid w:val="00FC72DD"/>
    <w:rsid w:val="00FD18F5"/>
    <w:rsid w:val="00FD3DE8"/>
    <w:rsid w:val="00FD6967"/>
    <w:rsid w:val="00FE2247"/>
    <w:rsid w:val="00FF6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3249"/>
    <w:rPr>
      <w:color w:val="0000FF"/>
      <w:u w:val="single"/>
    </w:rPr>
  </w:style>
  <w:style w:type="paragraph" w:styleId="a4">
    <w:name w:val="Title"/>
    <w:basedOn w:val="a"/>
    <w:link w:val="a5"/>
    <w:qFormat/>
    <w:rsid w:val="00D43249"/>
    <w:pPr>
      <w:spacing w:after="0" w:line="240" w:lineRule="auto"/>
      <w:jc w:val="center"/>
    </w:pPr>
    <w:rPr>
      <w:rFonts w:ascii="Times New Roman" w:eastAsia="Times New Roman" w:hAnsi="Times New Roman" w:cs="Times New Roman"/>
      <w:sz w:val="36"/>
      <w:szCs w:val="24"/>
      <w:lang w:eastAsia="ru-RU"/>
    </w:rPr>
  </w:style>
  <w:style w:type="character" w:customStyle="1" w:styleId="a5">
    <w:name w:val="Название Знак"/>
    <w:basedOn w:val="a0"/>
    <w:link w:val="a4"/>
    <w:rsid w:val="00D43249"/>
    <w:rPr>
      <w:rFonts w:ascii="Times New Roman" w:eastAsia="Times New Roman" w:hAnsi="Times New Roman" w:cs="Times New Roman"/>
      <w:sz w:val="36"/>
      <w:szCs w:val="24"/>
      <w:lang w:eastAsia="ru-RU"/>
    </w:rPr>
  </w:style>
  <w:style w:type="paragraph" w:styleId="2">
    <w:name w:val="Body Text 2"/>
    <w:basedOn w:val="a"/>
    <w:link w:val="20"/>
    <w:rsid w:val="00D43249"/>
    <w:pPr>
      <w:spacing w:after="0" w:line="240" w:lineRule="auto"/>
      <w:jc w:val="center"/>
    </w:pPr>
    <w:rPr>
      <w:rFonts w:ascii="Times New Roman" w:eastAsia="Times New Roman" w:hAnsi="Times New Roman" w:cs="Times New Roman"/>
      <w:b/>
      <w:bCs/>
      <w:sz w:val="40"/>
      <w:szCs w:val="24"/>
      <w:lang w:eastAsia="ru-RU"/>
    </w:rPr>
  </w:style>
  <w:style w:type="character" w:customStyle="1" w:styleId="20">
    <w:name w:val="Основной текст 2 Знак"/>
    <w:basedOn w:val="a0"/>
    <w:link w:val="2"/>
    <w:rsid w:val="00D43249"/>
    <w:rPr>
      <w:rFonts w:ascii="Times New Roman" w:eastAsia="Times New Roman" w:hAnsi="Times New Roman" w:cs="Times New Roman"/>
      <w:b/>
      <w:bCs/>
      <w:sz w:val="40"/>
      <w:szCs w:val="24"/>
      <w:lang w:eastAsia="ru-RU"/>
    </w:rPr>
  </w:style>
  <w:style w:type="paragraph" w:styleId="a6">
    <w:name w:val="No Spacing"/>
    <w:uiPriority w:val="1"/>
    <w:qFormat/>
    <w:rsid w:val="00CD7793"/>
    <w:pPr>
      <w:spacing w:after="0" w:line="240" w:lineRule="auto"/>
    </w:pPr>
  </w:style>
  <w:style w:type="paragraph" w:styleId="a7">
    <w:name w:val="header"/>
    <w:basedOn w:val="a"/>
    <w:link w:val="a8"/>
    <w:uiPriority w:val="99"/>
    <w:unhideWhenUsed/>
    <w:rsid w:val="005128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282F"/>
  </w:style>
  <w:style w:type="paragraph" w:styleId="a9">
    <w:name w:val="footer"/>
    <w:basedOn w:val="a"/>
    <w:link w:val="aa"/>
    <w:uiPriority w:val="99"/>
    <w:unhideWhenUsed/>
    <w:rsid w:val="005128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282F"/>
  </w:style>
  <w:style w:type="paragraph" w:styleId="ab">
    <w:name w:val="Balloon Text"/>
    <w:basedOn w:val="a"/>
    <w:link w:val="ac"/>
    <w:uiPriority w:val="99"/>
    <w:semiHidden/>
    <w:unhideWhenUsed/>
    <w:rsid w:val="00EE5E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E5E00"/>
    <w:rPr>
      <w:rFonts w:ascii="Tahoma" w:hAnsi="Tahoma" w:cs="Tahoma"/>
      <w:sz w:val="16"/>
      <w:szCs w:val="16"/>
    </w:rPr>
  </w:style>
  <w:style w:type="paragraph" w:styleId="ad">
    <w:name w:val="List Paragraph"/>
    <w:basedOn w:val="a"/>
    <w:uiPriority w:val="34"/>
    <w:qFormat/>
    <w:rsid w:val="00BB4A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3249"/>
    <w:rPr>
      <w:color w:val="0000FF"/>
      <w:u w:val="single"/>
    </w:rPr>
  </w:style>
  <w:style w:type="paragraph" w:styleId="a4">
    <w:name w:val="Title"/>
    <w:basedOn w:val="a"/>
    <w:link w:val="a5"/>
    <w:qFormat/>
    <w:rsid w:val="00D43249"/>
    <w:pPr>
      <w:spacing w:after="0" w:line="240" w:lineRule="auto"/>
      <w:jc w:val="center"/>
    </w:pPr>
    <w:rPr>
      <w:rFonts w:ascii="Times New Roman" w:eastAsia="Times New Roman" w:hAnsi="Times New Roman" w:cs="Times New Roman"/>
      <w:sz w:val="36"/>
      <w:szCs w:val="24"/>
      <w:lang w:eastAsia="ru-RU"/>
    </w:rPr>
  </w:style>
  <w:style w:type="character" w:customStyle="1" w:styleId="a5">
    <w:name w:val="Название Знак"/>
    <w:basedOn w:val="a0"/>
    <w:link w:val="a4"/>
    <w:rsid w:val="00D43249"/>
    <w:rPr>
      <w:rFonts w:ascii="Times New Roman" w:eastAsia="Times New Roman" w:hAnsi="Times New Roman" w:cs="Times New Roman"/>
      <w:sz w:val="36"/>
      <w:szCs w:val="24"/>
      <w:lang w:eastAsia="ru-RU"/>
    </w:rPr>
  </w:style>
  <w:style w:type="paragraph" w:styleId="2">
    <w:name w:val="Body Text 2"/>
    <w:basedOn w:val="a"/>
    <w:link w:val="20"/>
    <w:rsid w:val="00D43249"/>
    <w:pPr>
      <w:spacing w:after="0" w:line="240" w:lineRule="auto"/>
      <w:jc w:val="center"/>
    </w:pPr>
    <w:rPr>
      <w:rFonts w:ascii="Times New Roman" w:eastAsia="Times New Roman" w:hAnsi="Times New Roman" w:cs="Times New Roman"/>
      <w:b/>
      <w:bCs/>
      <w:sz w:val="40"/>
      <w:szCs w:val="24"/>
      <w:lang w:eastAsia="ru-RU"/>
    </w:rPr>
  </w:style>
  <w:style w:type="character" w:customStyle="1" w:styleId="20">
    <w:name w:val="Основной текст 2 Знак"/>
    <w:basedOn w:val="a0"/>
    <w:link w:val="2"/>
    <w:rsid w:val="00D43249"/>
    <w:rPr>
      <w:rFonts w:ascii="Times New Roman" w:eastAsia="Times New Roman" w:hAnsi="Times New Roman" w:cs="Times New Roman"/>
      <w:b/>
      <w:bCs/>
      <w:sz w:val="40"/>
      <w:szCs w:val="24"/>
      <w:lang w:eastAsia="ru-RU"/>
    </w:rPr>
  </w:style>
  <w:style w:type="paragraph" w:styleId="a6">
    <w:name w:val="No Spacing"/>
    <w:uiPriority w:val="1"/>
    <w:qFormat/>
    <w:rsid w:val="00CD7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662089">
      <w:bodyDiv w:val="1"/>
      <w:marLeft w:val="0"/>
      <w:marRight w:val="0"/>
      <w:marTop w:val="0"/>
      <w:marBottom w:val="0"/>
      <w:divBdr>
        <w:top w:val="none" w:sz="0" w:space="0" w:color="auto"/>
        <w:left w:val="none" w:sz="0" w:space="0" w:color="auto"/>
        <w:bottom w:val="none" w:sz="0" w:space="0" w:color="auto"/>
        <w:right w:val="none" w:sz="0" w:space="0" w:color="auto"/>
      </w:divBdr>
    </w:div>
    <w:div w:id="1251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nit.ssau.ru/do/articles/fizo/fizo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pulsa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1septemb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shkola/fizkultura-i-sport/library/rabochaya-programma-po-lyakhu-5-9-klassy" TargetMode="External"/><Relationship Id="rId5" Type="http://schemas.openxmlformats.org/officeDocument/2006/relationships/settings" Target="settings.xml"/><Relationship Id="rId15" Type="http://schemas.openxmlformats.org/officeDocument/2006/relationships/hyperlink" Target="http://portfolio.1september.ru/" TargetMode="External"/><Relationship Id="rId10" Type="http://schemas.openxmlformats.org/officeDocument/2006/relationships/hyperlink" Target="http://www.fisio.ru/fisioinschool.html" TargetMode="External"/><Relationship Id="rId4" Type="http://schemas.microsoft.com/office/2007/relationships/stylesWithEffects" Target="stylesWithEffects.xml"/><Relationship Id="rId9" Type="http://schemas.openxmlformats.org/officeDocument/2006/relationships/hyperlink" Target="http://method.novgorod.rcde.ru/" TargetMode="External"/><Relationship Id="rId14" Type="http://schemas.openxmlformats.org/officeDocument/2006/relationships/hyperlink" Target="http://www.school.edu.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AFF4-D438-4F94-8AB0-C30D6594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МБОШИ ЯШИС(П)ОО</Company>
  <LinksUpToDate>false</LinksUpToDate>
  <CharactersWithSpaces>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2018-11-30T13:57:00Z</cp:lastPrinted>
  <dcterms:created xsi:type="dcterms:W3CDTF">2014-05-14T07:21:00Z</dcterms:created>
  <dcterms:modified xsi:type="dcterms:W3CDTF">2019-09-04T10:22:00Z</dcterms:modified>
</cp:coreProperties>
</file>