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C" w:rsidRPr="004F254C" w:rsidRDefault="004F254C" w:rsidP="004F254C">
      <w:pPr>
        <w:jc w:val="center"/>
        <w:rPr>
          <w:sz w:val="28"/>
          <w:szCs w:val="28"/>
        </w:rPr>
      </w:pPr>
      <w:r w:rsidRPr="004F254C">
        <w:rPr>
          <w:sz w:val="28"/>
          <w:szCs w:val="28"/>
        </w:rPr>
        <w:t xml:space="preserve">Конспект урока </w:t>
      </w:r>
      <w:r w:rsidR="00567268">
        <w:rPr>
          <w:sz w:val="28"/>
          <w:szCs w:val="28"/>
        </w:rPr>
        <w:t>математики</w:t>
      </w:r>
    </w:p>
    <w:p w:rsidR="004F254C" w:rsidRDefault="004F254C" w:rsidP="004F254C">
      <w:pPr>
        <w:jc w:val="center"/>
        <w:rPr>
          <w:sz w:val="28"/>
          <w:szCs w:val="28"/>
        </w:rPr>
      </w:pPr>
      <w:r w:rsidRPr="004F254C">
        <w:rPr>
          <w:sz w:val="28"/>
          <w:szCs w:val="28"/>
        </w:rPr>
        <w:t>1 класс.</w:t>
      </w:r>
    </w:p>
    <w:p w:rsidR="004F254C" w:rsidRPr="004F254C" w:rsidRDefault="004F254C" w:rsidP="004F254C">
      <w:pPr>
        <w:jc w:val="center"/>
      </w:pPr>
      <w:r w:rsidRPr="004F254C">
        <w:t xml:space="preserve">Учитель: </w:t>
      </w:r>
      <w:proofErr w:type="spellStart"/>
      <w:r w:rsidRPr="004F254C">
        <w:t>Сенаторова</w:t>
      </w:r>
      <w:proofErr w:type="spellEnd"/>
      <w:r w:rsidRPr="004F254C">
        <w:t xml:space="preserve"> Елена Васильевна</w:t>
      </w:r>
    </w:p>
    <w:p w:rsidR="004F254C" w:rsidRPr="004F254C" w:rsidRDefault="004F254C" w:rsidP="004F254C">
      <w:pPr>
        <w:jc w:val="center"/>
        <w:rPr>
          <w:sz w:val="28"/>
          <w:szCs w:val="28"/>
        </w:rPr>
      </w:pPr>
    </w:p>
    <w:p w:rsidR="00BB7EB1" w:rsidRPr="00F30DBE" w:rsidRDefault="00BB7EB1" w:rsidP="00E14F24">
      <w:pPr>
        <w:tabs>
          <w:tab w:val="left" w:pos="6060"/>
        </w:tabs>
        <w:jc w:val="center"/>
        <w:rPr>
          <w:b/>
          <w:sz w:val="28"/>
          <w:szCs w:val="28"/>
        </w:rPr>
      </w:pPr>
      <w:r w:rsidRPr="00F30DBE">
        <w:rPr>
          <w:b/>
          <w:sz w:val="28"/>
          <w:szCs w:val="28"/>
        </w:rPr>
        <w:t>Тема: Состав числа 8.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rPr>
          <w:b/>
        </w:rPr>
        <w:t xml:space="preserve"> Тип урока:  </w:t>
      </w:r>
      <w:r w:rsidRPr="00F30DBE">
        <w:t xml:space="preserve">Изучение нового материала.  </w:t>
      </w:r>
    </w:p>
    <w:p w:rsidR="00F30DBE" w:rsidRPr="00F30DBE" w:rsidRDefault="00F30DBE" w:rsidP="00F30DBE">
      <w:pPr>
        <w:tabs>
          <w:tab w:val="left" w:pos="6060"/>
        </w:tabs>
        <w:jc w:val="both"/>
        <w:rPr>
          <w:b/>
        </w:rPr>
      </w:pPr>
    </w:p>
    <w:p w:rsidR="00E14F24" w:rsidRPr="00F30DBE" w:rsidRDefault="00E14F24" w:rsidP="00F30DBE">
      <w:pPr>
        <w:rPr>
          <w:rFonts w:cs="Arial"/>
          <w:b/>
          <w:szCs w:val="17"/>
        </w:rPr>
      </w:pPr>
      <w:r w:rsidRPr="00F30DBE">
        <w:rPr>
          <w:rFonts w:cs="Arial"/>
          <w:b/>
          <w:szCs w:val="17"/>
        </w:rPr>
        <w:t>Учебно-воспитательные задачи: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-формировать универсальные учебные действия учащихся;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-познакомить учащихся с составом числа 7 его особенностями;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-отрабатывать навыки счета с числами 1–7;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-формировать навыки первичной исследовательской деятельности;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-познакомиться с интересными сведениями об объектах окружающего мира;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 xml:space="preserve">-пробуждать фантазию учащихся, вырабатывать умение проводить ассоциативные связи между изучаемыми понятиями и </w:t>
      </w:r>
      <w:proofErr w:type="gramStart"/>
      <w:r w:rsidRPr="00F30DBE">
        <w:rPr>
          <w:rFonts w:cs="Arial"/>
          <w:szCs w:val="17"/>
        </w:rPr>
        <w:t>-о</w:t>
      </w:r>
      <w:proofErr w:type="gramEnd"/>
      <w:r w:rsidRPr="00F30DBE">
        <w:rPr>
          <w:rFonts w:cs="Arial"/>
          <w:szCs w:val="17"/>
        </w:rPr>
        <w:t>кружающим миром.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>– развивать математическую речь, произвольное внимание, оперативную память, навыки контроля и самоконтроля.</w:t>
      </w:r>
    </w:p>
    <w:p w:rsidR="00E14F24" w:rsidRPr="00F30DBE" w:rsidRDefault="00E14F24" w:rsidP="00F30DBE">
      <w:pPr>
        <w:rPr>
          <w:rFonts w:cs="Arial"/>
          <w:szCs w:val="17"/>
        </w:rPr>
      </w:pPr>
      <w:r w:rsidRPr="00F30DBE">
        <w:rPr>
          <w:rFonts w:cs="Arial"/>
          <w:szCs w:val="17"/>
        </w:rPr>
        <w:t xml:space="preserve">-способствовать воспитанию и развитию у учащихся коммуникативных связей, навыков сотрудничества при работе в паре, в группе; привитию интереса к учебному предмету. </w:t>
      </w:r>
    </w:p>
    <w:p w:rsidR="00BB7EB1" w:rsidRPr="00F30DBE" w:rsidRDefault="00BB7EB1" w:rsidP="00F30DBE">
      <w:pPr>
        <w:jc w:val="both"/>
        <w:rPr>
          <w:b/>
          <w:sz w:val="28"/>
          <w:szCs w:val="28"/>
        </w:rPr>
      </w:pPr>
    </w:p>
    <w:p w:rsidR="00BB7EB1" w:rsidRPr="00F30DBE" w:rsidRDefault="00BB7EB1" w:rsidP="00F30DBE">
      <w:pPr>
        <w:tabs>
          <w:tab w:val="left" w:pos="6060"/>
        </w:tabs>
        <w:jc w:val="both"/>
        <w:rPr>
          <w:b/>
        </w:rPr>
      </w:pPr>
      <w:r w:rsidRPr="00F30DBE">
        <w:rPr>
          <w:b/>
        </w:rPr>
        <w:t>Планируемый результат обучения: Развитие универсальных учебных  действий. (УУД).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 xml:space="preserve">Осознанное применение   </w:t>
      </w:r>
      <w:proofErr w:type="gramStart"/>
      <w:r w:rsidRPr="00F30DBE">
        <w:t>обучающимися</w:t>
      </w:r>
      <w:proofErr w:type="gramEnd"/>
      <w:r w:rsidRPr="00F30DBE">
        <w:t xml:space="preserve">  полученных знаний </w:t>
      </w:r>
    </w:p>
    <w:p w:rsidR="00BB7EB1" w:rsidRPr="00F30DBE" w:rsidRDefault="00BB7EB1" w:rsidP="00F30DBE">
      <w:pPr>
        <w:tabs>
          <w:tab w:val="left" w:pos="6060"/>
        </w:tabs>
        <w:jc w:val="both"/>
        <w:rPr>
          <w:b/>
        </w:rPr>
      </w:pPr>
    </w:p>
    <w:p w:rsidR="00BB7EB1" w:rsidRPr="00F30DBE" w:rsidRDefault="00BB7EB1" w:rsidP="00F30DBE">
      <w:pPr>
        <w:tabs>
          <w:tab w:val="left" w:pos="6060"/>
        </w:tabs>
        <w:jc w:val="both"/>
        <w:rPr>
          <w:b/>
          <w:u w:val="single"/>
        </w:rPr>
      </w:pPr>
      <w:r w:rsidRPr="00F30DBE">
        <w:rPr>
          <w:b/>
          <w:u w:val="single"/>
        </w:rPr>
        <w:t>Познавательные УУД: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умение строить  речевое высказывание в  устной  и письменной  формах;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использование  знаково-символических  средств;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умение  делать выводы в результате анализа и с</w:t>
      </w:r>
      <w:r w:rsidR="00E14F24" w:rsidRPr="00F30DBE">
        <w:t xml:space="preserve">интеза </w:t>
      </w:r>
      <w:r w:rsidRPr="00F30DBE">
        <w:t>мыслительных операций;</w:t>
      </w:r>
    </w:p>
    <w:p w:rsidR="00BB7EB1" w:rsidRPr="00F30DBE" w:rsidRDefault="00BB7EB1" w:rsidP="00F30DBE">
      <w:pPr>
        <w:tabs>
          <w:tab w:val="left" w:pos="6060"/>
        </w:tabs>
        <w:jc w:val="both"/>
      </w:pPr>
      <w:proofErr w:type="spellStart"/>
      <w:r w:rsidRPr="00F30DBE">
        <w:t>рефлекция</w:t>
      </w:r>
      <w:proofErr w:type="spellEnd"/>
      <w:r w:rsidRPr="00F30DBE">
        <w:t xml:space="preserve"> способов и условий действия, контроль и оценка процесса и результатов деятельности.</w:t>
      </w:r>
    </w:p>
    <w:p w:rsidR="00F30DBE" w:rsidRPr="00F30DBE" w:rsidRDefault="00F30DBE" w:rsidP="00F30DBE">
      <w:pPr>
        <w:tabs>
          <w:tab w:val="left" w:pos="6060"/>
        </w:tabs>
        <w:jc w:val="both"/>
      </w:pPr>
    </w:p>
    <w:p w:rsidR="00BB7EB1" w:rsidRPr="00F30DBE" w:rsidRDefault="00BB7EB1" w:rsidP="00F30DBE">
      <w:pPr>
        <w:tabs>
          <w:tab w:val="left" w:pos="6060"/>
        </w:tabs>
        <w:jc w:val="both"/>
        <w:rPr>
          <w:b/>
          <w:u w:val="single"/>
        </w:rPr>
      </w:pPr>
      <w:r w:rsidRPr="00F30DBE">
        <w:rPr>
          <w:b/>
          <w:u w:val="single"/>
        </w:rPr>
        <w:t>Регулятивные УУД: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умение самостоятельно выделять и формулировать познавательную цель всего урока и отдельного задания;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прогнозирование – предвосхищение результата;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- развитие самостоятельной  поисковой деятельности и  творческих возможностей;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осуществление пошагового продвижения от наблюдений  к обобщению;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умение анализировать и исправлять ошибки;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осуществление контроля по результату.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-анализ объектов с целью выделения признаков  (существенных, и несущественных);</w:t>
      </w:r>
    </w:p>
    <w:p w:rsidR="00BB7EB1" w:rsidRPr="00F30DBE" w:rsidRDefault="00BB7EB1" w:rsidP="00F30DBE">
      <w:pPr>
        <w:tabs>
          <w:tab w:val="left" w:pos="6060"/>
        </w:tabs>
        <w:jc w:val="both"/>
        <w:rPr>
          <w:b/>
          <w:u w:val="single"/>
        </w:rPr>
      </w:pPr>
      <w:r w:rsidRPr="00F30DBE">
        <w:t>синтез как составление целого из частей, самостоятельное достраивание, построение логической цепи рассуждений</w:t>
      </w:r>
    </w:p>
    <w:p w:rsidR="00BB7EB1" w:rsidRPr="00F30DBE" w:rsidRDefault="00BB7EB1" w:rsidP="00F30DBE">
      <w:pPr>
        <w:tabs>
          <w:tab w:val="left" w:pos="6060"/>
        </w:tabs>
        <w:jc w:val="both"/>
      </w:pPr>
    </w:p>
    <w:p w:rsidR="00BB7EB1" w:rsidRPr="00F30DBE" w:rsidRDefault="00BB7EB1" w:rsidP="00F30DBE">
      <w:pPr>
        <w:tabs>
          <w:tab w:val="left" w:pos="6060"/>
        </w:tabs>
        <w:jc w:val="both"/>
        <w:rPr>
          <w:u w:val="single"/>
        </w:rPr>
      </w:pPr>
      <w:r w:rsidRPr="00F30DBE">
        <w:t xml:space="preserve"> </w:t>
      </w:r>
      <w:r w:rsidRPr="00F30DBE">
        <w:rPr>
          <w:b/>
          <w:u w:val="single"/>
        </w:rPr>
        <w:t>Коммуникативные УУД: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-сотрудничество с учителем и сверстниками – определение способов взаимодействия;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формирование собственного мнения;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использование речи для регуляции своего действия;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 xml:space="preserve">умение аргументировать свою позицию, свой ответ; 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владение монологической и диалогической формами речи.</w:t>
      </w:r>
    </w:p>
    <w:p w:rsidR="00D7745E" w:rsidRPr="00F30DBE" w:rsidRDefault="00D7745E" w:rsidP="00F30DBE">
      <w:pPr>
        <w:tabs>
          <w:tab w:val="left" w:pos="1240"/>
        </w:tabs>
        <w:jc w:val="both"/>
        <w:rPr>
          <w:b/>
          <w:u w:val="single"/>
        </w:rPr>
      </w:pPr>
    </w:p>
    <w:p w:rsidR="00BB7EB1" w:rsidRPr="00F30DBE" w:rsidRDefault="00BB7EB1" w:rsidP="00F30DBE">
      <w:pPr>
        <w:tabs>
          <w:tab w:val="left" w:pos="1240"/>
        </w:tabs>
        <w:jc w:val="both"/>
        <w:rPr>
          <w:b/>
          <w:u w:val="single"/>
        </w:rPr>
      </w:pPr>
      <w:r w:rsidRPr="00F30DBE">
        <w:rPr>
          <w:b/>
          <w:u w:val="single"/>
        </w:rPr>
        <w:t>Личностные УУД: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способность к самооценке;</w:t>
      </w:r>
    </w:p>
    <w:p w:rsidR="00BB7EB1" w:rsidRPr="00F30DBE" w:rsidRDefault="00BB7EB1" w:rsidP="00F30DBE">
      <w:pPr>
        <w:tabs>
          <w:tab w:val="left" w:pos="1240"/>
        </w:tabs>
        <w:jc w:val="both"/>
      </w:pPr>
      <w:r w:rsidRPr="00F30DBE">
        <w:t>наличие учебно-познавательной мотивации;</w:t>
      </w:r>
    </w:p>
    <w:p w:rsidR="00BB7EB1" w:rsidRPr="00F30DBE" w:rsidRDefault="00BB7EB1" w:rsidP="00F30DBE">
      <w:pPr>
        <w:tabs>
          <w:tab w:val="left" w:pos="6060"/>
        </w:tabs>
        <w:jc w:val="both"/>
      </w:pPr>
      <w:r w:rsidRPr="00F30DBE">
        <w:t>ориентация на бережное отношение к окружающему миру;</w:t>
      </w:r>
      <w:r w:rsidRPr="00F30DBE">
        <w:rPr>
          <w:b/>
          <w:u w:val="single"/>
        </w:rPr>
        <w:t xml:space="preserve"> </w:t>
      </w:r>
    </w:p>
    <w:p w:rsidR="00825C70" w:rsidRPr="00F30DBE" w:rsidRDefault="00825C70" w:rsidP="00F30DBE">
      <w:pPr>
        <w:jc w:val="both"/>
        <w:rPr>
          <w:sz w:val="28"/>
          <w:szCs w:val="28"/>
        </w:rPr>
      </w:pPr>
    </w:p>
    <w:p w:rsidR="00E14F24" w:rsidRPr="0034309C" w:rsidRDefault="00E14F24" w:rsidP="00F30DBE">
      <w:pPr>
        <w:jc w:val="both"/>
        <w:rPr>
          <w:rFonts w:ascii="Calibri" w:hAnsi="Calibri"/>
          <w:szCs w:val="22"/>
        </w:rPr>
      </w:pPr>
      <w:r w:rsidRPr="00F30DBE">
        <w:rPr>
          <w:b/>
          <w:bCs/>
        </w:rPr>
        <w:lastRenderedPageBreak/>
        <w:t>Педагогические технологии:</w:t>
      </w:r>
    </w:p>
    <w:p w:rsidR="00E14F24" w:rsidRPr="0034309C" w:rsidRDefault="00E14F24" w:rsidP="00F30DBE">
      <w:pPr>
        <w:jc w:val="both"/>
        <w:rPr>
          <w:rFonts w:ascii="Calibri" w:hAnsi="Calibri"/>
          <w:szCs w:val="22"/>
        </w:rPr>
      </w:pPr>
      <w:r w:rsidRPr="00F30DBE">
        <w:t>- личностно – ориентированного обучения;</w:t>
      </w:r>
    </w:p>
    <w:p w:rsidR="00E14F24" w:rsidRPr="0034309C" w:rsidRDefault="00E14F24" w:rsidP="00F30DBE">
      <w:pPr>
        <w:jc w:val="both"/>
        <w:rPr>
          <w:rFonts w:ascii="Calibri" w:hAnsi="Calibri"/>
          <w:szCs w:val="22"/>
        </w:rPr>
      </w:pPr>
      <w:r w:rsidRPr="00F30DBE">
        <w:t>- объяснительно – иллюстративного обучения;</w:t>
      </w:r>
    </w:p>
    <w:p w:rsidR="00E14F24" w:rsidRPr="0034309C" w:rsidRDefault="00E14F24" w:rsidP="00F30DBE">
      <w:pPr>
        <w:jc w:val="both"/>
        <w:rPr>
          <w:rFonts w:ascii="Calibri" w:hAnsi="Calibri"/>
          <w:szCs w:val="22"/>
        </w:rPr>
      </w:pPr>
      <w:r w:rsidRPr="00F30DBE">
        <w:t>- педагогика сотрудничества (учебный диалог, учебная дискуссия);</w:t>
      </w:r>
    </w:p>
    <w:p w:rsidR="00E14F24" w:rsidRPr="0034309C" w:rsidRDefault="00E14F24" w:rsidP="00F30DBE">
      <w:pPr>
        <w:jc w:val="both"/>
        <w:rPr>
          <w:rFonts w:ascii="Calibri" w:hAnsi="Calibri"/>
          <w:szCs w:val="22"/>
        </w:rPr>
      </w:pPr>
      <w:r w:rsidRPr="00F30DBE">
        <w:t>-ИКТ - технология (презентация);</w:t>
      </w:r>
    </w:p>
    <w:p w:rsidR="00E14F24" w:rsidRDefault="00E14F24" w:rsidP="004C6785">
      <w:pPr>
        <w:jc w:val="both"/>
      </w:pPr>
      <w:r w:rsidRPr="00F30DBE">
        <w:t xml:space="preserve">- </w:t>
      </w:r>
      <w:proofErr w:type="spellStart"/>
      <w:r w:rsidRPr="00F30DBE">
        <w:t>здоровьесберегающее</w:t>
      </w:r>
      <w:proofErr w:type="spellEnd"/>
      <w:r w:rsidRPr="00F30DBE">
        <w:t xml:space="preserve"> обучение.</w:t>
      </w:r>
    </w:p>
    <w:p w:rsidR="004F254C" w:rsidRPr="000D104B" w:rsidRDefault="004F254C" w:rsidP="004C6785">
      <w:pPr>
        <w:jc w:val="both"/>
        <w:rPr>
          <w:rFonts w:ascii="Calibri" w:hAnsi="Calibri"/>
          <w:szCs w:val="22"/>
        </w:rPr>
      </w:pPr>
    </w:p>
    <w:p w:rsidR="004C6785" w:rsidRPr="00F30DBE" w:rsidRDefault="004C6785" w:rsidP="004C6785">
      <w:pPr>
        <w:jc w:val="both"/>
        <w:rPr>
          <w:b/>
          <w:u w:val="single"/>
        </w:rPr>
      </w:pPr>
      <w:r w:rsidRPr="00F30DBE">
        <w:rPr>
          <w:b/>
          <w:u w:val="single"/>
        </w:rPr>
        <w:t xml:space="preserve">1.Организационный момент. </w:t>
      </w:r>
    </w:p>
    <w:p w:rsidR="004C6785" w:rsidRPr="00F30DBE" w:rsidRDefault="004C6785" w:rsidP="004C6785">
      <w:pPr>
        <w:jc w:val="both"/>
      </w:pPr>
      <w:r w:rsidRPr="00F30DBE">
        <w:t xml:space="preserve">Учитель: </w:t>
      </w:r>
    </w:p>
    <w:p w:rsidR="004C6785" w:rsidRPr="00F30DBE" w:rsidRDefault="004C6785" w:rsidP="004C6785">
      <w:pPr>
        <w:jc w:val="both"/>
      </w:pPr>
      <w:r w:rsidRPr="00F30DBE">
        <w:t xml:space="preserve">Ребята, сегодня к нам на урок пришли гости. </w:t>
      </w:r>
    </w:p>
    <w:p w:rsidR="004C6785" w:rsidRPr="00F30DBE" w:rsidRDefault="004C6785" w:rsidP="004C6785">
      <w:pPr>
        <w:jc w:val="both"/>
      </w:pPr>
      <w:r w:rsidRPr="00F30DBE">
        <w:t xml:space="preserve">Давайте повернемся к ним, улыбнемся и поприветствуем. </w:t>
      </w:r>
    </w:p>
    <w:p w:rsidR="005571E3" w:rsidRPr="00F30DBE" w:rsidRDefault="005571E3" w:rsidP="004C6785">
      <w:pPr>
        <w:jc w:val="both"/>
      </w:pPr>
    </w:p>
    <w:p w:rsidR="00825C70" w:rsidRPr="00F30DBE" w:rsidRDefault="00825C70" w:rsidP="005571E3">
      <w:pPr>
        <w:jc w:val="both"/>
      </w:pPr>
      <w:r w:rsidRPr="00F30DBE">
        <w:rPr>
          <w:b/>
        </w:rPr>
        <w:t>2</w:t>
      </w:r>
      <w:r w:rsidRPr="00F30DBE">
        <w:t>.</w:t>
      </w:r>
      <w:r w:rsidRPr="00F30DBE">
        <w:rPr>
          <w:b/>
          <w:u w:val="single"/>
        </w:rPr>
        <w:t>Актуализация знаний</w:t>
      </w:r>
      <w:r w:rsidRPr="00F30DBE">
        <w:t>.</w:t>
      </w:r>
    </w:p>
    <w:p w:rsidR="005571E3" w:rsidRPr="00F30DBE" w:rsidRDefault="005571E3" w:rsidP="005571E3">
      <w:pPr>
        <w:jc w:val="both"/>
      </w:pPr>
      <w:r w:rsidRPr="00F30DBE">
        <w:t xml:space="preserve">На уроках мы уже многому научились, - Как  вы думаете, достаточно  ли  тех  математических знаний, которые  у  вас  уже  есть для  жизни? </w:t>
      </w:r>
    </w:p>
    <w:p w:rsidR="005571E3" w:rsidRPr="00F30DBE" w:rsidRDefault="005571E3" w:rsidP="005571E3">
      <w:pPr>
        <w:jc w:val="both"/>
        <w:rPr>
          <w:b/>
          <w:i/>
        </w:rPr>
      </w:pPr>
      <w:r w:rsidRPr="00F30DBE">
        <w:rPr>
          <w:b/>
        </w:rPr>
        <w:t>- Определите  задачи</w:t>
      </w:r>
      <w:r w:rsidRPr="00F30DBE">
        <w:t xml:space="preserve">  нашего  урока. Чему  будем  учиться? Чем  будем  заниматься  на  уроке</w:t>
      </w:r>
      <w:r w:rsidRPr="00F30DBE">
        <w:rPr>
          <w:b/>
          <w:i/>
        </w:rPr>
        <w:t>?</w:t>
      </w:r>
    </w:p>
    <w:p w:rsidR="005571E3" w:rsidRPr="00F30DBE" w:rsidRDefault="005571E3" w:rsidP="004C6785">
      <w:pPr>
        <w:jc w:val="both"/>
      </w:pPr>
    </w:p>
    <w:p w:rsidR="007815B5" w:rsidRPr="00F30DBE" w:rsidRDefault="007815B5" w:rsidP="007815B5">
      <w:pPr>
        <w:jc w:val="both"/>
      </w:pPr>
    </w:p>
    <w:p w:rsidR="00153C08" w:rsidRPr="00F30DBE" w:rsidRDefault="00825C70" w:rsidP="007815B5">
      <w:pPr>
        <w:jc w:val="both"/>
        <w:rPr>
          <w:i/>
        </w:rPr>
      </w:pPr>
      <w:r w:rsidRPr="00F30DBE">
        <w:rPr>
          <w:b/>
        </w:rPr>
        <w:t>-</w:t>
      </w:r>
      <w:r w:rsidR="00C118D5" w:rsidRPr="00F30DBE">
        <w:t>.</w:t>
      </w:r>
      <w:r w:rsidR="0071097E" w:rsidRPr="00F30DBE">
        <w:t>Итак, мы отправляемся с вами в гости. А к кому, вам предстоит узнать самим.</w:t>
      </w:r>
      <w:r w:rsidR="006A2F9A">
        <w:br/>
      </w:r>
      <w:r w:rsidR="0071097E" w:rsidRPr="006A2F9A">
        <w:t xml:space="preserve"> У каждого из вас на столе лежит листок с заданием</w:t>
      </w:r>
      <w:r w:rsidR="0071097E" w:rsidRPr="00F30DBE">
        <w:t xml:space="preserve"> </w:t>
      </w:r>
      <w:hyperlink r:id="rId5" w:history="1">
        <w:r w:rsidR="0071097E" w:rsidRPr="00F30DBE">
          <w:rPr>
            <w:rStyle w:val="aa"/>
            <w:color w:val="auto"/>
          </w:rPr>
          <w:t>«Соедини по точкам»</w:t>
        </w:r>
      </w:hyperlink>
      <w:r w:rsidR="0071097E" w:rsidRPr="00F30DBE">
        <w:rPr>
          <w:i/>
        </w:rPr>
        <w:t>.</w:t>
      </w:r>
      <w:r w:rsidR="0071097E" w:rsidRPr="00F30DBE">
        <w:t xml:space="preserve"> Когда вы соедините все точки в правильном порядке, тогда узнаете, к кому в гости мы сегодня отправляемся. </w:t>
      </w:r>
      <w:r w:rsidR="006A2F9A">
        <w:t>(</w:t>
      </w:r>
      <w:proofErr w:type="spellStart"/>
      <w:r w:rsidR="006A2F9A">
        <w:t>Смешарики</w:t>
      </w:r>
      <w:proofErr w:type="spellEnd"/>
      <w:r w:rsidR="006A2F9A">
        <w:t>)</w:t>
      </w:r>
    </w:p>
    <w:p w:rsidR="006A2F9A" w:rsidRDefault="00825C70" w:rsidP="006A2F9A">
      <w:pPr>
        <w:shd w:val="clear" w:color="auto" w:fill="FFFFFF"/>
        <w:spacing w:before="100" w:beforeAutospacing="1" w:after="100" w:afterAutospacing="1" w:line="240" w:lineRule="atLeast"/>
        <w:ind w:left="15"/>
        <w:rPr>
          <w:b/>
          <w:bCs/>
          <w:i/>
          <w:iCs/>
        </w:rPr>
      </w:pPr>
      <w:r w:rsidRPr="00F30DBE">
        <w:rPr>
          <w:b/>
        </w:rPr>
        <w:t>-</w:t>
      </w:r>
      <w:r w:rsidR="006A2F9A" w:rsidRPr="006A2F9A">
        <w:t>М</w:t>
      </w:r>
      <w:r w:rsidR="00153C08" w:rsidRPr="006A2F9A">
        <w:t>ы отправляемся к ни</w:t>
      </w:r>
      <w:r w:rsidR="007566B0" w:rsidRPr="006A2F9A">
        <w:t>м</w:t>
      </w:r>
      <w:r w:rsidR="00153C08" w:rsidRPr="006A2F9A">
        <w:t xml:space="preserve"> на поезде.</w:t>
      </w:r>
      <w:r w:rsidR="00153C08" w:rsidRPr="00F30DBE">
        <w:rPr>
          <w:b/>
        </w:rPr>
        <w:t xml:space="preserve"> </w:t>
      </w:r>
      <w:r w:rsidR="00153C08" w:rsidRPr="00F30DBE">
        <w:t xml:space="preserve">Давайте выберем вагончики, на которых мы </w:t>
      </w:r>
      <w:proofErr w:type="spellStart"/>
      <w:r w:rsidR="00153C08" w:rsidRPr="00F30DBE">
        <w:t>поедем</w:t>
      </w:r>
      <w:proofErr w:type="gramStart"/>
      <w:r w:rsidR="00153C08" w:rsidRPr="00F30DBE">
        <w:t>.</w:t>
      </w:r>
      <w:r w:rsidR="00153C08" w:rsidRPr="006A2F9A">
        <w:rPr>
          <w:bCs/>
          <w:iCs/>
        </w:rPr>
        <w:t>Н</w:t>
      </w:r>
      <w:proofErr w:type="gramEnd"/>
      <w:r w:rsidR="00153C08" w:rsidRPr="006A2F9A">
        <w:rPr>
          <w:bCs/>
          <w:iCs/>
        </w:rPr>
        <w:t>айди</w:t>
      </w:r>
      <w:proofErr w:type="spellEnd"/>
      <w:r w:rsidR="00153C08" w:rsidRPr="006A2F9A">
        <w:rPr>
          <w:bCs/>
          <w:iCs/>
        </w:rPr>
        <w:t xml:space="preserve"> верное неравенство на вагончиках паровозика и он отправится в путь</w:t>
      </w:r>
      <w:r w:rsidR="00153C08" w:rsidRPr="006A2F9A">
        <w:rPr>
          <w:bCs/>
          <w:i/>
          <w:iCs/>
        </w:rPr>
        <w:t>.</w:t>
      </w:r>
      <w:r w:rsidR="006A2F9A">
        <w:rPr>
          <w:b/>
          <w:bCs/>
          <w:i/>
          <w:iCs/>
        </w:rPr>
        <w:t xml:space="preserve"> </w:t>
      </w:r>
      <w:r w:rsidR="00153C08" w:rsidRPr="00D60A5D">
        <w:rPr>
          <w:b/>
          <w:bCs/>
          <w:i/>
          <w:iCs/>
        </w:rPr>
        <w:t>(слайд</w:t>
      </w:r>
      <w:r w:rsidR="00153C08" w:rsidRPr="00F30DBE">
        <w:rPr>
          <w:b/>
          <w:bCs/>
          <w:i/>
          <w:iCs/>
        </w:rPr>
        <w:t>)</w:t>
      </w:r>
    </w:p>
    <w:p w:rsidR="00D24835" w:rsidRPr="00F30DBE" w:rsidRDefault="00825C70" w:rsidP="00825C70">
      <w:pPr>
        <w:rPr>
          <w:b/>
          <w:bCs/>
        </w:rPr>
      </w:pPr>
      <w:r w:rsidRPr="00F30DBE">
        <w:rPr>
          <w:b/>
          <w:bCs/>
        </w:rPr>
        <w:t>-</w:t>
      </w:r>
      <w:proofErr w:type="spellStart"/>
      <w:r w:rsidR="008B7308" w:rsidRPr="006A2F9A">
        <w:rPr>
          <w:bCs/>
        </w:rPr>
        <w:t>Смешарики</w:t>
      </w:r>
      <w:proofErr w:type="spellEnd"/>
      <w:r w:rsidRPr="006A2F9A">
        <w:rPr>
          <w:bCs/>
        </w:rPr>
        <w:t xml:space="preserve"> </w:t>
      </w:r>
      <w:r w:rsidR="00D24835" w:rsidRPr="006A2F9A">
        <w:t>узнал</w:t>
      </w:r>
      <w:r w:rsidR="008B7308" w:rsidRPr="006A2F9A">
        <w:t>и</w:t>
      </w:r>
      <w:r w:rsidR="00D24835" w:rsidRPr="006A2F9A">
        <w:t>, что ваше самое любимое занятие на всех уроках – это отгадывать ребусы.</w:t>
      </w:r>
    </w:p>
    <w:p w:rsidR="00825C70" w:rsidRPr="00F30DBE" w:rsidRDefault="00D24835" w:rsidP="00825C70">
      <w:pPr>
        <w:shd w:val="clear" w:color="auto" w:fill="FFFFFF" w:themeFill="background1"/>
      </w:pPr>
      <w:r w:rsidRPr="00F30DBE">
        <w:t xml:space="preserve">Разгадайте </w:t>
      </w:r>
      <w:r w:rsidR="008B7308" w:rsidRPr="00F30DBE">
        <w:t>их</w:t>
      </w:r>
      <w:r w:rsidRPr="00F30DBE">
        <w:t xml:space="preserve"> ребус</w:t>
      </w:r>
      <w:proofErr w:type="gramStart"/>
      <w:r w:rsidRPr="00F30DBE">
        <w:t xml:space="preserve"> </w:t>
      </w:r>
      <w:r w:rsidR="00825C70" w:rsidRPr="00F30DBE">
        <w:t>:</w:t>
      </w:r>
      <w:proofErr w:type="gramEnd"/>
      <w:r w:rsidR="00D60A5D" w:rsidRPr="00D60A5D">
        <w:rPr>
          <w:b/>
          <w:bCs/>
          <w:i/>
          <w:iCs/>
        </w:rPr>
        <w:t xml:space="preserve"> (слайд</w:t>
      </w:r>
      <w:r w:rsidR="00D60A5D" w:rsidRPr="00F30DBE">
        <w:rPr>
          <w:b/>
          <w:bCs/>
          <w:i/>
          <w:iCs/>
        </w:rPr>
        <w:t>)</w:t>
      </w:r>
    </w:p>
    <w:p w:rsidR="00D24835" w:rsidRPr="006A2F9A" w:rsidRDefault="00825C70" w:rsidP="00825C70">
      <w:pPr>
        <w:shd w:val="clear" w:color="auto" w:fill="FFFFFF" w:themeFill="background1"/>
      </w:pPr>
      <w:r w:rsidRPr="006A2F9A">
        <w:t>100лб</w:t>
      </w:r>
    </w:p>
    <w:p w:rsidR="00D24835" w:rsidRPr="006A2F9A" w:rsidRDefault="00D24835" w:rsidP="00825C70">
      <w:pPr>
        <w:shd w:val="clear" w:color="auto" w:fill="FFFFFF" w:themeFill="background1"/>
      </w:pPr>
      <w:r w:rsidRPr="00F30DBE">
        <w:t> -</w:t>
      </w:r>
      <w:r w:rsidRPr="00F30DBE">
        <w:rPr>
          <w:b/>
        </w:rPr>
        <w:t xml:space="preserve"> </w:t>
      </w:r>
      <w:r w:rsidRPr="006A2F9A">
        <w:t>Покажите,</w:t>
      </w:r>
      <w:r w:rsidRPr="00F30DBE">
        <w:t xml:space="preserve"> сколько звуков в слове «стол</w:t>
      </w:r>
      <w:r w:rsidR="00805162" w:rsidRPr="00F30DBE">
        <w:t>б</w:t>
      </w:r>
      <w:r w:rsidRPr="00F30DBE">
        <w:t>»</w:t>
      </w:r>
      <w:proofErr w:type="gramStart"/>
      <w:r w:rsidRPr="00F30DBE">
        <w:t>,</w:t>
      </w:r>
      <w:r w:rsidR="00A959A1" w:rsidRPr="00F30DBE">
        <w:t>-</w:t>
      </w:r>
      <w:proofErr w:type="gramEnd"/>
      <w:r w:rsidR="006A2F9A">
        <w:t>(</w:t>
      </w:r>
      <w:r w:rsidR="00A959A1" w:rsidRPr="006A2F9A">
        <w:t>веер</w:t>
      </w:r>
      <w:r w:rsidR="006A2F9A">
        <w:t>)</w:t>
      </w:r>
    </w:p>
    <w:p w:rsidR="00D24835" w:rsidRPr="00F30DBE" w:rsidRDefault="00D24835" w:rsidP="00D24835">
      <w:pPr>
        <w:spacing w:line="360" w:lineRule="auto"/>
        <w:ind w:firstLine="709"/>
        <w:jc w:val="both"/>
      </w:pPr>
      <w:r w:rsidRPr="00F30DBE">
        <w:t xml:space="preserve">Как получить число </w:t>
      </w:r>
      <w:r w:rsidR="00805162" w:rsidRPr="00F30DBE">
        <w:t>5</w:t>
      </w:r>
      <w:r w:rsidRPr="00F30DBE">
        <w:t>? (домик)</w:t>
      </w:r>
      <w:r w:rsidR="002740B2" w:rsidRPr="00F30DBE">
        <w:t xml:space="preserve"> </w:t>
      </w:r>
    </w:p>
    <w:p w:rsidR="009A1B17" w:rsidRPr="006A2F9A" w:rsidRDefault="009A1B17" w:rsidP="009A1B17">
      <w:r w:rsidRPr="00F30DBE">
        <w:t>-Заполнить домики недостающими цифрами</w:t>
      </w:r>
      <w:proofErr w:type="gramStart"/>
      <w:r w:rsidRPr="00F30DBE">
        <w:t>.</w:t>
      </w:r>
      <w:proofErr w:type="gramEnd"/>
      <w:r w:rsidRPr="00F30DBE">
        <w:t xml:space="preserve"> (</w:t>
      </w:r>
      <w:proofErr w:type="gramStart"/>
      <w:r w:rsidRPr="00F30DBE">
        <w:t>с</w:t>
      </w:r>
      <w:proofErr w:type="gramEnd"/>
      <w:r w:rsidRPr="00F30DBE">
        <w:t xml:space="preserve">остав 6) </w:t>
      </w:r>
      <w:r w:rsidRPr="006A2F9A">
        <w:t>–(Веера)</w:t>
      </w:r>
    </w:p>
    <w:p w:rsidR="006A2F9A" w:rsidRDefault="006A2F9A" w:rsidP="007566B0">
      <w:pPr>
        <w:spacing w:line="360" w:lineRule="auto"/>
        <w:jc w:val="both"/>
        <w:rPr>
          <w:b/>
        </w:rPr>
      </w:pPr>
    </w:p>
    <w:p w:rsidR="00D24835" w:rsidRPr="00F30DBE" w:rsidRDefault="00825C70" w:rsidP="007566B0">
      <w:pPr>
        <w:spacing w:line="360" w:lineRule="auto"/>
        <w:jc w:val="both"/>
        <w:rPr>
          <w:b/>
        </w:rPr>
      </w:pPr>
      <w:r w:rsidRPr="00F30DBE">
        <w:rPr>
          <w:b/>
        </w:rPr>
        <w:t>-</w:t>
      </w:r>
      <w:r w:rsidR="006A2F9A">
        <w:rPr>
          <w:b/>
        </w:rPr>
        <w:t>З</w:t>
      </w:r>
      <w:r w:rsidR="00D24835" w:rsidRPr="00F30DBE">
        <w:rPr>
          <w:b/>
        </w:rPr>
        <w:t>адачи, связанные с</w:t>
      </w:r>
      <w:r w:rsidR="00D24835" w:rsidRPr="00F30DBE">
        <w:t xml:space="preserve"> </w:t>
      </w:r>
      <w:r w:rsidR="00D24835" w:rsidRPr="00F30DBE">
        <w:rPr>
          <w:b/>
        </w:rPr>
        <w:t>региональным компонентом:</w:t>
      </w:r>
      <w:r w:rsidR="00D60A5D" w:rsidRPr="00D60A5D">
        <w:rPr>
          <w:b/>
          <w:bCs/>
          <w:i/>
          <w:iCs/>
        </w:rPr>
        <w:t xml:space="preserve"> (слайд</w:t>
      </w:r>
      <w:r w:rsidR="00D60A5D" w:rsidRPr="00F30DBE">
        <w:rPr>
          <w:b/>
          <w:bCs/>
          <w:i/>
          <w:iCs/>
        </w:rPr>
        <w:t>)</w:t>
      </w:r>
    </w:p>
    <w:p w:rsidR="00D24835" w:rsidRPr="00F30DBE" w:rsidRDefault="00D60A5D" w:rsidP="00D24835">
      <w:proofErr w:type="spellStart"/>
      <w:r w:rsidRPr="00F30DBE">
        <w:rPr>
          <w:rStyle w:val="mw-headline"/>
        </w:rPr>
        <w:t>Лосяш</w:t>
      </w:r>
      <w:proofErr w:type="spellEnd"/>
      <w:r w:rsidR="00D24835" w:rsidRPr="00F30DBE">
        <w:t xml:space="preserve"> поймал в реке 3 карася и </w:t>
      </w:r>
      <w:r w:rsidR="00805162" w:rsidRPr="00F30DBE">
        <w:t>1</w:t>
      </w:r>
      <w:r w:rsidR="00D24835" w:rsidRPr="00F30DBE">
        <w:t xml:space="preserve"> окуня. Сколько всего рыб поймал</w:t>
      </w:r>
      <w:proofErr w:type="gramStart"/>
      <w:r w:rsidR="00D24835" w:rsidRPr="00F30DBE">
        <w:t xml:space="preserve"> ?</w:t>
      </w:r>
      <w:proofErr w:type="gramEnd"/>
      <w:r w:rsidR="00D24835" w:rsidRPr="00F30DBE">
        <w:t xml:space="preserve"> </w:t>
      </w:r>
    </w:p>
    <w:p w:rsidR="00D24835" w:rsidRPr="00F30DBE" w:rsidRDefault="00D24835" w:rsidP="00D24835">
      <w:r w:rsidRPr="00F30DBE">
        <w:t>Как называется река, на которой стоит наш город?</w:t>
      </w:r>
    </w:p>
    <w:p w:rsidR="00D24835" w:rsidRPr="00F30DBE" w:rsidRDefault="00D24835" w:rsidP="00D24835">
      <w:r w:rsidRPr="00F30DBE">
        <w:t>Какие еще рыбы водятся в нашей реке?</w:t>
      </w:r>
    </w:p>
    <w:p w:rsidR="00EA2646" w:rsidRPr="00F30DBE" w:rsidRDefault="00D24835" w:rsidP="007566B0">
      <w:r w:rsidRPr="00F30DBE">
        <w:t xml:space="preserve">Из каких чисел состоит число </w:t>
      </w:r>
      <w:r w:rsidR="00805162" w:rsidRPr="00F30DBE">
        <w:t>4?</w:t>
      </w:r>
    </w:p>
    <w:p w:rsidR="00EF5617" w:rsidRPr="00F30DBE" w:rsidRDefault="00EF5617"/>
    <w:p w:rsidR="00C118D5" w:rsidRPr="00D60A5D" w:rsidRDefault="00825C70" w:rsidP="009A1B17">
      <w:r w:rsidRPr="00F30DBE">
        <w:rPr>
          <w:b/>
        </w:rPr>
        <w:t>-</w:t>
      </w:r>
      <w:r w:rsidR="00805162" w:rsidRPr="00F30DBE">
        <w:rPr>
          <w:b/>
        </w:rPr>
        <w:t xml:space="preserve"> </w:t>
      </w:r>
      <w:proofErr w:type="spellStart"/>
      <w:r w:rsidR="009A1B17" w:rsidRPr="00D60A5D">
        <w:t>Крош</w:t>
      </w:r>
      <w:proofErr w:type="spellEnd"/>
      <w:r w:rsidR="009A1B17" w:rsidRPr="00D60A5D">
        <w:t xml:space="preserve"> любит  играть в футбол</w:t>
      </w:r>
      <w:r w:rsidR="00D60A5D" w:rsidRPr="00D60A5D">
        <w:t>.</w:t>
      </w:r>
      <w:r w:rsidR="009A1B17" w:rsidRPr="00D60A5D">
        <w:t xml:space="preserve"> Найдите мячи, которые забил </w:t>
      </w:r>
      <w:proofErr w:type="spellStart"/>
      <w:r w:rsidR="009A1B17" w:rsidRPr="00D60A5D">
        <w:t>Крош</w:t>
      </w:r>
      <w:proofErr w:type="spellEnd"/>
      <w:r w:rsidR="009A1B17" w:rsidRPr="00D60A5D">
        <w:t>. (состав 6)</w:t>
      </w:r>
    </w:p>
    <w:p w:rsidR="00C118D5" w:rsidRPr="00D60A5D" w:rsidRDefault="00C118D5" w:rsidP="00C845C3"/>
    <w:p w:rsidR="00C845C3" w:rsidRPr="00F30DBE" w:rsidRDefault="00C845C3" w:rsidP="00C845C3">
      <w:r w:rsidRPr="00F30DBE">
        <w:t>_ Что повторили? (состав чисел)</w:t>
      </w:r>
    </w:p>
    <w:p w:rsidR="00BF1719" w:rsidRPr="00F30DBE" w:rsidRDefault="00BF1719" w:rsidP="00C845C3"/>
    <w:p w:rsidR="00BF1719" w:rsidRPr="00F30DBE" w:rsidRDefault="00BF1719" w:rsidP="00BF1719">
      <w:pPr>
        <w:pStyle w:val="a5"/>
        <w:shd w:val="clear" w:color="auto" w:fill="FFFFFF"/>
        <w:spacing w:before="0" w:beforeAutospacing="0" w:after="123" w:afterAutospacing="0" w:line="245" w:lineRule="atLeast"/>
        <w:rPr>
          <w:i/>
        </w:rPr>
      </w:pPr>
      <w:r w:rsidRPr="00F30DBE">
        <w:rPr>
          <w:b/>
          <w:bCs/>
        </w:rPr>
        <w:t>Физкультминутка 1</w:t>
      </w:r>
      <w:r w:rsidR="00FB002E" w:rsidRPr="00F30DBE">
        <w:rPr>
          <w:b/>
          <w:bCs/>
        </w:rPr>
        <w:t xml:space="preserve">  </w:t>
      </w:r>
      <w:r w:rsidR="00FB002E" w:rsidRPr="00F30DBE">
        <w:rPr>
          <w:bCs/>
          <w:i/>
        </w:rPr>
        <w:t>Рисунки на наборном полотне</w:t>
      </w:r>
    </w:p>
    <w:p w:rsidR="00BF1719" w:rsidRPr="00F30DBE" w:rsidRDefault="00BF1719" w:rsidP="00BF1719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t>Сколько ёлочек зелёных,</w:t>
      </w:r>
      <w:r w:rsidR="00FB002E" w:rsidRPr="00F30DBE">
        <w:t xml:space="preserve"> </w:t>
      </w:r>
      <w:r w:rsidR="00FB002E" w:rsidRPr="00F30DBE">
        <w:tab/>
      </w:r>
      <w:r w:rsidR="00825C70" w:rsidRPr="00F30DBE">
        <w:t>5</w:t>
      </w:r>
      <w:proofErr w:type="gramStart"/>
      <w:r w:rsidRPr="00F30DBE">
        <w:br/>
        <w:t>С</w:t>
      </w:r>
      <w:proofErr w:type="gramEnd"/>
      <w:r w:rsidRPr="00F30DBE">
        <w:t>только выполним наклонов.</w:t>
      </w:r>
      <w:r w:rsidRPr="00F30DBE">
        <w:rPr>
          <w:rStyle w:val="apple-converted-space"/>
        </w:rPr>
        <w:t> </w:t>
      </w:r>
      <w:r w:rsidRPr="00F30DBE">
        <w:br/>
        <w:t>Сколько здесь у нас кружков,</w:t>
      </w:r>
      <w:r w:rsidR="00FB002E" w:rsidRPr="00F30DBE">
        <w:tab/>
        <w:t>3</w:t>
      </w:r>
      <w:proofErr w:type="gramStart"/>
      <w:r w:rsidRPr="00F30DBE">
        <w:br/>
        <w:t>С</w:t>
      </w:r>
      <w:proofErr w:type="gramEnd"/>
      <w:r w:rsidRPr="00F30DBE">
        <w:t>только сделаем прыжков</w:t>
      </w:r>
    </w:p>
    <w:p w:rsidR="007566B0" w:rsidRPr="00F30DBE" w:rsidRDefault="007566B0" w:rsidP="00C845C3"/>
    <w:p w:rsidR="00BF1719" w:rsidRPr="00F30DBE" w:rsidRDefault="00825C70" w:rsidP="00A650A3">
      <w:pPr>
        <w:spacing w:line="259" w:lineRule="atLeast"/>
        <w:textAlignment w:val="baseline"/>
        <w:rPr>
          <w:b/>
          <w:bCs/>
          <w:iCs/>
          <w:u w:val="single"/>
          <w:bdr w:val="none" w:sz="0" w:space="0" w:color="auto" w:frame="1"/>
        </w:rPr>
      </w:pPr>
      <w:r w:rsidRPr="00F30DBE">
        <w:rPr>
          <w:b/>
          <w:bCs/>
          <w:iCs/>
          <w:u w:val="single"/>
          <w:bdr w:val="none" w:sz="0" w:space="0" w:color="auto" w:frame="1"/>
        </w:rPr>
        <w:t>3</w:t>
      </w:r>
      <w:r w:rsidR="00A650A3" w:rsidRPr="00F30DBE">
        <w:rPr>
          <w:b/>
          <w:bCs/>
          <w:iCs/>
          <w:u w:val="single"/>
          <w:bdr w:val="none" w:sz="0" w:space="0" w:color="auto" w:frame="1"/>
        </w:rPr>
        <w:t>. Постановка цели урока.</w:t>
      </w: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D60A5D">
        <w:rPr>
          <w:bCs/>
          <w:iCs/>
          <w:bdr w:val="none" w:sz="0" w:space="0" w:color="auto" w:frame="1"/>
        </w:rPr>
        <w:t>Учитель:</w:t>
      </w:r>
      <w:r w:rsidRPr="00F30DBE">
        <w:rPr>
          <w:iCs/>
        </w:rPr>
        <w:t> </w:t>
      </w:r>
      <w:r w:rsidRPr="00F30DBE">
        <w:rPr>
          <w:iCs/>
          <w:bdr w:val="none" w:sz="0" w:space="0" w:color="auto" w:frame="1"/>
        </w:rPr>
        <w:t xml:space="preserve">Как вы думаете, </w:t>
      </w:r>
      <w:r w:rsidR="00D60A5D">
        <w:rPr>
          <w:iCs/>
          <w:bdr w:val="none" w:sz="0" w:space="0" w:color="auto" w:frame="1"/>
        </w:rPr>
        <w:t>какая тема</w:t>
      </w:r>
      <w:r w:rsidRPr="00F30DBE">
        <w:rPr>
          <w:iCs/>
          <w:bdr w:val="none" w:sz="0" w:space="0" w:color="auto" w:frame="1"/>
        </w:rPr>
        <w:t xml:space="preserve"> урок</w:t>
      </w:r>
      <w:r w:rsidR="00D60A5D">
        <w:rPr>
          <w:iCs/>
          <w:bdr w:val="none" w:sz="0" w:space="0" w:color="auto" w:frame="1"/>
        </w:rPr>
        <w:t>а</w:t>
      </w:r>
      <w:r w:rsidRPr="00F30DBE">
        <w:rPr>
          <w:iCs/>
          <w:bdr w:val="none" w:sz="0" w:space="0" w:color="auto" w:frame="1"/>
        </w:rPr>
        <w:t>?</w:t>
      </w: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D60A5D">
        <w:rPr>
          <w:bCs/>
          <w:iCs/>
          <w:bdr w:val="none" w:sz="0" w:space="0" w:color="auto" w:frame="1"/>
        </w:rPr>
        <w:t>Дети:</w:t>
      </w:r>
      <w:r w:rsidRPr="00F30DBE">
        <w:rPr>
          <w:iCs/>
        </w:rPr>
        <w:t> </w:t>
      </w:r>
      <w:r w:rsidRPr="00F30DBE">
        <w:rPr>
          <w:iCs/>
          <w:bdr w:val="none" w:sz="0" w:space="0" w:color="auto" w:frame="1"/>
        </w:rPr>
        <w:t>Мы будем изучать состав чисел.</w:t>
      </w:r>
    </w:p>
    <w:p w:rsidR="000637E5" w:rsidRPr="00D60A5D" w:rsidRDefault="000637E5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D60A5D">
        <w:rPr>
          <w:bCs/>
          <w:iCs/>
          <w:bdr w:val="none" w:sz="0" w:space="0" w:color="auto" w:frame="1"/>
        </w:rPr>
        <w:lastRenderedPageBreak/>
        <w:t>Учитель:</w:t>
      </w:r>
      <w:r w:rsidRPr="00F30DBE">
        <w:rPr>
          <w:iCs/>
        </w:rPr>
        <w:t> </w:t>
      </w:r>
      <w:r w:rsidR="00DD4B56" w:rsidRPr="00F30DBE">
        <w:rPr>
          <w:iCs/>
          <w:bdr w:val="none" w:sz="0" w:space="0" w:color="auto" w:frame="1"/>
        </w:rPr>
        <w:t xml:space="preserve"> </w:t>
      </w:r>
      <w:r w:rsidRPr="00F30DBE">
        <w:rPr>
          <w:iCs/>
          <w:bdr w:val="none" w:sz="0" w:space="0" w:color="auto" w:frame="1"/>
        </w:rPr>
        <w:t xml:space="preserve">Чтобы узнать, </w:t>
      </w:r>
      <w:proofErr w:type="gramStart"/>
      <w:r w:rsidRPr="00F30DBE">
        <w:rPr>
          <w:iCs/>
          <w:bdr w:val="none" w:sz="0" w:space="0" w:color="auto" w:frame="1"/>
        </w:rPr>
        <w:t>состав</w:t>
      </w:r>
      <w:proofErr w:type="gramEnd"/>
      <w:r w:rsidRPr="00F30DBE">
        <w:rPr>
          <w:iCs/>
          <w:bdr w:val="none" w:sz="0" w:space="0" w:color="auto" w:frame="1"/>
        </w:rPr>
        <w:t xml:space="preserve"> какого числа мы будем сегодня изучать, отгадайте загадку.</w:t>
      </w:r>
    </w:p>
    <w:p w:rsidR="00A650A3" w:rsidRPr="00D60A5D" w:rsidRDefault="00D60A5D" w:rsidP="00A650A3">
      <w:pPr>
        <w:spacing w:after="130" w:line="259" w:lineRule="atLeast"/>
        <w:textAlignment w:val="baseline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>-</w:t>
      </w:r>
      <w:r w:rsidR="00A650A3" w:rsidRPr="00D60A5D">
        <w:rPr>
          <w:iCs/>
          <w:bdr w:val="none" w:sz="0" w:space="0" w:color="auto" w:frame="1"/>
        </w:rPr>
        <w:t xml:space="preserve">Цифра - будто </w:t>
      </w:r>
      <w:proofErr w:type="gramStart"/>
      <w:r w:rsidR="00A650A3" w:rsidRPr="00D60A5D">
        <w:rPr>
          <w:iCs/>
          <w:bdr w:val="none" w:sz="0" w:space="0" w:color="auto" w:frame="1"/>
        </w:rPr>
        <w:t xml:space="preserve">Ванька - </w:t>
      </w:r>
      <w:proofErr w:type="spellStart"/>
      <w:r w:rsidR="00A650A3" w:rsidRPr="00D60A5D">
        <w:rPr>
          <w:iCs/>
          <w:bdr w:val="none" w:sz="0" w:space="0" w:color="auto" w:frame="1"/>
        </w:rPr>
        <w:t>встанька</w:t>
      </w:r>
      <w:proofErr w:type="spellEnd"/>
      <w:proofErr w:type="gramEnd"/>
      <w:r w:rsidR="00A650A3" w:rsidRPr="00D60A5D">
        <w:rPr>
          <w:iCs/>
          <w:bdr w:val="none" w:sz="0" w:space="0" w:color="auto" w:frame="1"/>
        </w:rPr>
        <w:t>,</w:t>
      </w:r>
      <w:r>
        <w:rPr>
          <w:iCs/>
          <w:bdr w:val="none" w:sz="0" w:space="0" w:color="auto" w:frame="1"/>
        </w:rPr>
        <w:br/>
      </w:r>
      <w:r w:rsidR="00A650A3" w:rsidRPr="00D60A5D">
        <w:rPr>
          <w:iCs/>
          <w:bdr w:val="none" w:sz="0" w:space="0" w:color="auto" w:frame="1"/>
        </w:rPr>
        <w:t>Как её ни наклоняй-ка.</w:t>
      </w:r>
    </w:p>
    <w:p w:rsidR="00825C70" w:rsidRDefault="00A650A3" w:rsidP="00A650A3">
      <w:pPr>
        <w:spacing w:line="259" w:lineRule="atLeast"/>
        <w:textAlignment w:val="baseline"/>
        <w:rPr>
          <w:b/>
          <w:bCs/>
          <w:i/>
          <w:iCs/>
        </w:rPr>
      </w:pPr>
      <w:r w:rsidRPr="00F30DBE">
        <w:rPr>
          <w:iCs/>
          <w:bdr w:val="none" w:sz="0" w:space="0" w:color="auto" w:frame="1"/>
        </w:rPr>
        <w:t>(цифра 8)</w:t>
      </w:r>
      <w:r w:rsidRPr="00F30DBE">
        <w:rPr>
          <w:iCs/>
        </w:rPr>
        <w:t> </w:t>
      </w:r>
      <w:r w:rsidR="00D60A5D" w:rsidRPr="00D60A5D">
        <w:rPr>
          <w:b/>
          <w:bCs/>
          <w:i/>
          <w:iCs/>
        </w:rPr>
        <w:t>(слайд</w:t>
      </w:r>
      <w:r w:rsidR="00D60A5D" w:rsidRPr="00F30DBE">
        <w:rPr>
          <w:b/>
          <w:bCs/>
          <w:i/>
          <w:iCs/>
        </w:rPr>
        <w:t>)</w:t>
      </w:r>
    </w:p>
    <w:p w:rsidR="00D60A5D" w:rsidRPr="00D60A5D" w:rsidRDefault="00D60A5D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</w:p>
    <w:p w:rsidR="00A650A3" w:rsidRPr="00F30DBE" w:rsidRDefault="00825C70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b/>
          <w:bCs/>
          <w:iCs/>
          <w:u w:val="single"/>
          <w:bdr w:val="none" w:sz="0" w:space="0" w:color="auto" w:frame="1"/>
        </w:rPr>
        <w:t>4</w:t>
      </w:r>
      <w:r w:rsidR="00A650A3" w:rsidRPr="00F30DBE">
        <w:rPr>
          <w:b/>
          <w:bCs/>
          <w:iCs/>
          <w:u w:val="single"/>
          <w:bdr w:val="none" w:sz="0" w:space="0" w:color="auto" w:frame="1"/>
        </w:rPr>
        <w:t>. Изложение нового материала.</w:t>
      </w: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b/>
          <w:bCs/>
          <w:iCs/>
          <w:bdr w:val="none" w:sz="0" w:space="0" w:color="auto" w:frame="1"/>
        </w:rPr>
        <w:t>Учитель</w:t>
      </w:r>
      <w:r w:rsidRPr="00F30DBE">
        <w:rPr>
          <w:iCs/>
          <w:bdr w:val="none" w:sz="0" w:space="0" w:color="auto" w:frame="1"/>
        </w:rPr>
        <w:t>: Что вы знаете о числе 8?</w:t>
      </w: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b/>
          <w:bCs/>
          <w:iCs/>
          <w:bdr w:val="none" w:sz="0" w:space="0" w:color="auto" w:frame="1"/>
        </w:rPr>
        <w:t>Дети</w:t>
      </w:r>
      <w:r w:rsidRPr="00F30DBE">
        <w:rPr>
          <w:iCs/>
          <w:bdr w:val="none" w:sz="0" w:space="0" w:color="auto" w:frame="1"/>
        </w:rPr>
        <w:t>: Число 8 обозначается цифрой 8. Число 8 – однозначное. Соседи числа 8 - 7 и 9.</w:t>
      </w:r>
    </w:p>
    <w:p w:rsidR="006F6DC3" w:rsidRPr="00F30DBE" w:rsidRDefault="006F6DC3" w:rsidP="004F7914">
      <w:pPr>
        <w:jc w:val="both"/>
        <w:rPr>
          <w:iCs/>
          <w:bdr w:val="none" w:sz="0" w:space="0" w:color="auto" w:frame="1"/>
        </w:rPr>
      </w:pPr>
    </w:p>
    <w:p w:rsidR="004F7914" w:rsidRPr="00F30DBE" w:rsidRDefault="00A650A3" w:rsidP="004F7914">
      <w:pPr>
        <w:jc w:val="both"/>
      </w:pPr>
      <w:r w:rsidRPr="00F30DBE">
        <w:rPr>
          <w:iCs/>
          <w:bdr w:val="none" w:sz="0" w:space="0" w:color="auto" w:frame="1"/>
        </w:rPr>
        <w:t xml:space="preserve">- </w:t>
      </w:r>
      <w:r w:rsidRPr="00D60A5D">
        <w:rPr>
          <w:iCs/>
          <w:bdr w:val="none" w:sz="0" w:space="0" w:color="auto" w:frame="1"/>
        </w:rPr>
        <w:t>Откр</w:t>
      </w:r>
      <w:r w:rsidR="00D60A5D">
        <w:rPr>
          <w:iCs/>
          <w:bdr w:val="none" w:sz="0" w:space="0" w:color="auto" w:frame="1"/>
        </w:rPr>
        <w:t>ойте</w:t>
      </w:r>
      <w:r w:rsidRPr="00D60A5D">
        <w:rPr>
          <w:iCs/>
          <w:bdr w:val="none" w:sz="0" w:space="0" w:color="auto" w:frame="1"/>
        </w:rPr>
        <w:t xml:space="preserve"> рабочие тетради</w:t>
      </w:r>
      <w:r w:rsidRPr="00F30DBE">
        <w:rPr>
          <w:iCs/>
          <w:bdr w:val="none" w:sz="0" w:space="0" w:color="auto" w:frame="1"/>
        </w:rPr>
        <w:t>.</w:t>
      </w:r>
      <w:r w:rsidR="004F7914" w:rsidRPr="00F30DBE">
        <w:t xml:space="preserve"> Посмотрите, </w:t>
      </w:r>
      <w:r w:rsidR="00006E0D" w:rsidRPr="00F30DBE">
        <w:t>Ёжик</w:t>
      </w:r>
      <w:r w:rsidR="004F7914" w:rsidRPr="00F30DBE">
        <w:t xml:space="preserve"> предлагает </w:t>
      </w:r>
      <w:r w:rsidR="00D60A5D">
        <w:t>з</w:t>
      </w:r>
      <w:r w:rsidR="004F7914" w:rsidRPr="00D60A5D">
        <w:t>аписать</w:t>
      </w:r>
      <w:r w:rsidR="00006E0D" w:rsidRPr="00F30DBE">
        <w:rPr>
          <w:b/>
        </w:rPr>
        <w:t xml:space="preserve"> </w:t>
      </w:r>
      <w:r w:rsidR="00006E0D" w:rsidRPr="00F30DBE">
        <w:t>ряд</w:t>
      </w:r>
      <w:r w:rsidR="004F7914" w:rsidRPr="00F30DBE">
        <w:rPr>
          <w:b/>
        </w:rPr>
        <w:t xml:space="preserve"> </w:t>
      </w:r>
      <w:r w:rsidR="00006E0D" w:rsidRPr="00F30DBE">
        <w:t xml:space="preserve">чисел, найдите закономерность и продолжите ее. </w:t>
      </w:r>
      <w:proofErr w:type="gramStart"/>
      <w:r w:rsidR="00006E0D" w:rsidRPr="00F30DBE">
        <w:rPr>
          <w:b/>
        </w:rPr>
        <w:t xml:space="preserve">( </w:t>
      </w:r>
      <w:proofErr w:type="gramEnd"/>
      <w:r w:rsidR="00392B27" w:rsidRPr="00F30DBE">
        <w:rPr>
          <w:b/>
        </w:rPr>
        <w:t>1</w:t>
      </w:r>
      <w:r w:rsidR="00006E0D" w:rsidRPr="00F30DBE">
        <w:rPr>
          <w:b/>
        </w:rPr>
        <w:t xml:space="preserve">8 </w:t>
      </w:r>
      <w:r w:rsidR="00392B27" w:rsidRPr="00F30DBE">
        <w:rPr>
          <w:b/>
        </w:rPr>
        <w:t>2</w:t>
      </w:r>
      <w:r w:rsidR="00006E0D" w:rsidRPr="00F30DBE">
        <w:rPr>
          <w:b/>
        </w:rPr>
        <w:t>8</w:t>
      </w:r>
      <w:r w:rsidR="00392B27" w:rsidRPr="00F30DBE">
        <w:rPr>
          <w:b/>
        </w:rPr>
        <w:t xml:space="preserve"> 38</w:t>
      </w:r>
      <w:r w:rsidR="00006E0D" w:rsidRPr="00F30DBE">
        <w:rPr>
          <w:b/>
        </w:rPr>
        <w:t>…)</w:t>
      </w:r>
    </w:p>
    <w:p w:rsidR="006F6DC3" w:rsidRPr="00F30DBE" w:rsidRDefault="006F6DC3" w:rsidP="006F6DC3">
      <w:pPr>
        <w:spacing w:line="259" w:lineRule="atLeast"/>
        <w:textAlignment w:val="baseline"/>
        <w:rPr>
          <w:b/>
          <w:iCs/>
          <w:bdr w:val="none" w:sz="0" w:space="0" w:color="auto" w:frame="1"/>
        </w:rPr>
      </w:pPr>
    </w:p>
    <w:p w:rsidR="006F6DC3" w:rsidRPr="00F30DBE" w:rsidRDefault="00825C70" w:rsidP="006F6DC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b/>
          <w:bCs/>
          <w:iCs/>
          <w:u w:val="single"/>
          <w:bdr w:val="none" w:sz="0" w:space="0" w:color="auto" w:frame="1"/>
        </w:rPr>
        <w:t>5.</w:t>
      </w:r>
      <w:r w:rsidR="006F6DC3" w:rsidRPr="00F30DBE">
        <w:rPr>
          <w:b/>
          <w:bCs/>
          <w:iCs/>
          <w:u w:val="single"/>
          <w:bdr w:val="none" w:sz="0" w:space="0" w:color="auto" w:frame="1"/>
        </w:rPr>
        <w:t xml:space="preserve"> Разбор состава числа 8</w:t>
      </w:r>
    </w:p>
    <w:p w:rsidR="00DD4B56" w:rsidRPr="00D60A5D" w:rsidRDefault="00D60A5D" w:rsidP="0044525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D60A5D">
        <w:t xml:space="preserve">Определите </w:t>
      </w:r>
      <w:r w:rsidR="00DD4B56" w:rsidRPr="00D60A5D">
        <w:t>цель</w:t>
      </w:r>
      <w:r w:rsidR="00DD4B56" w:rsidRPr="00D60A5D">
        <w:rPr>
          <w:iCs/>
          <w:bdr w:val="none" w:sz="0" w:space="0" w:color="auto" w:frame="1"/>
        </w:rPr>
        <w:t xml:space="preserve"> урока</w:t>
      </w:r>
      <w:r>
        <w:rPr>
          <w:iCs/>
          <w:bdr w:val="none" w:sz="0" w:space="0" w:color="auto" w:frame="1"/>
        </w:rPr>
        <w:t>.</w:t>
      </w:r>
      <w:r w:rsidR="00DD4B56" w:rsidRPr="00F30DBE">
        <w:rPr>
          <w:iCs/>
          <w:bdr w:val="none" w:sz="0" w:space="0" w:color="auto" w:frame="1"/>
        </w:rPr>
        <w:t>- Узнать состав числа 8</w:t>
      </w:r>
    </w:p>
    <w:p w:rsidR="00445253" w:rsidRPr="00F30DBE" w:rsidRDefault="00445253" w:rsidP="0044525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iCs/>
          <w:bdr w:val="none" w:sz="0" w:space="0" w:color="auto" w:frame="1"/>
        </w:rPr>
        <w:t xml:space="preserve">-Как вы думаете, как </w:t>
      </w:r>
      <w:r w:rsidR="00D60A5D">
        <w:rPr>
          <w:iCs/>
          <w:bdr w:val="none" w:sz="0" w:space="0" w:color="auto" w:frame="1"/>
        </w:rPr>
        <w:t xml:space="preserve">можно </w:t>
      </w:r>
      <w:r w:rsidRPr="00F30DBE">
        <w:rPr>
          <w:iCs/>
          <w:bdr w:val="none" w:sz="0" w:space="0" w:color="auto" w:frame="1"/>
        </w:rPr>
        <w:t>узнать состав числа 8?</w:t>
      </w:r>
    </w:p>
    <w:p w:rsidR="00A650A3" w:rsidRPr="00F30DBE" w:rsidRDefault="00A650A3" w:rsidP="00A650A3">
      <w:pPr>
        <w:spacing w:line="259" w:lineRule="atLeast"/>
        <w:textAlignment w:val="baseline"/>
        <w:rPr>
          <w:iCs/>
          <w:bdr w:val="none" w:sz="0" w:space="0" w:color="auto" w:frame="1"/>
        </w:rPr>
      </w:pPr>
      <w:r w:rsidRPr="00F30DBE">
        <w:rPr>
          <w:iCs/>
          <w:bdr w:val="none" w:sz="0" w:space="0" w:color="auto" w:frame="1"/>
        </w:rPr>
        <w:t>Разложит</w:t>
      </w:r>
      <w:r w:rsidR="00445253" w:rsidRPr="00F30DBE">
        <w:rPr>
          <w:iCs/>
          <w:bdr w:val="none" w:sz="0" w:space="0" w:color="auto" w:frame="1"/>
        </w:rPr>
        <w:t>ь на две части</w:t>
      </w:r>
    </w:p>
    <w:p w:rsidR="00C118D5" w:rsidRPr="00D60A5D" w:rsidRDefault="00EF5617" w:rsidP="00A771BF">
      <w:pPr>
        <w:jc w:val="both"/>
      </w:pPr>
      <w:r w:rsidRPr="00F30DBE">
        <w:t xml:space="preserve">- А вот и наш старый знакомый </w:t>
      </w:r>
      <w:proofErr w:type="spellStart"/>
      <w:r w:rsidRPr="00F30DBE">
        <w:t>Копатыч</w:t>
      </w:r>
      <w:proofErr w:type="spellEnd"/>
      <w:r w:rsidRPr="00F30DBE">
        <w:t>. А почему его так назвали</w:t>
      </w:r>
      <w:r w:rsidRPr="00D60A5D">
        <w:t>? (Он любит копать огород, сажать растения и ухаживать за ними)</w:t>
      </w:r>
      <w:r w:rsidR="00D60A5D" w:rsidRPr="00D60A5D">
        <w:rPr>
          <w:b/>
          <w:bCs/>
          <w:i/>
          <w:iCs/>
        </w:rPr>
        <w:t xml:space="preserve"> (слайд</w:t>
      </w:r>
      <w:r w:rsidR="00D60A5D" w:rsidRPr="00F30DBE">
        <w:rPr>
          <w:b/>
          <w:bCs/>
          <w:i/>
          <w:iCs/>
        </w:rPr>
        <w:t>)</w:t>
      </w:r>
    </w:p>
    <w:p w:rsidR="00C118D5" w:rsidRPr="00D60A5D" w:rsidRDefault="00C118D5" w:rsidP="00A771BF">
      <w:pPr>
        <w:jc w:val="center"/>
      </w:pPr>
    </w:p>
    <w:p w:rsidR="00A771BF" w:rsidRPr="00F30DBE" w:rsidRDefault="00C118D5" w:rsidP="00EF5617">
      <w:pPr>
        <w:jc w:val="both"/>
        <w:rPr>
          <w:b/>
        </w:rPr>
      </w:pPr>
      <w:r w:rsidRPr="00F30DBE">
        <w:rPr>
          <w:b/>
        </w:rPr>
        <w:t>№217</w:t>
      </w:r>
    </w:p>
    <w:p w:rsidR="00EF5617" w:rsidRPr="00F30DBE" w:rsidRDefault="00EF5617" w:rsidP="00EF5617">
      <w:pPr>
        <w:jc w:val="both"/>
      </w:pPr>
      <w:r w:rsidRPr="00F30DBE">
        <w:t xml:space="preserve">- Правильно, </w:t>
      </w:r>
      <w:proofErr w:type="spellStart"/>
      <w:r w:rsidRPr="00F30DBE">
        <w:t>Копатыч</w:t>
      </w:r>
      <w:proofErr w:type="spellEnd"/>
      <w:r w:rsidRPr="00F30DBE">
        <w:t xml:space="preserve"> посадил плодовые деревья, хорошо ухаживал за ними. Теперь настала пора собирать урожай. </w:t>
      </w:r>
    </w:p>
    <w:p w:rsidR="00EF5617" w:rsidRPr="00F30DBE" w:rsidRDefault="00EF5617" w:rsidP="00EF5617">
      <w:pPr>
        <w:jc w:val="both"/>
      </w:pPr>
      <w:r w:rsidRPr="00F30DBE">
        <w:t xml:space="preserve">- у него созрели яблоки и груши. </w:t>
      </w:r>
      <w:proofErr w:type="gramStart"/>
      <w:r w:rsidRPr="00F30DBE">
        <w:t>Как</w:t>
      </w:r>
      <w:proofErr w:type="gramEnd"/>
      <w:r w:rsidRPr="00F30DBE">
        <w:t xml:space="preserve"> одним словом называют яблоки и груши? </w:t>
      </w:r>
      <w:r w:rsidRPr="00D60A5D">
        <w:t>(Фрукты)</w:t>
      </w:r>
    </w:p>
    <w:p w:rsidR="00A4456B" w:rsidRPr="00F30DBE" w:rsidRDefault="00EF5617" w:rsidP="00EF5617">
      <w:pPr>
        <w:jc w:val="both"/>
      </w:pPr>
      <w:r w:rsidRPr="00F30DBE">
        <w:t xml:space="preserve">- Сколько всего фруктов он собрал? </w:t>
      </w:r>
      <w:r w:rsidRPr="00F30DBE">
        <w:rPr>
          <w:i/>
        </w:rPr>
        <w:t>(8)</w:t>
      </w:r>
      <w:r w:rsidRPr="00F30DBE">
        <w:t xml:space="preserve"> </w:t>
      </w:r>
    </w:p>
    <w:p w:rsidR="006C73E9" w:rsidRPr="00F30DBE" w:rsidRDefault="006C73E9" w:rsidP="00EF5617">
      <w:pPr>
        <w:jc w:val="both"/>
      </w:pPr>
      <w:r w:rsidRPr="00F30DBE">
        <w:t xml:space="preserve">Как думаете, какое задание хочет предложить нам </w:t>
      </w:r>
      <w:proofErr w:type="spellStart"/>
      <w:r w:rsidRPr="00F30DBE">
        <w:t>Копатыч</w:t>
      </w:r>
      <w:proofErr w:type="spellEnd"/>
      <w:r w:rsidRPr="00F30DBE">
        <w:t>?</w:t>
      </w:r>
    </w:p>
    <w:p w:rsidR="00F63B38" w:rsidRPr="00F30DBE" w:rsidRDefault="00EF5617" w:rsidP="00F63B38">
      <w:pPr>
        <w:jc w:val="both"/>
        <w:rPr>
          <w:b/>
        </w:rPr>
      </w:pPr>
      <w:r w:rsidRPr="00F30DBE">
        <w:t xml:space="preserve">- </w:t>
      </w:r>
      <w:r w:rsidR="001E455D" w:rsidRPr="00F30DBE">
        <w:t>Подумайте, п</w:t>
      </w:r>
      <w:r w:rsidRPr="00F30DBE">
        <w:t>о как</w:t>
      </w:r>
      <w:r w:rsidR="00CE4D6F" w:rsidRPr="00F30DBE">
        <w:t xml:space="preserve">им </w:t>
      </w:r>
      <w:r w:rsidRPr="00F30DBE">
        <w:t xml:space="preserve"> признак</w:t>
      </w:r>
      <w:r w:rsidR="00CE4D6F" w:rsidRPr="00F30DBE">
        <w:t>ам</w:t>
      </w:r>
      <w:r w:rsidR="001E455D" w:rsidRPr="00F30DBE">
        <w:t xml:space="preserve"> разложили фрукты в две корзинки</w:t>
      </w:r>
      <w:proofErr w:type="gramStart"/>
      <w:r w:rsidR="001E455D" w:rsidRPr="00F30DBE">
        <w:t>.</w:t>
      </w:r>
      <w:proofErr w:type="gramEnd"/>
      <w:r w:rsidRPr="00F30DBE">
        <w:t xml:space="preserve"> </w:t>
      </w:r>
      <w:r w:rsidR="00D60A5D">
        <w:t>(</w:t>
      </w:r>
      <w:proofErr w:type="gramStart"/>
      <w:r w:rsidR="00E03788" w:rsidRPr="00F30DBE">
        <w:rPr>
          <w:b/>
        </w:rPr>
        <w:t>р</w:t>
      </w:r>
      <w:proofErr w:type="gramEnd"/>
      <w:r w:rsidR="00E03788" w:rsidRPr="00F30DBE">
        <w:rPr>
          <w:b/>
        </w:rPr>
        <w:t>абота в паре</w:t>
      </w:r>
      <w:r w:rsidR="00F63B38" w:rsidRPr="00F30DBE">
        <w:rPr>
          <w:b/>
        </w:rPr>
        <w:t xml:space="preserve"> </w:t>
      </w:r>
      <w:r w:rsidR="00D60A5D">
        <w:rPr>
          <w:b/>
        </w:rPr>
        <w:t>)</w:t>
      </w:r>
    </w:p>
    <w:p w:rsidR="00183AA6" w:rsidRPr="00F30DBE" w:rsidRDefault="00183AA6" w:rsidP="00F63B38">
      <w:pPr>
        <w:jc w:val="both"/>
        <w:rPr>
          <w:b/>
        </w:rPr>
      </w:pPr>
    </w:p>
    <w:p w:rsidR="00F63B38" w:rsidRPr="00F30DBE" w:rsidRDefault="00F63B38" w:rsidP="00F63B38">
      <w:pPr>
        <w:jc w:val="both"/>
      </w:pPr>
      <w:r w:rsidRPr="00F30DBE">
        <w:t xml:space="preserve">Ответы детей, </w:t>
      </w:r>
      <w:r w:rsidRPr="00D60A5D">
        <w:t>запись составленных примеров на доске детьми в столбик.</w:t>
      </w:r>
    </w:p>
    <w:p w:rsidR="00183AA6" w:rsidRPr="00D60A5D" w:rsidRDefault="00183AA6" w:rsidP="00183AA6">
      <w:pPr>
        <w:jc w:val="both"/>
      </w:pPr>
      <w:r w:rsidRPr="00D60A5D">
        <w:rPr>
          <w:u w:val="single"/>
        </w:rPr>
        <w:t>Составление домика</w:t>
      </w:r>
      <w:r w:rsidRPr="00D60A5D">
        <w:t xml:space="preserve"> 8- на доске заполняют печатными цифрами.</w:t>
      </w:r>
    </w:p>
    <w:p w:rsidR="00183AA6" w:rsidRPr="00F30DBE" w:rsidRDefault="00183AA6" w:rsidP="00183AA6">
      <w:pPr>
        <w:jc w:val="both"/>
      </w:pPr>
      <w:r w:rsidRPr="00F30DBE">
        <w:t xml:space="preserve"> </w:t>
      </w:r>
    </w:p>
    <w:p w:rsidR="00183AA6" w:rsidRPr="00F30DBE" w:rsidRDefault="00183AA6" w:rsidP="00183AA6">
      <w:pPr>
        <w:jc w:val="both"/>
      </w:pPr>
      <w:r w:rsidRPr="00F30DBE">
        <w:t>Вот так вы сами выявили все случаи состава числа 8.</w:t>
      </w:r>
    </w:p>
    <w:p w:rsidR="00183AA6" w:rsidRPr="00F30DBE" w:rsidRDefault="00183AA6" w:rsidP="00183AA6">
      <w:pPr>
        <w:jc w:val="both"/>
      </w:pPr>
      <w:r w:rsidRPr="00F30DBE">
        <w:t xml:space="preserve"> Их нужно постараться запомнить! </w:t>
      </w:r>
    </w:p>
    <w:p w:rsidR="00183AA6" w:rsidRPr="00F30DBE" w:rsidRDefault="00183AA6" w:rsidP="00183AA6">
      <w:pPr>
        <w:jc w:val="both"/>
      </w:pPr>
      <w:r w:rsidRPr="00F30DBE">
        <w:t>Зачем надо знать состав числа 8</w:t>
      </w:r>
      <w:proofErr w:type="gramStart"/>
      <w:r w:rsidRPr="00F30DBE">
        <w:t xml:space="preserve"> ?</w:t>
      </w:r>
      <w:proofErr w:type="gramEnd"/>
      <w:r w:rsidRPr="00F30DBE">
        <w:t xml:space="preserve"> </w:t>
      </w:r>
    </w:p>
    <w:p w:rsidR="00826AC9" w:rsidRPr="00F30DBE" w:rsidRDefault="00826AC9" w:rsidP="00183AA6">
      <w:pPr>
        <w:jc w:val="both"/>
      </w:pPr>
    </w:p>
    <w:p w:rsidR="00826AC9" w:rsidRPr="00D60A5D" w:rsidRDefault="00826AC9" w:rsidP="00D60A5D">
      <w:pPr>
        <w:ind w:firstLine="142"/>
        <w:jc w:val="both"/>
      </w:pPr>
      <w:proofErr w:type="spellStart"/>
      <w:r w:rsidRPr="00D60A5D">
        <w:t>Смешарики</w:t>
      </w:r>
      <w:proofErr w:type="spellEnd"/>
      <w:r w:rsidRPr="00D60A5D">
        <w:t xml:space="preserve"> предлагают немного отдохнуть.</w:t>
      </w:r>
    </w:p>
    <w:p w:rsidR="00826AC9" w:rsidRPr="00F30DBE" w:rsidRDefault="00826AC9" w:rsidP="00826AC9">
      <w:pPr>
        <w:ind w:left="360"/>
        <w:jc w:val="both"/>
      </w:pPr>
      <w:r w:rsidRPr="00F30DBE">
        <w:rPr>
          <w:b/>
          <w:u w:val="single"/>
        </w:rPr>
        <w:t>Физкультминутка 2</w:t>
      </w:r>
      <w:r w:rsidRPr="00F30DBE">
        <w:t xml:space="preserve"> </w:t>
      </w:r>
      <w:r w:rsidR="004F2B2A" w:rsidRPr="00F30DBE">
        <w:t>под музыку</w:t>
      </w:r>
      <w:proofErr w:type="gramStart"/>
      <w:r w:rsidR="004F2B2A" w:rsidRPr="00F30DBE">
        <w:t>.</w:t>
      </w:r>
      <w:proofErr w:type="gramEnd"/>
      <w:r w:rsidR="004115C6" w:rsidRPr="004115C6">
        <w:rPr>
          <w:b/>
          <w:bCs/>
          <w:i/>
          <w:iCs/>
        </w:rPr>
        <w:t xml:space="preserve"> </w:t>
      </w:r>
      <w:r w:rsidR="004115C6" w:rsidRPr="00D60A5D">
        <w:rPr>
          <w:b/>
          <w:bCs/>
          <w:i/>
          <w:iCs/>
        </w:rPr>
        <w:t>(</w:t>
      </w:r>
      <w:proofErr w:type="gramStart"/>
      <w:r w:rsidR="004115C6" w:rsidRPr="00D60A5D">
        <w:rPr>
          <w:b/>
          <w:bCs/>
          <w:i/>
          <w:iCs/>
        </w:rPr>
        <w:t>с</w:t>
      </w:r>
      <w:proofErr w:type="gramEnd"/>
      <w:r w:rsidR="004115C6" w:rsidRPr="00D60A5D">
        <w:rPr>
          <w:b/>
          <w:bCs/>
          <w:i/>
          <w:iCs/>
        </w:rPr>
        <w:t>лайд</w:t>
      </w:r>
      <w:r w:rsidR="004115C6" w:rsidRPr="00F30DBE">
        <w:rPr>
          <w:b/>
          <w:bCs/>
          <w:i/>
          <w:iCs/>
        </w:rPr>
        <w:t>)</w:t>
      </w:r>
    </w:p>
    <w:p w:rsidR="00644302" w:rsidRPr="00F30DBE" w:rsidRDefault="00644302" w:rsidP="00644302">
      <w:pPr>
        <w:jc w:val="both"/>
      </w:pPr>
    </w:p>
    <w:p w:rsidR="0066721D" w:rsidRDefault="00825C70" w:rsidP="00D60A5D">
      <w:pPr>
        <w:rPr>
          <w:b/>
          <w:u w:val="single"/>
        </w:rPr>
      </w:pPr>
      <w:r w:rsidRPr="00F30DBE">
        <w:rPr>
          <w:b/>
          <w:u w:val="single"/>
        </w:rPr>
        <w:t>6.</w:t>
      </w:r>
      <w:r w:rsidR="001401A1" w:rsidRPr="00F30DBE">
        <w:rPr>
          <w:b/>
          <w:u w:val="single"/>
        </w:rPr>
        <w:t>Самостоятельная работа.</w:t>
      </w:r>
      <w:r w:rsidR="00935035" w:rsidRPr="00F30DBE">
        <w:rPr>
          <w:b/>
          <w:u w:val="single"/>
        </w:rPr>
        <w:t xml:space="preserve"> </w:t>
      </w:r>
    </w:p>
    <w:p w:rsidR="007E445A" w:rsidRPr="00F30DBE" w:rsidRDefault="0066721D" w:rsidP="00D60A5D">
      <w:r w:rsidRPr="0066721D">
        <w:t>1)</w:t>
      </w:r>
      <w:r w:rsidR="00BC71B3" w:rsidRPr="0066721D">
        <w:t>№</w:t>
      </w:r>
      <w:r w:rsidR="007E445A" w:rsidRPr="0066721D">
        <w:t>9</w:t>
      </w:r>
      <w:r w:rsidR="004F2B2A" w:rsidRPr="0066721D">
        <w:t>6</w:t>
      </w:r>
      <w:r w:rsidR="007E445A" w:rsidRPr="00F30DBE">
        <w:rPr>
          <w:b/>
        </w:rPr>
        <w:t xml:space="preserve"> –</w:t>
      </w:r>
      <w:r w:rsidR="007E445A" w:rsidRPr="00F30DBE">
        <w:t>П.Т.</w:t>
      </w:r>
      <w:r w:rsidR="00D60A5D">
        <w:t xml:space="preserve"> -</w:t>
      </w:r>
      <w:r w:rsidR="001401A1" w:rsidRPr="00F30DBE">
        <w:t>Взаимопроверка</w:t>
      </w:r>
      <w:r w:rsidR="007E445A" w:rsidRPr="00F30DBE">
        <w:t xml:space="preserve"> </w:t>
      </w:r>
    </w:p>
    <w:p w:rsidR="001312D3" w:rsidRPr="00F30DBE" w:rsidRDefault="001312D3" w:rsidP="00D60A5D">
      <w:pPr>
        <w:jc w:val="both"/>
      </w:pPr>
    </w:p>
    <w:p w:rsidR="00DD4B56" w:rsidRPr="00F30DBE" w:rsidRDefault="0066721D" w:rsidP="0066721D">
      <w:r>
        <w:t>2)</w:t>
      </w:r>
      <w:r w:rsidR="001312D3" w:rsidRPr="0066721D">
        <w:t xml:space="preserve">№222 </w:t>
      </w:r>
      <w:r w:rsidR="006C68F2" w:rsidRPr="0066721D">
        <w:t>–самостоятельно</w:t>
      </w:r>
      <w:r w:rsidR="006C68F2" w:rsidRPr="00D60A5D">
        <w:t xml:space="preserve">. ( 2-за доской)  </w:t>
      </w:r>
      <w:proofErr w:type="gramStart"/>
      <w:r>
        <w:t>-</w:t>
      </w:r>
      <w:r w:rsidR="001312D3" w:rsidRPr="0066721D">
        <w:t>С</w:t>
      </w:r>
      <w:proofErr w:type="gramEnd"/>
      <w:r w:rsidR="001312D3" w:rsidRPr="0066721D">
        <w:t xml:space="preserve">амопроверка. </w:t>
      </w:r>
    </w:p>
    <w:p w:rsidR="0066721D" w:rsidRDefault="0066721D" w:rsidP="00DD4B56">
      <w:pPr>
        <w:ind w:left="360"/>
        <w:jc w:val="both"/>
        <w:rPr>
          <w:b/>
          <w:u w:val="single"/>
        </w:rPr>
      </w:pPr>
    </w:p>
    <w:p w:rsidR="0066721D" w:rsidRDefault="0066721D" w:rsidP="0066721D">
      <w:pPr>
        <w:jc w:val="both"/>
      </w:pPr>
      <w:r>
        <w:rPr>
          <w:b/>
          <w:u w:val="single"/>
        </w:rPr>
        <w:t>7.</w:t>
      </w:r>
      <w:r w:rsidR="00DD4B56" w:rsidRPr="0066721D">
        <w:rPr>
          <w:b/>
          <w:u w:val="single"/>
        </w:rPr>
        <w:t xml:space="preserve">Задание по </w:t>
      </w:r>
      <w:proofErr w:type="spellStart"/>
      <w:r w:rsidR="00DD4B56" w:rsidRPr="0066721D">
        <w:rPr>
          <w:b/>
          <w:u w:val="single"/>
        </w:rPr>
        <w:t>выбору</w:t>
      </w:r>
      <w:r>
        <w:t>-на</w:t>
      </w:r>
      <w:proofErr w:type="spellEnd"/>
      <w:r>
        <w:t xml:space="preserve"> </w:t>
      </w:r>
      <w:proofErr w:type="gramStart"/>
      <w:r>
        <w:t>карточках</w:t>
      </w:r>
      <w:proofErr w:type="gramEnd"/>
    </w:p>
    <w:p w:rsidR="00E66CFC" w:rsidRPr="00F30DBE" w:rsidRDefault="0066721D" w:rsidP="0066721D">
      <w:pPr>
        <w:jc w:val="both"/>
      </w:pPr>
      <w:r>
        <w:t>1)</w:t>
      </w:r>
      <w:r w:rsidR="00DD4B56" w:rsidRPr="00F30DBE">
        <w:t>Соедините числа, сумма которых =8</w:t>
      </w:r>
    </w:p>
    <w:p w:rsidR="006C68F2" w:rsidRPr="0066721D" w:rsidRDefault="0066721D" w:rsidP="0066721D">
      <w:pPr>
        <w:ind w:left="360" w:hanging="360"/>
        <w:rPr>
          <w:u w:val="single"/>
        </w:rPr>
      </w:pPr>
      <w:r w:rsidRPr="004115C6">
        <w:t>2)</w:t>
      </w:r>
      <w:r w:rsidR="0027499C" w:rsidRPr="0066721D">
        <w:t>В каждой строке н</w:t>
      </w:r>
      <w:r w:rsidR="00E66CFC" w:rsidRPr="0066721D">
        <w:t xml:space="preserve">айди пары чисел, сумма которых </w:t>
      </w:r>
      <w:r w:rsidR="00612255" w:rsidRPr="0066721D">
        <w:t xml:space="preserve">равна </w:t>
      </w:r>
      <w:r w:rsidR="00E66CFC" w:rsidRPr="0066721D">
        <w:t>8</w:t>
      </w:r>
      <w:r w:rsidR="00612255" w:rsidRPr="004115C6">
        <w:rPr>
          <w:b/>
        </w:rPr>
        <w:t>- работа в паре</w:t>
      </w:r>
    </w:p>
    <w:p w:rsidR="00DD4B56" w:rsidRPr="004115C6" w:rsidRDefault="00E66CFC" w:rsidP="00E66CFC">
      <w:r w:rsidRPr="004115C6">
        <w:rPr>
          <w:u w:val="single"/>
        </w:rPr>
        <w:t>1 3</w:t>
      </w:r>
      <w:r w:rsidRPr="004115C6">
        <w:t xml:space="preserve"> 5 2</w:t>
      </w:r>
      <w:r w:rsidRPr="004115C6">
        <w:tab/>
      </w:r>
      <w:r w:rsidRPr="004115C6">
        <w:tab/>
      </w:r>
      <w:r w:rsidRPr="004115C6">
        <w:tab/>
      </w:r>
      <w:r w:rsidRPr="004115C6">
        <w:tab/>
      </w:r>
    </w:p>
    <w:p w:rsidR="00DD4B56" w:rsidRPr="004115C6" w:rsidRDefault="00E66CFC" w:rsidP="00E66CFC">
      <w:r w:rsidRPr="004115C6">
        <w:rPr>
          <w:u w:val="single"/>
        </w:rPr>
        <w:t>2 6</w:t>
      </w:r>
      <w:r w:rsidRPr="004115C6">
        <w:t xml:space="preserve"> 3 4</w:t>
      </w:r>
      <w:r w:rsidRPr="004115C6">
        <w:tab/>
      </w:r>
      <w:r w:rsidRPr="004115C6">
        <w:tab/>
      </w:r>
      <w:r w:rsidRPr="004115C6">
        <w:tab/>
      </w:r>
      <w:r w:rsidRPr="004115C6">
        <w:tab/>
      </w:r>
    </w:p>
    <w:p w:rsidR="00DD4B56" w:rsidRPr="004115C6" w:rsidRDefault="00E66CFC" w:rsidP="00E66CFC">
      <w:r w:rsidRPr="004115C6">
        <w:t xml:space="preserve">5 2 </w:t>
      </w:r>
      <w:r w:rsidRPr="004115C6">
        <w:rPr>
          <w:u w:val="single"/>
        </w:rPr>
        <w:t xml:space="preserve">4 </w:t>
      </w:r>
      <w:proofErr w:type="spellStart"/>
      <w:r w:rsidRPr="004115C6">
        <w:rPr>
          <w:u w:val="single"/>
        </w:rPr>
        <w:t>4</w:t>
      </w:r>
      <w:proofErr w:type="spellEnd"/>
      <w:r w:rsidRPr="004115C6">
        <w:tab/>
      </w:r>
      <w:r w:rsidRPr="004115C6">
        <w:tab/>
      </w:r>
      <w:r w:rsidRPr="004115C6">
        <w:tab/>
      </w:r>
      <w:r w:rsidRPr="004115C6">
        <w:tab/>
      </w:r>
    </w:p>
    <w:p w:rsidR="00E66CFC" w:rsidRPr="004115C6" w:rsidRDefault="00E66CFC" w:rsidP="00E66CFC">
      <w:r w:rsidRPr="004115C6">
        <w:t xml:space="preserve">9 1 </w:t>
      </w:r>
      <w:proofErr w:type="spellStart"/>
      <w:r w:rsidRPr="004115C6">
        <w:rPr>
          <w:u w:val="single"/>
        </w:rPr>
        <w:t>1</w:t>
      </w:r>
      <w:proofErr w:type="spellEnd"/>
      <w:r w:rsidRPr="004115C6">
        <w:rPr>
          <w:u w:val="single"/>
        </w:rPr>
        <w:t xml:space="preserve"> 7</w:t>
      </w:r>
      <w:r w:rsidRPr="004115C6">
        <w:rPr>
          <w:u w:val="single"/>
        </w:rPr>
        <w:tab/>
      </w:r>
      <w:r w:rsidRPr="004115C6">
        <w:tab/>
      </w:r>
      <w:r w:rsidRPr="004115C6">
        <w:tab/>
      </w:r>
      <w:r w:rsidRPr="004115C6">
        <w:tab/>
      </w:r>
    </w:p>
    <w:p w:rsidR="00DD4B56" w:rsidRPr="004115C6" w:rsidRDefault="00E66CFC" w:rsidP="00E66CFC">
      <w:r w:rsidRPr="004115C6">
        <w:rPr>
          <w:u w:val="single"/>
        </w:rPr>
        <w:t>6 2</w:t>
      </w:r>
      <w:r w:rsidRPr="004115C6">
        <w:t xml:space="preserve"> </w:t>
      </w:r>
      <w:r w:rsidRPr="004115C6">
        <w:rPr>
          <w:u w:val="single"/>
        </w:rPr>
        <w:t>5 3</w:t>
      </w:r>
      <w:r w:rsidRPr="004115C6">
        <w:rPr>
          <w:u w:val="single"/>
        </w:rPr>
        <w:tab/>
      </w:r>
      <w:r w:rsidRPr="004115C6">
        <w:tab/>
      </w:r>
      <w:r w:rsidRPr="004115C6">
        <w:tab/>
      </w:r>
      <w:r w:rsidRPr="004115C6">
        <w:tab/>
      </w:r>
    </w:p>
    <w:p w:rsidR="00612255" w:rsidRPr="004115C6" w:rsidRDefault="00E66CFC" w:rsidP="00E66CFC">
      <w:r w:rsidRPr="004115C6">
        <w:rPr>
          <w:u w:val="single"/>
        </w:rPr>
        <w:t>3 5</w:t>
      </w:r>
      <w:r w:rsidRPr="004115C6">
        <w:t xml:space="preserve"> </w:t>
      </w:r>
      <w:r w:rsidRPr="004115C6">
        <w:rPr>
          <w:u w:val="single"/>
        </w:rPr>
        <w:t>7 1</w:t>
      </w:r>
      <w:proofErr w:type="gramStart"/>
      <w:r w:rsidRPr="004115C6">
        <w:tab/>
      </w:r>
      <w:r w:rsidRPr="004115C6">
        <w:tab/>
      </w:r>
      <w:r w:rsidRPr="004115C6">
        <w:tab/>
      </w:r>
      <w:r w:rsidRPr="004115C6">
        <w:tab/>
      </w:r>
      <w:r w:rsidR="00612255" w:rsidRPr="004115C6">
        <w:t>П</w:t>
      </w:r>
      <w:proofErr w:type="gramEnd"/>
      <w:r w:rsidR="00612255" w:rsidRPr="004115C6">
        <w:t>оказать веером, сколько таких пар нашли (8)</w:t>
      </w:r>
    </w:p>
    <w:p w:rsidR="00990F6B" w:rsidRPr="004115C6" w:rsidRDefault="00990F6B" w:rsidP="006C68F2">
      <w:pPr>
        <w:jc w:val="both"/>
      </w:pPr>
    </w:p>
    <w:p w:rsidR="005F120F" w:rsidRPr="00F30DBE" w:rsidRDefault="0066721D" w:rsidP="005F120F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5F120F" w:rsidRPr="00F30DBE">
        <w:rPr>
          <w:b/>
          <w:u w:val="single"/>
        </w:rPr>
        <w:t>. Творческая работа.</w:t>
      </w:r>
    </w:p>
    <w:p w:rsidR="004D3AB3" w:rsidRPr="00F30DBE" w:rsidRDefault="005F120F" w:rsidP="004D3AB3">
      <w:pPr>
        <w:jc w:val="both"/>
      </w:pPr>
      <w:r w:rsidRPr="00F30DBE">
        <w:t xml:space="preserve">Учитель: А теперь я предлагаю вам поработать в группах. </w:t>
      </w:r>
    </w:p>
    <w:p w:rsidR="004D3AB3" w:rsidRPr="00F30DBE" w:rsidRDefault="004D3AB3" w:rsidP="004D3AB3">
      <w:pPr>
        <w:jc w:val="both"/>
      </w:pPr>
    </w:p>
    <w:p w:rsidR="004D3AB3" w:rsidRPr="00D91D7E" w:rsidRDefault="004D3AB3" w:rsidP="004D3AB3">
      <w:pPr>
        <w:jc w:val="both"/>
        <w:rPr>
          <w:b/>
        </w:rPr>
      </w:pPr>
      <w:r w:rsidRPr="00D91D7E">
        <w:rPr>
          <w:b/>
        </w:rPr>
        <w:t>-Вспомним правила работы в группах:</w:t>
      </w:r>
    </w:p>
    <w:p w:rsidR="004D3AB3" w:rsidRPr="00F30DBE" w:rsidRDefault="004D3AB3" w:rsidP="004D3AB3">
      <w:pPr>
        <w:jc w:val="both"/>
      </w:pPr>
      <w:r w:rsidRPr="00F30DBE">
        <w:t>-слушать друг друга;</w:t>
      </w:r>
    </w:p>
    <w:p w:rsidR="004D3AB3" w:rsidRPr="00F30DBE" w:rsidRDefault="004D3AB3" w:rsidP="004D3AB3">
      <w:pPr>
        <w:jc w:val="both"/>
      </w:pPr>
      <w:r w:rsidRPr="00F30DBE">
        <w:t xml:space="preserve">-уметь договариваться </w:t>
      </w:r>
    </w:p>
    <w:p w:rsidR="004D3AB3" w:rsidRPr="00F30DBE" w:rsidRDefault="004D3AB3" w:rsidP="004D3AB3">
      <w:pPr>
        <w:jc w:val="both"/>
      </w:pPr>
    </w:p>
    <w:p w:rsidR="005F120F" w:rsidRPr="00F30DBE" w:rsidRDefault="005F120F" w:rsidP="004D3AB3">
      <w:pPr>
        <w:jc w:val="both"/>
      </w:pPr>
      <w:r w:rsidRPr="00F30DBE">
        <w:t>Внимание, задание! Нарисовать на листе бумаги, используя цветные карандаши и фломастеры сказочную, необычную, фантастическую, интересную цифру 8. Обсудите детали и приступайте к работе.</w:t>
      </w:r>
    </w:p>
    <w:p w:rsidR="005F120F" w:rsidRPr="00F30DBE" w:rsidRDefault="005F120F" w:rsidP="005F120F">
      <w:pPr>
        <w:jc w:val="both"/>
      </w:pPr>
      <w:r w:rsidRPr="00F30DBE">
        <w:t>(</w:t>
      </w:r>
      <w:r w:rsidRPr="00F30DBE">
        <w:rPr>
          <w:b/>
        </w:rPr>
        <w:t>дорисовыва</w:t>
      </w:r>
      <w:r w:rsidR="0084601C" w:rsidRPr="00F30DBE">
        <w:rPr>
          <w:b/>
        </w:rPr>
        <w:t>ть</w:t>
      </w:r>
      <w:r w:rsidRPr="00F30DBE">
        <w:t xml:space="preserve"> цифру 8 до </w:t>
      </w:r>
      <w:r w:rsidR="0084601C" w:rsidRPr="00F30DBE">
        <w:t>какого-либо предмета (</w:t>
      </w:r>
      <w:r w:rsidRPr="00F30DBE">
        <w:t xml:space="preserve">человечка, очки, </w:t>
      </w:r>
      <w:proofErr w:type="spellStart"/>
      <w:r w:rsidRPr="00F30DBE">
        <w:t>велосипед</w:t>
      </w:r>
      <w:proofErr w:type="gramStart"/>
      <w:r w:rsidRPr="00F30DBE">
        <w:t>,</w:t>
      </w:r>
      <w:r w:rsidR="0084251B" w:rsidRPr="00F30DBE">
        <w:t>с</w:t>
      </w:r>
      <w:proofErr w:type="gramEnd"/>
      <w:r w:rsidR="0084251B" w:rsidRPr="00F30DBE">
        <w:t>неговик</w:t>
      </w:r>
      <w:proofErr w:type="spellEnd"/>
      <w:r w:rsidRPr="00F30DBE">
        <w:t xml:space="preserve"> …)</w:t>
      </w:r>
    </w:p>
    <w:p w:rsidR="005F120F" w:rsidRPr="00F30DBE" w:rsidRDefault="005F120F" w:rsidP="005F120F">
      <w:pPr>
        <w:jc w:val="both"/>
      </w:pPr>
      <w:r w:rsidRPr="00F30DBE">
        <w:t>Представление групп.</w:t>
      </w:r>
    </w:p>
    <w:p w:rsidR="005F120F" w:rsidRPr="00F30DBE" w:rsidRDefault="005F120F" w:rsidP="001401A1">
      <w:pPr>
        <w:ind w:left="360"/>
        <w:jc w:val="both"/>
      </w:pPr>
    </w:p>
    <w:p w:rsidR="001401A1" w:rsidRPr="00F30DBE" w:rsidRDefault="001401A1" w:rsidP="001401A1"/>
    <w:p w:rsidR="00E35460" w:rsidRPr="00F30DBE" w:rsidRDefault="00825C70" w:rsidP="00E35460">
      <w:pPr>
        <w:ind w:left="360"/>
        <w:jc w:val="both"/>
        <w:rPr>
          <w:b/>
          <w:u w:val="single"/>
        </w:rPr>
      </w:pPr>
      <w:r w:rsidRPr="00F30DBE">
        <w:rPr>
          <w:b/>
          <w:i/>
        </w:rPr>
        <w:t>8</w:t>
      </w:r>
      <w:r w:rsidR="00E35460" w:rsidRPr="00F30DBE">
        <w:rPr>
          <w:b/>
          <w:i/>
        </w:rPr>
        <w:t xml:space="preserve">. </w:t>
      </w:r>
      <w:r w:rsidR="00E35460" w:rsidRPr="00F30DBE">
        <w:rPr>
          <w:b/>
          <w:u w:val="single"/>
        </w:rPr>
        <w:t>Итоговая рефлексия.</w:t>
      </w:r>
    </w:p>
    <w:p w:rsidR="00E35460" w:rsidRPr="00F30DBE" w:rsidRDefault="00E35460" w:rsidP="001401A1">
      <w:r w:rsidRPr="00F30DBE">
        <w:t xml:space="preserve">Мы собрали </w:t>
      </w:r>
      <w:proofErr w:type="spellStart"/>
      <w:r w:rsidRPr="00F30DBE">
        <w:t>друзей-смешариков</w:t>
      </w:r>
      <w:proofErr w:type="spellEnd"/>
      <w:r w:rsidRPr="00F30DBE">
        <w:t xml:space="preserve"> вместе, они очень рады встрече с вами. Им интересно узнать, что </w:t>
      </w:r>
      <w:r w:rsidR="00654922" w:rsidRPr="00F30DBE">
        <w:t>нового вы узнали на уроке?</w:t>
      </w:r>
    </w:p>
    <w:p w:rsidR="00DA28AB" w:rsidRPr="00F30DBE" w:rsidRDefault="00DA28AB" w:rsidP="00DA28AB">
      <w:pPr>
        <w:jc w:val="both"/>
      </w:pPr>
      <w:r w:rsidRPr="00F30DBE">
        <w:t>- Подведём итог работы на уроке.</w:t>
      </w:r>
    </w:p>
    <w:p w:rsidR="00E14F24" w:rsidRPr="00D91D7E" w:rsidRDefault="00DA28AB" w:rsidP="00DA28AB">
      <w:r w:rsidRPr="00F30DBE">
        <w:rPr>
          <w:b/>
        </w:rPr>
        <w:t xml:space="preserve">- </w:t>
      </w:r>
      <w:r w:rsidRPr="00D91D7E">
        <w:t>Какие цели ставили? Достигли цели?</w:t>
      </w:r>
      <w:r w:rsidR="00E14F24" w:rsidRPr="00D91D7E">
        <w:t xml:space="preserve"> </w:t>
      </w:r>
    </w:p>
    <w:p w:rsidR="00DA28AB" w:rsidRPr="00D91D7E" w:rsidRDefault="00E14F24" w:rsidP="00DA28AB">
      <w:r w:rsidRPr="00D91D7E">
        <w:t>Кому было легко и понятно на уроке?</w:t>
      </w:r>
    </w:p>
    <w:p w:rsidR="00C95DD9" w:rsidRPr="00F30DBE" w:rsidRDefault="00696726" w:rsidP="00696726">
      <w:pPr>
        <w:ind w:left="360"/>
        <w:jc w:val="both"/>
      </w:pPr>
      <w:r w:rsidRPr="00F30DBE">
        <w:t xml:space="preserve">Какие были трудности? </w:t>
      </w:r>
    </w:p>
    <w:p w:rsidR="00C95DD9" w:rsidRPr="00F30DBE" w:rsidRDefault="00C95DD9" w:rsidP="00C95DD9">
      <w:pPr>
        <w:pStyle w:val="a5"/>
        <w:spacing w:before="0" w:beforeAutospacing="0" w:after="120" w:afterAutospacing="0" w:line="360" w:lineRule="atLeast"/>
        <w:ind w:left="142"/>
      </w:pPr>
      <w:r w:rsidRPr="00F30DBE">
        <w:t>2)Метод ученического планирования.</w:t>
      </w:r>
      <w:proofErr w:type="gramStart"/>
      <w:r w:rsidRPr="00F30DBE">
        <w:br/>
        <w:t>-</w:t>
      </w:r>
      <w:proofErr w:type="gramEnd"/>
      <w:r w:rsidRPr="00F30DBE">
        <w:t>Что бы вы хотели включить в урок математики завтра?</w:t>
      </w:r>
    </w:p>
    <w:p w:rsidR="004579C9" w:rsidRPr="00F30DBE" w:rsidRDefault="004579C9" w:rsidP="004579C9">
      <w:pPr>
        <w:jc w:val="both"/>
      </w:pPr>
      <w:r w:rsidRPr="00F30DBE">
        <w:t xml:space="preserve">- Вы можете раскрасить дома </w:t>
      </w:r>
      <w:proofErr w:type="spellStart"/>
      <w:r w:rsidRPr="00F30DBE">
        <w:t>Смешариков</w:t>
      </w:r>
      <w:proofErr w:type="spellEnd"/>
      <w:r w:rsidRPr="00F30DBE">
        <w:t>, фигуры которых обвели по точкам. Расскажите дома родителям состав числа 8.</w:t>
      </w:r>
    </w:p>
    <w:p w:rsidR="00A268F6" w:rsidRPr="00F30DBE" w:rsidRDefault="00A268F6" w:rsidP="00A268F6">
      <w:pPr>
        <w:pStyle w:val="a5"/>
        <w:spacing w:before="0" w:beforeAutospacing="0" w:after="120" w:afterAutospacing="0" w:line="360" w:lineRule="atLeast"/>
        <w:ind w:left="142"/>
      </w:pPr>
      <w:r w:rsidRPr="00F30DBE">
        <w:t>-Я благодарю вас за урок. Вы все сегодня очень старались. Пусть не у всех получалось, но вы работали дружно, помогая друг другу. А это очень важно.</w:t>
      </w:r>
    </w:p>
    <w:p w:rsidR="006A3CD9" w:rsidRPr="00F30DBE" w:rsidRDefault="006A3CD9" w:rsidP="00A268F6">
      <w:pPr>
        <w:pStyle w:val="a5"/>
        <w:spacing w:before="0" w:beforeAutospacing="0" w:after="120" w:afterAutospacing="0" w:line="360" w:lineRule="atLeast"/>
        <w:ind w:left="142"/>
      </w:pPr>
    </w:p>
    <w:p w:rsidR="00B72652" w:rsidRPr="00F30DBE" w:rsidRDefault="00B72652" w:rsidP="00B72652">
      <w:pPr>
        <w:jc w:val="both"/>
      </w:pPr>
    </w:p>
    <w:p w:rsidR="007E445A" w:rsidRPr="00F30DBE" w:rsidRDefault="007E445A" w:rsidP="007E445A">
      <w:pPr>
        <w:spacing w:line="360" w:lineRule="auto"/>
      </w:pPr>
    </w:p>
    <w:sectPr w:rsidR="007E445A" w:rsidRPr="00F30DBE" w:rsidSect="004F254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CB"/>
    <w:multiLevelType w:val="hybridMultilevel"/>
    <w:tmpl w:val="FC1C6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A36"/>
    <w:multiLevelType w:val="hybridMultilevel"/>
    <w:tmpl w:val="C4768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3AE"/>
    <w:multiLevelType w:val="hybridMultilevel"/>
    <w:tmpl w:val="47D6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D1409"/>
    <w:multiLevelType w:val="hybridMultilevel"/>
    <w:tmpl w:val="D660B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D2CF4"/>
    <w:multiLevelType w:val="multilevel"/>
    <w:tmpl w:val="858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D09AB"/>
    <w:multiLevelType w:val="multilevel"/>
    <w:tmpl w:val="18E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16882"/>
    <w:multiLevelType w:val="hybridMultilevel"/>
    <w:tmpl w:val="3F2A955A"/>
    <w:lvl w:ilvl="0" w:tplc="3924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E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A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8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0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6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6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4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5B5D84"/>
    <w:multiLevelType w:val="hybridMultilevel"/>
    <w:tmpl w:val="20444D6A"/>
    <w:lvl w:ilvl="0" w:tplc="0419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71FC0EAB"/>
    <w:multiLevelType w:val="hybridMultilevel"/>
    <w:tmpl w:val="F49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A72"/>
    <w:rsid w:val="00006E0D"/>
    <w:rsid w:val="000259E8"/>
    <w:rsid w:val="000637E5"/>
    <w:rsid w:val="0006723A"/>
    <w:rsid w:val="00070585"/>
    <w:rsid w:val="000900C3"/>
    <w:rsid w:val="000D104B"/>
    <w:rsid w:val="000D6F53"/>
    <w:rsid w:val="000F433B"/>
    <w:rsid w:val="001026D8"/>
    <w:rsid w:val="00111E97"/>
    <w:rsid w:val="001312D3"/>
    <w:rsid w:val="00134ACB"/>
    <w:rsid w:val="001401A1"/>
    <w:rsid w:val="00153BCD"/>
    <w:rsid w:val="00153C08"/>
    <w:rsid w:val="00163A72"/>
    <w:rsid w:val="001747FA"/>
    <w:rsid w:val="00183AA6"/>
    <w:rsid w:val="001E455D"/>
    <w:rsid w:val="0020001A"/>
    <w:rsid w:val="0021178C"/>
    <w:rsid w:val="002458C8"/>
    <w:rsid w:val="0024679E"/>
    <w:rsid w:val="002740B2"/>
    <w:rsid w:val="0027499C"/>
    <w:rsid w:val="003605DF"/>
    <w:rsid w:val="00392B27"/>
    <w:rsid w:val="003F21FB"/>
    <w:rsid w:val="004115C6"/>
    <w:rsid w:val="00445253"/>
    <w:rsid w:val="004579C9"/>
    <w:rsid w:val="004C6785"/>
    <w:rsid w:val="004D3AB3"/>
    <w:rsid w:val="004D51AC"/>
    <w:rsid w:val="004F254C"/>
    <w:rsid w:val="004F2B2A"/>
    <w:rsid w:val="004F7914"/>
    <w:rsid w:val="00503B4B"/>
    <w:rsid w:val="00537B8A"/>
    <w:rsid w:val="005571E3"/>
    <w:rsid w:val="00567268"/>
    <w:rsid w:val="00571189"/>
    <w:rsid w:val="00585AC4"/>
    <w:rsid w:val="005D5F0D"/>
    <w:rsid w:val="005F120F"/>
    <w:rsid w:val="00612255"/>
    <w:rsid w:val="00644302"/>
    <w:rsid w:val="00654922"/>
    <w:rsid w:val="00664E2C"/>
    <w:rsid w:val="0066721D"/>
    <w:rsid w:val="00696726"/>
    <w:rsid w:val="006A2F9A"/>
    <w:rsid w:val="006A3CD9"/>
    <w:rsid w:val="006C68F2"/>
    <w:rsid w:val="006C73E9"/>
    <w:rsid w:val="006E1410"/>
    <w:rsid w:val="006E5559"/>
    <w:rsid w:val="006F6DC3"/>
    <w:rsid w:val="0071097E"/>
    <w:rsid w:val="007566B0"/>
    <w:rsid w:val="00762BB3"/>
    <w:rsid w:val="007662EB"/>
    <w:rsid w:val="007815B5"/>
    <w:rsid w:val="00795F91"/>
    <w:rsid w:val="007D727A"/>
    <w:rsid w:val="007E445A"/>
    <w:rsid w:val="00805162"/>
    <w:rsid w:val="00810A82"/>
    <w:rsid w:val="00825C70"/>
    <w:rsid w:val="00826AC9"/>
    <w:rsid w:val="0084251B"/>
    <w:rsid w:val="0084601C"/>
    <w:rsid w:val="00891BFF"/>
    <w:rsid w:val="008A0671"/>
    <w:rsid w:val="008B7308"/>
    <w:rsid w:val="008C634D"/>
    <w:rsid w:val="008D28E6"/>
    <w:rsid w:val="008D2FD7"/>
    <w:rsid w:val="008D5060"/>
    <w:rsid w:val="008D5874"/>
    <w:rsid w:val="0090688B"/>
    <w:rsid w:val="00916E48"/>
    <w:rsid w:val="00935035"/>
    <w:rsid w:val="00990DE4"/>
    <w:rsid w:val="00990F6B"/>
    <w:rsid w:val="009A1B17"/>
    <w:rsid w:val="009B56F6"/>
    <w:rsid w:val="009C294C"/>
    <w:rsid w:val="009E3073"/>
    <w:rsid w:val="009F5D1B"/>
    <w:rsid w:val="009F73A0"/>
    <w:rsid w:val="00A24648"/>
    <w:rsid w:val="00A268F6"/>
    <w:rsid w:val="00A322E7"/>
    <w:rsid w:val="00A4456B"/>
    <w:rsid w:val="00A52EFB"/>
    <w:rsid w:val="00A5338C"/>
    <w:rsid w:val="00A650A3"/>
    <w:rsid w:val="00A771BF"/>
    <w:rsid w:val="00A82D8B"/>
    <w:rsid w:val="00A959A1"/>
    <w:rsid w:val="00A972B1"/>
    <w:rsid w:val="00B52A05"/>
    <w:rsid w:val="00B72652"/>
    <w:rsid w:val="00BB7EB1"/>
    <w:rsid w:val="00BC71B3"/>
    <w:rsid w:val="00BF1719"/>
    <w:rsid w:val="00C118D5"/>
    <w:rsid w:val="00C1220E"/>
    <w:rsid w:val="00C3256C"/>
    <w:rsid w:val="00C421C6"/>
    <w:rsid w:val="00C5049F"/>
    <w:rsid w:val="00C845C3"/>
    <w:rsid w:val="00C95DD9"/>
    <w:rsid w:val="00C975D0"/>
    <w:rsid w:val="00CB0195"/>
    <w:rsid w:val="00CB0FC5"/>
    <w:rsid w:val="00CE4D6F"/>
    <w:rsid w:val="00CE51B7"/>
    <w:rsid w:val="00D03719"/>
    <w:rsid w:val="00D11C45"/>
    <w:rsid w:val="00D24835"/>
    <w:rsid w:val="00D60A5D"/>
    <w:rsid w:val="00D7626E"/>
    <w:rsid w:val="00D7745E"/>
    <w:rsid w:val="00D91D7E"/>
    <w:rsid w:val="00DA1678"/>
    <w:rsid w:val="00DA28AB"/>
    <w:rsid w:val="00DD4B56"/>
    <w:rsid w:val="00E03788"/>
    <w:rsid w:val="00E14F24"/>
    <w:rsid w:val="00E35460"/>
    <w:rsid w:val="00E66CFC"/>
    <w:rsid w:val="00E849BE"/>
    <w:rsid w:val="00EA2646"/>
    <w:rsid w:val="00EF5617"/>
    <w:rsid w:val="00F30DBE"/>
    <w:rsid w:val="00F369B7"/>
    <w:rsid w:val="00F37825"/>
    <w:rsid w:val="00F63B38"/>
    <w:rsid w:val="00FB002E"/>
    <w:rsid w:val="00FC0622"/>
    <w:rsid w:val="00FE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10A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5617"/>
    <w:pPr>
      <w:spacing w:before="100" w:beforeAutospacing="1" w:after="100" w:afterAutospacing="1"/>
    </w:pPr>
  </w:style>
  <w:style w:type="paragraph" w:customStyle="1" w:styleId="c0">
    <w:name w:val="c0"/>
    <w:basedOn w:val="a"/>
    <w:rsid w:val="00DA167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69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2FD7"/>
    <w:pPr>
      <w:ind w:left="720"/>
      <w:contextualSpacing/>
    </w:pPr>
  </w:style>
  <w:style w:type="character" w:customStyle="1" w:styleId="c3">
    <w:name w:val="c3"/>
    <w:basedOn w:val="a0"/>
    <w:rsid w:val="00916E48"/>
  </w:style>
  <w:style w:type="character" w:styleId="a8">
    <w:name w:val="Emphasis"/>
    <w:basedOn w:val="a0"/>
    <w:uiPriority w:val="20"/>
    <w:qFormat/>
    <w:rsid w:val="00A268F6"/>
    <w:rPr>
      <w:i/>
      <w:iCs/>
    </w:rPr>
  </w:style>
  <w:style w:type="character" w:styleId="a9">
    <w:name w:val="Strong"/>
    <w:basedOn w:val="a0"/>
    <w:uiPriority w:val="22"/>
    <w:qFormat/>
    <w:rsid w:val="00A268F6"/>
    <w:rPr>
      <w:b/>
      <w:bCs/>
    </w:rPr>
  </w:style>
  <w:style w:type="character" w:styleId="aa">
    <w:name w:val="Hyperlink"/>
    <w:basedOn w:val="a0"/>
    <w:uiPriority w:val="99"/>
    <w:unhideWhenUsed/>
    <w:rsid w:val="0071097E"/>
    <w:rPr>
      <w:color w:val="0000FF"/>
      <w:u w:val="single"/>
    </w:rPr>
  </w:style>
  <w:style w:type="character" w:customStyle="1" w:styleId="c2">
    <w:name w:val="c2"/>
    <w:basedOn w:val="a0"/>
    <w:rsid w:val="00571189"/>
  </w:style>
  <w:style w:type="character" w:customStyle="1" w:styleId="c11">
    <w:name w:val="c11"/>
    <w:basedOn w:val="a0"/>
    <w:rsid w:val="00571189"/>
  </w:style>
  <w:style w:type="character" w:customStyle="1" w:styleId="apple-converted-space">
    <w:name w:val="apple-converted-space"/>
    <w:basedOn w:val="a0"/>
    <w:rsid w:val="000637E5"/>
  </w:style>
  <w:style w:type="character" w:customStyle="1" w:styleId="40">
    <w:name w:val="Заголовок 4 Знак"/>
    <w:basedOn w:val="a0"/>
    <w:link w:val="4"/>
    <w:uiPriority w:val="9"/>
    <w:rsid w:val="00810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81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79;&#1072;&#1103;&#1094;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Elena</cp:lastModifiedBy>
  <cp:revision>65</cp:revision>
  <cp:lastPrinted>2013-11-27T19:41:00Z</cp:lastPrinted>
  <dcterms:created xsi:type="dcterms:W3CDTF">2013-11-23T16:09:00Z</dcterms:created>
  <dcterms:modified xsi:type="dcterms:W3CDTF">2019-01-29T14:45:00Z</dcterms:modified>
</cp:coreProperties>
</file>