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79" w:rsidRPr="009467AB" w:rsidRDefault="00D91D79" w:rsidP="00D91D79">
      <w:pPr>
        <w:pStyle w:val="a3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pStyle w:val="a3"/>
        <w:rPr>
          <w:sz w:val="48"/>
          <w:szCs w:val="48"/>
        </w:rPr>
      </w:pPr>
      <w:r>
        <w:rPr>
          <w:sz w:val="40"/>
          <w:szCs w:val="40"/>
        </w:rPr>
        <w:t xml:space="preserve">            </w:t>
      </w:r>
      <w:r w:rsidRPr="00246100">
        <w:rPr>
          <w:sz w:val="48"/>
          <w:szCs w:val="48"/>
        </w:rPr>
        <w:t xml:space="preserve"> </w:t>
      </w:r>
      <w:r w:rsidRPr="00BD48FC">
        <w:rPr>
          <w:sz w:val="48"/>
          <w:szCs w:val="48"/>
        </w:rPr>
        <w:t>Тема «</w:t>
      </w:r>
      <w:r w:rsidRPr="00D91D79">
        <w:rPr>
          <w:b/>
          <w:sz w:val="48"/>
          <w:szCs w:val="48"/>
        </w:rPr>
        <w:t>Методика и формы работы классного руководителя с семьями учащихся по воспитанию здорового образа жизни у детей</w:t>
      </w:r>
      <w:r w:rsidRPr="00BD48FC">
        <w:rPr>
          <w:sz w:val="48"/>
          <w:szCs w:val="48"/>
        </w:rPr>
        <w:t>»</w:t>
      </w:r>
    </w:p>
    <w:p w:rsidR="00F2435C" w:rsidRDefault="00F2435C" w:rsidP="00D91D79">
      <w:pPr>
        <w:pStyle w:val="a3"/>
        <w:rPr>
          <w:sz w:val="48"/>
          <w:szCs w:val="48"/>
        </w:rPr>
      </w:pPr>
    </w:p>
    <w:p w:rsidR="00F2435C" w:rsidRDefault="00F2435C" w:rsidP="00D91D79">
      <w:pPr>
        <w:pStyle w:val="a3"/>
        <w:rPr>
          <w:sz w:val="48"/>
          <w:szCs w:val="48"/>
        </w:rPr>
      </w:pPr>
      <w:r>
        <w:rPr>
          <w:sz w:val="48"/>
          <w:szCs w:val="48"/>
        </w:rPr>
        <w:t>Разработано учителем английского языка высшей категории</w:t>
      </w:r>
    </w:p>
    <w:p w:rsidR="00F2435C" w:rsidRDefault="00F2435C" w:rsidP="00D91D79">
      <w:pPr>
        <w:pStyle w:val="a3"/>
        <w:rPr>
          <w:sz w:val="48"/>
          <w:szCs w:val="48"/>
        </w:rPr>
      </w:pPr>
      <w:r>
        <w:rPr>
          <w:sz w:val="48"/>
          <w:szCs w:val="48"/>
        </w:rPr>
        <w:t>МБОУ «</w:t>
      </w:r>
      <w:proofErr w:type="spellStart"/>
      <w:r>
        <w:rPr>
          <w:sz w:val="48"/>
          <w:szCs w:val="48"/>
        </w:rPr>
        <w:t>Леснополянская</w:t>
      </w:r>
      <w:proofErr w:type="spellEnd"/>
      <w:r>
        <w:rPr>
          <w:sz w:val="48"/>
          <w:szCs w:val="48"/>
        </w:rPr>
        <w:t xml:space="preserve"> СОШ»</w:t>
      </w:r>
    </w:p>
    <w:p w:rsidR="00F2435C" w:rsidRDefault="00F2435C" w:rsidP="00D91D79">
      <w:pPr>
        <w:pStyle w:val="a3"/>
        <w:rPr>
          <w:sz w:val="48"/>
          <w:szCs w:val="48"/>
        </w:rPr>
      </w:pPr>
      <w:r>
        <w:rPr>
          <w:sz w:val="48"/>
          <w:szCs w:val="48"/>
        </w:rPr>
        <w:t>СТАРЦЕВОЙ Натальей Владимировной</w:t>
      </w:r>
    </w:p>
    <w:p w:rsidR="00F2435C" w:rsidRPr="00BD48FC" w:rsidRDefault="00F2435C" w:rsidP="00D91D7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2019г</w:t>
      </w:r>
    </w:p>
    <w:p w:rsidR="00D91D79" w:rsidRPr="00246100" w:rsidRDefault="00D91D79" w:rsidP="00D91D79">
      <w:pPr>
        <w:pStyle w:val="a3"/>
        <w:rPr>
          <w:sz w:val="44"/>
          <w:szCs w:val="44"/>
        </w:rPr>
      </w:pPr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Pr="003242BA" w:rsidRDefault="00D91D79" w:rsidP="00D91D79">
      <w:pPr>
        <w:pStyle w:val="a3"/>
        <w:rPr>
          <w:sz w:val="28"/>
          <w:szCs w:val="28"/>
        </w:rPr>
      </w:pPr>
    </w:p>
    <w:p w:rsidR="00D91D79" w:rsidRPr="003242BA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spacing w:before="100" w:beforeAutospacing="1"/>
        <w:rPr>
          <w:sz w:val="28"/>
          <w:szCs w:val="28"/>
        </w:rPr>
      </w:pPr>
    </w:p>
    <w:p w:rsidR="00D91D79" w:rsidRDefault="00D91D79" w:rsidP="00F2435C">
      <w:pPr>
        <w:pStyle w:val="a3"/>
        <w:rPr>
          <w:sz w:val="28"/>
          <w:szCs w:val="28"/>
        </w:rPr>
      </w:pPr>
      <w:r w:rsidRPr="00246100">
        <w:rPr>
          <w:sz w:val="28"/>
          <w:szCs w:val="28"/>
        </w:rPr>
        <w:t xml:space="preserve">                                                       </w:t>
      </w:r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pStyle w:val="a3"/>
        <w:rPr>
          <w:sz w:val="28"/>
          <w:szCs w:val="28"/>
        </w:rPr>
      </w:pPr>
    </w:p>
    <w:p w:rsidR="00D91D79" w:rsidRDefault="00D91D79" w:rsidP="00D91D79">
      <w:pPr>
        <w:pStyle w:val="a3"/>
        <w:rPr>
          <w:sz w:val="28"/>
          <w:szCs w:val="28"/>
        </w:rPr>
      </w:pPr>
    </w:p>
    <w:p w:rsidR="00C3400E" w:rsidRPr="00853CB3" w:rsidRDefault="00C3400E" w:rsidP="00C3400E">
      <w:pPr>
        <w:pStyle w:val="a3"/>
        <w:tabs>
          <w:tab w:val="left" w:pos="2070"/>
        </w:tabs>
        <w:rPr>
          <w:rFonts w:ascii="Arial" w:hAnsi="Arial" w:cs="Arial"/>
          <w:sz w:val="28"/>
          <w:szCs w:val="28"/>
        </w:rPr>
      </w:pPr>
      <w:r w:rsidRPr="00853CB3">
        <w:rPr>
          <w:rFonts w:ascii="Arial" w:hAnsi="Arial" w:cs="Arial"/>
          <w:sz w:val="28"/>
          <w:szCs w:val="28"/>
        </w:rPr>
        <w:tab/>
      </w: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F2435C" w:rsidRDefault="00F2435C" w:rsidP="00C3400E">
      <w:pPr>
        <w:pStyle w:val="a3"/>
        <w:rPr>
          <w:rFonts w:ascii="Arial" w:hAnsi="Arial" w:cs="Arial"/>
          <w:sz w:val="28"/>
          <w:szCs w:val="28"/>
        </w:rPr>
      </w:pPr>
    </w:p>
    <w:p w:rsidR="00C3400E" w:rsidRPr="00853CB3" w:rsidRDefault="00C3400E" w:rsidP="00C3400E">
      <w:pPr>
        <w:pStyle w:val="a3"/>
        <w:rPr>
          <w:rFonts w:ascii="Arial" w:hAnsi="Arial" w:cs="Arial"/>
          <w:sz w:val="28"/>
          <w:szCs w:val="28"/>
        </w:rPr>
      </w:pPr>
      <w:r w:rsidRPr="00853CB3">
        <w:rPr>
          <w:rFonts w:ascii="Arial" w:hAnsi="Arial" w:cs="Arial"/>
          <w:sz w:val="28"/>
          <w:szCs w:val="28"/>
        </w:rPr>
        <w:t>Тема «</w:t>
      </w:r>
      <w:r w:rsidRPr="00853CB3">
        <w:rPr>
          <w:rFonts w:ascii="Arial" w:hAnsi="Arial" w:cs="Arial"/>
          <w:b/>
          <w:sz w:val="28"/>
          <w:szCs w:val="28"/>
        </w:rPr>
        <w:t>Методика и формы работы классного руководителя с семьями учащихся по воспитанию здорового образа жизни у детей</w:t>
      </w:r>
      <w:r w:rsidRPr="00853CB3">
        <w:rPr>
          <w:rFonts w:ascii="Arial" w:hAnsi="Arial" w:cs="Arial"/>
          <w:sz w:val="28"/>
          <w:szCs w:val="28"/>
        </w:rPr>
        <w:t>»</w:t>
      </w:r>
    </w:p>
    <w:p w:rsidR="00217D60" w:rsidRPr="00072193" w:rsidRDefault="00217D60" w:rsidP="00C3400E">
      <w:pPr>
        <w:pStyle w:val="a3"/>
        <w:rPr>
          <w:rFonts w:ascii="Arial" w:hAnsi="Arial" w:cs="Arial"/>
          <w:sz w:val="24"/>
          <w:szCs w:val="24"/>
        </w:rPr>
      </w:pPr>
      <w:r w:rsidRPr="00072193">
        <w:rPr>
          <w:rFonts w:ascii="Arial" w:hAnsi="Arial" w:cs="Arial"/>
          <w:i/>
          <w:sz w:val="24"/>
          <w:szCs w:val="24"/>
        </w:rPr>
        <w:t>Цель:</w:t>
      </w:r>
      <w:r w:rsidRPr="00072193">
        <w:rPr>
          <w:rFonts w:ascii="Arial" w:hAnsi="Arial" w:cs="Arial"/>
          <w:sz w:val="24"/>
          <w:szCs w:val="24"/>
        </w:rPr>
        <w:t xml:space="preserve"> определить способы взаимодействия семьи и школы по вопросам формирования ЗОЖ у учащихся.</w:t>
      </w:r>
    </w:p>
    <w:p w:rsidR="00217D60" w:rsidRPr="00072193" w:rsidRDefault="00217D60" w:rsidP="00C3400E">
      <w:pPr>
        <w:pStyle w:val="a3"/>
        <w:rPr>
          <w:rFonts w:ascii="Arial" w:hAnsi="Arial" w:cs="Arial"/>
          <w:i/>
          <w:sz w:val="24"/>
          <w:szCs w:val="24"/>
        </w:rPr>
      </w:pPr>
      <w:r w:rsidRPr="00072193">
        <w:rPr>
          <w:rFonts w:ascii="Arial" w:hAnsi="Arial" w:cs="Arial"/>
          <w:i/>
          <w:sz w:val="24"/>
          <w:szCs w:val="24"/>
        </w:rPr>
        <w:t xml:space="preserve">Задачи: </w:t>
      </w:r>
    </w:p>
    <w:p w:rsidR="00C3400E" w:rsidRPr="00072193" w:rsidRDefault="00217D60" w:rsidP="00C3400E">
      <w:pPr>
        <w:pStyle w:val="a3"/>
        <w:rPr>
          <w:rFonts w:ascii="Arial" w:hAnsi="Arial" w:cs="Arial"/>
          <w:sz w:val="24"/>
          <w:szCs w:val="24"/>
        </w:rPr>
      </w:pPr>
      <w:r w:rsidRPr="00072193">
        <w:rPr>
          <w:rFonts w:ascii="Arial" w:hAnsi="Arial" w:cs="Arial"/>
          <w:sz w:val="24"/>
          <w:szCs w:val="24"/>
        </w:rPr>
        <w:t>1.Совершенствовать практические навыки работы со специальной литературой.</w:t>
      </w:r>
    </w:p>
    <w:p w:rsidR="00217D60" w:rsidRPr="00072193" w:rsidRDefault="00217D60" w:rsidP="00C3400E">
      <w:pPr>
        <w:pStyle w:val="a3"/>
        <w:rPr>
          <w:rFonts w:ascii="Arial" w:hAnsi="Arial" w:cs="Arial"/>
          <w:sz w:val="24"/>
          <w:szCs w:val="24"/>
        </w:rPr>
      </w:pPr>
      <w:r w:rsidRPr="00072193">
        <w:rPr>
          <w:rFonts w:ascii="Arial" w:hAnsi="Arial" w:cs="Arial"/>
          <w:sz w:val="24"/>
          <w:szCs w:val="24"/>
        </w:rPr>
        <w:t>2.Выработать позицию педагога по вопросам формирования общей с родителями учащихся позиции по формированию ЗОЖ</w:t>
      </w:r>
    </w:p>
    <w:p w:rsidR="00217D60" w:rsidRPr="00072193" w:rsidRDefault="00217D60" w:rsidP="00C3400E">
      <w:pPr>
        <w:pStyle w:val="a3"/>
        <w:rPr>
          <w:rFonts w:ascii="Arial" w:hAnsi="Arial" w:cs="Arial"/>
          <w:sz w:val="24"/>
          <w:szCs w:val="24"/>
        </w:rPr>
      </w:pPr>
      <w:r w:rsidRPr="00072193">
        <w:rPr>
          <w:rFonts w:ascii="Arial" w:hAnsi="Arial" w:cs="Arial"/>
          <w:sz w:val="24"/>
          <w:szCs w:val="24"/>
        </w:rPr>
        <w:t xml:space="preserve">3.Расширить представление о формах и методах работы с родителями по проблемам </w:t>
      </w:r>
      <w:proofErr w:type="spellStart"/>
      <w:r w:rsidRPr="00072193">
        <w:rPr>
          <w:rFonts w:ascii="Arial" w:hAnsi="Arial" w:cs="Arial"/>
          <w:sz w:val="24"/>
          <w:szCs w:val="24"/>
        </w:rPr>
        <w:t>здоровьесбережения</w:t>
      </w:r>
      <w:proofErr w:type="spellEnd"/>
      <w:r w:rsidRPr="00072193">
        <w:rPr>
          <w:rFonts w:ascii="Arial" w:hAnsi="Arial" w:cs="Arial"/>
          <w:sz w:val="24"/>
          <w:szCs w:val="24"/>
        </w:rPr>
        <w:t xml:space="preserve"> учащихся</w:t>
      </w:r>
    </w:p>
    <w:p w:rsidR="00E1109A" w:rsidRPr="00072193" w:rsidRDefault="00E1109A" w:rsidP="00C3400E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72193">
        <w:rPr>
          <w:rStyle w:val="a4"/>
          <w:rFonts w:ascii="Arial" w:hAnsi="Arial" w:cs="Arial"/>
          <w:sz w:val="24"/>
          <w:szCs w:val="24"/>
        </w:rPr>
        <w:t>Саморегуляцией</w:t>
      </w:r>
      <w:proofErr w:type="spellEnd"/>
      <w:r w:rsidRPr="00072193">
        <w:rPr>
          <w:rStyle w:val="a4"/>
          <w:rFonts w:ascii="Arial" w:hAnsi="Arial" w:cs="Arial"/>
          <w:sz w:val="24"/>
          <w:szCs w:val="24"/>
        </w:rPr>
        <w:t xml:space="preserve"> называется все, что человек сам делает для своего здоровья. </w:t>
      </w:r>
      <w:r w:rsidRPr="00072193">
        <w:rPr>
          <w:rFonts w:ascii="Arial" w:hAnsi="Arial" w:cs="Arial"/>
          <w:sz w:val="24"/>
          <w:szCs w:val="24"/>
        </w:rPr>
        <w:t xml:space="preserve">Поскольку </w:t>
      </w:r>
      <w:r w:rsidRPr="00072193">
        <w:rPr>
          <w:rStyle w:val="a5"/>
          <w:rFonts w:ascii="Arial" w:hAnsi="Arial" w:cs="Arial"/>
          <w:sz w:val="24"/>
          <w:szCs w:val="24"/>
        </w:rPr>
        <w:t xml:space="preserve">утренняя зарядка </w:t>
      </w:r>
      <w:r w:rsidRPr="00072193">
        <w:rPr>
          <w:rFonts w:ascii="Arial" w:hAnsi="Arial" w:cs="Arial"/>
          <w:sz w:val="24"/>
          <w:szCs w:val="24"/>
        </w:rPr>
        <w:t xml:space="preserve">является вашим личным вкладом в здоровье, так как вы сами регулируете свой жизненный тонус, то с этих позиций ее можно назвать методом </w:t>
      </w:r>
      <w:proofErr w:type="spellStart"/>
      <w:r w:rsidRPr="0007219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072193">
        <w:rPr>
          <w:rFonts w:ascii="Arial" w:hAnsi="Arial" w:cs="Arial"/>
          <w:sz w:val="24"/>
          <w:szCs w:val="24"/>
        </w:rPr>
        <w:t xml:space="preserve"> организма. Но </w:t>
      </w:r>
      <w:proofErr w:type="spellStart"/>
      <w:r w:rsidRPr="00072193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072193">
        <w:rPr>
          <w:rFonts w:ascii="Arial" w:hAnsi="Arial" w:cs="Arial"/>
          <w:sz w:val="24"/>
          <w:szCs w:val="24"/>
        </w:rPr>
        <w:t xml:space="preserve"> - не только какая-то конкретная методика оздоровления организма или лечения каких-либо заболеваний, это - стиль общения человека с окружающим миром, отношения к тем проблемам, которые неизбежно встают перед всеми людьми.</w:t>
      </w:r>
    </w:p>
    <w:p w:rsidR="00AC0C1E" w:rsidRPr="00072193" w:rsidRDefault="00AC0C1E" w:rsidP="00C3400E">
      <w:pPr>
        <w:pStyle w:val="a3"/>
        <w:rPr>
          <w:rStyle w:val="a4"/>
          <w:rFonts w:ascii="Arial" w:hAnsi="Arial" w:cs="Arial"/>
          <w:sz w:val="24"/>
          <w:szCs w:val="24"/>
        </w:rPr>
      </w:pPr>
      <w:r w:rsidRPr="00072193">
        <w:rPr>
          <w:rFonts w:ascii="Arial" w:hAnsi="Arial" w:cs="Arial"/>
          <w:sz w:val="24"/>
          <w:szCs w:val="24"/>
        </w:rPr>
        <w:t>Биополе человека имеет эфирную структуру: оно представляет собой энергетическую оболочку вокруг тела. Изначально она прозрачная. Однако с возрастом прозрачность теряется. Это обычно связано с болезнями, депрессией, накопившейся усталостью, плохим настроением и т.д.</w:t>
      </w:r>
      <w:r w:rsidRPr="00072193">
        <w:rPr>
          <w:rFonts w:ascii="Arial" w:hAnsi="Arial" w:cs="Arial"/>
          <w:sz w:val="24"/>
          <w:szCs w:val="24"/>
        </w:rPr>
        <w:br/>
        <w:t>В течение дня происходит неоднократное наслоение различной информации на биополе. Например, услышали с утра какую-то неприятную новость, которая поразила вас, и целый день мысленно возвращаетесь к ней. Это мешает вам сосредоточиться, вызывает массу негативных эмоций. Или рой мыслей, мелькающих в голове перед сном, тоже своеобразное затемнение вашей биосферы.</w:t>
      </w:r>
      <w:r w:rsidRPr="00072193">
        <w:rPr>
          <w:rFonts w:ascii="Arial" w:hAnsi="Arial" w:cs="Arial"/>
          <w:sz w:val="24"/>
          <w:szCs w:val="24"/>
        </w:rPr>
        <w:br/>
        <w:t xml:space="preserve">Излишнюю информацию необходимо периодически сбрасывать, иначе произойдут ухудшение физического состояния и снижение мыслительной активности. </w:t>
      </w:r>
      <w:r w:rsidRPr="00072193">
        <w:rPr>
          <w:rStyle w:val="a4"/>
          <w:rFonts w:ascii="Arial" w:hAnsi="Arial" w:cs="Arial"/>
          <w:sz w:val="24"/>
          <w:szCs w:val="24"/>
        </w:rPr>
        <w:t>Как избавиться от ненужного напряжения, как сбросить излишнюю информацию?</w:t>
      </w:r>
      <w:r w:rsidRPr="00072193">
        <w:rPr>
          <w:rFonts w:ascii="Arial" w:hAnsi="Arial" w:cs="Arial"/>
          <w:sz w:val="24"/>
          <w:szCs w:val="24"/>
        </w:rPr>
        <w:br/>
        <w:t xml:space="preserve">Вот простой способ избавления от ненужного напряжения с помощью </w:t>
      </w:r>
      <w:r w:rsidRPr="00072193">
        <w:rPr>
          <w:rStyle w:val="a4"/>
          <w:rFonts w:ascii="Arial" w:hAnsi="Arial" w:cs="Arial"/>
          <w:sz w:val="24"/>
          <w:szCs w:val="24"/>
        </w:rPr>
        <w:t>дыхательной гимнастики.</w:t>
      </w:r>
      <w:r w:rsidRPr="00072193">
        <w:rPr>
          <w:rFonts w:ascii="Arial" w:hAnsi="Arial" w:cs="Arial"/>
          <w:sz w:val="24"/>
          <w:szCs w:val="24"/>
        </w:rPr>
        <w:br/>
        <w:t>Сделайте глубокий вдох через нос и шумный, интенсивный выдох через рот. Подышите так несколько раз.</w:t>
      </w:r>
      <w:r w:rsidRPr="00072193">
        <w:rPr>
          <w:rFonts w:ascii="Arial" w:hAnsi="Arial" w:cs="Arial"/>
          <w:sz w:val="24"/>
          <w:szCs w:val="24"/>
        </w:rPr>
        <w:br/>
      </w:r>
      <w:r w:rsidRPr="00072193">
        <w:rPr>
          <w:rStyle w:val="a5"/>
          <w:rFonts w:ascii="Arial" w:hAnsi="Arial" w:cs="Arial"/>
          <w:sz w:val="24"/>
          <w:szCs w:val="24"/>
        </w:rPr>
        <w:t>А теперь усложним упражнение</w:t>
      </w:r>
      <w:r w:rsidRPr="00072193">
        <w:rPr>
          <w:rFonts w:ascii="Arial" w:hAnsi="Arial" w:cs="Arial"/>
          <w:sz w:val="24"/>
          <w:szCs w:val="24"/>
        </w:rPr>
        <w:t>. Представьте луч белого света, который опускается сверху. На вдохе он входит в голову, опускается вниз, омывая плечи, грудь, до солнечного сплетения. Продолжайте представлять, что поток белой энергии собирается в солнечном сплетении.</w:t>
      </w:r>
      <w:r w:rsidRPr="00072193">
        <w:rPr>
          <w:rFonts w:ascii="Arial" w:hAnsi="Arial" w:cs="Arial"/>
          <w:sz w:val="24"/>
          <w:szCs w:val="24"/>
        </w:rPr>
        <w:br/>
        <w:t>Теперь на выдохе представьте, как эта энергия опускается вниз, забирая с собой все напряжение, и уходит через руки и ноги в землю по принципу молниеотвода. Чтобы достичь наибольшего эффекта, нужно сделать глубокий вдох, задержать дыхание на 3-5 секунд и затем выполнить мягкий, затяжной выдох.</w:t>
      </w:r>
      <w:r w:rsidRPr="00072193">
        <w:rPr>
          <w:rFonts w:ascii="Arial" w:hAnsi="Arial" w:cs="Arial"/>
          <w:sz w:val="24"/>
          <w:szCs w:val="24"/>
        </w:rPr>
        <w:br/>
        <w:t xml:space="preserve">Если выдыхать беззвучно, медленно, через рот, то произойдет сброс напряжения с тела. Но если при выдохе подключить еще и шипение (горловое), тогда к процессу расслабления подключится и голова, произойдет умственное расслабление. Повторяйте почаще это упражнение. Тогда вы сможете не только поддерживать свое биополе в чистоте, но и легко </w:t>
      </w:r>
      <w:r w:rsidRPr="00072193">
        <w:rPr>
          <w:rStyle w:val="a4"/>
          <w:rFonts w:ascii="Arial" w:hAnsi="Arial" w:cs="Arial"/>
          <w:sz w:val="24"/>
          <w:szCs w:val="24"/>
        </w:rPr>
        <w:t>снимать излишнее напряжение, усталость, не позволяя им накапливаться в вашем организме.</w:t>
      </w:r>
    </w:p>
    <w:p w:rsidR="006C09F0" w:rsidRPr="00072193" w:rsidRDefault="006C09F0" w:rsidP="00C3400E">
      <w:pPr>
        <w:pStyle w:val="a3"/>
        <w:rPr>
          <w:rStyle w:val="a4"/>
          <w:rFonts w:ascii="Arial" w:hAnsi="Arial" w:cs="Arial"/>
          <w:sz w:val="24"/>
          <w:szCs w:val="24"/>
        </w:rPr>
      </w:pPr>
      <w:r w:rsidRPr="00072193">
        <w:rPr>
          <w:rStyle w:val="a4"/>
          <w:rFonts w:ascii="Arial" w:hAnsi="Arial" w:cs="Arial"/>
          <w:sz w:val="24"/>
          <w:szCs w:val="24"/>
        </w:rPr>
        <w:t xml:space="preserve"> </w:t>
      </w:r>
    </w:p>
    <w:p w:rsidR="006C09F0" w:rsidRPr="00853CB3" w:rsidRDefault="006C09F0" w:rsidP="00C3400E">
      <w:pPr>
        <w:pStyle w:val="a3"/>
        <w:rPr>
          <w:rFonts w:ascii="Arial" w:hAnsi="Arial" w:cs="Arial"/>
          <w:sz w:val="28"/>
          <w:szCs w:val="28"/>
        </w:rPr>
      </w:pPr>
      <w:r w:rsidRPr="00853CB3">
        <w:rPr>
          <w:rFonts w:ascii="Arial" w:hAnsi="Arial" w:cs="Arial"/>
          <w:sz w:val="28"/>
          <w:szCs w:val="28"/>
        </w:rPr>
        <w:t xml:space="preserve">Классный руководитель проводит индивидуальную работу с родителями, профилактику </w:t>
      </w:r>
      <w:proofErr w:type="spellStart"/>
      <w:r w:rsidRPr="00853CB3">
        <w:rPr>
          <w:rFonts w:ascii="Arial" w:hAnsi="Arial" w:cs="Arial"/>
          <w:sz w:val="28"/>
          <w:szCs w:val="28"/>
        </w:rPr>
        <w:t>девиантного</w:t>
      </w:r>
      <w:proofErr w:type="spellEnd"/>
      <w:r w:rsidRPr="00853CB3">
        <w:rPr>
          <w:rFonts w:ascii="Arial" w:hAnsi="Arial" w:cs="Arial"/>
          <w:sz w:val="28"/>
          <w:szCs w:val="28"/>
        </w:rPr>
        <w:t xml:space="preserve"> поведения школьников, пропаганду здорового </w:t>
      </w:r>
      <w:r w:rsidRPr="00853CB3">
        <w:rPr>
          <w:rFonts w:ascii="Arial" w:hAnsi="Arial" w:cs="Arial"/>
          <w:sz w:val="28"/>
          <w:szCs w:val="28"/>
        </w:rPr>
        <w:lastRenderedPageBreak/>
        <w:t>образа жизни в семьях; способствует формированию у родителей предвидения опасностей окружающей детей жизни, выработке единой линии воспитания культуры здоровья школьников. Создает условия для эффективного взаимодействия родителей и их детей, обмена духовными и эмоциональными ценностями, сплочения семьи, обучения бесконфликтному общению, организации совместного культурного отдыха воспитанников и родителей. </w:t>
      </w:r>
    </w:p>
    <w:p w:rsidR="006C09F0" w:rsidRPr="00853CB3" w:rsidRDefault="006C09F0" w:rsidP="006C09F0">
      <w:pPr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 работе с родителями можно использовать следующие </w:t>
      </w:r>
      <w:r w:rsidRPr="00853CB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6C09F0" w:rsidRPr="00853CB3" w:rsidRDefault="006C09F0" w:rsidP="006C09F0">
      <w:pPr>
        <w:pStyle w:val="a6"/>
        <w:numPr>
          <w:ilvl w:val="0"/>
          <w:numId w:val="1"/>
        </w:numPr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коллективные (родительские собрания, «круглый стол», лекторий, интерактивные игры);</w:t>
      </w:r>
    </w:p>
    <w:p w:rsidR="006C09F0" w:rsidRPr="00853CB3" w:rsidRDefault="006C09F0" w:rsidP="006C09F0">
      <w:pPr>
        <w:pStyle w:val="a6"/>
        <w:numPr>
          <w:ilvl w:val="0"/>
          <w:numId w:val="1"/>
        </w:numPr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групповые (работа с родительским комитетом, тестирование, анкетирование, тренинги);</w:t>
      </w:r>
    </w:p>
    <w:p w:rsidR="006C09F0" w:rsidRPr="00853CB3" w:rsidRDefault="006C09F0" w:rsidP="006C09F0">
      <w:pPr>
        <w:pStyle w:val="a6"/>
        <w:numPr>
          <w:ilvl w:val="0"/>
          <w:numId w:val="1"/>
        </w:numPr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индивидуальные (</w:t>
      </w:r>
      <w:proofErr w:type="gramStart"/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собеседование,  тематическая</w:t>
      </w:r>
      <w:proofErr w:type="gramEnd"/>
      <w:r w:rsidRPr="00853C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консультация, поручение).</w:t>
      </w:r>
    </w:p>
    <w:p w:rsidR="006C09F0" w:rsidRPr="0061334B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обеспечения нормального физического здоровья школьников мы вместе с родителями работаем по следующим направлениям: </w:t>
      </w:r>
    </w:p>
    <w:p w:rsidR="00072193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Pr="00853C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Просвещение детей по программе «Полезные привычки»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Цель этой программы – превентивное обучение школьников к употреблению табака, алкоголя, формирование навыков ответственного поведения и формирование здоровых установок. К осуществлению этой деятельности обязательно привлекаю родителей. А для этого в планах уроков здоровья включены материалы для родителей, которые содержат краткую информацию по предупреждению употребления табака, алкоголя и других </w:t>
      </w:r>
      <w:proofErr w:type="spellStart"/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психоактивных</w:t>
      </w:r>
      <w:proofErr w:type="spellEnd"/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веществ со стороны родителей. </w:t>
      </w:r>
    </w:p>
    <w:p w:rsidR="006C09F0" w:rsidRPr="0061334B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В классе </w:t>
      </w:r>
      <w:r w:rsidR="00F243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могут быть 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организованы </w:t>
      </w:r>
      <w:r w:rsidRPr="00853C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родительские мини-объединения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родительская редакционная коллегия, игровая, организационная, культмассовая, спортивная группы, которые вместе с классным руководителем занимаются подготовкой и проведением классных, общешкольных мероприятий, направленных на осознание школьниками </w:t>
      </w:r>
      <w:proofErr w:type="spellStart"/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самоценности</w:t>
      </w:r>
      <w:proofErr w:type="spellEnd"/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здоровья.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Интересные лекции, беседы, викторины, спортивные конкурсы «Папа, мама, я – спортивная семья», «Весёлые старты», «Отдыхаем всей семьёй», общешкольные Дни здоровья, КВНы, классные часы</w:t>
      </w:r>
      <w:r w:rsidR="00072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C09F0" w:rsidRPr="00853CB3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r w:rsidRPr="00853C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Организация и совместное проведение свободного времени детей, родителей, классного руководителя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Туристические походы выходного дня стали неотъемлемой частью в формировании здорового образа жизни наших воспитанников. </w:t>
      </w:r>
    </w:p>
    <w:p w:rsidR="006C09F0" w:rsidRPr="0061334B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Pr="00853C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Информирование родителей о специфике физического развития учащихся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вынесение вопросов сохранения физического здоровья, психолого-педагогическое просвещение родителей через систему 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родительских собраний, конференций, тренингов, родительских чтений, вечеров, индивидуальных и тематических консультаций.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Хорошей дискуссионной формой просвещения родите</w:t>
      </w:r>
      <w:r w:rsidR="000721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лей является родительский ринг.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Многие родители уже в начальной школе проявляют категоричность суждений по многим вопросам воспитания детей, абсолютно не учитывая возможности и способности своего ребёнка, уровень реального учебного потенциала, состояние его здоровья.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ребёнка они делают правильно, а что не совсем так.</w:t>
      </w: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Темы родительских рингов могут быть самыми разнообразными: </w:t>
      </w:r>
    </w:p>
    <w:p w:rsidR="006C09F0" w:rsidRPr="0061334B" w:rsidRDefault="006C09F0" w:rsidP="006C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Плохие привычки – наследственность или влияние социума?</w:t>
      </w:r>
    </w:p>
    <w:p w:rsidR="006C09F0" w:rsidRPr="0061334B" w:rsidRDefault="006C09F0" w:rsidP="006C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научить ребёнка всегда и везде заботиться о своём здоровье?</w:t>
      </w:r>
    </w:p>
    <w:p w:rsidR="006C09F0" w:rsidRPr="0061334B" w:rsidRDefault="006C09F0" w:rsidP="006C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Соблазны и пути их преодоления.</w:t>
      </w:r>
    </w:p>
    <w:p w:rsidR="006C09F0" w:rsidRPr="0061334B" w:rsidRDefault="006C09F0" w:rsidP="006C0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Здоровье и гигиена. </w:t>
      </w:r>
    </w:p>
    <w:p w:rsidR="006C09F0" w:rsidRPr="0061334B" w:rsidRDefault="00853CB3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C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О</w:t>
      </w:r>
      <w:r w:rsidR="006C09F0" w:rsidRPr="00853CB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формление стендов, уголков для родителей</w:t>
      </w:r>
      <w:r w:rsidR="006C09F0"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Такие уголки создаются в помощь учителю по осуществлению педагогического всеобуча родителей, по повышению их педагогической культуры. Содержание материалов в уголках совпадает с той темой, с которой в данный момент знакомят родителей. Это позволяет расширить, углубить знания, еще раз вернуться к сказанному, повторить, подчеркнуть необходимое. </w:t>
      </w:r>
    </w:p>
    <w:p w:rsidR="006C09F0" w:rsidRPr="00853CB3" w:rsidRDefault="006C09F0" w:rsidP="006C09F0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формирования и развития здоровой и полноценной личности, а также формирует потребность у семьи в непосредственном общении с педагогами и иными специалистами школы, которые помогают вырастить физически и социально здорового школьника.</w:t>
      </w:r>
    </w:p>
    <w:p w:rsidR="006C09F0" w:rsidRPr="00853CB3" w:rsidRDefault="006C09F0" w:rsidP="006C09F0">
      <w:pPr>
        <w:rPr>
          <w:rFonts w:ascii="Arial" w:hAnsi="Arial" w:cs="Arial"/>
          <w:sz w:val="28"/>
          <w:szCs w:val="28"/>
        </w:rPr>
      </w:pPr>
    </w:p>
    <w:p w:rsidR="006C09F0" w:rsidRPr="00853CB3" w:rsidRDefault="006C09F0" w:rsidP="00C3400E">
      <w:pPr>
        <w:pStyle w:val="a3"/>
        <w:rPr>
          <w:rFonts w:ascii="Arial" w:hAnsi="Arial" w:cs="Arial"/>
          <w:sz w:val="28"/>
          <w:szCs w:val="28"/>
        </w:rPr>
      </w:pPr>
    </w:p>
    <w:sectPr w:rsidR="006C09F0" w:rsidRPr="00853CB3" w:rsidSect="000721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DBB"/>
    <w:multiLevelType w:val="multilevel"/>
    <w:tmpl w:val="4D9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0593"/>
    <w:multiLevelType w:val="multilevel"/>
    <w:tmpl w:val="018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79"/>
    <w:rsid w:val="00072193"/>
    <w:rsid w:val="00217D60"/>
    <w:rsid w:val="00404994"/>
    <w:rsid w:val="006C09F0"/>
    <w:rsid w:val="00853CB3"/>
    <w:rsid w:val="009467AB"/>
    <w:rsid w:val="00AC0C1E"/>
    <w:rsid w:val="00C3400E"/>
    <w:rsid w:val="00D156A3"/>
    <w:rsid w:val="00D91D79"/>
    <w:rsid w:val="00E1109A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2D30-2206-4603-AA4E-2F700CA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D79"/>
    <w:pPr>
      <w:spacing w:after="0" w:line="240" w:lineRule="auto"/>
    </w:pPr>
  </w:style>
  <w:style w:type="character" w:styleId="a4">
    <w:name w:val="Strong"/>
    <w:basedOn w:val="a0"/>
    <w:uiPriority w:val="22"/>
    <w:qFormat/>
    <w:rsid w:val="00E1109A"/>
    <w:rPr>
      <w:b/>
      <w:bCs/>
    </w:rPr>
  </w:style>
  <w:style w:type="character" w:styleId="a5">
    <w:name w:val="Emphasis"/>
    <w:basedOn w:val="a0"/>
    <w:uiPriority w:val="20"/>
    <w:qFormat/>
    <w:rsid w:val="00E1109A"/>
    <w:rPr>
      <w:i/>
      <w:iCs/>
    </w:rPr>
  </w:style>
  <w:style w:type="paragraph" w:styleId="a6">
    <w:name w:val="List Paragraph"/>
    <w:basedOn w:val="a"/>
    <w:uiPriority w:val="34"/>
    <w:qFormat/>
    <w:rsid w:val="006C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2019-01-20T16:56:00Z</dcterms:created>
  <dcterms:modified xsi:type="dcterms:W3CDTF">2019-01-20T16:56:00Z</dcterms:modified>
</cp:coreProperties>
</file>