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A" w:rsidRPr="00F51FAA" w:rsidRDefault="00F51FAA" w:rsidP="00F51FA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учреждение, средняя общеобразовательная школа №39 города Твери</w:t>
      </w:r>
    </w:p>
    <w:p w:rsidR="00F51FAA" w:rsidRDefault="00F51FAA" w:rsidP="00F51FAA">
      <w:pPr>
        <w:ind w:firstLine="708"/>
        <w:jc w:val="center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51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FAA">
        <w:rPr>
          <w:rFonts w:ascii="Times New Roman" w:hAnsi="Times New Roman" w:cs="Times New Roman"/>
          <w:b/>
          <w:sz w:val="36"/>
          <w:szCs w:val="36"/>
        </w:rPr>
        <w:t>РЕАЛИЗАЦИЯ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 xml:space="preserve"> ЗДОРОВЬЕСБЕРЕГАЮЩИХ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1FAA" w:rsidRDefault="00F51FAA" w:rsidP="00F51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FAA">
        <w:rPr>
          <w:rFonts w:ascii="Times New Roman" w:hAnsi="Times New Roman" w:cs="Times New Roman"/>
          <w:b/>
          <w:sz w:val="36"/>
          <w:szCs w:val="36"/>
        </w:rPr>
        <w:t xml:space="preserve">ТЕХНОЛОГИЙ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>НАЧАЛЬНОЙ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51FAA">
        <w:rPr>
          <w:rFonts w:ascii="Times New Roman" w:hAnsi="Times New Roman" w:cs="Times New Roman"/>
          <w:b/>
          <w:sz w:val="36"/>
          <w:szCs w:val="36"/>
        </w:rPr>
        <w:t>ШКОЛЕ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 xml:space="preserve">СВЕТЕ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FAA">
        <w:rPr>
          <w:rFonts w:ascii="Times New Roman" w:hAnsi="Times New Roman" w:cs="Times New Roman"/>
          <w:b/>
          <w:sz w:val="36"/>
          <w:szCs w:val="36"/>
        </w:rPr>
        <w:t xml:space="preserve">ФГОС </w:t>
      </w:r>
    </w:p>
    <w:p w:rsidR="00F51FAA" w:rsidRPr="00F51FAA" w:rsidRDefault="00F51FAA" w:rsidP="00F51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FAA">
        <w:rPr>
          <w:rFonts w:ascii="Times New Roman" w:hAnsi="Times New Roman" w:cs="Times New Roman"/>
          <w:b/>
          <w:sz w:val="36"/>
          <w:szCs w:val="36"/>
        </w:rPr>
        <w:t>НОО</w:t>
      </w:r>
    </w:p>
    <w:p w:rsidR="00F51FAA" w:rsidRPr="00AE338D" w:rsidRDefault="00F51FAA" w:rsidP="00F51FA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E338D">
        <w:rPr>
          <w:rFonts w:ascii="Times New Roman" w:hAnsi="Times New Roman" w:cs="Times New Roman"/>
          <w:sz w:val="36"/>
          <w:szCs w:val="28"/>
        </w:rPr>
        <w:t>(выступление на августовской научно – практической конференции педагогических работников)</w:t>
      </w:r>
    </w:p>
    <w:p w:rsidR="00F51FAA" w:rsidRDefault="00F51FAA" w:rsidP="00F51FAA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722CAF" w:rsidP="00722CAF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 выступила </w:t>
      </w:r>
    </w:p>
    <w:p w:rsidR="00722CAF" w:rsidRDefault="00722CAF" w:rsidP="00722CAF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722CAF" w:rsidRPr="00722CAF" w:rsidRDefault="00722CAF" w:rsidP="00722CAF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Хохрякова Е.Н.</w:t>
      </w: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Default="00F51FAA" w:rsidP="00F72A99">
      <w:pPr>
        <w:ind w:firstLine="708"/>
        <w:rPr>
          <w:sz w:val="28"/>
          <w:szCs w:val="28"/>
        </w:rPr>
      </w:pPr>
    </w:p>
    <w:p w:rsidR="00F51FAA" w:rsidRPr="00722CAF" w:rsidRDefault="00722CAF" w:rsidP="00722C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2C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2CAF">
        <w:rPr>
          <w:rFonts w:ascii="Times New Roman" w:hAnsi="Times New Roman" w:cs="Times New Roman"/>
          <w:sz w:val="28"/>
          <w:szCs w:val="28"/>
        </w:rPr>
        <w:t>верь 2017г.</w:t>
      </w:r>
    </w:p>
    <w:p w:rsidR="00F51FAA" w:rsidRDefault="00F51FAA" w:rsidP="00F72A99">
      <w:pPr>
        <w:ind w:firstLine="708"/>
        <w:rPr>
          <w:sz w:val="28"/>
          <w:szCs w:val="28"/>
        </w:rPr>
      </w:pPr>
    </w:p>
    <w:p w:rsidR="00F72A99" w:rsidRPr="00722CAF" w:rsidRDefault="00BA6EB0" w:rsidP="00722CAF">
      <w:pPr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«</w:t>
      </w:r>
      <w:r w:rsidR="00817C15" w:rsidRPr="00722CAF">
        <w:rPr>
          <w:rFonts w:ascii="Times New Roman" w:hAnsi="Times New Roman" w:cs="Times New Roman"/>
          <w:color w:val="2B2B2B"/>
          <w:sz w:val="28"/>
          <w:szCs w:val="28"/>
        </w:rPr>
        <w:t>Человек — высший продукт земной природы. Но для того чтобы наслаждаться сокровищами природы, человек должен быть здоровым, сильным и умным</w:t>
      </w:r>
      <w:proofErr w:type="gramStart"/>
      <w:r w:rsidR="00817C15" w:rsidRPr="00722CAF"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Pr="00722CAF">
        <w:rPr>
          <w:rFonts w:ascii="Times New Roman" w:hAnsi="Times New Roman" w:cs="Times New Roman"/>
          <w:color w:val="2B2B2B"/>
          <w:sz w:val="28"/>
          <w:szCs w:val="28"/>
        </w:rPr>
        <w:t>»</w:t>
      </w:r>
      <w:r w:rsidR="00817C15" w:rsidRPr="00722CAF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gramEnd"/>
    </w:p>
    <w:p w:rsidR="00817C15" w:rsidRPr="00722CAF" w:rsidRDefault="00E907A5" w:rsidP="00F72A99">
      <w:pPr>
        <w:ind w:left="7788" w:firstLine="708"/>
        <w:jc w:val="right"/>
        <w:rPr>
          <w:rStyle w:val="author"/>
          <w:rFonts w:ascii="Times New Roman" w:hAnsi="Times New Roman" w:cs="Times New Roman"/>
          <w:sz w:val="28"/>
          <w:szCs w:val="28"/>
        </w:rPr>
      </w:pPr>
      <w:hyperlink r:id="rId7" w:history="1">
        <w:r w:rsidR="00817C15" w:rsidRPr="00722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И. П. Павлов</w:t>
        </w:r>
      </w:hyperlink>
    </w:p>
    <w:p w:rsidR="00EB2212" w:rsidRPr="00722CAF" w:rsidRDefault="00817C15" w:rsidP="00EB2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ab/>
      </w:r>
      <w:r w:rsidR="00691058" w:rsidRPr="00722CAF">
        <w:rPr>
          <w:rFonts w:ascii="Times New Roman" w:hAnsi="Times New Roman" w:cs="Times New Roman"/>
          <w:sz w:val="28"/>
          <w:szCs w:val="28"/>
        </w:rPr>
        <w:t>Наблюдая за умением обучаться моими учениками, качеством знаний и результатом обучения, пришла к выводу, что немаловажным фактором в успешности моих учеников</w:t>
      </w:r>
      <w:r w:rsidR="0027377C" w:rsidRPr="00722CAF">
        <w:rPr>
          <w:rFonts w:ascii="Times New Roman" w:hAnsi="Times New Roman" w:cs="Times New Roman"/>
          <w:sz w:val="28"/>
          <w:szCs w:val="28"/>
        </w:rPr>
        <w:t xml:space="preserve"> является их здоровье.</w:t>
      </w:r>
      <w:r w:rsidR="00051680" w:rsidRPr="00722CAF">
        <w:rPr>
          <w:rFonts w:ascii="Times New Roman" w:hAnsi="Times New Roman" w:cs="Times New Roman"/>
          <w:sz w:val="28"/>
          <w:szCs w:val="28"/>
        </w:rPr>
        <w:t xml:space="preserve"> </w:t>
      </w:r>
      <w:r w:rsidR="005F7AE2" w:rsidRPr="00722CAF">
        <w:rPr>
          <w:rFonts w:ascii="Times New Roman" w:hAnsi="Times New Roman" w:cs="Times New Roman"/>
          <w:sz w:val="28"/>
          <w:szCs w:val="28"/>
        </w:rPr>
        <w:t>Знакомясь с  будущими первоклассниками через анкеты для родителей</w:t>
      </w:r>
      <w:r w:rsidR="00722CAF">
        <w:rPr>
          <w:rFonts w:ascii="Times New Roman" w:hAnsi="Times New Roman" w:cs="Times New Roman"/>
          <w:sz w:val="28"/>
          <w:szCs w:val="28"/>
        </w:rPr>
        <w:t>,</w:t>
      </w:r>
      <w:r w:rsidR="005F7AE2" w:rsidRPr="00722CAF">
        <w:rPr>
          <w:rFonts w:ascii="Times New Roman" w:hAnsi="Times New Roman" w:cs="Times New Roman"/>
          <w:sz w:val="28"/>
          <w:szCs w:val="28"/>
        </w:rPr>
        <w:t xml:space="preserve">  и в личных беседах с ними выяснила, что больше половины будущих учеников страдают теми или иными хроническими заболеваниями.</w:t>
      </w:r>
      <w:r w:rsidR="00EB2212" w:rsidRPr="00722CAF">
        <w:rPr>
          <w:rFonts w:ascii="Times New Roman" w:hAnsi="Times New Roman" w:cs="Times New Roman"/>
          <w:sz w:val="28"/>
          <w:szCs w:val="28"/>
        </w:rPr>
        <w:t xml:space="preserve"> А ведь успешность обучения в школе определяется уровнем состояния здоровья, с которым пришёл ребёнок в первый класс.</w:t>
      </w:r>
      <w:r w:rsidR="00EB2212" w:rsidRPr="00722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212" w:rsidRPr="00722CAF">
        <w:rPr>
          <w:rFonts w:ascii="Times New Roman" w:hAnsi="Times New Roman" w:cs="Times New Roman"/>
          <w:bCs/>
          <w:sz w:val="28"/>
          <w:szCs w:val="28"/>
        </w:rPr>
        <w:t>В последние десятилетия уровень здоровья детей неуклонно снижается. Актуальность темы здоровье</w:t>
      </w:r>
      <w:r w:rsidR="00722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212" w:rsidRPr="00722CAF">
        <w:rPr>
          <w:rFonts w:ascii="Times New Roman" w:hAnsi="Times New Roman" w:cs="Times New Roman"/>
          <w:bCs/>
          <w:sz w:val="28"/>
          <w:szCs w:val="28"/>
        </w:rPr>
        <w:t>сбережения подтверждают статистические показатели.</w:t>
      </w:r>
    </w:p>
    <w:p w:rsidR="00817C15" w:rsidRPr="00722CAF" w:rsidRDefault="00817C15" w:rsidP="005F7AE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состояние здоровья детей и подростков в Российской Федерации характеризуется следующими показателями: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 13,4 миллионов детей школьного возраста более половины – 53 процента – имеют ослабленное здоровье;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две трети детей в возрасте 14 лет имеют хронические заболевания;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лишь 10 процентов выпускников общеобразовательных учреждений могут быть отнесены к категории здоровых;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4E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заболеваемость детей в возрасте до 14 лет возросла за последние пять лет на 16 процентов, а юношей и девушек в возрасте 15-18 лет - на 18 процентов;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4E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рост показателей бол</w:t>
      </w:r>
      <w:r w:rsidR="00B5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езней органов дыхания, сердечно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сосудистой, нервной системы, крови и кровеносных органо</w:t>
      </w:r>
      <w:r w:rsidR="0027377C"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врожденных аномалий и анемий, и самое ужасное возросло число онкологических заболеваний среди детей.</w:t>
      </w:r>
      <w:proofErr w:type="gramEnd"/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CAF">
        <w:rPr>
          <w:rFonts w:ascii="Times New Roman" w:hAnsi="Times New Roman" w:cs="Times New Roman"/>
          <w:sz w:val="28"/>
          <w:szCs w:val="28"/>
        </w:rPr>
        <w:tab/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Научным исследовательским институтом гигиены и охраны здоровья детей Российской Федерации исследования показали, что количество детей в возрасте 6-7 лет,</w:t>
      </w:r>
      <w:r w:rsidR="0027377C"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наши с вами первоклассники, 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готовых к систематическому обучению, превышает 32 процента. Сохраняются высокие уровни элементарно-зависимых заболеваний (гастриты и дуодениты, болезни желчного пузыря и желчевыводящих путей, сахарный диабет). Отмечается ухудшение показателей физического развития. Около 10 процентов детей школьного возраста имеют сниженные антропометрические характеристики. Низкая масса тела у детей и ее дефицит выявляются в 3 раза чаще, чем десять лет назад. Около 7 процентов школьников страдают ожирением.</w:t>
      </w:r>
    </w:p>
    <w:p w:rsidR="00062077" w:rsidRPr="00722CAF" w:rsidRDefault="00062077" w:rsidP="00722CAF">
      <w:pPr>
        <w:spacing w:before="100" w:beforeAutospacing="1" w:after="100" w:afterAutospacing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722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 пяти российских первоклассников является ... здоровым</w:t>
      </w: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школы, полностью здоровыми оказываются вдвое меньше подростков (2,5%), а </w:t>
      </w:r>
      <w:r w:rsidRPr="00722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хроническими заболеваниями страдают 70 процентов выпускников</w:t>
      </w: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77" w:rsidRPr="00722CAF" w:rsidRDefault="00062077" w:rsidP="00062077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данные </w:t>
      </w:r>
      <w:r w:rsidRPr="0072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привел </w:t>
      </w:r>
      <w:hyperlink r:id="rId8" w:history="1">
        <w:r w:rsidRPr="00722CA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главный педиатр РФ</w:t>
        </w:r>
      </w:hyperlink>
      <w:r w:rsidRPr="0072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722CA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академик РАМН профессор Александр Баранов</w:t>
        </w:r>
      </w:hyperlink>
      <w:r w:rsidRPr="0072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Европейском Конгрессе по вопросам школьной и университетской медицины в Москве, сообщает </w:t>
      </w:r>
      <w:hyperlink r:id="rId10" w:history="1">
        <w:r w:rsidRPr="00722CA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ИТАР-ТАСС</w:t>
        </w:r>
      </w:hyperlink>
      <w:r w:rsidRPr="0072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165" w:rsidRPr="00722CAF" w:rsidRDefault="006F2165" w:rsidP="006F216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AF">
        <w:rPr>
          <w:rFonts w:ascii="Times New Roman" w:hAnsi="Times New Roman" w:cs="Times New Roman"/>
          <w:sz w:val="28"/>
          <w:szCs w:val="28"/>
        </w:rPr>
        <w:t>Надо отметить, что культура бережного отношения к своему здоровью, умение и желание заботиться о нем у большинства школьников остаются на крайнем низком уровне.</w:t>
      </w:r>
    </w:p>
    <w:p w:rsidR="005F7AE2" w:rsidRPr="00722CAF" w:rsidRDefault="005F7AE2" w:rsidP="006F216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школьного образования не остается в стороне</w:t>
      </w:r>
      <w:r w:rsidR="005A77BE"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7377C"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предпринимает</w:t>
      </w:r>
      <w:r w:rsidR="005A77BE"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реальные шаги к решению этих проблем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2165" w:rsidRPr="00722CAF">
        <w:rPr>
          <w:rFonts w:ascii="Times New Roman" w:hAnsi="Times New Roman" w:cs="Times New Roman"/>
          <w:sz w:val="28"/>
          <w:szCs w:val="28"/>
        </w:rPr>
        <w:t xml:space="preserve"> «Одной  из  современных задач  начального образования является  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жизни.»[1-8 с.] ФГОС второго поколения   определяет эту задачу как одну из приоритетных.  Результатом решения этой задачи  должно стать  создание комфортной развивающей образовательной среды.</w:t>
      </w:r>
      <w:r w:rsidRPr="0072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CAF">
        <w:rPr>
          <w:rFonts w:ascii="Times New Roman" w:hAnsi="Times New Roman" w:cs="Times New Roman"/>
          <w:sz w:val="28"/>
          <w:szCs w:val="28"/>
        </w:rPr>
        <w:t xml:space="preserve">Согласно концепции стандартов одной из современных задач образования является сохранение и укрепление здоровья детей. </w:t>
      </w:r>
    </w:p>
    <w:p w:rsidR="005F7AE2" w:rsidRPr="00722CAF" w:rsidRDefault="005F7AE2" w:rsidP="00722C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в контексте здоровье</w:t>
      </w:r>
      <w:r w:rsid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сбережения. Общие положения. «Стандарт учитывает образовательные потребности детей с ограниченными возможностями здоровья». «Стандарт направлен на обеспечение … формирования </w:t>
      </w:r>
      <w:proofErr w:type="spellStart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результатов освоения </w:t>
      </w:r>
      <w:proofErr w:type="gramStart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деятельности педагогических работников, образовательных учреждений, функционирования системы образования в целом». «В соответствии со Стандартом на ступени начального общего образования осуществляется … укрепление физического и духовного здоровья </w:t>
      </w:r>
      <w:proofErr w:type="gramStart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«Стандарт ориентирован на становление личностных характеристик </w:t>
      </w:r>
      <w:proofErr w:type="gramStart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proofErr w:type="gramEnd"/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таких как выполнение правил здорового и безопасного для себя и окружающих образа жизни». </w:t>
      </w:r>
    </w:p>
    <w:p w:rsidR="00953105" w:rsidRPr="00722CAF" w:rsidRDefault="006F2165" w:rsidP="0095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105" w:rsidRPr="00722CAF">
        <w:rPr>
          <w:rFonts w:ascii="Times New Roman" w:hAnsi="Times New Roman" w:cs="Times New Roman"/>
          <w:sz w:val="28"/>
          <w:szCs w:val="28"/>
        </w:rPr>
        <w:t>Что же собой представляет понятие «здоровье»?</w:t>
      </w:r>
    </w:p>
    <w:p w:rsidR="00953105" w:rsidRPr="00722CAF" w:rsidRDefault="00953105" w:rsidP="00953105">
      <w:pPr>
        <w:pStyle w:val="normal0"/>
        <w:spacing w:line="240" w:lineRule="auto"/>
        <w:rPr>
          <w:sz w:val="28"/>
          <w:szCs w:val="28"/>
        </w:rPr>
      </w:pPr>
      <w:r w:rsidRPr="00722CAF">
        <w:rPr>
          <w:b/>
          <w:bCs/>
          <w:sz w:val="28"/>
          <w:szCs w:val="28"/>
        </w:rPr>
        <w:t>Здоровье,</w:t>
      </w:r>
      <w:r w:rsidRPr="00722CAF">
        <w:rPr>
          <w:sz w:val="28"/>
          <w:szCs w:val="28"/>
        </w:rPr>
        <w:t xml:space="preserve"> по определению ВОЗ (Всемирной организации здравоохранения),–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953105" w:rsidRPr="00722CAF" w:rsidRDefault="00953105" w:rsidP="00953105">
      <w:pPr>
        <w:pStyle w:val="normal0"/>
        <w:spacing w:line="240" w:lineRule="auto"/>
        <w:rPr>
          <w:sz w:val="28"/>
          <w:szCs w:val="28"/>
        </w:rPr>
      </w:pPr>
      <w:r w:rsidRPr="00722CAF">
        <w:rPr>
          <w:b/>
          <w:bCs/>
          <w:sz w:val="28"/>
          <w:szCs w:val="28"/>
        </w:rPr>
        <w:t>Здоровье человека</w:t>
      </w:r>
      <w:r w:rsidRPr="00722CAF">
        <w:rPr>
          <w:sz w:val="28"/>
          <w:szCs w:val="28"/>
        </w:rPr>
        <w:t xml:space="preserve"> –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 жизни.</w:t>
      </w:r>
    </w:p>
    <w:p w:rsidR="00953105" w:rsidRPr="00722CAF" w:rsidRDefault="00953105" w:rsidP="00953105">
      <w:pPr>
        <w:pStyle w:val="normal0"/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>По мнению академика Ю.П. Лисицына, «...здоровье человека не может сводиться лишь к констатации отсутствия болезней, недомогания, дискомфорта, оно – состояние, которое позволяет человеку вести нестесненную в своей свободе жизнь, полноценно выполнять свойственные человеку функции, прежде всего трудовые, вести здоровый образ жизни, т.е. испытывать душевное, физическое и социальное благополучие».</w:t>
      </w:r>
    </w:p>
    <w:p w:rsidR="00953105" w:rsidRPr="00722CAF" w:rsidRDefault="00953105" w:rsidP="00953105">
      <w:pPr>
        <w:pStyle w:val="normal0"/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 xml:space="preserve">Отсюда </w:t>
      </w:r>
      <w:proofErr w:type="gramStart"/>
      <w:r w:rsidRPr="00722CAF">
        <w:rPr>
          <w:sz w:val="28"/>
          <w:szCs w:val="28"/>
        </w:rPr>
        <w:t>следует</w:t>
      </w:r>
      <w:proofErr w:type="gramEnd"/>
      <w:r w:rsidRPr="00722CAF">
        <w:rPr>
          <w:sz w:val="28"/>
          <w:szCs w:val="28"/>
        </w:rPr>
        <w:t xml:space="preserve"> что здоровый ученик</w:t>
      </w:r>
      <w:r w:rsidR="00691058" w:rsidRPr="00722CAF">
        <w:rPr>
          <w:sz w:val="28"/>
          <w:szCs w:val="28"/>
        </w:rPr>
        <w:t xml:space="preserve"> должен</w:t>
      </w:r>
      <w:r w:rsidRPr="00722CAF">
        <w:rPr>
          <w:sz w:val="28"/>
          <w:szCs w:val="28"/>
        </w:rPr>
        <w:t>:</w:t>
      </w:r>
    </w:p>
    <w:p w:rsidR="00953105" w:rsidRPr="00722CAF" w:rsidRDefault="0027377C" w:rsidP="00953105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lastRenderedPageBreak/>
        <w:t>в</w:t>
      </w:r>
      <w:r w:rsidR="00953105" w:rsidRPr="00722CAF">
        <w:rPr>
          <w:sz w:val="28"/>
          <w:szCs w:val="28"/>
        </w:rPr>
        <w:t xml:space="preserve"> физическом план</w:t>
      </w:r>
      <w:proofErr w:type="gramStart"/>
      <w:r w:rsidR="00953105" w:rsidRPr="00722CAF">
        <w:rPr>
          <w:sz w:val="28"/>
          <w:szCs w:val="28"/>
        </w:rPr>
        <w:t>е-</w:t>
      </w:r>
      <w:proofErr w:type="gramEnd"/>
      <w:r w:rsidR="00691058" w:rsidRPr="00722CAF">
        <w:rPr>
          <w:sz w:val="28"/>
          <w:szCs w:val="28"/>
        </w:rPr>
        <w:t xml:space="preserve"> ум</w:t>
      </w:r>
      <w:r w:rsidR="00953105" w:rsidRPr="00722CAF">
        <w:rPr>
          <w:sz w:val="28"/>
          <w:szCs w:val="28"/>
        </w:rPr>
        <w:t>ет</w:t>
      </w:r>
      <w:r w:rsidR="00691058" w:rsidRPr="00722CAF">
        <w:rPr>
          <w:sz w:val="28"/>
          <w:szCs w:val="28"/>
        </w:rPr>
        <w:t>ь</w:t>
      </w:r>
      <w:r w:rsidR="00953105" w:rsidRPr="00722CAF">
        <w:rPr>
          <w:sz w:val="28"/>
          <w:szCs w:val="28"/>
        </w:rPr>
        <w:t xml:space="preserve"> справляться с учебной нагрузкой, преодолевать усталость;</w:t>
      </w:r>
    </w:p>
    <w:p w:rsidR="00953105" w:rsidRPr="00722CAF" w:rsidRDefault="0027377C" w:rsidP="00953105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>в</w:t>
      </w:r>
      <w:r w:rsidR="00953105" w:rsidRPr="00722CAF">
        <w:rPr>
          <w:sz w:val="28"/>
          <w:szCs w:val="28"/>
        </w:rPr>
        <w:t xml:space="preserve"> социальном план</w:t>
      </w:r>
      <w:proofErr w:type="gramStart"/>
      <w:r w:rsidR="00953105" w:rsidRPr="00722CAF">
        <w:rPr>
          <w:sz w:val="28"/>
          <w:szCs w:val="28"/>
        </w:rPr>
        <w:t>е-</w:t>
      </w:r>
      <w:proofErr w:type="gramEnd"/>
      <w:r w:rsidR="00953105" w:rsidRPr="00722CAF">
        <w:rPr>
          <w:sz w:val="28"/>
          <w:szCs w:val="28"/>
        </w:rPr>
        <w:t xml:space="preserve"> </w:t>
      </w:r>
      <w:r w:rsidR="00691058" w:rsidRPr="00722CAF">
        <w:rPr>
          <w:sz w:val="28"/>
          <w:szCs w:val="28"/>
        </w:rPr>
        <w:t>быть коммуникабель</w:t>
      </w:r>
      <w:r w:rsidR="00953105" w:rsidRPr="00722CAF">
        <w:rPr>
          <w:sz w:val="28"/>
          <w:szCs w:val="28"/>
        </w:rPr>
        <w:t>н</w:t>
      </w:r>
      <w:r w:rsidR="00691058" w:rsidRPr="00722CAF">
        <w:rPr>
          <w:sz w:val="28"/>
          <w:szCs w:val="28"/>
        </w:rPr>
        <w:t>ым, общитель</w:t>
      </w:r>
      <w:r w:rsidR="00953105" w:rsidRPr="00722CAF">
        <w:rPr>
          <w:sz w:val="28"/>
          <w:szCs w:val="28"/>
        </w:rPr>
        <w:t>н</w:t>
      </w:r>
      <w:r w:rsidR="00691058" w:rsidRPr="00722CAF">
        <w:rPr>
          <w:sz w:val="28"/>
          <w:szCs w:val="28"/>
        </w:rPr>
        <w:t>ым</w:t>
      </w:r>
      <w:r w:rsidR="00953105" w:rsidRPr="00722CAF">
        <w:rPr>
          <w:sz w:val="28"/>
          <w:szCs w:val="28"/>
        </w:rPr>
        <w:t>;</w:t>
      </w:r>
    </w:p>
    <w:p w:rsidR="00953105" w:rsidRPr="00722CAF" w:rsidRDefault="0027377C" w:rsidP="00953105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>в</w:t>
      </w:r>
      <w:r w:rsidR="00953105" w:rsidRPr="00722CAF">
        <w:rPr>
          <w:sz w:val="28"/>
          <w:szCs w:val="28"/>
        </w:rPr>
        <w:t xml:space="preserve"> </w:t>
      </w:r>
      <w:r w:rsidRPr="00722CAF">
        <w:rPr>
          <w:sz w:val="28"/>
          <w:szCs w:val="28"/>
        </w:rPr>
        <w:t>эмоциональном</w:t>
      </w:r>
      <w:r w:rsidR="00953105" w:rsidRPr="00722CAF">
        <w:rPr>
          <w:sz w:val="28"/>
          <w:szCs w:val="28"/>
        </w:rPr>
        <w:t xml:space="preserve"> план</w:t>
      </w:r>
      <w:proofErr w:type="gramStart"/>
      <w:r w:rsidR="00953105" w:rsidRPr="00722CAF">
        <w:rPr>
          <w:sz w:val="28"/>
          <w:szCs w:val="28"/>
        </w:rPr>
        <w:t>е-</w:t>
      </w:r>
      <w:proofErr w:type="gramEnd"/>
      <w:r w:rsidR="00691058" w:rsidRPr="00722CAF">
        <w:rPr>
          <w:sz w:val="28"/>
          <w:szCs w:val="28"/>
        </w:rPr>
        <w:t xml:space="preserve"> быть</w:t>
      </w:r>
      <w:r w:rsidR="00953105" w:rsidRPr="00722CAF">
        <w:rPr>
          <w:sz w:val="28"/>
          <w:szCs w:val="28"/>
        </w:rPr>
        <w:t xml:space="preserve"> уравновешен</w:t>
      </w:r>
      <w:r w:rsidR="00691058" w:rsidRPr="00722CAF">
        <w:rPr>
          <w:sz w:val="28"/>
          <w:szCs w:val="28"/>
        </w:rPr>
        <w:t>ным, способ</w:t>
      </w:r>
      <w:r w:rsidR="00953105" w:rsidRPr="00722CAF">
        <w:rPr>
          <w:sz w:val="28"/>
          <w:szCs w:val="28"/>
        </w:rPr>
        <w:t>н</w:t>
      </w:r>
      <w:r w:rsidR="00691058" w:rsidRPr="00722CAF">
        <w:rPr>
          <w:sz w:val="28"/>
          <w:szCs w:val="28"/>
        </w:rPr>
        <w:t>ым</w:t>
      </w:r>
      <w:r w:rsidR="00953105" w:rsidRPr="00722CAF">
        <w:rPr>
          <w:sz w:val="28"/>
          <w:szCs w:val="28"/>
        </w:rPr>
        <w:t xml:space="preserve"> восхищаться и удивляться;</w:t>
      </w:r>
    </w:p>
    <w:p w:rsidR="00953105" w:rsidRPr="00722CAF" w:rsidRDefault="0027377C" w:rsidP="00953105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>в</w:t>
      </w:r>
      <w:r w:rsidR="00953105" w:rsidRPr="00722CAF">
        <w:rPr>
          <w:sz w:val="28"/>
          <w:szCs w:val="28"/>
        </w:rPr>
        <w:t xml:space="preserve"> </w:t>
      </w:r>
      <w:r w:rsidR="00691058" w:rsidRPr="00722CAF">
        <w:rPr>
          <w:sz w:val="28"/>
          <w:szCs w:val="28"/>
        </w:rPr>
        <w:t>интеллектуальном план</w:t>
      </w:r>
      <w:proofErr w:type="gramStart"/>
      <w:r w:rsidR="00691058" w:rsidRPr="00722CAF">
        <w:rPr>
          <w:sz w:val="28"/>
          <w:szCs w:val="28"/>
        </w:rPr>
        <w:t>е-</w:t>
      </w:r>
      <w:proofErr w:type="gramEnd"/>
      <w:r w:rsidR="00691058" w:rsidRPr="00722CAF">
        <w:rPr>
          <w:sz w:val="28"/>
          <w:szCs w:val="28"/>
        </w:rPr>
        <w:t xml:space="preserve"> проявля</w:t>
      </w:r>
      <w:r w:rsidR="00953105" w:rsidRPr="00722CAF">
        <w:rPr>
          <w:sz w:val="28"/>
          <w:szCs w:val="28"/>
        </w:rPr>
        <w:t>т</w:t>
      </w:r>
      <w:r w:rsidR="00691058" w:rsidRPr="00722CAF">
        <w:rPr>
          <w:sz w:val="28"/>
          <w:szCs w:val="28"/>
        </w:rPr>
        <w:t>ь</w:t>
      </w:r>
      <w:r w:rsidR="00953105" w:rsidRPr="00722CAF">
        <w:rPr>
          <w:sz w:val="28"/>
          <w:szCs w:val="28"/>
        </w:rPr>
        <w:t xml:space="preserve"> хорошие умственные способности, наблюдательность, воображение, самообучаемость;</w:t>
      </w:r>
    </w:p>
    <w:p w:rsidR="00953105" w:rsidRPr="00722CAF" w:rsidRDefault="0027377C" w:rsidP="00953105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CAF">
        <w:rPr>
          <w:sz w:val="28"/>
          <w:szCs w:val="28"/>
        </w:rPr>
        <w:t>в</w:t>
      </w:r>
      <w:r w:rsidR="00953105" w:rsidRPr="00722CAF">
        <w:rPr>
          <w:sz w:val="28"/>
          <w:szCs w:val="28"/>
        </w:rPr>
        <w:t xml:space="preserve"> </w:t>
      </w:r>
      <w:r w:rsidR="00691058" w:rsidRPr="00722CAF">
        <w:rPr>
          <w:sz w:val="28"/>
          <w:szCs w:val="28"/>
        </w:rPr>
        <w:t>нравственном план</w:t>
      </w:r>
      <w:proofErr w:type="gramStart"/>
      <w:r w:rsidR="00691058" w:rsidRPr="00722CAF">
        <w:rPr>
          <w:sz w:val="28"/>
          <w:szCs w:val="28"/>
        </w:rPr>
        <w:t>е-</w:t>
      </w:r>
      <w:proofErr w:type="gramEnd"/>
      <w:r w:rsidR="00691058" w:rsidRPr="00722CAF">
        <w:rPr>
          <w:sz w:val="28"/>
          <w:szCs w:val="28"/>
        </w:rPr>
        <w:t xml:space="preserve"> признава</w:t>
      </w:r>
      <w:r w:rsidR="00953105" w:rsidRPr="00722CAF">
        <w:rPr>
          <w:sz w:val="28"/>
          <w:szCs w:val="28"/>
        </w:rPr>
        <w:t>т</w:t>
      </w:r>
      <w:r w:rsidR="00691058" w:rsidRPr="00722CAF">
        <w:rPr>
          <w:sz w:val="28"/>
          <w:szCs w:val="28"/>
        </w:rPr>
        <w:t>ь</w:t>
      </w:r>
      <w:r w:rsidR="00953105" w:rsidRPr="00722CAF">
        <w:rPr>
          <w:sz w:val="28"/>
          <w:szCs w:val="28"/>
        </w:rPr>
        <w:t xml:space="preserve"> основные общечеловеческие ценности.</w:t>
      </w:r>
    </w:p>
    <w:p w:rsidR="005A77BE" w:rsidRPr="00722CAF" w:rsidRDefault="005A77BE" w:rsidP="005A77B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факторы риска для здоровья школьников? Согласно оценкам специалистов это:</w:t>
      </w:r>
    </w:p>
    <w:p w:rsidR="005A77BE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77BE"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 социально-экономического характера;</w:t>
      </w:r>
    </w:p>
    <w:p w:rsidR="005A77BE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7BE"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худшение экологии;</w:t>
      </w:r>
    </w:p>
    <w:p w:rsidR="005A77BE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77BE"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физической активности;</w:t>
      </w:r>
    </w:p>
    <w:p w:rsidR="005A77BE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стрессовая педагогическая тактика;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интенсивность образовательного процесса;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преждевременное начало дошкольного систематического обучения;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неграмотность педагогов в вопросах охраны и укрепления здоровья;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неграмотность родителей в вопросах сохранения здоровья детей;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 разрушение служб школьного врачебного контроля;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провалы в существующей системе физического воспитания;</w:t>
      </w:r>
    </w:p>
    <w:p w:rsidR="00EB4F80" w:rsidRPr="00722CAF" w:rsidRDefault="00EB4F80" w:rsidP="005A77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качества питания.</w:t>
      </w:r>
    </w:p>
    <w:p w:rsidR="00722CAF" w:rsidRDefault="00062077" w:rsidP="0006207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2CAF">
        <w:rPr>
          <w:rFonts w:ascii="Times New Roman" w:hAnsi="Times New Roman" w:cs="Times New Roman"/>
          <w:b/>
          <w:bCs/>
          <w:spacing w:val="-6"/>
          <w:sz w:val="28"/>
          <w:szCs w:val="28"/>
        </w:rPr>
        <w:t>«…</w:t>
      </w:r>
      <w:r w:rsidRPr="00722CAF">
        <w:rPr>
          <w:rFonts w:ascii="Times New Roman" w:hAnsi="Times New Roman" w:cs="Times New Roman"/>
          <w:i/>
          <w:sz w:val="28"/>
          <w:szCs w:val="28"/>
        </w:rPr>
        <w:t xml:space="preserve">Обучать без вреда для здоровья – это </w:t>
      </w:r>
      <w:proofErr w:type="gramStart"/>
      <w:r w:rsidRPr="00722CAF">
        <w:rPr>
          <w:rFonts w:ascii="Times New Roman" w:hAnsi="Times New Roman" w:cs="Times New Roman"/>
          <w:i/>
          <w:sz w:val="28"/>
          <w:szCs w:val="28"/>
        </w:rPr>
        <w:t>не задача</w:t>
      </w:r>
      <w:proofErr w:type="gramEnd"/>
      <w:r w:rsidRPr="00722CAF">
        <w:rPr>
          <w:rFonts w:ascii="Times New Roman" w:hAnsi="Times New Roman" w:cs="Times New Roman"/>
          <w:i/>
          <w:sz w:val="28"/>
          <w:szCs w:val="28"/>
        </w:rPr>
        <w:t xml:space="preserve"> школы, а обязательное условие её работы».</w:t>
      </w:r>
    </w:p>
    <w:p w:rsidR="00062077" w:rsidRPr="00722CAF" w:rsidRDefault="00062077" w:rsidP="00722CA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CAF">
        <w:rPr>
          <w:rFonts w:ascii="Times New Roman" w:hAnsi="Times New Roman" w:cs="Times New Roman"/>
          <w:i/>
          <w:sz w:val="28"/>
          <w:szCs w:val="28"/>
        </w:rPr>
        <w:t xml:space="preserve"> профессор  Н. К. </w:t>
      </w:r>
      <w:r w:rsidRPr="00722CAF">
        <w:rPr>
          <w:rFonts w:ascii="Times New Roman" w:hAnsi="Times New Roman" w:cs="Times New Roman"/>
          <w:bCs/>
          <w:i/>
          <w:spacing w:val="-6"/>
          <w:sz w:val="28"/>
          <w:szCs w:val="28"/>
        </w:rPr>
        <w:t>Смирнов</w:t>
      </w:r>
    </w:p>
    <w:p w:rsidR="00051680" w:rsidRPr="00722CAF" w:rsidRDefault="005A77BE" w:rsidP="0005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680" w:rsidRPr="00722CAF">
        <w:rPr>
          <w:rFonts w:ascii="Times New Roman" w:hAnsi="Times New Roman" w:cs="Times New Roman"/>
          <w:b/>
          <w:sz w:val="28"/>
          <w:szCs w:val="28"/>
        </w:rPr>
        <w:t>Задачи школы.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Pr="00722CA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22CAF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lastRenderedPageBreak/>
        <w:t>Научить выполнять правила личной гигиены и развить готовность на основе их использования самостоятельно поддерживать свое здоровье;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учебы и отдыха, двигательной активности, научить ребёнка составлять, анализировать и контролировать свой режим дня;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Научить учащихся делать осознанный выбор поступков, поведения, позволяющих сохранить и укрепить здоровье;</w:t>
      </w:r>
    </w:p>
    <w:p w:rsidR="00051680" w:rsidRPr="00722CAF" w:rsidRDefault="00051680" w:rsidP="00051680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5A77BE" w:rsidRPr="00722CAF" w:rsidRDefault="00051680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поможет </w:t>
      </w:r>
      <w:r w:rsidR="000B3F6C"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 решении данных задач? Начнем с того, что же такое здоровье</w:t>
      </w:r>
      <w:r w:rsid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F6C" w:rsidRPr="0072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технологии?</w:t>
      </w:r>
    </w:p>
    <w:p w:rsidR="000B3F6C" w:rsidRPr="00722CAF" w:rsidRDefault="000B3F6C" w:rsidP="00051680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Здоровье</w:t>
      </w:r>
      <w:r w:rsid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сберегающие технологии в образовательном процессе – комплекс методов, приемов и условий, максимально способствующих сохранению и укреплению физического, духовного и нравственного здоровья субъектов образовательного процесса.</w:t>
      </w:r>
    </w:p>
    <w:p w:rsidR="000B3F6C" w:rsidRPr="00722CAF" w:rsidRDefault="000B3F6C" w:rsidP="00051680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Нет какой-то одной единственной уникальной технологии здоровья. Здоровьесбережение может выступать как одна из задач образовательного процесса. Только благодаря комплексному подходу к обучению могут быть успешно решены задачи формирования и укрепления здоровья школьников.</w:t>
      </w:r>
    </w:p>
    <w:p w:rsidR="00AC6F70" w:rsidRPr="00722CAF" w:rsidRDefault="00AC6F70" w:rsidP="00AC6F70">
      <w:pPr>
        <w:pStyle w:val="2"/>
        <w:shd w:val="clear" w:color="auto" w:fill="FFFFFF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>Некоторые способы классификации здоровье</w:t>
      </w:r>
      <w:r w:rsid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22CAF" w:rsidRPr="00722CAF">
        <w:rPr>
          <w:rFonts w:ascii="Times New Roman" w:hAnsi="Times New Roman"/>
          <w:color w:val="0D0D0D" w:themeColor="text1" w:themeTint="F2"/>
          <w:sz w:val="28"/>
          <w:szCs w:val="28"/>
        </w:rPr>
        <w:t>сберегающих</w:t>
      </w: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технологий</w:t>
      </w:r>
    </w:p>
    <w:p w:rsidR="00AC6F70" w:rsidRPr="00722CAF" w:rsidRDefault="00AC6F70" w:rsidP="00722CAF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  <w:r w:rsidR="00722CAF">
        <w:rPr>
          <w:color w:val="0D0D0D" w:themeColor="text1" w:themeTint="F2"/>
          <w:sz w:val="28"/>
          <w:szCs w:val="28"/>
        </w:rPr>
        <w:tab/>
      </w:r>
      <w:r w:rsidRPr="00722CAF">
        <w:rPr>
          <w:color w:val="0D0D0D" w:themeColor="text1" w:themeTint="F2"/>
          <w:sz w:val="28"/>
          <w:szCs w:val="28"/>
        </w:rPr>
        <w:t>Как можно понять из определения, понятие здоровье</w:t>
      </w:r>
      <w:r w:rsidR="00722CAF">
        <w:rPr>
          <w:color w:val="0D0D0D" w:themeColor="text1" w:themeTint="F2"/>
          <w:sz w:val="28"/>
          <w:szCs w:val="28"/>
        </w:rPr>
        <w:t xml:space="preserve"> </w:t>
      </w:r>
      <w:r w:rsidRPr="00722CAF">
        <w:rPr>
          <w:color w:val="0D0D0D" w:themeColor="text1" w:themeTint="F2"/>
          <w:sz w:val="28"/>
          <w:szCs w:val="28"/>
        </w:rPr>
        <w:t>сберегающей технологии является очень широким. Их можно классифицировать по множеству признаков, но лишь некоторые из них действительно важны на практике. Один из таких признаков – субъектная активность.</w:t>
      </w:r>
    </w:p>
    <w:p w:rsidR="00AC6F70" w:rsidRPr="00722CAF" w:rsidRDefault="00AC6F70" w:rsidP="00AC6F70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  <w:r w:rsidRPr="00722CAF">
        <w:rPr>
          <w:color w:val="0D0D0D" w:themeColor="text1" w:themeTint="F2"/>
          <w:sz w:val="28"/>
          <w:szCs w:val="28"/>
        </w:rPr>
        <w:tab/>
        <w:t>Различают три вида сохраняющих здоровье технологий по этому признаку:</w:t>
      </w:r>
    </w:p>
    <w:p w:rsidR="00AC6F70" w:rsidRPr="00722CAF" w:rsidRDefault="00AC6F70" w:rsidP="00AC6F70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AC6F70" w:rsidRPr="00722CAF" w:rsidRDefault="00AC6F70" w:rsidP="00AC6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внесубъектные</w:t>
      </w:r>
      <w:proofErr w:type="spellEnd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(ученик может даже не знать, что в данный момент он заботится о своем здоровье);</w:t>
      </w:r>
    </w:p>
    <w:p w:rsidR="00AC6F70" w:rsidRPr="00722CAF" w:rsidRDefault="00AC6F70" w:rsidP="00AC6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подразумевающие</w:t>
      </w:r>
      <w:proofErr w:type="gramEnd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пассивную позицию;</w:t>
      </w:r>
    </w:p>
    <w:p w:rsidR="00AC6F70" w:rsidRPr="00722CAF" w:rsidRDefault="00AC6F70" w:rsidP="00AC6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подразумевающие</w:t>
      </w:r>
      <w:proofErr w:type="gramEnd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активную позицию.</w:t>
      </w:r>
    </w:p>
    <w:p w:rsidR="00AC6F70" w:rsidRPr="00722CAF" w:rsidRDefault="00AC6F70" w:rsidP="00AC6F70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AC6F70" w:rsidRPr="00722CAF" w:rsidRDefault="00AC6F70" w:rsidP="00722CAF">
      <w:pPr>
        <w:pStyle w:val="a5"/>
        <w:shd w:val="clear" w:color="auto" w:fill="FFFFFF"/>
        <w:ind w:firstLine="708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 xml:space="preserve">Несмотря на очевидное преимущество активной позиции, работнику образования следует наработать для себя методы реализации принципов сохранения здоровья по всем трем видам активности учащегося. Ведь необходимо учитывать, что </w:t>
      </w:r>
      <w:r w:rsidRPr="00722CAF">
        <w:rPr>
          <w:color w:val="0D0D0D" w:themeColor="text1" w:themeTint="F2"/>
          <w:sz w:val="28"/>
          <w:szCs w:val="28"/>
        </w:rPr>
        <w:lastRenderedPageBreak/>
        <w:t xml:space="preserve">на формирование активной позиции ребенка воздействуют не только позитивные, но и негативные факторы (особенности </w:t>
      </w:r>
      <w:hyperlink r:id="rId11" w:tooltip="Воспитание детей в семье: основные направления" w:history="1">
        <w:r w:rsidRPr="00722CAF">
          <w:rPr>
            <w:rStyle w:val="a3"/>
            <w:color w:val="0D0D0D" w:themeColor="text1" w:themeTint="F2"/>
            <w:sz w:val="28"/>
            <w:szCs w:val="28"/>
          </w:rPr>
          <w:t>воспитания в семье</w:t>
        </w:r>
      </w:hyperlink>
      <w:r w:rsidRPr="00722CAF">
        <w:rPr>
          <w:color w:val="0D0D0D" w:themeColor="text1" w:themeTint="F2"/>
          <w:sz w:val="28"/>
          <w:szCs w:val="28"/>
        </w:rPr>
        <w:t>, ложные ценности, навязываемые средствами массовой информации либо просто человеческая лень), и он совсем не обязательно охотно примет позицию учителя.</w:t>
      </w:r>
    </w:p>
    <w:p w:rsidR="000B3F6C" w:rsidRPr="00722CAF" w:rsidRDefault="000B3F6C" w:rsidP="00722CAF">
      <w:pPr>
        <w:pStyle w:val="2"/>
        <w:shd w:val="clear" w:color="auto" w:fill="FFFFFF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>Гигиеническая составляющая технологии сохранения здоровья</w:t>
      </w:r>
    </w:p>
    <w:p w:rsidR="000B3F6C" w:rsidRPr="00722CAF" w:rsidRDefault="000B3F6C" w:rsidP="00722CAF">
      <w:pPr>
        <w:pStyle w:val="a5"/>
        <w:shd w:val="clear" w:color="auto" w:fill="FFFFFF"/>
        <w:jc w:val="both"/>
        <w:rPr>
          <w:i/>
          <w:color w:val="0D0D0D" w:themeColor="text1" w:themeTint="F2"/>
          <w:sz w:val="28"/>
          <w:szCs w:val="28"/>
        </w:rPr>
      </w:pPr>
      <w:r w:rsidRPr="00722CAF">
        <w:rPr>
          <w:i/>
          <w:color w:val="0D0D0D" w:themeColor="text1" w:themeTint="F2"/>
          <w:sz w:val="28"/>
          <w:szCs w:val="28"/>
        </w:rPr>
        <w:t> Она включает в себя: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0B3F6C" w:rsidRPr="00722CAF" w:rsidRDefault="000B3F6C" w:rsidP="000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 в помещении (температура, освещенность, вентиляция, режим уборки);</w:t>
      </w:r>
    </w:p>
    <w:p w:rsidR="000B3F6C" w:rsidRPr="00722CAF" w:rsidRDefault="000B3F6C" w:rsidP="000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организацию </w:t>
      </w:r>
      <w:hyperlink r:id="rId12" w:tooltip="Как приучить ребенка правильно питаться?" w:history="1">
        <w:r w:rsidRPr="00722CA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рационального питания</w:t>
        </w:r>
      </w:hyperlink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B3F6C" w:rsidRPr="00722CAF" w:rsidRDefault="000B3F6C" w:rsidP="000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соответствие режима занятий санитарным нормам и возрастным особенностям учащихся;</w:t>
      </w:r>
    </w:p>
    <w:p w:rsidR="000B3F6C" w:rsidRPr="00722CAF" w:rsidRDefault="000B3F6C" w:rsidP="000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правильный подбор мебели и других предметов, используемых во время занятий;</w:t>
      </w:r>
    </w:p>
    <w:p w:rsidR="000B3F6C" w:rsidRPr="00722CAF" w:rsidRDefault="000B3F6C" w:rsidP="000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учет состояния здоровья ученика при организации его рабочего места.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  <w:r w:rsidR="00722CAF">
        <w:rPr>
          <w:color w:val="0D0D0D" w:themeColor="text1" w:themeTint="F2"/>
          <w:sz w:val="28"/>
          <w:szCs w:val="28"/>
        </w:rPr>
        <w:tab/>
      </w:r>
      <w:r w:rsidRPr="00722CAF">
        <w:rPr>
          <w:color w:val="0D0D0D" w:themeColor="text1" w:themeTint="F2"/>
          <w:sz w:val="28"/>
          <w:szCs w:val="28"/>
        </w:rPr>
        <w:t>Можно отметить, что эта составляющая здоровье</w:t>
      </w:r>
      <w:r w:rsidR="00E907A5">
        <w:rPr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722CAF">
        <w:rPr>
          <w:color w:val="0D0D0D" w:themeColor="text1" w:themeTint="F2"/>
          <w:sz w:val="28"/>
          <w:szCs w:val="28"/>
        </w:rPr>
        <w:t xml:space="preserve">сберегающей технологии в большинстве школ реализуется вполне успешно. Состояние освещенности и температурный режим регулярно контролируются, в большинстве школ имеются столовые и буфеты, где запрещена продажа </w:t>
      </w:r>
      <w:hyperlink r:id="rId13" w:tooltip="Вредная еда. Как отучить ребенка от фастфуда?" w:history="1">
        <w:r w:rsidRPr="00722CAF">
          <w:rPr>
            <w:rStyle w:val="a3"/>
            <w:color w:val="0D0D0D" w:themeColor="text1" w:themeTint="F2"/>
            <w:sz w:val="28"/>
            <w:szCs w:val="28"/>
          </w:rPr>
          <w:t>вредных для детского здоровья продуктов</w:t>
        </w:r>
      </w:hyperlink>
      <w:r w:rsidRPr="00722CAF">
        <w:rPr>
          <w:color w:val="0D0D0D" w:themeColor="text1" w:themeTint="F2"/>
          <w:sz w:val="28"/>
          <w:szCs w:val="28"/>
        </w:rPr>
        <w:t xml:space="preserve">. Рекомендации по рациональной организации рабочего дня учитываются при составлении расписания уроков. И, конечно же, учителя не посадят </w:t>
      </w:r>
      <w:hyperlink r:id="rId14" w:tooltip="Как сохранить зрение ребёнка?" w:history="1">
        <w:r w:rsidRPr="00722CAF">
          <w:rPr>
            <w:rStyle w:val="a3"/>
            <w:color w:val="0D0D0D" w:themeColor="text1" w:themeTint="F2"/>
            <w:sz w:val="28"/>
            <w:szCs w:val="28"/>
          </w:rPr>
          <w:t>ребенка со слабым зрением</w:t>
        </w:r>
      </w:hyperlink>
      <w:r w:rsidRPr="00722CAF">
        <w:rPr>
          <w:color w:val="0D0D0D" w:themeColor="text1" w:themeTint="F2"/>
          <w:sz w:val="28"/>
          <w:szCs w:val="28"/>
        </w:rPr>
        <w:t> на заднюю парту или высокого ученика за низкий стол. Широко применяется в этой области и активизация позиции школьника: дети регулярно принимают участие в уборке и озеленении помещений.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Важно отметить тот факт, что с точки зрения сохранения здоровья нельзя одобрить слишком широкое применение компьютеров в учебном процессе. Известно, что от всматривания в экран зрение страдает гораздо сильнее, чем от чтения с бумажной страницы.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898989"/>
          <w:sz w:val="28"/>
          <w:szCs w:val="28"/>
        </w:rPr>
      </w:pPr>
      <w:r w:rsidRPr="00722CAF">
        <w:rPr>
          <w:color w:val="898989"/>
          <w:sz w:val="28"/>
          <w:szCs w:val="28"/>
        </w:rPr>
        <w:t> </w:t>
      </w:r>
    </w:p>
    <w:p w:rsidR="000B3F6C" w:rsidRPr="00722CAF" w:rsidRDefault="000B3F6C" w:rsidP="000B3F6C">
      <w:pPr>
        <w:pStyle w:val="2"/>
        <w:shd w:val="clear" w:color="auto" w:fill="FFFFFF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>Педагогические здоровье</w:t>
      </w:r>
      <w:r w:rsidR="00E907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>сберегающие технологии в образовании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Они состоят в умении построить урок таким образом, чтобы минимизировать нагрузку на организм и психику ребенка, и при этом добиться эффективного усвоения знаний.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0B3F6C" w:rsidRPr="00722CAF" w:rsidRDefault="000B3F6C" w:rsidP="00AC6F70">
      <w:pPr>
        <w:pStyle w:val="4"/>
        <w:shd w:val="clear" w:color="auto" w:fill="FFFFFF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Самыми простыми и важными </w:t>
      </w:r>
      <w:r w:rsidR="00AC6F70"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элементами </w:t>
      </w: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педагогических приемов</w:t>
      </w:r>
      <w:r w:rsidR="00AC6F70"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структуре урока</w:t>
      </w:r>
      <w:r w:rsidRPr="00722C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являются:</w:t>
      </w:r>
    </w:p>
    <w:p w:rsidR="000B3F6C" w:rsidRPr="00722CAF" w:rsidRDefault="000B3F6C" w:rsidP="000B3F6C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</w:p>
    <w:p w:rsidR="000B3F6C" w:rsidRPr="00722CAF" w:rsidRDefault="000B3F6C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частая смена видов деятельности на уроке (от пяти и более раз);</w:t>
      </w:r>
    </w:p>
    <w:p w:rsidR="0012312D" w:rsidRPr="00722CAF" w:rsidRDefault="0012312D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оптимальный темп ведения урока;</w:t>
      </w:r>
    </w:p>
    <w:p w:rsidR="000B3F6C" w:rsidRPr="00722CAF" w:rsidRDefault="000B3F6C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рациональное распределение нагрузки по времени урока (самая напряженная работа должна </w:t>
      </w:r>
      <w:proofErr w:type="gramStart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приходится</w:t>
      </w:r>
      <w:proofErr w:type="gramEnd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его середину);</w:t>
      </w:r>
    </w:p>
    <w:p w:rsidR="000B3F6C" w:rsidRPr="00722CAF" w:rsidRDefault="000B3F6C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использование </w:t>
      </w:r>
      <w:hyperlink r:id="rId15" w:tooltip="Ролевые игры в школе" w:history="1">
        <w:r w:rsidRPr="00722CA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игровых и ролевых форм работы</w:t>
        </w:r>
      </w:hyperlink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(кроме всего прочего, так можно ненавязчиво заставить детей двигаться);</w:t>
      </w:r>
    </w:p>
    <w:p w:rsidR="000B3F6C" w:rsidRPr="00722CAF" w:rsidRDefault="000B3F6C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атмосферы сотрудничества (дети имеют право на вопросы, на свое мнение);</w:t>
      </w:r>
    </w:p>
    <w:p w:rsidR="000B3F6C" w:rsidRPr="00722CAF" w:rsidRDefault="000B3F6C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благоприятной эмоциональной атмосферы (шутка или литературная цита</w:t>
      </w:r>
      <w:r w:rsidR="0012312D"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не сделают урок несерьезным);</w:t>
      </w:r>
    </w:p>
    <w:p w:rsidR="0012312D" w:rsidRPr="00722CAF" w:rsidRDefault="0012312D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дифференцированный подход в обучении;</w:t>
      </w:r>
    </w:p>
    <w:p w:rsidR="0012312D" w:rsidRPr="00722CAF" w:rsidRDefault="0012312D" w:rsidP="000B3F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наглядность, </w:t>
      </w:r>
      <w:proofErr w:type="gramStart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современные</w:t>
      </w:r>
      <w:proofErr w:type="gramEnd"/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ТСО</w:t>
      </w:r>
    </w:p>
    <w:p w:rsidR="000B3F6C" w:rsidRPr="00722CAF" w:rsidRDefault="000B3F6C" w:rsidP="00722CAF">
      <w:pPr>
        <w:pStyle w:val="a5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 </w:t>
      </w:r>
      <w:r w:rsidR="00722CAF">
        <w:rPr>
          <w:color w:val="0D0D0D" w:themeColor="text1" w:themeTint="F2"/>
          <w:sz w:val="28"/>
          <w:szCs w:val="28"/>
        </w:rPr>
        <w:tab/>
      </w:r>
      <w:r w:rsidRPr="00722CAF">
        <w:rPr>
          <w:color w:val="0D0D0D" w:themeColor="text1" w:themeTint="F2"/>
          <w:sz w:val="28"/>
          <w:szCs w:val="28"/>
        </w:rPr>
        <w:t xml:space="preserve">Особенно важны педагогические </w:t>
      </w:r>
      <w:proofErr w:type="spellStart"/>
      <w:r w:rsidRPr="00722CAF">
        <w:rPr>
          <w:color w:val="0D0D0D" w:themeColor="text1" w:themeTint="F2"/>
          <w:sz w:val="28"/>
          <w:szCs w:val="28"/>
        </w:rPr>
        <w:t>здоровьесберегающие</w:t>
      </w:r>
      <w:proofErr w:type="spellEnd"/>
      <w:r w:rsidRPr="00722CAF">
        <w:rPr>
          <w:color w:val="0D0D0D" w:themeColor="text1" w:themeTint="F2"/>
          <w:sz w:val="28"/>
          <w:szCs w:val="28"/>
        </w:rPr>
        <w:t xml:space="preserve"> технологии в начальной школе, где дети еще не имеют достаточных навыков </w:t>
      </w:r>
      <w:hyperlink r:id="rId16" w:tooltip="Развитие концентрации внимания у детей" w:history="1">
        <w:r w:rsidRPr="00722CAF">
          <w:rPr>
            <w:rStyle w:val="a3"/>
            <w:color w:val="0D0D0D" w:themeColor="text1" w:themeTint="F2"/>
            <w:sz w:val="28"/>
            <w:szCs w:val="28"/>
          </w:rPr>
          <w:t>концентрации внимания</w:t>
        </w:r>
      </w:hyperlink>
      <w:r w:rsidRPr="00722CAF">
        <w:rPr>
          <w:color w:val="0D0D0D" w:themeColor="text1" w:themeTint="F2"/>
          <w:sz w:val="28"/>
          <w:szCs w:val="28"/>
        </w:rPr>
        <w:t xml:space="preserve">. Для младших школьников справедливо рекомендованы физкультминутки на уроках (в них можно включить дыхательную гимнастику и </w:t>
      </w:r>
      <w:hyperlink r:id="rId17" w:tooltip="Памятка для учащихся &quot;Гигиена зрения&quot;" w:history="1">
        <w:r w:rsidRPr="00722CAF">
          <w:rPr>
            <w:rStyle w:val="a3"/>
            <w:color w:val="0D0D0D" w:themeColor="text1" w:themeTint="F2"/>
            <w:sz w:val="28"/>
            <w:szCs w:val="28"/>
          </w:rPr>
          <w:t>гимнастику для зрения</w:t>
        </w:r>
      </w:hyperlink>
      <w:r w:rsidRPr="00722CAF">
        <w:rPr>
          <w:color w:val="0D0D0D" w:themeColor="text1" w:themeTint="F2"/>
          <w:sz w:val="28"/>
          <w:szCs w:val="28"/>
        </w:rPr>
        <w:t>). Дети этого возраста гораздо лучше воспринимают подобные мероприятия и больше нуждаются в них.</w:t>
      </w:r>
    </w:p>
    <w:p w:rsidR="00AC6F70" w:rsidRPr="00722CAF" w:rsidRDefault="00AC6F70" w:rsidP="00AC6F70">
      <w:pPr>
        <w:pStyle w:val="a5"/>
        <w:shd w:val="clear" w:color="auto" w:fill="FFFFFF"/>
        <w:jc w:val="center"/>
        <w:rPr>
          <w:b/>
          <w:color w:val="0D0D0D" w:themeColor="text1" w:themeTint="F2"/>
          <w:sz w:val="28"/>
          <w:szCs w:val="28"/>
        </w:rPr>
      </w:pPr>
      <w:r w:rsidRPr="00722CAF">
        <w:rPr>
          <w:b/>
          <w:color w:val="0D0D0D" w:themeColor="text1" w:themeTint="F2"/>
          <w:sz w:val="28"/>
          <w:szCs w:val="28"/>
        </w:rPr>
        <w:t>Физкультминутки</w:t>
      </w:r>
    </w:p>
    <w:p w:rsidR="00AC6F70" w:rsidRPr="00722CAF" w:rsidRDefault="00AC6F70" w:rsidP="00AC6F70">
      <w:pPr>
        <w:pStyle w:val="a5"/>
        <w:shd w:val="clear" w:color="auto" w:fill="FFFFFF"/>
        <w:jc w:val="center"/>
        <w:rPr>
          <w:color w:val="0D0D0D" w:themeColor="text1" w:themeTint="F2"/>
          <w:sz w:val="28"/>
          <w:szCs w:val="28"/>
        </w:rPr>
      </w:pPr>
      <w:r w:rsidRPr="00722CAF">
        <w:rPr>
          <w:color w:val="0D0D0D" w:themeColor="text1" w:themeTint="F2"/>
          <w:sz w:val="28"/>
          <w:szCs w:val="28"/>
        </w:rPr>
        <w:t>( неоценима их роль на уроках)</w:t>
      </w:r>
    </w:p>
    <w:p w:rsidR="000B3F6C" w:rsidRPr="00722CAF" w:rsidRDefault="00AC6F70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Они бывают</w:t>
      </w:r>
      <w:r w:rsidR="005F053A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виде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AC6F70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упражнений</w:t>
      </w:r>
      <w:r w:rsidR="00AC6F70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кистей рук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C6F70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гимнастики</w:t>
      </w:r>
      <w:r w:rsidR="00AC6F70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глаз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F053A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гимнастики для слуха;</w:t>
      </w:r>
    </w:p>
    <w:p w:rsidR="005F053A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дыхательной гимнастики;</w:t>
      </w:r>
    </w:p>
    <w:p w:rsidR="005F053A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</w:t>
      </w:r>
      <w:r w:rsidR="005E4139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пражнений корректирующих осанку.</w:t>
      </w:r>
    </w:p>
    <w:p w:rsidR="005F053A" w:rsidRPr="00722CAF" w:rsidRDefault="005F053A" w:rsidP="000516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Физкультминутки  работают </w:t>
      </w:r>
      <w:proofErr w:type="gramStart"/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</w:t>
      </w:r>
      <w:proofErr w:type="gramEnd"/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F053A" w:rsidRPr="00722CAF" w:rsidRDefault="005F053A" w:rsidP="005F053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снятия общего переутомления /любая гимнастика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5F053A" w:rsidRPr="00722CAF" w:rsidRDefault="005F053A" w:rsidP="005F053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предупреждения зрительного переутомления / «Маятник», «Точка на стекле»</w:t>
      </w:r>
    </w:p>
    <w:p w:rsidR="005E4139" w:rsidRPr="00722CAF" w:rsidRDefault="005E4139" w:rsidP="005F053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мобилизации внимания</w:t>
      </w:r>
    </w:p>
    <w:p w:rsidR="005E4139" w:rsidRPr="00722CAF" w:rsidRDefault="005E4139" w:rsidP="005F053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улучшения мозгового кровообращения</w:t>
      </w:r>
    </w:p>
    <w:p w:rsidR="005F053A" w:rsidRPr="00722CAF" w:rsidRDefault="005F053A" w:rsidP="0014218A">
      <w:pPr>
        <w:pStyle w:val="a4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Физиологически обоснованное проведение физкультминуток – это 15-20 минута урока. В 1 классе рекомендовано 2-3 физ. </w:t>
      </w:r>
      <w:r w:rsidR="0014218A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инутки. </w:t>
      </w:r>
      <w:r w:rsidR="0014218A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2-4 классы- 1-2 физкультминутки. </w:t>
      </w:r>
      <w:r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Длительность проведения</w:t>
      </w:r>
      <w:r w:rsidR="0014218A" w:rsidRPr="00722C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3-5 минут. Комплекс физкультминуток состоит из 7-9 упражнений.</w:t>
      </w:r>
    </w:p>
    <w:p w:rsidR="001E0BAF" w:rsidRPr="00722CAF" w:rsidRDefault="001E0BAF" w:rsidP="0014218A">
      <w:pPr>
        <w:pStyle w:val="a4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E0BAF" w:rsidRPr="00722CAF" w:rsidRDefault="001E0BAF" w:rsidP="0014218A">
      <w:pPr>
        <w:pStyle w:val="a4"/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E0BAF" w:rsidRPr="00722CAF" w:rsidRDefault="001E0BAF" w:rsidP="001E0BAF">
      <w:pPr>
        <w:jc w:val="center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722C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Психолого-педагогические технологии  </w:t>
      </w:r>
      <w:proofErr w:type="spellStart"/>
      <w:r w:rsidRPr="00722C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здоровьесбережения</w:t>
      </w:r>
      <w:proofErr w:type="spellEnd"/>
      <w:r w:rsidRPr="00722CAF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Основной целью новых стандартов является личность самого ребенка и происходящие с ней в процессе обучения изменения, а не сумма знаний, накопленная за время учёбы в школе.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lastRenderedPageBreak/>
        <w:t xml:space="preserve">     Использование </w:t>
      </w:r>
      <w:r w:rsidRPr="00722CA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технологии личностно-ориентированного обучения,</w:t>
      </w:r>
      <w:r w:rsidRPr="00722CA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 том числе </w:t>
      </w:r>
      <w:r w:rsidRPr="00722CAF">
        <w:rPr>
          <w:rStyle w:val="c0"/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технологии проектной деятельности, </w:t>
      </w:r>
      <w:r w:rsidRPr="00722CA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технологии проблемного обучения</w:t>
      </w:r>
      <w:r w:rsidRPr="00722CA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Pr="00722C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t>снижает тревожность и психологическое напряжение учащихся. Это, в свою очередь, улучшает адаптацию и повышает сопротивляемость организма к воздействию внешних и внутренних негативных факторов.</w:t>
      </w:r>
    </w:p>
    <w:p w:rsidR="00351435" w:rsidRPr="00722CAF" w:rsidRDefault="00351435" w:rsidP="00351435">
      <w:pPr>
        <w:jc w:val="both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CA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722CA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ab/>
      </w:r>
      <w:r w:rsidRPr="00722CAF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Использование </w:t>
      </w:r>
      <w:r w:rsidRPr="00722CAF">
        <w:rPr>
          <w:rStyle w:val="c0"/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игровых технологий</w:t>
      </w:r>
      <w:r w:rsidRPr="00722CAF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особенно в начальной школе, игровых обучающих программ, </w:t>
      </w:r>
      <w:r w:rsidRPr="00722CAF">
        <w:rPr>
          <w:rStyle w:val="c0"/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оригинальных заданий и задач </w:t>
      </w:r>
      <w:r w:rsidRPr="00722CAF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722CAF">
        <w:rPr>
          <w:rFonts w:ascii="Times New Roman" w:hAnsi="Times New Roman" w:cs="Times New Roman"/>
          <w:sz w:val="28"/>
          <w:szCs w:val="28"/>
        </w:rPr>
        <w:t xml:space="preserve">Учителя начальной школы используют интерактивные формы обучения, </w:t>
      </w:r>
      <w:r w:rsidRPr="00722CAF">
        <w:rPr>
          <w:rFonts w:ascii="Times New Roman" w:hAnsi="Times New Roman" w:cs="Times New Roman"/>
          <w:i/>
          <w:sz w:val="28"/>
          <w:szCs w:val="28"/>
        </w:rPr>
        <w:t>во время которых проявляется 3 вида активности: познавательная,</w:t>
      </w:r>
      <w:r w:rsidRPr="00722CAF">
        <w:rPr>
          <w:rFonts w:ascii="Times New Roman" w:hAnsi="Times New Roman" w:cs="Times New Roman"/>
          <w:sz w:val="28"/>
          <w:szCs w:val="28"/>
        </w:rPr>
        <w:t xml:space="preserve"> социальная и физическая. Интерактивные игры: «Карусель», «Ручеёк», «Школа разведки». Работа в парах постоянного и сменного состава, групповая работа, в ходе которой уровень осмысления и усвоения материала заметно возрастает, детям значительно легче учиться вместе. Организуется такая работа по-разному: места  размещаются так, чтобы ученики могли видеть лица друг друга, или, ученики работают стоя. Такая работа в какой-то мере помогает решить одно из условий организации здоровье</w:t>
      </w:r>
      <w:r w:rsidR="00722CAF">
        <w:rPr>
          <w:rFonts w:ascii="Times New Roman" w:hAnsi="Times New Roman" w:cs="Times New Roman"/>
          <w:sz w:val="28"/>
          <w:szCs w:val="28"/>
        </w:rPr>
        <w:t xml:space="preserve"> </w:t>
      </w:r>
      <w:r w:rsidRPr="00722CAF">
        <w:rPr>
          <w:rFonts w:ascii="Times New Roman" w:hAnsi="Times New Roman" w:cs="Times New Roman"/>
          <w:sz w:val="28"/>
          <w:szCs w:val="28"/>
        </w:rPr>
        <w:t>сберегающего обучения – избежать длительного сидения за партой, обеспечивает психологический комфорт.</w:t>
      </w:r>
    </w:p>
    <w:p w:rsidR="00351435" w:rsidRPr="00722CAF" w:rsidRDefault="00351435" w:rsidP="00722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В систему работы начальной школы включены внеклассные мероприятий, направленных на формирование ценности здоровья и здорового образа жизни. 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CAF">
        <w:rPr>
          <w:rFonts w:ascii="Times New Roman" w:hAnsi="Times New Roman" w:cs="Times New Roman"/>
          <w:sz w:val="28"/>
          <w:szCs w:val="28"/>
        </w:rPr>
        <w:t>Среди них можно выделить</w:t>
      </w:r>
      <w:r w:rsidRPr="0072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CAF">
        <w:rPr>
          <w:rFonts w:ascii="Times New Roman" w:hAnsi="Times New Roman" w:cs="Times New Roman"/>
          <w:sz w:val="28"/>
          <w:szCs w:val="28"/>
        </w:rPr>
        <w:t xml:space="preserve">классные часы:                                                                     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«Если хочешь быть </w:t>
      </w:r>
      <w:proofErr w:type="gramStart"/>
      <w:r w:rsidRPr="00722CA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22CAF">
        <w:rPr>
          <w:rFonts w:ascii="Times New Roman" w:hAnsi="Times New Roman" w:cs="Times New Roman"/>
          <w:sz w:val="28"/>
          <w:szCs w:val="28"/>
        </w:rPr>
        <w:t>, закаляйся»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 «Как сохранить зрение»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«Полезные и вредные привычки»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«Режиму дня – мы друзья»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«Профилактика простудных заболеваний»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«Где прячутся витамины»</w:t>
      </w:r>
    </w:p>
    <w:p w:rsidR="00351435" w:rsidRPr="00722CAF" w:rsidRDefault="00351435" w:rsidP="00351435">
      <w:pPr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 xml:space="preserve"> «Личная гигиена»   и др.;</w:t>
      </w:r>
    </w:p>
    <w:p w:rsidR="005E4139" w:rsidRPr="00722CAF" w:rsidRDefault="005E4139" w:rsidP="00722C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AF">
        <w:rPr>
          <w:rFonts w:ascii="Times New Roman" w:hAnsi="Times New Roman" w:cs="Times New Roman"/>
          <w:sz w:val="28"/>
          <w:szCs w:val="28"/>
        </w:rPr>
        <w:t>А еще необходимо помнить, что здоровье</w:t>
      </w:r>
      <w:r w:rsidR="00722CAF">
        <w:rPr>
          <w:rFonts w:ascii="Times New Roman" w:hAnsi="Times New Roman" w:cs="Times New Roman"/>
          <w:sz w:val="28"/>
          <w:szCs w:val="28"/>
        </w:rPr>
        <w:t xml:space="preserve"> </w:t>
      </w:r>
      <w:r w:rsidRPr="00722CAF">
        <w:rPr>
          <w:rFonts w:ascii="Times New Roman" w:hAnsi="Times New Roman" w:cs="Times New Roman"/>
          <w:sz w:val="28"/>
          <w:szCs w:val="28"/>
        </w:rPr>
        <w:t xml:space="preserve">сберегающие технологии подразумевают и заботу о здоровье учителя, о его комфорте и защите от стрессов. </w:t>
      </w:r>
      <w:r w:rsidRPr="00722CAF">
        <w:rPr>
          <w:rFonts w:ascii="Times New Roman" w:hAnsi="Times New Roman" w:cs="Times New Roman"/>
          <w:sz w:val="28"/>
          <w:szCs w:val="28"/>
        </w:rPr>
        <w:lastRenderedPageBreak/>
        <w:t>Именно эта сторона вопроса в нынешней системе образования разработана откровенно недостаточно.</w:t>
      </w:r>
    </w:p>
    <w:p w:rsidR="00F95119" w:rsidRDefault="00F95119" w:rsidP="00722CAF">
      <w:pPr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2E40C2" w:rsidRPr="00722CAF">
        <w:rPr>
          <w:rFonts w:ascii="Times New Roman" w:hAnsi="Times New Roman" w:cs="Times New Roman"/>
          <w:color w:val="2B2B2B"/>
          <w:sz w:val="28"/>
          <w:szCs w:val="28"/>
        </w:rPr>
        <w:t xml:space="preserve">Все усилия благоразумного человека должны направляться не к тому, чтобы чинить и конопатить свой организм, как утлую и дырявую ладью, а к тому, чтобы устроить себе такой образ жизни, при котором организм как можно меньше приходил бы в расстроенное положение, </w:t>
      </w:r>
      <w:proofErr w:type="gramStart"/>
      <w:r w:rsidR="002E40C2" w:rsidRPr="00722CAF">
        <w:rPr>
          <w:rFonts w:ascii="Times New Roman" w:hAnsi="Times New Roman" w:cs="Times New Roman"/>
          <w:color w:val="2B2B2B"/>
          <w:sz w:val="28"/>
          <w:szCs w:val="28"/>
        </w:rPr>
        <w:t>а</w:t>
      </w:r>
      <w:proofErr w:type="gramEnd"/>
      <w:r w:rsidR="002E40C2" w:rsidRPr="00722CAF">
        <w:rPr>
          <w:rFonts w:ascii="Times New Roman" w:hAnsi="Times New Roman" w:cs="Times New Roman"/>
          <w:color w:val="2B2B2B"/>
          <w:sz w:val="28"/>
          <w:szCs w:val="28"/>
        </w:rPr>
        <w:t xml:space="preserve"> следовательно, как можно реже нуждался в починке.</w:t>
      </w:r>
      <w:r>
        <w:rPr>
          <w:rFonts w:ascii="Times New Roman" w:hAnsi="Times New Roman" w:cs="Times New Roman"/>
          <w:color w:val="2B2B2B"/>
          <w:sz w:val="28"/>
          <w:szCs w:val="28"/>
        </w:rPr>
        <w:t>»</w:t>
      </w:r>
    </w:p>
    <w:p w:rsidR="002E40C2" w:rsidRPr="00722CAF" w:rsidRDefault="00E907A5" w:rsidP="00F95119">
      <w:pPr>
        <w:ind w:left="7788" w:firstLine="708"/>
        <w:rPr>
          <w:rStyle w:val="author"/>
          <w:rFonts w:ascii="Times New Roman" w:hAnsi="Times New Roman" w:cs="Times New Roman"/>
          <w:color w:val="2B2B2B"/>
          <w:sz w:val="28"/>
          <w:szCs w:val="28"/>
        </w:rPr>
      </w:pPr>
      <w:hyperlink r:id="rId18" w:history="1">
        <w:r w:rsidR="002E40C2" w:rsidRPr="00722CAF">
          <w:rPr>
            <w:rStyle w:val="a3"/>
            <w:rFonts w:ascii="Times New Roman" w:hAnsi="Times New Roman" w:cs="Times New Roman"/>
            <w:sz w:val="28"/>
            <w:szCs w:val="28"/>
          </w:rPr>
          <w:t>Д. И. Писарев</w:t>
        </w:r>
      </w:hyperlink>
    </w:p>
    <w:p w:rsidR="002E40C2" w:rsidRPr="00722CAF" w:rsidRDefault="002E40C2" w:rsidP="002E40C2">
      <w:pPr>
        <w:rPr>
          <w:rStyle w:val="author"/>
          <w:rFonts w:ascii="Times New Roman" w:hAnsi="Times New Roman" w:cs="Times New Roman"/>
          <w:color w:val="2B2B2B"/>
          <w:sz w:val="28"/>
          <w:szCs w:val="28"/>
        </w:rPr>
      </w:pPr>
    </w:p>
    <w:p w:rsidR="002E40C2" w:rsidRPr="00722CAF" w:rsidRDefault="002E40C2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Pr="00722CAF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Pr="00722CAF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Pr="00722CAF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Pr="00722CAF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AA" w:rsidRPr="00F95119" w:rsidRDefault="00F51FAA" w:rsidP="00F51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Простейшие упражнения для глаз: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1)вертикальные движения глаз вверх-вниз;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горизонтальные движения вправо-влево;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вращение глазами по часовой стрелке и против;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закрыть глаза и представить по очереди цвета радуги как можно отчетливее;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на доске до начала урока начертить какую-либо кривую (спираль, окружность,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ломаную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предлагается глазами “нарисовать” эти фигуры несколько раз в одном, а затем в другом направлении.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упражнения для глаз: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Упражнение для глаз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“Раскрашивание”. Учитель предлагает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Упражнения на релаксацию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“Роняем руки” расслабляет мышцы всего корпуса. Дети поднимают руки в стороны и 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Упражнения для формирования правильной осанки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(“Вверх рука и вниз рука”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рука и вниз рука.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(Одна прямая рука вверх, другая вниз, рывком менять руки.)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– хлопок и вверх – хлопок.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Точно знаем – будет прок.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(Приседания, хлопки в ладоши над головой.)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Разминаем шею. Стой!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(Вращение головой вправо и влево.)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мы шагаем,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Ноги выше поднимаем.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на месте, высоко поднимая колени.)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растянулись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и в стороны, вперёд.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(Потягивания – руки вверх, в стороны, вперёд.)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парты все вернулись –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Вновь урок у нас идёт.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садятся за парты.)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«Потягивание».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Ступни ног плотно стоят на полу. Поднимая руки в «замке», отставляем ногу назад поочерёдно. Можно выполнять сидя на стуле,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оперевшись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спинку.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«Массаж живота».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Поглаживаем живот по часовой стрелке, пощипываем, похлопываем ребром ладони и кулаком. Выполняем после посещения школьной столовой.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«Массаж области груди».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сидя, ноги стоят на полу. Поглаживаем область грудной клетки со словами: «Какая я милая, чудесная, красивая». Учим любить себя, воспитываем бережное отношение.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«Лебединая шея».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Вытягиваем шею и поглаживаем её от грудного отдела к подбородку. Похлопываем по подбородку, любуемся длинной красивой шеей лебедя.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«Массаж головы».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Прорабатываем активные точки на голове нажатием пальцами (моем голову). Как « граблями» ведём к середине головы, затем расчёсываем пальцами волосы, спиральными движениями ведем от висков к затылку.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«Буратино».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Лепим (мысленно) красивый нос для Буратино. Буратино «рисует» носом солнышко, морковку, домик и др.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«Массаж рук».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«Моем» кисти рук, сильно трем ладонями до ощущения сильного тепла, надавливая каждый палец. Фалангами пальцев одной руки трем по ногтям другой.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«Велосипед».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Держась за сидение стула, «крутим» педали велосипеда (можно со звуковым сопровождением).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улучшения осанки.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«Птица перед взлётом».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подышать спокойно, затем наклон вперёд, ноги не сгибаем, голова вперёд, руки за спиной, подняты вверх с напряжением, как крылья. Уронили голову, руки расслабленно упали вниз и висят свободно (5-6 сек).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«Кто там».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руками берёмся за спинку стула и поворачиваемся вправо и влево до предела, возвращаясь в исходное положение, расслабляясь.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«Дружная семья».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стоят впереди и позади парт и делают одновременно: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шага вправо - хлопок, шаг вперёд - 2 хлопка, 2 шага влево - хлопок, шаг назад - 2 хлопка. Затем повторяем в обратном порядке.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Сядьте, вытянув ноги и держась за сидение стула, медленно поднимайте ноги согнутые в коленях (можно прямые) и медленно их опускайте.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Поставьте ноги на ширину плеч и, сцепив высоко над головой руки, сделайте наклоны поочерёдно влево и вправо. Старайтесь прогибаться как можно больше, сначала медленно, потом пружинясь.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прямые ноги вместе, наклонитесь, пытаясь коснуться кончиками пальцев пола.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словом «пожалуйста»: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встаньте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руки вверх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руки в стороны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руки вниз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опустите руки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руки к плечам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похлопайте в ладоши.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(Обратить внимание на внимание).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«Полёт в космос»: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- К запуску ракеты приготовиться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– Есть приготовиться! (хлопки в ладоши над головой)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– Пристегнуть ремни!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– Есть пристегнуть ремни! (щелчки пальцами)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– Включить зажигание!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– Есть включить зажигание! (вращательные движения руками)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– Завести моторы!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– Есть завести моторы! (руки к плечам, вращение вперёд и назад)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5,4,3,2,1, пуск; Ура, ура, ура!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F9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. «Весёлая пчёлка».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 свободный. На вдохе произнести звук «з-з-з-з». Представим, что пчёлка села на нос, руку, ногу. Упражнение учит направлять дыхание и внимание на определённый участок тела.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«Холодно – жарко». Подул холодный ветер, ребята съёжились в комочек. Выглянуло летнее солнышко, можно загорать. Расслабились и обмахиваемся веером (делаем из листа бумаги). Происходит расслабление и напряжение мышц туловища.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</w:t>
      </w:r>
      <w:proofErr w:type="spellStart"/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Шалтай</w:t>
      </w:r>
      <w:proofErr w:type="spellEnd"/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 xml:space="preserve"> – Болтай».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стоят в расслабленном состоянии, руки свободно свисают. Под текст делаем повороты, руки болтаются свободно, как у тряпичной куклы.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Болтай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на стене,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Болтай свалился во сне.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и звуковая гимнастика.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научить дышать через нос; при этом осуществляется профилактика заболеваний верхних дыхательных путей.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Погладить нос (боковые его части) от кончика к переносице – вдох.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левой ноздрёй, правая ноздря закрыта, выдох правой (при этом закрыта левая).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выдохе постучать по ноздрям 5 раз.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8-10 вдохов и выдохов через левую и правую ноздри, по очереди закрывая отдыхающую ноздрю указательным пальцем.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вдох носом. На выдохе протяжно тянуть звуки «м-м-м-м», одновременно постукивая пальцем по крыльям носа.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Закрыть правую ноздрю и протяжно тянуть «г-м-м-м», на выдохе то же самое, закрыть левую ноздрю.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Энергично произносить «т-д». Упражнение служит для укрепления мышц языка.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Энергично произносить «п-б», Произношение этих звуков укрепляет мышцы губ.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Высунуть язык, энергично произносить «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«н-г». Укрепляются мышцы полости глотки.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раз зевнуть и потянуться. Зевание стимулирует деятельность головного мозга, а также снимает стрессовое состояние.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« Гудок парохода».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нос с шумом набираем воздух; задерживаем дыхание на 1-2 секунды, потом с шумом выдыхаем воздух через губы, сложенные трубочкой, со звуком «у» (длинный). </w:t>
      </w:r>
    </w:p>
    <w:p w:rsidR="00F51FAA" w:rsidRPr="00F95119" w:rsidRDefault="00F51FAA" w:rsidP="00F51FAA">
      <w:pPr>
        <w:spacing w:after="100" w:line="240" w:lineRule="auto"/>
        <w:ind w:left="100"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Подборка рифмовок, создающих положительный настрой обучающихся на урок.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требований к современному уроку с точки зрения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и поддержание на уроке благоприятного психологического климата. Заряд положительных эмоций, полученный школьниками и самим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учителем, определяет позитивное воздействие школы на здоровье. Поэтому каждый урок я стараюсь начинать с создания у детей благоприятного настроя. Для этого использую стихотворные строки, например: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всем - добрый день!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 с дороги, злая лень!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мешай учиться,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мешай трудиться!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Предлагаю подборку таких рифмовок, которые я собирала на протяжении нескольких лет из разных источников.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ребята, чур, молчок!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Приготовьте свои ушки и глазки,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они могли всё видеть,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Слышать и запоминать.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прозвенел звонок –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ушки на макушке,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широко раскрыты.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Слушайте, запоминайте,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минуты не теряйте!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Улыбнулись друг другу,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Пожелали мысленно удачи.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Прозвенел звонок и смолк –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 парты тихо сели,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все посмотрели.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Пожелайте успехов глазами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за новыми знаниями!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уроке я сижу,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шумлю и не кричу.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Руку тихо поднимаю,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спросят – отвечаю.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сюда пришли учиться,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лениться, а трудиться.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Работаем старательно,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Слушаем внимательно.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Пусть этот день несет нам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Радость общения,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Наполнит сердце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Благородными чувствами.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Проверь, дружок,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 ли ты начать урок?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на месте,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в порядке: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Книги, ручки и тетрадки?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день – всегда, везде,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занятиях, в игре,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Смело, четко говорим</w:t>
      </w:r>
      <w:proofErr w:type="gramStart"/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тихонечко сидим.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наши глаза внимательно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мотрят и все … (видят).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внимательно слушают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…(слышат).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хорошо … (думает).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Долгожданный дан звонок –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Начинается урок.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Тут затеи и задачи,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Игры, шутки, всё для вас.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Пожелаю всем удачи –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работу! В добрый час!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мы опять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ешать, отгадывать, считать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 и сердце в работу вложи,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секундой в труде дорожи!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Беритесь, ребята, скорей за работу,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Учитесь считать, чтоб не сбиться со счету!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пойдет ребятам впрок.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всё понять,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задачи без труда решать,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Преобразовывать, считать,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Чертить,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смекать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рассуждать.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Внимание, девочки!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Внимание, мальчики!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Приготовьте ваши ручки,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Разомните пальчики.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Сегодня новые задачи будем решать.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хочет получить отметку «пять»?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Тогда устный счет пора начинать.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решать,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думать и рассуждать,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без ошибок вычислять.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этого нужно внимание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старание.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все внимательны,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еще старательны.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сегодня задачи решать,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складывать и вычитать.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тему урока узнать,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вычислить и расшифровать.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тетрадь свою открою,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 наклоном положу,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от вас, друзья, не скрою,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Ручку я вот так держу.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Сяду прямо, не согнусь,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работу я возьмусь.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уроке не спешу,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Аккуратно я пишу,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учитель мне в тетрадь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 поставил «5».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расселись по местам, никому не тесно,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 секрету скажу вам: "Будет интересно!”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считать, писать и решать задачи,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сегодня, как всегда, в руки шла удача.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Повторим материал, закрепим умения,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каждый мог сказать: "Это всё умею я”.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Итог урока в стихотворной форме: 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вот и всё, урок к концу подходит,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славно поработали сейчас,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ваш уже итог подводит,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сводит с вас своих довольных глаз.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ребята, за работу,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подвели меня и в этот раз,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великим удовольствием, конечно,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Поставлю вам оценки я сейчас!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сегодня был удачный,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прошёл для вас он зря.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 все очень постарались.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Вам понравилось, друзья?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 за вниманье,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задор и звонкий смех,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огонь соревнованья,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успех!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мы: «До свиданья!»,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счастливых новых встреч!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Прозвени – ка, дружок,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Голосистый звонок.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Перемену ждут ребята,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Поиграть, попрыгать надо.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кончился урок,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пошёл, надеюсь, впрок.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Диктанту нашему конец,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не ошибся – молодец!</w:t>
      </w:r>
    </w:p>
    <w:p w:rsidR="00F51FAA" w:rsidRPr="00F95119" w:rsidRDefault="00F51FAA" w:rsidP="00F51FAA">
      <w:pPr>
        <w:spacing w:before="100" w:beforeAutospacing="1" w:after="100" w:afterAutospacing="1" w:line="240" w:lineRule="auto"/>
        <w:ind w:left="10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вы потрудились,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пора и отдыхать.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Переменку веселитесь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урок опять.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 кончился урок.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Снова прозвенел звонок,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ab/>
        <w:t>Отдыхать мы можем смело,</w:t>
      </w:r>
      <w:r w:rsidRPr="00F95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потом опять за дело.</w:t>
      </w:r>
    </w:p>
    <w:p w:rsidR="00F51FAA" w:rsidRPr="00F95119" w:rsidRDefault="00F51FAA" w:rsidP="00F51FAA">
      <w:pPr>
        <w:spacing w:after="100" w:line="240" w:lineRule="auto"/>
        <w:ind w:left="820" w:right="8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19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Осенние листья.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Листья берёзы,         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(Загибают на каждую сточку по одному пальцу.)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Маме осенний букет отнесём.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(Сжимают и разжимают кулачки.)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Овощи.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капусту рубим,   </w:t>
      </w:r>
      <w:r w:rsidRPr="00F95119">
        <w:rPr>
          <w:rFonts w:ascii="Times New Roman" w:hAnsi="Times New Roman" w:cs="Times New Roman"/>
          <w:i/>
          <w:sz w:val="28"/>
          <w:szCs w:val="28"/>
        </w:rPr>
        <w:t>(Резкие движения прямыми кистями рук вверх и вниз.)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морковку трём,   </w:t>
      </w:r>
      <w:r w:rsidRPr="00F95119">
        <w:rPr>
          <w:rFonts w:ascii="Times New Roman" w:hAnsi="Times New Roman" w:cs="Times New Roman"/>
          <w:i/>
          <w:sz w:val="28"/>
          <w:szCs w:val="28"/>
        </w:rPr>
        <w:t>(Пальцы рук сжаты в кулак, движения кулаков к себе и от себя.)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капусту солим,   </w:t>
      </w:r>
      <w:r w:rsidRPr="00F95119">
        <w:rPr>
          <w:rFonts w:ascii="Times New Roman" w:hAnsi="Times New Roman" w:cs="Times New Roman"/>
          <w:i/>
          <w:sz w:val="28"/>
          <w:szCs w:val="28"/>
        </w:rPr>
        <w:t>(Движения пальцев, имитирующие посыпание солью из щепоти.)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капусту жмём.    </w:t>
      </w:r>
      <w:r w:rsidRPr="00F95119">
        <w:rPr>
          <w:rFonts w:ascii="Times New Roman" w:hAnsi="Times New Roman" w:cs="Times New Roman"/>
          <w:i/>
          <w:sz w:val="28"/>
          <w:szCs w:val="28"/>
        </w:rPr>
        <w:t>(Интенсивное сжимание пальцев рук в кулаки.)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Фрукты.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119">
        <w:rPr>
          <w:rFonts w:ascii="Times New Roman" w:hAnsi="Times New Roman" w:cs="Times New Roman"/>
          <w:sz w:val="28"/>
          <w:szCs w:val="28"/>
        </w:rPr>
        <w:t xml:space="preserve">Будем мы варить компот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(Левую ладошку держат «ковшиком», указательным пальцем правой руки</w:t>
      </w:r>
      <w:r w:rsidRPr="00F951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Фруктов нужно много. Вот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 xml:space="preserve">    </w:t>
      </w:r>
      <w:r w:rsidRPr="00F95119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азмешивают»)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Будем яблоки крошить,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пальцы по одному,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Грушу будем мы рубить.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Варим, варим мы компот,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(Опять «варят» и «мешают».)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Пальчики.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F95119">
        <w:rPr>
          <w:rFonts w:ascii="Times New Roman" w:hAnsi="Times New Roman" w:cs="Times New Roman"/>
          <w:i/>
          <w:sz w:val="28"/>
          <w:szCs w:val="28"/>
        </w:rPr>
        <w:t>,     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Мы пошли в лесок гулять.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Этот пальчик по дорожке,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пальчики,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Этот пальчик по тропинке,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Этот пальчик за грибами,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Этот пальчик за малиной,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Этот пальчик заблудился,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Очень поздно возвратился.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Дерево.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У дерева ствол,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(Прижимают руки тыльной стороной друг к другу.)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На стволе много веток,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А листья на ветках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(Пальцы растопырены и подняты вверх, шевелят пальцами.)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Жёлтого цвета.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Ягоды.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Раз, два, три, четыре, пять,   </w:t>
      </w:r>
      <w:r w:rsidRPr="00F95119">
        <w:rPr>
          <w:rFonts w:ascii="Times New Roman" w:hAnsi="Times New Roman" w:cs="Times New Roman"/>
          <w:i/>
          <w:sz w:val="28"/>
          <w:szCs w:val="28"/>
        </w:rPr>
        <w:t>(Пальчики обеих рук «здороваются».)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 лес идём мы погулять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(Обе руки «идут» указательным и средним пальцами по столу.)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За черникой, за малиной,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пальчики,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За брусникой, за калиной,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Землянику мы найдём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 братишке отнесём.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Лебедь.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119">
        <w:rPr>
          <w:rFonts w:ascii="Times New Roman" w:hAnsi="Times New Roman" w:cs="Times New Roman"/>
          <w:sz w:val="28"/>
          <w:szCs w:val="28"/>
        </w:rPr>
        <w:t xml:space="preserve">Пальчики – голова,          (Ладошки повернуты к себе, большие пальцы выпрямлены от себя и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                                            переплетены, большие пальцы – голова, остальные пальцы – крылья. Помахать             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ими.)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Крылышки – ладошки.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Ёжик.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Повстречал ежонка ёж:                          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(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Одновременно кончиками больших пальцев правой и левой рук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поочередно касаться кончиков указательных, средних,</w:t>
      </w:r>
      <w:r w:rsidRPr="00F95119">
        <w:rPr>
          <w:rFonts w:ascii="Times New Roman" w:hAnsi="Times New Roman" w:cs="Times New Roman"/>
          <w:sz w:val="28"/>
          <w:szCs w:val="28"/>
        </w:rPr>
        <w:t xml:space="preserve"> </w:t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</w:r>
      <w:r w:rsidRPr="00F95119">
        <w:rPr>
          <w:rFonts w:ascii="Times New Roman" w:hAnsi="Times New Roman" w:cs="Times New Roman"/>
          <w:sz w:val="28"/>
          <w:szCs w:val="28"/>
        </w:rPr>
        <w:tab/>
        <w:t xml:space="preserve">«Здравствуй, братец!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 xml:space="preserve">Как живёшь?»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безымянных пальцев и мизинцев.)</w:t>
      </w:r>
      <w:r w:rsidRPr="00F951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Зверьки.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Сидит белка на тележке,    (Хлопки  ладошками и удары кулачками друг о друга.)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Продает она орешки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Лисичке-сестричке,            (Загибают по одному пальчику, начиная с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Заиньке усатому,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Кому в платок,                   (Ритмичные хлопки ладошками и удары кулачками.)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F95119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F95119">
        <w:rPr>
          <w:rFonts w:ascii="Times New Roman" w:hAnsi="Times New Roman" w:cs="Times New Roman"/>
          <w:sz w:val="28"/>
          <w:szCs w:val="28"/>
        </w:rPr>
        <w:t>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Лошадки.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По дороге белой, гладкой                 (Гладят поверхность стола.)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Скачут пальцы, как лошадки.           (Пальчиками «скачут» по столу в ритме стихотворения.)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119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F95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119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F95119">
        <w:rPr>
          <w:rFonts w:ascii="Times New Roman" w:hAnsi="Times New Roman" w:cs="Times New Roman"/>
          <w:sz w:val="28"/>
          <w:szCs w:val="28"/>
        </w:rPr>
        <w:t>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Снеговик.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пальчики по одному,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во двор пришли гулять.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(«Идут « по столу пальчиками.)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Бабу снежную лепили,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(«Лепят» комочек двумя ладошками.)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lastRenderedPageBreak/>
        <w:t xml:space="preserve">Птичек крошками кормили,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(Крошащие движения всеми пальчиками.)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С горки мы потом катались,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(Ведут указательным пальцем правой руки по ладони левой руки.)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А ещё в снегу валялись.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(Кладут ладони на стол то одно, то другой стороной.)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Все в снегу домой пришли.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(Отряхивают ладошки.)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Перед нами ёлочка: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(Пальцы рук переплетены, из больших пальцев – верхушка ёлочки.)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Шишечки, иголочки,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(Руки сжимают в кулачки, указательные пальчики выставлены.)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Шарики, фонарики,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(«Шарики» из пальцев вверх, вниз.)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Зайчики и свечки,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(«Ушки» из указательного и среднего пальцев.)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Звёзды, человечки.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(Ладони сложены, пальцы расправлены.)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Слон.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 зоопарке стоит слон.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(Пальцы опустить вниз, потом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средний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 xml:space="preserve"> поднять вперёд.)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Уши, хобот, серый он.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Головой своей </w:t>
      </w:r>
      <w:proofErr w:type="spellStart"/>
      <w:r w:rsidRPr="00F95119">
        <w:rPr>
          <w:rFonts w:ascii="Times New Roman" w:hAnsi="Times New Roman" w:cs="Times New Roman"/>
          <w:sz w:val="28"/>
          <w:szCs w:val="28"/>
        </w:rPr>
        <w:t>кивает,Будто</w:t>
      </w:r>
      <w:proofErr w:type="spellEnd"/>
      <w:r w:rsidRPr="00F9511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гостит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 xml:space="preserve"> приглашает.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Посуда.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Раз, два, три, четыре,     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(Удар кулачками друг о друга, хлопок в ладоши; повторяют.)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посуду перемыли:   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(Одна ладонь скользит по другой.)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Чайник, чашку, ковшик, ложку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пальцы по одному,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 большую поварёшку.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lastRenderedPageBreak/>
        <w:t xml:space="preserve">Мы посуду перемыли,   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(Одна ладонь скользит по другой.)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Только чашку мы разбили,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 xml:space="preserve">(Загибают пальчики по одному, начиная с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Нос у чайника отбился.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Ложку мы чуть-чуть сломали –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(Удары кулачками друг о друга, хлопок в ладоши; повторяют.)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Птицы.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Сколько птиц к кормушке нашей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(Ритмично 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Прилетело? Мы расскажем: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Две синицы, воробей,   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(На каждое название птицы загибают по одному пальцу.)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Дятел в пёстрых пёрышках.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Всем хватило зёрнышек.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(Опять сжимают и разжимают кулачки.)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Водоём.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У нас просторный водоём.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(Соединяют пальцы обоих рук, изображая водоём.)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Мы с братом плаваем вдвоём.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Вода прохладна и свежа,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(Потряхивают кистями рук.)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Её меняют сторожа.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Мы от стены плывём к стене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(Изображают руками плавание.)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То на боку, то на спине</w:t>
      </w:r>
      <w:r w:rsidRPr="00F95119">
        <w:rPr>
          <w:rFonts w:ascii="Times New Roman" w:hAnsi="Times New Roman" w:cs="Times New Roman"/>
          <w:i/>
          <w:sz w:val="28"/>
          <w:szCs w:val="28"/>
        </w:rPr>
        <w:t>.               (Кладут руки на стол то ребром, то ладошкой вверх.)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Держись правее, дорогой,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Не задевай меня ногой.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(Изображают руками плавание.)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Капелька.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Кап, кап, кап – звенит капель.   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 xml:space="preserve">(Ритмично, на каждый слог, стучат подушечками пальцев, начиная с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lastRenderedPageBreak/>
        <w:t>Приближается апрель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9511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95119">
        <w:rPr>
          <w:rFonts w:ascii="Times New Roman" w:hAnsi="Times New Roman" w:cs="Times New Roman"/>
          <w:i/>
          <w:sz w:val="28"/>
          <w:szCs w:val="28"/>
        </w:rPr>
        <w:t>ольшого, по столу.)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Верба.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Уж верба, вся пушистая,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(Сжимают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Раскинулась кругом</w:t>
      </w:r>
      <w:r w:rsidRPr="00F95119">
        <w:rPr>
          <w:rFonts w:ascii="Times New Roman" w:hAnsi="Times New Roman" w:cs="Times New Roman"/>
          <w:i/>
          <w:sz w:val="28"/>
          <w:szCs w:val="28"/>
        </w:rPr>
        <w:t>,                 (Резко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Опять весна душистая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(Крутят руками.)</w:t>
      </w:r>
    </w:p>
    <w:p w:rsidR="00F51FAA" w:rsidRPr="00F95119" w:rsidRDefault="00F51FAA" w:rsidP="00F51FAA">
      <w:pPr>
        <w:rPr>
          <w:rFonts w:ascii="Times New Roman" w:hAnsi="Times New Roman" w:cs="Times New Roman"/>
          <w:i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Повеяло крылом.                       </w:t>
      </w:r>
      <w:r w:rsidRPr="00F95119">
        <w:rPr>
          <w:rFonts w:ascii="Times New Roman" w:hAnsi="Times New Roman" w:cs="Times New Roman"/>
          <w:i/>
          <w:sz w:val="28"/>
          <w:szCs w:val="28"/>
        </w:rPr>
        <w:t>(Машут кистями рук.)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Без нужды и без тревоги                   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Спал медведь в своей берлоге,         (Складывают ладошки вместе, подкладывают под щёку.)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Спал всю зиму до весны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И, наверно, видел сны.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Вдруг проснулся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>,             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Слышит – каплет.                                (Пальчиками стучат по столу.)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Вот беда!                                               (Качают головой.)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В темноте пошарил лапой                  (Вытягивают руки вперёд, раздвигают пальцы.)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 вскочил – кругом вода!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Заспешил медведь наружу.                 (Указательным и средним пальцами «бегают» по столу.)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Заливает! Не до сна!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Вылез он и видит: лужи,                      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Тает снег…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Пришла весна!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Ласточка.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119">
        <w:rPr>
          <w:rFonts w:ascii="Times New Roman" w:hAnsi="Times New Roman" w:cs="Times New Roman"/>
          <w:sz w:val="28"/>
          <w:szCs w:val="28"/>
        </w:rPr>
        <w:t xml:space="preserve">Ласточка, ласточка,                                    (На каждую строчку большой палец «Здоровается» дважды с 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Милая касаточка,                                         одним пальчиком, начиная с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 xml:space="preserve">, сначала на правой,         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119">
        <w:rPr>
          <w:rFonts w:ascii="Times New Roman" w:hAnsi="Times New Roman" w:cs="Times New Roman"/>
          <w:sz w:val="28"/>
          <w:szCs w:val="28"/>
        </w:rPr>
        <w:lastRenderedPageBreak/>
        <w:t>Ты где была,                                                 потом на левой руке.)</w:t>
      </w:r>
      <w:proofErr w:type="gramEnd"/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Ты с чем пришла?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- За морем бывала, весну добывала.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Несу, несу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F95119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F95119">
        <w:rPr>
          <w:rFonts w:ascii="Times New Roman" w:hAnsi="Times New Roman" w:cs="Times New Roman"/>
          <w:sz w:val="28"/>
          <w:szCs w:val="28"/>
        </w:rPr>
        <w:t>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Цветочек.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Наши алые цветы                 (Плавно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Ветерок чуть дышит,            (Машут перед собой руками.)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Но алые цветки                    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Закрывают лепестки,            (Плавно сжимают пальцы.)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Тихо засыпают,                     (Плавно опускают руки на стол.)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Бабочка.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Прилетела к нам вчера             (Машут ладошками.)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Полосатая пчела,                      (На каждое название насекомого загибают один палец.)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А за нею шмель-</w:t>
      </w:r>
      <w:proofErr w:type="spellStart"/>
      <w:r w:rsidRPr="00F95119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Как фонарики глаза.                 (Делают кружочки из пальчиков и подносят к глазам.)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Пожужжали, полетели,            (Машут ладошками.)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От усталости упали.                  (Роняет ладони на стол.)</w:t>
      </w:r>
    </w:p>
    <w:p w:rsidR="00F51FAA" w:rsidRPr="00F95119" w:rsidRDefault="00F51FAA" w:rsidP="00F51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19">
        <w:rPr>
          <w:rFonts w:ascii="Times New Roman" w:hAnsi="Times New Roman" w:cs="Times New Roman"/>
          <w:b/>
          <w:sz w:val="28"/>
          <w:szCs w:val="28"/>
          <w:u w:val="single"/>
        </w:rPr>
        <w:t>Рыбы.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Жил да был один налим,        (Ладони сложены, плавные движения ими, имитируют движения плавников)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lastRenderedPageBreak/>
        <w:t>Два ерша дружили с ним.      (Ладони раздвинуты: плавные движения двумя ладонями.)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Прилетели к нам три утки      (Руки сложены накрест, взмахи ладошками.)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По четыре раза в сутки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>И учили их считать:                (Сжимают и разжимают кулачки.)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sz w:val="28"/>
          <w:szCs w:val="28"/>
        </w:rPr>
        <w:t xml:space="preserve">Раз, два, три, четыре, пять.    (Загибают пальчики, начиная с </w:t>
      </w:r>
      <w:proofErr w:type="gramStart"/>
      <w:r w:rsidRPr="00F9511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F95119">
        <w:rPr>
          <w:rFonts w:ascii="Times New Roman" w:hAnsi="Times New Roman" w:cs="Times New Roman"/>
          <w:sz w:val="28"/>
          <w:szCs w:val="28"/>
        </w:rPr>
        <w:t>.)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19050" t="0" r="0" b="0"/>
            <wp:docPr id="1" name="Рисунок 1" descr="C:\Users\Слава\Desktop\выступлени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выступление\img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20" cy="255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AA" w:rsidRPr="00F95119" w:rsidRDefault="00F51FAA" w:rsidP="00F51FA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D1DB8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color w:val="1D1DB8"/>
          <w:sz w:val="28"/>
          <w:szCs w:val="28"/>
          <w:lang w:eastAsia="ru-RU"/>
        </w:rPr>
        <w:t>Дыхательная гимнастика Стрельниковой (упражнения)</w:t>
      </w:r>
    </w:p>
    <w:p w:rsidR="00F51FAA" w:rsidRPr="00F95119" w:rsidRDefault="00F51FAA" w:rsidP="00F51FA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D1DB8"/>
          <w:sz w:val="28"/>
          <w:szCs w:val="28"/>
          <w:lang w:eastAsia="ru-RU"/>
        </w:rPr>
      </w:pPr>
    </w:p>
    <w:p w:rsidR="00F51FAA" w:rsidRPr="00F95119" w:rsidRDefault="00F51FAA" w:rsidP="00F51FAA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" descr="Упраж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пражнение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1. «Ладошки»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И.П. встаньте прямо, согните руки в локтях и «покажите ладони зрителю». Делайте шумные, короткие вдохи носом и одновременно сжимайте ладони в кулаки.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Помните! Вдох носом – активный, выдох через рот - абсолютно пассивный, неслышный.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«Ладошки» можно делать стоя, сидя и лежа.</w:t>
      </w:r>
      <w:bookmarkStart w:id="1" w:name="more"/>
      <w:bookmarkEnd w:id="1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2" descr="Упражн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Упражнение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2. «Погончики»</w:t>
      </w:r>
      <w:proofErr w:type="gramStart"/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proofErr w:type="gramEnd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И.П. встаньте прямо, кисти рук сожмите в кулаки и прижмите к животу, на уровне пояса. В момент вдоха резко толкайте кулаки вниз к полу. Затем кисти рук возвращаются </w:t>
      </w:r>
      <w:proofErr w:type="gramStart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</w:t>
      </w:r>
      <w:proofErr w:type="gramEnd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и.п. Выше пояса кисти не поднимать.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«Погончики» можно делать стоя, сидя и лежа.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3" descr="Упражн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Упражнение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3. «Насос»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(«Накачивание шины"). И.П. встаньте прямо, ноги чуть уже ширины плеч, руки вдоль туловища. Сделайте легкий поклон (руками тянуться к полу, но не касаться его) и одновременно -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"с пола". Поклоны делаются ритмично и легко, низко не кланяйтесь, достаточно поклона в пояс. Спина круглая, а не прямая, голова опущена.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br/>
        <w:t>Помните! «Накачивать шину» надо в темпо ритме строевого шага.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«Насос» можно делать стоя и сидя.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Ограничения: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при травмах головы и позвоночника; при многолетних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 - низко не кланяйтесь. Поклон делается едва заметно, но обязательно с шумным и коротким вдохом через нос. Выдох делается после каждого вдоха (пассивно) через рот, но не открывайте его широко.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«Насос» очень результативное, часто останавливает приступы бронхиальной астмы, сердечный и приступ печени.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4" descr="Упражн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Упражнение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4. «Кошка»</w:t>
      </w:r>
      <w:proofErr w:type="gramStart"/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proofErr w:type="gramEnd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И.П. встаньте прямо, ноги чуть уже ширины плеч (ступни ног не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«Кошка» можно делать сидя и лежа (в тяжелом состоянии).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5" descr="Упражн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Упражнение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5. «Обними плечи»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(вдох на сжатии грудной клетки). И.П. встаньте прямо, руки согнуты в локтях и подняты на уровень плеч. Бросайте руки навстречу друг другу до отказа, как бы обнимая себя за плечи. И одновременно с каждым «объятием» резко «шмыгайте» носом. Руки в момент «объятия» идут параллельно друг другу, а не </w:t>
      </w:r>
      <w:hyperlink r:id="rId25" w:history="1">
        <w:r w:rsidRPr="00F95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крест</w:t>
        </w:r>
        <w:proofErr w:type="gramStart"/>
      </w:hyperlink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proofErr w:type="gramEnd"/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накрест, ни в коем случае их не менять (при этом все равно, какая рука сверху - правая или левая). Широко в стороны не разводить и не напрягать. Освоив это упражнение, можно в момент встречного движения рук слегка откидывать голову назад – «вдох с потолка».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«Обними плечи» можно делать стоя, сидя и лежа.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Ограничения: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сердечникам с ишемической болезнью сердца (ИБС), врожденными пороками, перенесенным инфарктом - в первую неделю тренировок не делать упражнение "Обними плечи". Начинать его нужно со второй недели вместе с другими упражнениями гимнастики Стрельниковой. В тяжелом состоянии надо делать не по 8 вдохов-движений, а по 4 или даже по 2, затем отдых 3-5 секунд и снова 2 или 4 вдоха-движения.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Женщинам, начиная с шестого месяца беременности в упражнении «Обними плечи» голову назад не откидывать, выполнять упражнение только руками, стоя ровно и смотря прямо перед собой.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noProof/>
          <w:color w:val="1D1DB8"/>
          <w:sz w:val="28"/>
          <w:szCs w:val="28"/>
          <w:lang w:eastAsia="ru-RU"/>
        </w:rPr>
        <w:lastRenderedPageBreak/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6" descr="Упражн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пражнение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11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6. «Большой маятник» 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(«Насос» + «Обними плечи»). И.П. встаньте прямо, ноги чуть уже ширины плеч. Наклон вперед, руки тянутся к полу - вдох. И сразу без остановки, слегка прогнувшись в пояснице наклон назад - руки обнимают плечи - и тоже вдох. Кланяйтесь вперед - откидывайтесь назад, вдох "с пола" - вдох "с потолка". Выдох происходит в промежутке между вдохами сам, не задерживайте и не выталкивайте выдох.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Упражнение «Большой маятник» можно делать также сидя.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Ограничения:</w:t>
      </w:r>
      <w:r w:rsidRPr="00F9511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при остеохондрозе, травмах позвоночника и смещениях межпозвонковых дисков, упражнение «Большой маятник» делайте, ограничивая движения: слегка кланяясь вперед и почти не прогибаясь при наклоне назад.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Надеюсь, что этот материал пригодится кому-нибудь в работе, порадует Вас и Ваших деток.</w:t>
      </w:r>
    </w:p>
    <w:p w:rsidR="00F51FAA" w:rsidRPr="00F95119" w:rsidRDefault="00F51FAA" w:rsidP="00F51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Личностно-гуманная основа педагогического процесса. М.: Просвещение, 1990.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Антропова М.В. Основы гигиены учащихся: Просвещение, 1971.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/авт.-сост. С.А.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Цабыбин</w:t>
      </w:r>
      <w:proofErr w:type="spellEnd"/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Учитель. 2009.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1998.</w:t>
      </w:r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технологии сохранения и укрепления здоровья детей: Учеб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общ. ред. Н.В. </w:t>
      </w:r>
      <w:proofErr w:type="spellStart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Сократова</w:t>
      </w:r>
      <w:proofErr w:type="spellEnd"/>
      <w:r w:rsidRP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ТЦ Сфера, 2005.</w:t>
      </w:r>
    </w:p>
    <w:p w:rsidR="00F51FAA" w:rsidRPr="00F95119" w:rsidRDefault="00F51FAA" w:rsidP="00F51FAA">
      <w:pPr>
        <w:rPr>
          <w:rFonts w:ascii="Times New Roman" w:hAnsi="Times New Roman" w:cs="Times New Roman"/>
          <w:sz w:val="28"/>
          <w:szCs w:val="28"/>
        </w:rPr>
      </w:pPr>
    </w:p>
    <w:p w:rsidR="00F51FAA" w:rsidRPr="00F95119" w:rsidRDefault="00F51FAA" w:rsidP="002E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FAA" w:rsidRPr="00F95119" w:rsidSect="0081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648"/>
    <w:multiLevelType w:val="multilevel"/>
    <w:tmpl w:val="F00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00138"/>
    <w:multiLevelType w:val="multilevel"/>
    <w:tmpl w:val="F40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334BF"/>
    <w:multiLevelType w:val="hybridMultilevel"/>
    <w:tmpl w:val="FB301B52"/>
    <w:lvl w:ilvl="0" w:tplc="B8C28C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874EBF"/>
    <w:multiLevelType w:val="multilevel"/>
    <w:tmpl w:val="583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424E9"/>
    <w:multiLevelType w:val="hybridMultilevel"/>
    <w:tmpl w:val="33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A7805"/>
    <w:multiLevelType w:val="hybridMultilevel"/>
    <w:tmpl w:val="6CC40C94"/>
    <w:lvl w:ilvl="0" w:tplc="57E2E972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C15"/>
    <w:rsid w:val="00051680"/>
    <w:rsid w:val="00062077"/>
    <w:rsid w:val="000B3F6C"/>
    <w:rsid w:val="0012312D"/>
    <w:rsid w:val="0014218A"/>
    <w:rsid w:val="001E0BAF"/>
    <w:rsid w:val="0027377C"/>
    <w:rsid w:val="002E2C9A"/>
    <w:rsid w:val="002E40C2"/>
    <w:rsid w:val="00351435"/>
    <w:rsid w:val="00362E38"/>
    <w:rsid w:val="004E69D1"/>
    <w:rsid w:val="005071A1"/>
    <w:rsid w:val="005A77BE"/>
    <w:rsid w:val="005E4139"/>
    <w:rsid w:val="005F053A"/>
    <w:rsid w:val="005F7AE2"/>
    <w:rsid w:val="00691058"/>
    <w:rsid w:val="006F2165"/>
    <w:rsid w:val="00705C9D"/>
    <w:rsid w:val="00722CAF"/>
    <w:rsid w:val="00817C15"/>
    <w:rsid w:val="008F564D"/>
    <w:rsid w:val="00953105"/>
    <w:rsid w:val="00AC6F70"/>
    <w:rsid w:val="00B521FB"/>
    <w:rsid w:val="00BA6EB0"/>
    <w:rsid w:val="00E907A5"/>
    <w:rsid w:val="00EB2212"/>
    <w:rsid w:val="00EB4F80"/>
    <w:rsid w:val="00EC0FF0"/>
    <w:rsid w:val="00F51FAA"/>
    <w:rsid w:val="00F72A99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5"/>
  </w:style>
  <w:style w:type="paragraph" w:styleId="2">
    <w:name w:val="heading 2"/>
    <w:basedOn w:val="a"/>
    <w:link w:val="20"/>
    <w:uiPriority w:val="9"/>
    <w:qFormat/>
    <w:rsid w:val="000B3F6C"/>
    <w:pPr>
      <w:spacing w:after="125" w:line="240" w:lineRule="auto"/>
      <w:outlineLvl w:val="1"/>
    </w:pPr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paragraph" w:styleId="4">
    <w:name w:val="heading 4"/>
    <w:basedOn w:val="a"/>
    <w:link w:val="40"/>
    <w:uiPriority w:val="9"/>
    <w:qFormat/>
    <w:rsid w:val="000B3F6C"/>
    <w:pPr>
      <w:spacing w:after="125" w:line="240" w:lineRule="auto"/>
      <w:outlineLvl w:val="3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C15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817C15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5A77BE"/>
    <w:pPr>
      <w:ind w:left="720"/>
      <w:contextualSpacing/>
    </w:pPr>
  </w:style>
  <w:style w:type="paragraph" w:customStyle="1" w:styleId="normal0">
    <w:name w:val="normal0"/>
    <w:basedOn w:val="a"/>
    <w:rsid w:val="00953105"/>
    <w:pPr>
      <w:snapToGri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F6C"/>
    <w:rPr>
      <w:rFonts w:ascii="inherit" w:eastAsia="Times New Roman" w:hAnsi="inherit" w:cs="Times New Roman"/>
      <w:b/>
      <w:bCs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F6C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0B3F6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0BAF"/>
  </w:style>
  <w:style w:type="paragraph" w:styleId="a6">
    <w:name w:val="Balloon Text"/>
    <w:basedOn w:val="a"/>
    <w:link w:val="a7"/>
    <w:uiPriority w:val="99"/>
    <w:semiHidden/>
    <w:unhideWhenUsed/>
    <w:rsid w:val="00F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133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233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E7E7E7"/>
                                <w:left w:val="single" w:sz="4" w:space="6" w:color="E7E7E7"/>
                                <w:bottom w:val="single" w:sz="4" w:space="6" w:color="E7E7E7"/>
                                <w:right w:val="single" w:sz="4" w:space="6" w:color="E7E7E7"/>
                              </w:divBdr>
                              <w:divsChild>
                                <w:div w:id="9545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143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99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E7E7E7"/>
                                <w:left w:val="single" w:sz="4" w:space="6" w:color="E7E7E7"/>
                                <w:bottom w:val="single" w:sz="4" w:space="6" w:color="E7E7E7"/>
                                <w:right w:val="single" w:sz="4" w:space="6" w:color="E7E7E7"/>
                              </w:divBdr>
                              <w:divsChild>
                                <w:div w:id="21345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149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71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E7E7E7"/>
                                <w:left w:val="single" w:sz="4" w:space="6" w:color="E7E7E7"/>
                                <w:bottom w:val="single" w:sz="4" w:space="6" w:color="E7E7E7"/>
                                <w:right w:val="single" w:sz="4" w:space="6" w:color="E7E7E7"/>
                              </w:divBdr>
                              <w:divsChild>
                                <w:div w:id="4436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news_1013.htm" TargetMode="External"/><Relationship Id="rId13" Type="http://schemas.openxmlformats.org/officeDocument/2006/relationships/hyperlink" Target="http://www.rastut-goda.ru/grow-up-healthy/5276-vrednaja-eda-kak-otuchit-rebenka-ot-fastfuda.html" TargetMode="External"/><Relationship Id="rId18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44;.%20&#1048;.%20&#1055;&#1080;&#1089;&#1072;&#1088;&#1077;&#1074;.html" TargetMode="External"/><Relationship Id="rId26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48;.%20&#1055;.%20&#1055;&#1072;&#1074;&#1083;&#1086;&#1074;.html" TargetMode="External"/><Relationship Id="rId12" Type="http://schemas.openxmlformats.org/officeDocument/2006/relationships/hyperlink" Target="http://www.rastut-goda.ru/grow-up-healthy/6199-kak-priuchit-rebenka-pravilno-pitatsja.html" TargetMode="External"/><Relationship Id="rId17" Type="http://schemas.openxmlformats.org/officeDocument/2006/relationships/hyperlink" Target="http://www.rastut-goda.ru/making/3065-guide-for-students-of-hygiene.html" TargetMode="External"/><Relationship Id="rId25" Type="http://schemas.openxmlformats.org/officeDocument/2006/relationships/hyperlink" Target="http://fizrazvitie.ru/2011/11/kre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stut-goda.ru/junior-student/1953-the-development-of-concentration-in-children.html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family-council/6519-vospitanie-detej-v-seme.html" TargetMode="External"/><Relationship Id="rId24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hyperlink" Target="http://www.rastut-goda.ru/questions-of-pedagogy/5867-rolevye-igry-v-shkole.html" TargetMode="External"/><Relationship Id="rId23" Type="http://schemas.openxmlformats.org/officeDocument/2006/relationships/image" Target="media/image5.gif"/><Relationship Id="rId28" Type="http://schemas.openxmlformats.org/officeDocument/2006/relationships/theme" Target="theme/theme1.xml"/><Relationship Id="rId10" Type="http://schemas.openxmlformats.org/officeDocument/2006/relationships/hyperlink" Target="http://www.itar-tass.com/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ediatr-russia.ru/baranov.html" TargetMode="External"/><Relationship Id="rId14" Type="http://schemas.openxmlformats.org/officeDocument/2006/relationships/hyperlink" Target="http://www.rastut-goda.ru/grow-up-healthy/1302-how-to-save-the-eyesight-of-the-child.html" TargetMode="External"/><Relationship Id="rId22" Type="http://schemas.openxmlformats.org/officeDocument/2006/relationships/image" Target="media/image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79E8-9A97-438E-8E13-627BF0E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Дом</cp:lastModifiedBy>
  <cp:revision>16</cp:revision>
  <dcterms:created xsi:type="dcterms:W3CDTF">2017-08-20T13:31:00Z</dcterms:created>
  <dcterms:modified xsi:type="dcterms:W3CDTF">2018-03-12T16:51:00Z</dcterms:modified>
</cp:coreProperties>
</file>