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6" w:type="dxa"/>
        <w:tblInd w:w="817" w:type="dxa"/>
        <w:tblLook w:val="04A0" w:firstRow="1" w:lastRow="0" w:firstColumn="1" w:lastColumn="0" w:noHBand="0" w:noVBand="1"/>
      </w:tblPr>
      <w:tblGrid>
        <w:gridCol w:w="4002"/>
        <w:gridCol w:w="4738"/>
        <w:gridCol w:w="5676"/>
      </w:tblGrid>
      <w:tr w:rsidR="00406089" w:rsidRPr="00406089" w:rsidTr="005D4E54">
        <w:trPr>
          <w:trHeight w:val="3653"/>
        </w:trPr>
        <w:tc>
          <w:tcPr>
            <w:tcW w:w="4002" w:type="dxa"/>
          </w:tcPr>
          <w:p w:rsidR="00406089" w:rsidRPr="00406089" w:rsidRDefault="00406089" w:rsidP="0040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«Рекомендовано»</w:t>
            </w:r>
          </w:p>
          <w:p w:rsidR="00406089" w:rsidRPr="00406089" w:rsidRDefault="00406089" w:rsidP="0040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заседании ШМО</w:t>
            </w:r>
          </w:p>
          <w:p w:rsidR="00406089" w:rsidRPr="00406089" w:rsidRDefault="00406089" w:rsidP="0040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  начальных классов</w:t>
            </w:r>
          </w:p>
          <w:p w:rsidR="00406089" w:rsidRPr="00406089" w:rsidRDefault="00406089" w:rsidP="0040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«28» августа 2018 г. </w:t>
            </w:r>
          </w:p>
          <w:p w:rsidR="00406089" w:rsidRPr="00406089" w:rsidRDefault="00406089" w:rsidP="0040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089" w:rsidRPr="00406089" w:rsidRDefault="00406089" w:rsidP="0040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 Зруллина Л.М</w:t>
            </w:r>
          </w:p>
          <w:p w:rsidR="00406089" w:rsidRPr="00406089" w:rsidRDefault="00406089" w:rsidP="0040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</w:tcPr>
          <w:p w:rsidR="00406089" w:rsidRPr="00406089" w:rsidRDefault="00406089" w:rsidP="0040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406089" w:rsidRPr="00406089" w:rsidRDefault="00406089" w:rsidP="0040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МБОУ СОШ№4  </w:t>
            </w:r>
          </w:p>
          <w:p w:rsidR="00406089" w:rsidRPr="00406089" w:rsidRDefault="00406089" w:rsidP="0040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Халимова Г.З.______________</w:t>
            </w:r>
          </w:p>
          <w:p w:rsidR="00406089" w:rsidRPr="00406089" w:rsidRDefault="00406089" w:rsidP="0040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089" w:rsidRPr="00406089" w:rsidRDefault="00406089" w:rsidP="0040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2018 г.</w:t>
            </w:r>
          </w:p>
        </w:tc>
        <w:tc>
          <w:tcPr>
            <w:tcW w:w="5676" w:type="dxa"/>
          </w:tcPr>
          <w:p w:rsidR="00406089" w:rsidRPr="00406089" w:rsidRDefault="00406089" w:rsidP="0040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  <w:p w:rsidR="00406089" w:rsidRPr="00406089" w:rsidRDefault="00406089" w:rsidP="0040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06089" w:rsidRPr="00406089" w:rsidRDefault="00406089" w:rsidP="0040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_31_августа___2018г.№_1_</w:t>
            </w:r>
          </w:p>
          <w:p w:rsidR="00406089" w:rsidRPr="00406089" w:rsidRDefault="00406089" w:rsidP="0040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приказом от 31 августа 2018г. № 380___</w:t>
            </w:r>
          </w:p>
          <w:p w:rsidR="00406089" w:rsidRPr="00406089" w:rsidRDefault="00406089" w:rsidP="0040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«МБОУ СОШ №4»</w:t>
            </w:r>
          </w:p>
          <w:p w:rsidR="00406089" w:rsidRPr="00406089" w:rsidRDefault="00406089" w:rsidP="0040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________Ю.В. Гаврилов</w:t>
            </w:r>
          </w:p>
        </w:tc>
      </w:tr>
    </w:tbl>
    <w:p w:rsidR="00406089" w:rsidRPr="00406089" w:rsidRDefault="00406089" w:rsidP="00406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89" w:rsidRPr="00406089" w:rsidRDefault="00406089" w:rsidP="0040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89" w:rsidRPr="00406089" w:rsidRDefault="00406089" w:rsidP="00406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89" w:rsidRPr="00406089" w:rsidRDefault="00406089" w:rsidP="0040608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406089" w:rsidRPr="00406089" w:rsidRDefault="00406089" w:rsidP="00406089">
      <w:pPr>
        <w:spacing w:after="200" w:line="240" w:lineRule="auto"/>
        <w:ind w:righ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r w:rsidRPr="00406089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</w:p>
    <w:p w:rsidR="00406089" w:rsidRPr="00406089" w:rsidRDefault="00406089" w:rsidP="0040608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2Б класса</w:t>
      </w:r>
    </w:p>
    <w:p w:rsidR="00406089" w:rsidRPr="00406089" w:rsidRDefault="00406089" w:rsidP="0040608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Фаизовой Резеды Махияновны</w:t>
      </w:r>
    </w:p>
    <w:p w:rsidR="00406089" w:rsidRPr="00406089" w:rsidRDefault="00406089" w:rsidP="0040608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первой квалификационной категории</w:t>
      </w:r>
    </w:p>
    <w:p w:rsidR="00406089" w:rsidRPr="00406089" w:rsidRDefault="00406089" w:rsidP="0040608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№4 г. Лениногорска» МО «ЛМР» РТ</w:t>
      </w:r>
    </w:p>
    <w:p w:rsidR="00406089" w:rsidRPr="00406089" w:rsidRDefault="00406089" w:rsidP="0040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89" w:rsidRPr="00406089" w:rsidRDefault="00406089" w:rsidP="0040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89" w:rsidRPr="00406089" w:rsidRDefault="00406089" w:rsidP="00406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89" w:rsidRPr="00406089" w:rsidRDefault="00406089" w:rsidP="00406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8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406089" w:rsidRPr="00406089" w:rsidRDefault="00406089" w:rsidP="00406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89" w:rsidRDefault="00406089" w:rsidP="00BA16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89" w:rsidRDefault="00406089" w:rsidP="00BA16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6DC" w:rsidRPr="005248DB" w:rsidRDefault="00BA16DC" w:rsidP="00BA16D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</w:t>
      </w:r>
      <w:r w:rsidR="0066024E" w:rsidRPr="005248DB">
        <w:rPr>
          <w:rFonts w:ascii="Times New Roman" w:hAnsi="Times New Roman" w:cs="Times New Roman"/>
          <w:sz w:val="24"/>
          <w:szCs w:val="24"/>
        </w:rPr>
        <w:t xml:space="preserve"> «Математика»</w:t>
      </w:r>
      <w:r w:rsidR="00722864" w:rsidRPr="005248DB">
        <w:rPr>
          <w:rFonts w:ascii="Times New Roman" w:hAnsi="Times New Roman" w:cs="Times New Roman"/>
          <w:sz w:val="24"/>
          <w:szCs w:val="24"/>
        </w:rPr>
        <w:t>.</w:t>
      </w:r>
    </w:p>
    <w:p w:rsidR="00BA16DC" w:rsidRPr="005248DB" w:rsidRDefault="00BA16DC" w:rsidP="00BA16D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Предметные результаты</w:t>
      </w:r>
      <w:r w:rsidR="00722864" w:rsidRPr="005248DB">
        <w:rPr>
          <w:rFonts w:ascii="Times New Roman" w:hAnsi="Times New Roman" w:cs="Times New Roman"/>
          <w:bCs/>
          <w:sz w:val="24"/>
          <w:szCs w:val="24"/>
        </w:rPr>
        <w:t>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Числа и величины</w:t>
      </w:r>
      <w:r w:rsidR="00722864" w:rsidRPr="005248DB">
        <w:rPr>
          <w:rFonts w:ascii="Times New Roman" w:hAnsi="Times New Roman" w:cs="Times New Roman"/>
          <w:bCs/>
          <w:sz w:val="24"/>
          <w:szCs w:val="24"/>
        </w:rPr>
        <w:t>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Учащийся научится: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образовывать, называть, читать, записывать числа от 0 до 100;</w:t>
      </w:r>
    </w:p>
    <w:p w:rsidR="00BA16DC" w:rsidRPr="005248DB" w:rsidRDefault="00552DC4" w:rsidP="00BA16D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 xml:space="preserve">сравнивать </w:t>
      </w:r>
      <w:r w:rsidR="00BA16DC" w:rsidRPr="005248DB">
        <w:rPr>
          <w:bCs/>
          <w:sz w:val="24"/>
        </w:rPr>
        <w:t>числа и записывать результат сравнения;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упорядочивать заданные числа;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заменять двузначное число суммой разрядных слагаемых;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выполнять сложение и вычитание вида 30+5, 35-5, 35-30;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устанавливать законом</w:t>
      </w:r>
      <w:r w:rsidR="00552DC4" w:rsidRPr="005248DB">
        <w:rPr>
          <w:bCs/>
          <w:sz w:val="24"/>
        </w:rPr>
        <w:t xml:space="preserve">ерность – правило, по которому </w:t>
      </w:r>
      <w:r w:rsidRPr="005248DB">
        <w:rPr>
          <w:bCs/>
          <w:sz w:val="24"/>
        </w:rPr>
        <w:t>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группировать числа по заданному или самостоятельно установленному признаку;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читать и записывать значения величины длина, используя изученные единицы этой величины (сантиметр, дециметр, метр) и соотношения между ними: 1м=100 см, 1м=10дм, 1 дм=10 см;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читать и записывать значение величины время, используя изученные единицы этой величины (час, минута) и соотношение между ними: 1ч= 60 мин; определять по часам время с точностью до минуты;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записывать и использовать соотношение между рублём и копейкой: 1 р.=100к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Учащийся получит возможность научиться: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группировать объекты по разным признакам;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BA16DC" w:rsidRPr="005248DB" w:rsidRDefault="00BA16DC" w:rsidP="00BA16DC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 xml:space="preserve">       Арифметические действия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Учащийся научится: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выполнять сложение и вычитание в пределах 100: в более лёгких случаях устно, в более сложных – письменно (столбиком);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выполнять проверку сложения и вычитания;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называть и обозначать действия умножение и деление;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использовать термины: уравнение, буквенное выражение;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заменять сумму одинаковых слагаемых произведением и произведение – суммой одинаковых слагаемых;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умножать 1 и 0 на число; умножать и делить на 10;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читать и записывать числовые выражения в 2 действия;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применять переместительное и сочетательное свойства сложения при вычислениях.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 xml:space="preserve"> Учащийся получит возможность научиться: 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вычислять значение буквенного выражения, содержащего одну букву при заданном её значении;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решать простые уравнения подбором неизвестного числа;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раскрывать конкретный смысл действий «умножение» и «деление»;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применять переместительное свойство умножения при вычислениях;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называть компоненты и результаты умножения и деления;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устанавливать взаимосвязи между компонентами и результатом умножения;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выполнять умножение и деление с числами 2 и 3.</w:t>
      </w:r>
    </w:p>
    <w:p w:rsidR="00BA16DC" w:rsidRPr="005248DB" w:rsidRDefault="00BA16DC" w:rsidP="00BA16DC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 xml:space="preserve">       Работа с текстовыми задачами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Учащийся научится: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решать задачи в 1-2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выполнять краткую запись задачи, схематический рисунок;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 xml:space="preserve">Учащийся получит возможность научиться: 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решать задачи с величинами: цена, количество, стоимость.</w:t>
      </w:r>
    </w:p>
    <w:p w:rsidR="00BA16DC" w:rsidRPr="005248DB" w:rsidRDefault="00BA16DC" w:rsidP="00BA16DC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Пространственные отношения</w:t>
      </w:r>
    </w:p>
    <w:p w:rsidR="00BA16DC" w:rsidRPr="005248DB" w:rsidRDefault="00BA16DC" w:rsidP="00BA16DC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Геометрические фигуры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Учащийся научится: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распознавать и называть углы разных видов: прямой</w:t>
      </w:r>
      <w:r w:rsidR="0066024E" w:rsidRPr="005248DB">
        <w:rPr>
          <w:bCs/>
          <w:sz w:val="24"/>
        </w:rPr>
        <w:t>,</w:t>
      </w:r>
      <w:r w:rsidRPr="005248DB">
        <w:rPr>
          <w:bCs/>
          <w:sz w:val="24"/>
        </w:rPr>
        <w:t xml:space="preserve"> острый, тупой;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соотносить реальные объекты с моделями и чертежами треугольника, прямоугольника (квадрата).</w:t>
      </w:r>
    </w:p>
    <w:p w:rsidR="00BA16DC" w:rsidRPr="005248DB" w:rsidRDefault="00BA16DC" w:rsidP="00BA16DC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 xml:space="preserve">Учащийся получит возможность научиться: 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09" w:hanging="283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изображать прямоугольник (квадрат) на нелинованной бумаге с использованием линейки и угольника.</w:t>
      </w:r>
    </w:p>
    <w:p w:rsidR="00BA16DC" w:rsidRPr="005248DB" w:rsidRDefault="00BA16DC" w:rsidP="00BA16DC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Геометрические величины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Учащийся научится: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09" w:hanging="283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читать и записывать значения величины длина, используя изученные единицы длины и соотношения между ними (миллиметр, сантиметр, дециметр, метр);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09" w:hanging="283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вычислять длину ломаной, состоящей из 3-4 звеньев, и периметр многоугольника (треугольника, четырёхугольника, пятиугольника).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 xml:space="preserve">. Учащийся получит возможность научиться: 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выбирать наиболее подходящие единицы длины в конкретной ситуации;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вычислять периметр прямоугольника (квадрата).</w:t>
      </w:r>
    </w:p>
    <w:p w:rsidR="00BA16DC" w:rsidRPr="005248DB" w:rsidRDefault="00BA16DC" w:rsidP="00BA16DC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Работа с информацией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>Учащийся научится: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709" w:hanging="283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читать и заполнять таблицы по результатам выполнения задания;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709" w:hanging="283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заполнять свободные клетки в несложных таблицах, определяя правило составления таблиц;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709" w:hanging="283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проводить логические рассуждения и делать выводы;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709" w:hanging="283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 xml:space="preserve">Учащийся получит возможность научиться: 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hanging="283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самостоятельно оформлять в виде таблицы зависимости между величинами: цена, количество, стоимость;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hanging="283"/>
        <w:jc w:val="left"/>
        <w:textAlignment w:val="baseline"/>
        <w:rPr>
          <w:bCs/>
          <w:sz w:val="24"/>
        </w:rPr>
      </w:pPr>
      <w:r w:rsidRPr="005248DB">
        <w:rPr>
          <w:bCs/>
          <w:sz w:val="24"/>
        </w:rPr>
        <w:t>для формирования общих представлений о построении последовательности логических рассуждений.</w:t>
      </w:r>
    </w:p>
    <w:p w:rsidR="00BA16DC" w:rsidRPr="005248DB" w:rsidRDefault="00BA16DC" w:rsidP="00BA16DC">
      <w:pPr>
        <w:pStyle w:val="ab"/>
        <w:ind w:right="-455" w:firstLine="567"/>
        <w:jc w:val="center"/>
        <w:rPr>
          <w:sz w:val="24"/>
          <w:szCs w:val="24"/>
        </w:rPr>
      </w:pPr>
    </w:p>
    <w:p w:rsidR="00BA16DC" w:rsidRPr="005248DB" w:rsidRDefault="00BA16DC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16DC" w:rsidRPr="005248DB" w:rsidRDefault="00BA16DC" w:rsidP="00BA16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bCs/>
          <w:iCs/>
          <w:sz w:val="24"/>
          <w:szCs w:val="24"/>
        </w:rPr>
        <w:t xml:space="preserve">Метапредметные </w:t>
      </w:r>
      <w:r w:rsidRPr="005248DB">
        <w:rPr>
          <w:rFonts w:ascii="Times New Roman" w:hAnsi="Times New Roman" w:cs="Times New Roman"/>
          <w:sz w:val="24"/>
          <w:szCs w:val="24"/>
        </w:rPr>
        <w:t>результаты</w:t>
      </w:r>
      <w:r w:rsidR="00722864" w:rsidRPr="005248DB">
        <w:rPr>
          <w:rFonts w:ascii="Times New Roman" w:hAnsi="Times New Roman" w:cs="Times New Roman"/>
          <w:sz w:val="24"/>
          <w:szCs w:val="24"/>
        </w:rPr>
        <w:t>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Регулятивные</w:t>
      </w:r>
      <w:r w:rsidR="00722864" w:rsidRPr="005248DB">
        <w:rPr>
          <w:rFonts w:ascii="Times New Roman" w:hAnsi="Times New Roman" w:cs="Times New Roman"/>
          <w:sz w:val="24"/>
          <w:szCs w:val="24"/>
        </w:rPr>
        <w:t>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составлять под руководством учителя план действий для решения учебных задач;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контролировать ход совместной работы и оказывать помощь товарищу в случаях затруднений.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Познавательные</w:t>
      </w:r>
      <w:r w:rsidR="00722864" w:rsidRPr="005248DB">
        <w:rPr>
          <w:rFonts w:ascii="Times New Roman" w:hAnsi="Times New Roman" w:cs="Times New Roman"/>
          <w:sz w:val="24"/>
          <w:szCs w:val="24"/>
        </w:rPr>
        <w:t>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строить несложные модели математических понятий и отношений, ситуаций, описанных в задачах;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описывать результаты учебных действий, используя математические термины и записи;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иметь общее представление о базовых межпредметных понятиях: числе. Величине, геометрической фигуре;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применять полученные знания в изменённых условиях;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осваивать способы решения задач творческого и поискового характера;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выполнять из предложенного текста информацию по заданному условию, дополнять ею текст задачи с недостающими данными, сост</w:t>
      </w:r>
      <w:r w:rsidR="00552DC4" w:rsidRPr="005248DB">
        <w:rPr>
          <w:sz w:val="24"/>
        </w:rPr>
        <w:t xml:space="preserve">авлять по ней текстовые задачи </w:t>
      </w:r>
      <w:r w:rsidRPr="005248DB">
        <w:rPr>
          <w:sz w:val="24"/>
        </w:rPr>
        <w:t>с разными вопросами и решать их;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осуществлять поиск нужной информации в материале учебника и в других источниках (книги, аудио- и  видеоносители, а также Интернет с помощью взрослых);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представлять собранную в результате расширенного поиска информацию в разной форме (пересказ, текст, таблица);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анализировать и систематизировать собранную информацию в предложенной форме (пересказ, текст, таблица);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проводить классификацию объектов по заданному или самостоятельно найденному признаку;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обосновывать свои суждения, приводить аналогии и делать несложные обобщения.</w:t>
      </w:r>
    </w:p>
    <w:p w:rsidR="00BA16DC" w:rsidRPr="005248DB" w:rsidRDefault="00BA16DC" w:rsidP="00BA16DC">
      <w:pPr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строить речевое высказывание в устной форме, использовать математическую терминологию;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оценивать различные подходы и точки зрения на обсуждаемый вопрос;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уважительно вести диалог с товарищами, стремиться к тому, чтобы учитывать разные мнения;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осуществлять взаимный контроль и оказывать в сотрудничестве необходимую взаимную помощь.</w:t>
      </w:r>
    </w:p>
    <w:p w:rsidR="00BA16DC" w:rsidRPr="005248DB" w:rsidRDefault="00BA16DC" w:rsidP="00BA1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самостоятельно оценивать различные подходы и точки зрения, высказывать своё мнение, аргументировано его обосновывать;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контролировать ход совместной работы и оказывать помощь товарищу в случаях затруднения;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конструктивно разрешать конфликты посредством учёта интересов сторон и сотрудничества.</w:t>
      </w:r>
    </w:p>
    <w:p w:rsidR="00BA16DC" w:rsidRPr="005248DB" w:rsidRDefault="00BA16DC" w:rsidP="00BA16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16DC" w:rsidRPr="005248DB" w:rsidRDefault="00552DC4" w:rsidP="00BA16D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48DB">
        <w:rPr>
          <w:rFonts w:ascii="Times New Roman" w:hAnsi="Times New Roman" w:cs="Times New Roman"/>
          <w:bCs/>
          <w:sz w:val="24"/>
          <w:szCs w:val="24"/>
        </w:rPr>
        <w:t xml:space="preserve">Личностные </w:t>
      </w:r>
      <w:r w:rsidR="00BA16DC" w:rsidRPr="005248DB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722864" w:rsidRPr="005248DB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864" w:rsidRPr="005248DB" w:rsidRDefault="00722864" w:rsidP="00BA16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6DC" w:rsidRPr="005248DB" w:rsidRDefault="00BA16DC" w:rsidP="00BA16DC">
      <w:pPr>
        <w:spacing w:line="24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понимание того, что и та же математическая модель отражает одни и те же отношения между различными объектами;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 xml:space="preserve">элементарные правила общения (знание правил общения и их применение); 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понимание причин успеха в учебной деятельности;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709" w:hanging="425"/>
        <w:jc w:val="left"/>
        <w:textAlignment w:val="baseline"/>
        <w:rPr>
          <w:sz w:val="24"/>
        </w:rPr>
      </w:pPr>
      <w:r w:rsidRPr="005248DB">
        <w:rPr>
          <w:sz w:val="24"/>
        </w:rPr>
        <w:t>умение использовать освоенные математические способы познания для решения несложных учебных задач.</w:t>
      </w:r>
    </w:p>
    <w:p w:rsidR="00BA16DC" w:rsidRPr="005248DB" w:rsidRDefault="00BA16DC" w:rsidP="00BA16DC">
      <w:pPr>
        <w:spacing w:line="240" w:lineRule="auto"/>
        <w:ind w:left="240" w:hanging="284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интереса к отражению математическими способами отношений между различными объектами окружающего мира;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BA16DC" w:rsidRPr="005248DB" w:rsidRDefault="00BA16DC" w:rsidP="00BA16DC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5248DB">
        <w:rPr>
          <w:sz w:val="24"/>
        </w:rPr>
        <w:t>потребности в проведении самоконтроля и в оценке результатов учебной деятельности.</w:t>
      </w:r>
    </w:p>
    <w:p w:rsidR="00BA16DC" w:rsidRPr="005248DB" w:rsidRDefault="00BA16DC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16DC" w:rsidRPr="005248DB" w:rsidRDefault="00BA16DC" w:rsidP="0066024E">
      <w:pPr>
        <w:spacing w:after="0" w:line="240" w:lineRule="auto"/>
        <w:ind w:left="676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040" w:rsidRPr="005248DB" w:rsidRDefault="00217040" w:rsidP="00217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722864" w:rsidRPr="005248DB">
        <w:rPr>
          <w:rFonts w:ascii="Times New Roman" w:hAnsi="Times New Roman" w:cs="Times New Roman"/>
          <w:sz w:val="24"/>
          <w:szCs w:val="24"/>
        </w:rPr>
        <w:t>.</w:t>
      </w:r>
    </w:p>
    <w:p w:rsidR="00217040" w:rsidRPr="005248DB" w:rsidRDefault="00217040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Числа и операции над ними.</w:t>
      </w:r>
      <w:r w:rsidR="00722864" w:rsidRPr="005248DB">
        <w:rPr>
          <w:rFonts w:ascii="Times New Roman" w:hAnsi="Times New Roman" w:cs="Times New Roman"/>
          <w:sz w:val="24"/>
          <w:szCs w:val="24"/>
        </w:rPr>
        <w:t xml:space="preserve"> (</w:t>
      </w:r>
      <w:r w:rsidR="00E505A6" w:rsidRPr="005248DB">
        <w:rPr>
          <w:rFonts w:ascii="Times New Roman" w:hAnsi="Times New Roman" w:cs="Times New Roman"/>
          <w:sz w:val="24"/>
          <w:szCs w:val="24"/>
        </w:rPr>
        <w:t>8 час.)</w:t>
      </w:r>
    </w:p>
    <w:p w:rsidR="00E505A6" w:rsidRPr="005248DB" w:rsidRDefault="00E505A6" w:rsidP="00E50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A6" w:rsidRPr="005248DB" w:rsidRDefault="00E505A6" w:rsidP="00E50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Числа от 1 до 100. 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 Устная и письменная нумерация двузначных чисел. Разряд десятков и разряд единиц, их место в</w:t>
      </w:r>
      <w:r w:rsidR="00722864" w:rsidRPr="005248DB">
        <w:rPr>
          <w:rFonts w:ascii="Times New Roman" w:hAnsi="Times New Roman" w:cs="Times New Roman"/>
          <w:sz w:val="24"/>
          <w:szCs w:val="24"/>
        </w:rPr>
        <w:t xml:space="preserve"> </w:t>
      </w:r>
      <w:r w:rsidRPr="005248DB">
        <w:rPr>
          <w:rFonts w:ascii="Times New Roman" w:hAnsi="Times New Roman" w:cs="Times New Roman"/>
          <w:sz w:val="24"/>
          <w:szCs w:val="24"/>
        </w:rPr>
        <w:t>записи чисел</w:t>
      </w:r>
    </w:p>
    <w:p w:rsidR="00E505A6" w:rsidRPr="005248DB" w:rsidRDefault="00E505A6" w:rsidP="00E50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040" w:rsidRPr="005248DB" w:rsidRDefault="00552DC4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Сложение и вычитание чисел. (8</w:t>
      </w:r>
      <w:r w:rsidR="00217040" w:rsidRPr="005248DB">
        <w:rPr>
          <w:rFonts w:ascii="Times New Roman" w:hAnsi="Times New Roman" w:cs="Times New Roman"/>
          <w:sz w:val="24"/>
          <w:szCs w:val="24"/>
        </w:rPr>
        <w:t>0 ч</w:t>
      </w:r>
      <w:r w:rsidR="00406A91" w:rsidRPr="005248DB">
        <w:rPr>
          <w:rFonts w:ascii="Times New Roman" w:hAnsi="Times New Roman" w:cs="Times New Roman"/>
          <w:sz w:val="24"/>
          <w:szCs w:val="24"/>
        </w:rPr>
        <w:t>ас</w:t>
      </w:r>
      <w:r w:rsidR="00217040" w:rsidRPr="005248D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E505A6" w:rsidRPr="005248DB" w:rsidRDefault="00E505A6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A6" w:rsidRPr="005248DB" w:rsidRDefault="00E505A6" w:rsidP="00E50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вычитания. Прямая и обратная операция. Изменение результатов сложения и вычитания в зависимости от изменения компонент. Свойства сложения и вычитания. Приёмы рациональных вычислений. Сложение и вычитание двузначных чисел, оканчивающихся нулями. Устные и письменные приёмы сложения и вычитания чисел в пределах 100. Алгоритмы сложения и вычитания.</w:t>
      </w:r>
    </w:p>
    <w:p w:rsidR="00217040" w:rsidRPr="005248DB" w:rsidRDefault="001F41E7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 xml:space="preserve">Умножение и </w:t>
      </w:r>
      <w:r w:rsidR="000263D1" w:rsidRPr="005248DB">
        <w:rPr>
          <w:rFonts w:ascii="Times New Roman" w:hAnsi="Times New Roman" w:cs="Times New Roman"/>
          <w:sz w:val="24"/>
          <w:szCs w:val="24"/>
        </w:rPr>
        <w:t>делени</w:t>
      </w:r>
      <w:r w:rsidR="002042AF" w:rsidRPr="005248DB">
        <w:rPr>
          <w:rFonts w:ascii="Times New Roman" w:hAnsi="Times New Roman" w:cs="Times New Roman"/>
          <w:sz w:val="24"/>
          <w:szCs w:val="24"/>
        </w:rPr>
        <w:t>е (52</w:t>
      </w:r>
      <w:r w:rsidR="00E505A6" w:rsidRPr="005248DB">
        <w:rPr>
          <w:rFonts w:ascii="Times New Roman" w:hAnsi="Times New Roman" w:cs="Times New Roman"/>
          <w:sz w:val="24"/>
          <w:szCs w:val="24"/>
        </w:rPr>
        <w:t xml:space="preserve"> ч</w:t>
      </w:r>
      <w:r w:rsidR="00406A91" w:rsidRPr="005248DB">
        <w:rPr>
          <w:rFonts w:ascii="Times New Roman" w:hAnsi="Times New Roman" w:cs="Times New Roman"/>
          <w:sz w:val="24"/>
          <w:szCs w:val="24"/>
        </w:rPr>
        <w:t>ас</w:t>
      </w:r>
      <w:r w:rsidR="00E505A6" w:rsidRPr="005248DB">
        <w:rPr>
          <w:rFonts w:ascii="Times New Roman" w:hAnsi="Times New Roman" w:cs="Times New Roman"/>
          <w:sz w:val="24"/>
          <w:szCs w:val="24"/>
        </w:rPr>
        <w:t>.)</w:t>
      </w:r>
    </w:p>
    <w:p w:rsidR="00E505A6" w:rsidRPr="005248DB" w:rsidRDefault="00E505A6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A6" w:rsidRPr="005248DB" w:rsidRDefault="00E505A6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 Операция деления. Взаимосвязь операций умножения и деления. Таблица умножения и деления однозначных чисел. Частные случаи умножения и деления с 0 и 1. Невозможность деления на 0. Понятия «увеличить в ...», «уменьшить в ...», «больше в ...», «меньше в ...». Умножение и деление чисел на 10. Линейные и разветвляющиеся алгоритмы. Задание алгоритмов словесно и с помощью блок-схем.</w:t>
      </w:r>
    </w:p>
    <w:p w:rsidR="00217040" w:rsidRPr="005248DB" w:rsidRDefault="00217040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Величины и их измерения.</w:t>
      </w:r>
    </w:p>
    <w:p w:rsidR="00E505A6" w:rsidRPr="005248DB" w:rsidRDefault="00E505A6" w:rsidP="00E50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 Перевод именованных чисел в заданные единицы (раздробление и превращение). Сравнение, сложение и вычитание именованных чисел. Умножение и деление именованных чисел на отвлеченное число. Периметр многоугольника. Формулы периметра квадрата и прямоугольника. Представление о площади фигуры и её измерение. Площадь прямоугольника и квадрата. Единицы площади: см2 , дм 2 . Цена, количество и стоимость товара. Время. Единица времени – час. Текстовые задачи. Простые и составные текстовые задачи, при решении которых используется: а) смысл действий сложения, вычитания, умножения и деления; б) понятия «увеличить в (на)...»; «уменьшить в (на)...»; в) разностное и кратное сравнение; г) прямая и обратная пропорциональность. Моделирование задач. Задачи с альтернативным условием.</w:t>
      </w:r>
    </w:p>
    <w:p w:rsidR="00217040" w:rsidRPr="005248DB" w:rsidRDefault="00217040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Элементы геометрии:</w:t>
      </w:r>
    </w:p>
    <w:p w:rsidR="00A70106" w:rsidRPr="005248DB" w:rsidRDefault="00A70106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106" w:rsidRPr="005248DB" w:rsidRDefault="00A70106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Плоскость. Плоские и объёмные фигуры. Обозначение геометрических фигур буквами. Острые и тупые углы. Составление плоских фигур из частей. Деление плоских фигур на части. Окружность. Круг. Вычерчивание окружностей с помощью циркуля и вырезание кругов. Радиус окружности.</w:t>
      </w:r>
    </w:p>
    <w:p w:rsidR="00217040" w:rsidRPr="005248DB" w:rsidRDefault="00217040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Элементы алгебры.</w:t>
      </w:r>
    </w:p>
    <w:p w:rsidR="00A70106" w:rsidRPr="005248DB" w:rsidRDefault="00A70106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 xml:space="preserve">Переменная. Выражения с переменной. Нахождение значений выражений вида а ± 5; 4 – а; а : 2; а ∙ 4; 6 : а при заданных числовых значениях переменной. Сравнение значений выражений вида а ∙ 2 и а ∙ 3; а : 2 и а : 3. 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 Решение уравнений вида а ± х = b; х – а = b; а – х = b; а : х = b; х : а = b. </w:t>
      </w:r>
    </w:p>
    <w:p w:rsidR="00A70106" w:rsidRPr="005248DB" w:rsidRDefault="00A70106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 xml:space="preserve">Элементы стохастики. </w:t>
      </w:r>
    </w:p>
    <w:p w:rsidR="00A70106" w:rsidRPr="005248DB" w:rsidRDefault="00A70106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Решение комбинаторных задач с помощью таблиц и графов. Чтение информации, заданной с помощью линейных диаграмм. Первоначальные представления о сборе и накоплении данных. Запись данных, содержащихся в тексте, в таблицу. *Понятие о случайном эксперименте. Понятия «чаще», «реже», «возможно», «невозможно», «случайно».</w:t>
      </w:r>
    </w:p>
    <w:p w:rsidR="00217040" w:rsidRPr="005248DB" w:rsidRDefault="00217040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Занимательные нестандартные задачи.</w:t>
      </w:r>
    </w:p>
    <w:p w:rsidR="004642E9" w:rsidRPr="005248DB" w:rsidRDefault="00DE300E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 xml:space="preserve">Высказывания. Истинные и ложные высказывания. Логические задачи. Арифметические лабиринты, магические фигуры, математические фокусы. Задачи на разрезание и составление фигур. Задачи с палочками. Уникурсальные кривые. </w:t>
      </w:r>
    </w:p>
    <w:p w:rsidR="00DE300E" w:rsidRPr="005248DB" w:rsidRDefault="00DE300E" w:rsidP="002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DB">
        <w:rPr>
          <w:rFonts w:ascii="Times New Roman" w:hAnsi="Times New Roman" w:cs="Times New Roman"/>
          <w:sz w:val="24"/>
          <w:szCs w:val="24"/>
        </w:rPr>
        <w:t>Итоговое повторение</w:t>
      </w:r>
    </w:p>
    <w:p w:rsidR="00AD4ACD" w:rsidRPr="005248DB" w:rsidRDefault="00AD4ACD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24E" w:rsidRPr="005248DB" w:rsidRDefault="0066024E" w:rsidP="00AD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4CB" w:rsidRPr="005248DB" w:rsidRDefault="00131A92" w:rsidP="00DC04CB">
      <w:pPr>
        <w:keepNext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5248DB">
        <w:rPr>
          <w:rFonts w:ascii="Times New Roman" w:hAnsi="Times New Roman" w:cs="Times New Roman"/>
          <w:bCs/>
          <w:caps/>
          <w:sz w:val="24"/>
          <w:szCs w:val="24"/>
        </w:rPr>
        <w:t>КАЛЕНДАРНО-ТЕМАТИЧЕСКОЕ</w:t>
      </w:r>
      <w:r w:rsidR="00DC04CB" w:rsidRPr="005248DB">
        <w:rPr>
          <w:rFonts w:ascii="Times New Roman" w:hAnsi="Times New Roman" w:cs="Times New Roman"/>
          <w:bCs/>
          <w:caps/>
          <w:sz w:val="24"/>
          <w:szCs w:val="24"/>
        </w:rPr>
        <w:t xml:space="preserve"> плани</w:t>
      </w:r>
      <w:r w:rsidRPr="005248DB">
        <w:rPr>
          <w:rFonts w:ascii="Times New Roman" w:hAnsi="Times New Roman" w:cs="Times New Roman"/>
          <w:bCs/>
          <w:caps/>
          <w:sz w:val="24"/>
          <w:szCs w:val="24"/>
        </w:rPr>
        <w:t xml:space="preserve">рование ПО МАТЕМАТИКЕ ДЛЯ 2Б </w:t>
      </w:r>
      <w:r w:rsidR="00DC04CB" w:rsidRPr="005248DB">
        <w:rPr>
          <w:rFonts w:ascii="Times New Roman" w:hAnsi="Times New Roman" w:cs="Times New Roman"/>
          <w:bCs/>
          <w:caps/>
          <w:sz w:val="24"/>
          <w:szCs w:val="24"/>
        </w:rPr>
        <w:t>КЛАССА</w:t>
      </w:r>
    </w:p>
    <w:tbl>
      <w:tblPr>
        <w:tblStyle w:val="a8"/>
        <w:tblpPr w:leftFromText="180" w:rightFromText="180" w:vertAnchor="text" w:tblpY="1"/>
        <w:tblOverlap w:val="never"/>
        <w:tblW w:w="14033" w:type="dxa"/>
        <w:tblLayout w:type="fixed"/>
        <w:tblLook w:val="04A0" w:firstRow="1" w:lastRow="0" w:firstColumn="1" w:lastColumn="0" w:noHBand="0" w:noVBand="1"/>
      </w:tblPr>
      <w:tblGrid>
        <w:gridCol w:w="690"/>
        <w:gridCol w:w="11"/>
        <w:gridCol w:w="8933"/>
        <w:gridCol w:w="851"/>
        <w:gridCol w:w="994"/>
        <w:gridCol w:w="852"/>
        <w:gridCol w:w="1702"/>
      </w:tblGrid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C04CB" w:rsidRPr="005248DB" w:rsidRDefault="00DC04CB" w:rsidP="00C2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Дата предполага</w:t>
            </w:r>
          </w:p>
          <w:p w:rsidR="00DC04CB" w:rsidRPr="005248DB" w:rsidRDefault="00DC04CB" w:rsidP="00C2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Дата факти</w:t>
            </w:r>
          </w:p>
          <w:p w:rsidR="00DC04CB" w:rsidRPr="005248DB" w:rsidRDefault="00DC04CB" w:rsidP="00C2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702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04CB" w:rsidRPr="005248DB" w:rsidTr="00C225F9">
        <w:tc>
          <w:tcPr>
            <w:tcW w:w="14033" w:type="dxa"/>
            <w:gridSpan w:val="7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100. Нумерация (18 ч)</w:t>
            </w: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4" w:type="dxa"/>
            <w:gridSpan w:val="2"/>
          </w:tcPr>
          <w:p w:rsidR="00DC04CB" w:rsidRPr="005248DB" w:rsidRDefault="00B6605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Числа и величины. </w:t>
            </w:r>
            <w:r w:rsidR="0069742C" w:rsidRPr="005248DB">
              <w:rPr>
                <w:rFonts w:ascii="Times New Roman" w:hAnsi="Times New Roman" w:cs="Times New Roman"/>
                <w:sz w:val="24"/>
                <w:szCs w:val="24"/>
              </w:rPr>
              <w:t>Действия сложения и вычитания.</w:t>
            </w:r>
            <w:r w:rsidR="00722864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20. </w:t>
            </w:r>
            <w:r w:rsidR="0069742C" w:rsidRPr="005248DB">
              <w:rPr>
                <w:rFonts w:ascii="Times New Roman" w:hAnsi="Times New Roman" w:cs="Times New Roman"/>
                <w:sz w:val="24"/>
                <w:szCs w:val="24"/>
              </w:rPr>
              <w:t>(Урок-игра)</w:t>
            </w:r>
            <w:r w:rsidR="00722864" w:rsidRPr="00524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4" w:type="dxa"/>
            <w:gridSpan w:val="2"/>
          </w:tcPr>
          <w:p w:rsidR="00DC04CB" w:rsidRPr="005248DB" w:rsidRDefault="00B6605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Числа и величины.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Числа от 1 до 20. Сложение и вычитание чисел с переходом через десяток в пределах 20.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4" w:type="dxa"/>
            <w:gridSpan w:val="2"/>
          </w:tcPr>
          <w:p w:rsidR="00DC04CB" w:rsidRPr="005248DB" w:rsidRDefault="00B6605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Числа и величины.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Нумерация.  Числа от 11 до 100. Счет десятками до 100.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4" w:type="dxa"/>
            <w:gridSpan w:val="2"/>
          </w:tcPr>
          <w:p w:rsidR="00DC04CB" w:rsidRPr="005248DB" w:rsidRDefault="00B6605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Числа и величины.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Образование, чтение и запись чисел от 20 до 100.  Сравнение и упорядочение чисел.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4" w:type="dxa"/>
            <w:gridSpan w:val="2"/>
          </w:tcPr>
          <w:p w:rsidR="00DC04CB" w:rsidRPr="005248DB" w:rsidRDefault="00B6605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Числа и величины.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4" w:type="dxa"/>
            <w:gridSpan w:val="2"/>
          </w:tcPr>
          <w:p w:rsidR="00DC04CB" w:rsidRPr="005248DB" w:rsidRDefault="00B6605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Числа и величины.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4" w:type="dxa"/>
            <w:gridSpan w:val="2"/>
          </w:tcPr>
          <w:p w:rsidR="00DC04CB" w:rsidRPr="005248DB" w:rsidRDefault="009A78E3" w:rsidP="00B66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Числа и величины. Поместное значение цифр.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4" w:type="dxa"/>
            <w:gridSpan w:val="2"/>
          </w:tcPr>
          <w:p w:rsidR="00DC04CB" w:rsidRPr="005248DB" w:rsidRDefault="00B6605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Геометрические величины и их измерение. Измерение длины отрезков. Единицы длины (миллиметр). Соотношения между единицами длины.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66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4" w:type="dxa"/>
            <w:gridSpan w:val="2"/>
          </w:tcPr>
          <w:p w:rsidR="00DC04CB" w:rsidRPr="005248DB" w:rsidRDefault="00B6605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Числа и величины Число 100. Образование и запись числа 100.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4" w:type="dxa"/>
            <w:gridSpan w:val="2"/>
          </w:tcPr>
          <w:p w:rsidR="00DC04CB" w:rsidRPr="005248DB" w:rsidRDefault="00B6605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величины Геометрические величины и их измерение. Измерение длины отрезков.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Единица длины – метр (м). Таблица единиц длины.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4" w:type="dxa"/>
            <w:gridSpan w:val="2"/>
          </w:tcPr>
          <w:p w:rsidR="00DC04CB" w:rsidRPr="005248DB" w:rsidRDefault="00536D66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Сложение и вычитание.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30+5, 35-30, 35-5.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на нахождение неизвестного слагаемого. 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30+5, 35-30, 35-5.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4" w:type="dxa"/>
            <w:gridSpan w:val="2"/>
          </w:tcPr>
          <w:p w:rsidR="00DC04CB" w:rsidRPr="005248DB" w:rsidRDefault="00536D66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Числа и величины. Представление двузначного числа суммой разрядных слагаемых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44" w:type="dxa"/>
            <w:gridSpan w:val="2"/>
          </w:tcPr>
          <w:p w:rsidR="00DC04CB" w:rsidRPr="005248DB" w:rsidRDefault="00086973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Числа и величины. Представление двузначного числа суммой разрядных слагаемых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характера; задачи – расчёты; работа на вычислительной машине; логические задачи.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44" w:type="dxa"/>
            <w:gridSpan w:val="2"/>
          </w:tcPr>
          <w:p w:rsidR="00DC04CB" w:rsidRPr="005248DB" w:rsidRDefault="00536D66" w:rsidP="00536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 Числа от 1 до 100. Нумерация. Повторение пройденного  по теме "Числа от 1 до 100", «Нумерация в пределах 100»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темам:  "Числа от 1 до 100", «Нумерация в пределах 100»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44" w:type="dxa"/>
            <w:gridSpan w:val="2"/>
          </w:tcPr>
          <w:p w:rsidR="00DC04CB" w:rsidRPr="005248DB" w:rsidRDefault="00536D66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 Работа над ошибками контрольной работы. Решение текстовых задач арифметическим способом. Представление текста задачи (схема).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26.09.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C225F9">
        <w:tc>
          <w:tcPr>
            <w:tcW w:w="14033" w:type="dxa"/>
            <w:gridSpan w:val="7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Числа от 1 до 100</w:t>
            </w:r>
            <w:r w:rsidR="00552DC4" w:rsidRPr="005248DB">
              <w:rPr>
                <w:rFonts w:ascii="Times New Roman" w:hAnsi="Times New Roman" w:cs="Times New Roman"/>
                <w:sz w:val="24"/>
                <w:szCs w:val="24"/>
              </w:rPr>
              <w:t>.  Сложение и вычитание чисел (8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0 ч)</w:t>
            </w: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44" w:type="dxa"/>
            <w:gridSpan w:val="2"/>
          </w:tcPr>
          <w:p w:rsidR="00DC04CB" w:rsidRPr="005248DB" w:rsidRDefault="00536D66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Работа над ошибками контрольной работы. Решение текстовых задач арифметическим способом. Представление текста задачи (схема). Задачи, обратные данной.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Задачи на нахождение неизвестного слагаемого.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44" w:type="dxa"/>
            <w:gridSpan w:val="2"/>
          </w:tcPr>
          <w:p w:rsidR="00DC04CB" w:rsidRPr="005248DB" w:rsidRDefault="00F21AFA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 Решение текстовых задач арифметическим способом. Представление текста задачи (схематический чертеж). Задачи на нахождение неизвестного уменьшаемого.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29.09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44" w:type="dxa"/>
            <w:gridSpan w:val="2"/>
          </w:tcPr>
          <w:p w:rsidR="00DC04CB" w:rsidRPr="005248DB" w:rsidRDefault="00F21AFA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Решение текстовых задач арифметическим способом. Представление текста задачи (схематический чертеж). Задачи на нахождение неизвестного уменьшаемого и вычитаемого.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44" w:type="dxa"/>
            <w:gridSpan w:val="2"/>
          </w:tcPr>
          <w:p w:rsidR="00DC04CB" w:rsidRPr="005248DB" w:rsidRDefault="00F21AFA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Решение текстовых задач арифметическим способом. Представление текста задачи. Сумма и разность отрезков.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44" w:type="dxa"/>
            <w:gridSpan w:val="2"/>
          </w:tcPr>
          <w:p w:rsidR="00DC04CB" w:rsidRPr="005248DB" w:rsidRDefault="00F21AFA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  <w:r w:rsidR="009A78E3" w:rsidRPr="00524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величин. Единицы времени (минута, час). Соотношения между единицами величин. Определение времени по часам.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rPr>
          <w:trHeight w:val="693"/>
        </w:trPr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Единицы времени: час, минута.   Сравне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ние и упорядочение однородных величин. 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rPr>
          <w:trHeight w:val="332"/>
        </w:trPr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A92" w:rsidRPr="005248DB">
              <w:rPr>
                <w:rFonts w:ascii="Times New Roman" w:hAnsi="Times New Roman" w:cs="Times New Roman"/>
                <w:sz w:val="24"/>
                <w:szCs w:val="24"/>
              </w:rPr>
              <w:t>еометрических фигур: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ломаная линия, многоугольник (треугольник, четырехугольник, прямоугольник, квадрат).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их измерение. Измерение длины отрезка. Единицы длины (миллиметр, сантиметр, дециметр, метр). </w:t>
            </w:r>
            <w:r w:rsidR="004A579C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09.10</w:t>
            </w:r>
          </w:p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rPr>
          <w:trHeight w:val="434"/>
        </w:trPr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Периметр. Вычисление периметра многоугольника.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без скобок.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Скобки. Установление порядка выполнения действий в числовых выражениях со скобками. Нахождение значения числового выражения.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числовых выражений. 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13.10.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свойство сложения.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новка и группировка слагаемых в сумме).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225F9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и сочетательного свойств сложения для рационализации вычислений.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225F9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pStyle w:val="a9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5248D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Задания на сравнение длины, массы объектов; работа на вычислительной машине, изображенной в виде графа и выполняющей действия сложение и вычитание.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225F9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проект: «Математика вокруг нас. Узоры и орнаменты на посуде».  </w:t>
            </w:r>
            <w:r w:rsidRPr="005248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Сбор и представление информации, связанной со счётом</w:t>
            </w:r>
            <w:r w:rsidR="00722864" w:rsidRPr="005248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8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объектов и измерением величин; фиксирование, анализ полученной информации</w:t>
            </w:r>
            <w:r w:rsidR="00625B77" w:rsidRPr="005248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225F9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44" w:type="dxa"/>
            <w:gridSpan w:val="2"/>
          </w:tcPr>
          <w:p w:rsidR="00DC04CB" w:rsidRPr="005248DB" w:rsidRDefault="00976FA3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B5740"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итогам 1 четверти.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225F9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225F9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приемов вычислений.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5C6CA7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C225F9"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вида 36+2, 36+20.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C04CB" w:rsidRPr="005248DB" w:rsidRDefault="005C6CA7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C225F9"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Устные приемы вычитания 36-2, 36-20.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5C6CA7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C225F9"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вида 26+4.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5C6CA7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Устные приемы вычитания вида  30-7.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66024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rPr>
          <w:trHeight w:val="360"/>
        </w:trPr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44" w:type="dxa"/>
            <w:gridSpan w:val="2"/>
          </w:tcPr>
          <w:p w:rsidR="00DC04CB" w:rsidRPr="005248DB" w:rsidRDefault="005248DB" w:rsidP="00524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вида 60+18.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66024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Устные приемы вычитания вида  60-24.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66024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44" w:type="dxa"/>
            <w:gridSpan w:val="2"/>
          </w:tcPr>
          <w:p w:rsidR="00DC04CB" w:rsidRPr="005248DB" w:rsidRDefault="006E1DE6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Сложение. Устные приёмы вычислений для случаев сложения вида 26 + 7.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66024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44" w:type="dxa"/>
            <w:gridSpan w:val="2"/>
          </w:tcPr>
          <w:p w:rsidR="00DC04CB" w:rsidRPr="005248DB" w:rsidRDefault="00C101F0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Вычитание. Устные приёмы вычислений для случаев вычитания вида 35 – 7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66024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и вычитания чисел в пределах 100. Способы проверки правильности вычислений (обратное действие).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66024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44" w:type="dxa"/>
            <w:gridSpan w:val="2"/>
          </w:tcPr>
          <w:p w:rsidR="00DC04CB" w:rsidRPr="005248DB" w:rsidRDefault="00C101F0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Сложение и вычитание.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и вычитания чисел в пределах 100. Сравнение выражений.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66024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Представление текста задачи (схема, таблица и другие модели).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66024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Запись решения задачи </w:t>
            </w:r>
            <w:r w:rsidR="009A78E3" w:rsidRPr="005248DB">
              <w:rPr>
                <w:rFonts w:ascii="Times New Roman" w:hAnsi="Times New Roman" w:cs="Times New Roman"/>
                <w:sz w:val="24"/>
                <w:szCs w:val="24"/>
              </w:rPr>
              <w:t>в виде выражения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Планирование хода решения задачи.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Математические игры «Угадай результат», лабиринты с числовыми выражениями; логические задачи. Повторение пройденного «Что узнали. Чему научились»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 вида  а+12.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 вида </w:t>
            </w: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-15.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Выражения переменной вида  48-с.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Решение уравнений на нахождение неизвестного слагаемого методом подбора. 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Способы проверки правильности вычислений (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прикидки результата).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pStyle w:val="a9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8DB">
              <w:rPr>
                <w:rFonts w:ascii="Times New Roman" w:hAnsi="Times New Roman"/>
                <w:color w:val="auto"/>
                <w:sz w:val="24"/>
                <w:szCs w:val="24"/>
              </w:rPr>
              <w:t>Уравнение.  Решение уравнений на нахождение неизвестного вычитаемого методом подбора. Составление верных равенств и решение текстовых задач.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Решение уравнений на нахождение уменьшаемого методом подбора. 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Способы проверки правильности вычислений (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прикидки результата).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8E0C1E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Связь между сложени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. Нахождение неизвестного компонента арифметического действия. Проверка сложения вычитанием.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Связь между сложени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.  Нахождение неизвестного компонента арифметического действия. Проверка вычитания сложением.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Связь между сложени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.  Нахождение неизвестного компонента арифметического действия. Проверка вычитания вычитанием.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44" w:type="dxa"/>
            <w:gridSpan w:val="2"/>
          </w:tcPr>
          <w:p w:rsidR="00DC04CB" w:rsidRPr="005248DB" w:rsidRDefault="009A78E3" w:rsidP="009A7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«Проверка сложения и вычитания».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«Устные приемы сложения и вычитания чисел от 1 до 100»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4A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пройденного</w:t>
            </w:r>
            <w:r w:rsidR="004A579C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9C" w:rsidRPr="005248DB">
              <w:rPr>
                <w:rFonts w:ascii="Times New Roman" w:hAnsi="Times New Roman" w:cs="Times New Roman"/>
                <w:sz w:val="24"/>
                <w:szCs w:val="24"/>
              </w:rPr>
              <w:t>«Устные приемы сложения и вычитания чисел от 1 до 100»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4A5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="004A579C" w:rsidRPr="005248DB">
              <w:rPr>
                <w:rFonts w:ascii="Times New Roman" w:hAnsi="Times New Roman" w:cs="Times New Roman"/>
                <w:sz w:val="24"/>
                <w:szCs w:val="24"/>
              </w:rPr>
              <w:t>«Устные приемы сложения и вычитания чисел от 1 до 100»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» (тестовая работа).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Анализ результатов. Проверка сложения и вычитания.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44" w:type="dxa"/>
            <w:gridSpan w:val="2"/>
          </w:tcPr>
          <w:p w:rsidR="00DC04CB" w:rsidRPr="005248DB" w:rsidRDefault="009A78E3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«Устные приёмы сложения и вычитания в пределах 100».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текстовых задач изученных видов арифметическим способом.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Сложение вида 45+23.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Вычитание вида 57 -26.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B973F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и вычитания. 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Способы проверки правильности вычислений (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обратное действие).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EF098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и вычитания.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EF098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Угол. Виды углов (прямой, тупой, острый).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EF098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Угол. Виды углов. Закрепление.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EF098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37+48.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EF098E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Сложение вида 37+53.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EF098E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  <w:r w:rsidR="001D7AE4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Измерение длин сторон прямоугольника.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Прямоугольник.  Использование чертежных инструментов для выполнения построений.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Сложение вида 87+13.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 Представление текста задачи (схема, таблица и друге модели).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 Планирование хода решения задачи.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Вычисления вида 32+8, 40-8.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50-24.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Выявление закономерностей в построении числовых рядов; сравнение длин объектов.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0C16A2" w:rsidP="00CD47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470F" w:rsidRPr="00524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 Решение текстовых задач арифметическим способом. 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131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31A92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5248DB">
              <w:rPr>
                <w:rFonts w:ascii="Times New Roman" w:hAnsi="Times New Roman" w:cs="Times New Roman"/>
                <w:bCs/>
                <w:sz w:val="24"/>
                <w:szCs w:val="24"/>
              </w:rPr>
              <w:t>«Числа от 1 до 100. Сложение и вычитание (письменные вычисления)»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</w:t>
            </w:r>
            <w:r w:rsidR="00131A92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работы. Повторение пройденного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Вычитание вида 52-24.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Прямоугольник. Свойство противоположных сторон прямоугольника.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Квадрат.  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Использование чертежных инструментов для выполнения построений.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Квадрат.  Решение задач на нахождение суммы длин сторон  квадрата.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фигур: угол, многоугольник, прямоугольник (квадрат).   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Геометрические формы в окружающем мире.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0C16A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Наш проект: «Оригами». Изготовление различных изделий из заготовок, имеющих форму квадрата. Сбор и представление информации, связанной со счетом (пересчетом), измерением величин; фиксирование, анализ полученной информации.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Планирование хода решения задачи.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44" w:type="dxa"/>
            <w:gridSpan w:val="2"/>
          </w:tcPr>
          <w:p w:rsidR="00DC04CB" w:rsidRPr="005248DB" w:rsidRDefault="008D4BE4" w:rsidP="008D4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Построение простейших высказываний с помощью логических связок и слов, истинность утверждений.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44" w:type="dxa"/>
            <w:gridSpan w:val="2"/>
          </w:tcPr>
          <w:p w:rsidR="00DC04CB" w:rsidRPr="005248DB" w:rsidRDefault="008D4BE4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 Решение текстовых задач на деление и умножение. Задания творческого и поискового характера. Взаимная проверка знаний: «Помогаем друг другу», «Сделать шаг к успеху»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A2" w:rsidRPr="005248DB" w:rsidTr="00DF265E">
        <w:tc>
          <w:tcPr>
            <w:tcW w:w="14033" w:type="dxa"/>
            <w:gridSpan w:val="7"/>
          </w:tcPr>
          <w:p w:rsidR="000C16A2" w:rsidRPr="005248DB" w:rsidRDefault="000C16A2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Числа от </w:t>
            </w:r>
            <w:r w:rsidR="005B02E7" w:rsidRPr="005248DB">
              <w:rPr>
                <w:rFonts w:ascii="Times New Roman" w:hAnsi="Times New Roman" w:cs="Times New Roman"/>
                <w:sz w:val="24"/>
                <w:szCs w:val="24"/>
              </w:rPr>
              <w:t>1 до 100. Умножение и деление (52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Умножение. Конкретный смысл действия умножение.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Умножение. Знак действия умножения.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Связь умножения со сложением. Вычисление результата умножения с помощью сложения.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задачи, раскрывающие смысл действия умножения. 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Планирование хода решения задачи. Представление текста 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задачи (схема, рисунок)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Геометрические величины и их измерение. 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Периметр. Вычисление периметра прямоугольника и квадрата.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Периметр. Вычисление периметра многоугольника.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Приёмы умножения 1 и 0.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умножения.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Текстовые задачи, раскрывающие смысл действия умножения.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новка множителей в произведении)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8D4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 Решение текстовых задач арифметическим способом.</w:t>
            </w:r>
            <w:r w:rsidR="008D4BE4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деление.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действия деления.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деление. Закрепление.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554165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44" w:type="dxa"/>
            <w:gridSpan w:val="2"/>
          </w:tcPr>
          <w:p w:rsidR="00DC04CB" w:rsidRPr="005248DB" w:rsidRDefault="00552DC4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«Числа от 1 до 100. Умножение и деление»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8D4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пройденного</w:t>
            </w:r>
            <w:r w:rsidR="008D4BE4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8D4BE4" w:rsidRPr="005248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D4BE4" w:rsidRPr="005248DB">
              <w:rPr>
                <w:rFonts w:ascii="Times New Roman" w:hAnsi="Times New Roman" w:cs="Times New Roman"/>
                <w:sz w:val="24"/>
                <w:szCs w:val="24"/>
              </w:rPr>
              <w:t>«Числа от 1 до 100. Умножение и деление»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44" w:type="dxa"/>
            <w:gridSpan w:val="2"/>
            <w:vAlign w:val="center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 Связь между компонентами и результатом умножения.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44" w:type="dxa"/>
            <w:gridSpan w:val="2"/>
            <w:vAlign w:val="center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Представление текста задачи (рисунок и другие модели)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44" w:type="dxa"/>
            <w:gridSpan w:val="2"/>
            <w:vAlign w:val="center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Построение простейших выражений с помощью логических связок и слов (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«если …», «то ..»;) составление числовых рядов по заданной закономерности.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44" w:type="dxa"/>
            <w:gridSpan w:val="2"/>
            <w:vAlign w:val="center"/>
          </w:tcPr>
          <w:p w:rsidR="00DC04CB" w:rsidRPr="005248DB" w:rsidRDefault="008D4BE4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 Решение текстовых задач арифметическим способом. Задачи, раскрывающие смысл действия деление (деление на равные части). Конкретный смысл действия деления (с помощью решения задач на деление на равные части).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690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44" w:type="dxa"/>
            <w:gridSpan w:val="2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 «Помогаем друг другу сделать шаг к успеху».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D47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Связь между компонентами и результатом умножения.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 Нахождение неизвестного компонента арифметического действия.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число 10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«количество», «стоимость».  Представление текста задачи (таблица).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Зависимости между величинами, характеризующими процессы купли-продажи.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 Планирование хода решения задачи.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33" w:type="dxa"/>
          </w:tcPr>
          <w:p w:rsidR="00DC04CB" w:rsidRPr="005248DB" w:rsidRDefault="00582DB8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 Решение текстовых задач арифметическим способом. Задачи на нахождение целого по известным частям и части по известным целому и другой части. 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и оценим свои достижения» (тестовая форма). Анализ результатов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933" w:type="dxa"/>
          </w:tcPr>
          <w:p w:rsidR="00DC04CB" w:rsidRPr="005248DB" w:rsidRDefault="00582DB8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Умножение и деление. Таблица умножения.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33" w:type="dxa"/>
          </w:tcPr>
          <w:p w:rsidR="00DC04CB" w:rsidRPr="005248DB" w:rsidRDefault="00582DB8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Умножение и деление. Таблица умножения.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Умножение на 2.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5C96" w:rsidRPr="00524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B" w:rsidRPr="005248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33" w:type="dxa"/>
          </w:tcPr>
          <w:p w:rsidR="00DC04CB" w:rsidRPr="005248DB" w:rsidRDefault="00582DB8" w:rsidP="00582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Умножение и деление. Таблица умножени</w:t>
            </w:r>
            <w:r w:rsidR="00D7127A" w:rsidRPr="005248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2461BF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70F" w:rsidRPr="0052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текстовых задач арифметическим способом.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3" w:type="dxa"/>
          </w:tcPr>
          <w:p w:rsidR="00DC04CB" w:rsidRPr="005248DB" w:rsidRDefault="00582DB8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Умножение и деление. Таблица умножения. Д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Закрепление знаний. Деление на 2.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33" w:type="dxa"/>
          </w:tcPr>
          <w:p w:rsidR="00DC04CB" w:rsidRPr="005248DB" w:rsidRDefault="00582DB8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текстовыми задачами Решение примеров и задач изученных видов.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Построение простейших выражений с помощью логических связок и слов («и»; «не»).  Составление конечной последовательности (цепочки) 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чисел, геометрических фигур и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 </w:t>
            </w:r>
            <w:r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др. по правилу.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CD470F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933" w:type="dxa"/>
          </w:tcPr>
          <w:p w:rsidR="00DC04CB" w:rsidRPr="005248DB" w:rsidRDefault="00582DB8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Умножение и деление. Решение примеров и задач изученных видов. Закрепление. Построение простейших высказываний с помощью логических связок и слов, истинность утверждений. Странички для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знаний. Умножение числа 3 и на 3.   </w:t>
            </w: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Деление числа на 3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Закрепление знаний. Деление числа на 3.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Диагностика знаний учащихся по теме «Умножение и деление. Табличное умножение и деление»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текстовых задач арифметическим способом.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2461BF" w:rsidP="00905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5BBC" w:rsidRPr="00524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знаний.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«Числа от 1 до 100. Табличное умножение и деление»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933" w:type="dxa"/>
          </w:tcPr>
          <w:p w:rsidR="00DC04CB" w:rsidRPr="005248DB" w:rsidRDefault="00DC04CB" w:rsidP="003C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пройденного</w:t>
            </w:r>
            <w:r w:rsidR="003C6818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«Табличное умножение и деление».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pStyle w:val="a9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5248D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933" w:type="dxa"/>
          </w:tcPr>
          <w:p w:rsidR="00DC04CB" w:rsidRPr="005248DB" w:rsidRDefault="003C6818" w:rsidP="00C225F9">
            <w:pPr>
              <w:pStyle w:val="a9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5248DB">
              <w:rPr>
                <w:rFonts w:ascii="Times New Roman" w:hAnsi="Times New Roman"/>
                <w:sz w:val="24"/>
                <w:szCs w:val="24"/>
              </w:rPr>
              <w:t>Работа с текстовыми задачами Умножение и деление. Закрепление изученного по</w:t>
            </w:r>
            <w:r w:rsidRPr="005248DB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248DB">
              <w:rPr>
                <w:rFonts w:ascii="Times New Roman" w:hAnsi="Times New Roman"/>
                <w:sz w:val="24"/>
                <w:szCs w:val="24"/>
              </w:rPr>
              <w:t>теме «Табличное умножение и деление». Решение примеров и задач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pStyle w:val="a9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5248D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Проверочная работа «Проверим себя и оценим свои достижения» (тестовая работа). Анализ результатов.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33" w:type="dxa"/>
          </w:tcPr>
          <w:p w:rsidR="00DC04CB" w:rsidRPr="005248DB" w:rsidRDefault="003C6818" w:rsidP="003C6818">
            <w:pPr>
              <w:pStyle w:val="a9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5248DB">
              <w:rPr>
                <w:rFonts w:ascii="Times New Roman" w:hAnsi="Times New Roman"/>
                <w:sz w:val="24"/>
                <w:szCs w:val="24"/>
              </w:rPr>
              <w:t xml:space="preserve">Работа с информацией Повторение пройденного «Что узнали. Чему научились» по теме «Табличное умножение и деление». Построение простейших высказываний с помощью логических связок и слов, истинность утверждений. Странички для любознательных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C225F9">
        <w:tc>
          <w:tcPr>
            <w:tcW w:w="12331" w:type="dxa"/>
            <w:gridSpan w:val="6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«Что узнали и чему научились во 2  классе» (20 ч )  </w:t>
            </w: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933" w:type="dxa"/>
          </w:tcPr>
          <w:p w:rsidR="00DC04CB" w:rsidRPr="005248DB" w:rsidRDefault="003C6818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«Числа и величины Нумерация чисел от 1 до 100». Повтор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2461BF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2" w:type="dxa"/>
            <w:tcBorders>
              <w:top w:val="nil"/>
            </w:tcBorders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933" w:type="dxa"/>
          </w:tcPr>
          <w:p w:rsidR="00DC04CB" w:rsidRPr="005248DB" w:rsidRDefault="003C6818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действия.  Повторение изученного по теме «Числовые и буквенные в</w:t>
            </w:r>
            <w:r w:rsidR="00DC0400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ыражения. 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933" w:type="dxa"/>
          </w:tcPr>
          <w:p w:rsidR="00DC04CB" w:rsidRPr="005248DB" w:rsidRDefault="003C6818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400"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по теме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«Сложение чисел от 1 до 100. Письменные вычисления»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933" w:type="dxa"/>
          </w:tcPr>
          <w:p w:rsidR="00DC04CB" w:rsidRPr="005248DB" w:rsidRDefault="00131A92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знаний по теме «Вычитание чисел от 1 до 100. Письменные вычисления»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Повторение  знаний по теме «Умножение»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Повторение  знаний по теме «Задачи на умножение»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Повторение  знаний по теме «Деление»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Повторение  знаний по теме «Задачи на деление»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Повторение  знаний по теме «Табличное умножение и деление»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933" w:type="dxa"/>
          </w:tcPr>
          <w:p w:rsidR="00DC04CB" w:rsidRPr="005248DB" w:rsidRDefault="00131A92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изученного о единицах длины.  Сравне</w:t>
            </w:r>
            <w:r w:rsidR="00DC04CB"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ние и упорядочение однородных величин. </w:t>
            </w:r>
            <w:r w:rsidR="00DC04CB" w:rsidRPr="005248DB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Повторение  изученного по теме «Геометрические фигуры и их измерение».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2461BF" w:rsidP="00905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5BBC" w:rsidRPr="00524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Повторение  изученного по теме «Периметр прямоугольника и квадрата».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933" w:type="dxa"/>
          </w:tcPr>
          <w:p w:rsidR="00DC04CB" w:rsidRPr="005248DB" w:rsidRDefault="00DC04CB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Повторение  изученного по теме «Периметр многоугольника».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33" w:type="dxa"/>
          </w:tcPr>
          <w:p w:rsidR="00DC04CB" w:rsidRPr="005248DB" w:rsidRDefault="0084546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геометрических фигур буквами.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933" w:type="dxa"/>
          </w:tcPr>
          <w:p w:rsidR="00DC04CB" w:rsidRPr="005248DB" w:rsidRDefault="0084546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Острые и тупые углы.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933" w:type="dxa"/>
          </w:tcPr>
          <w:p w:rsidR="00DC04CB" w:rsidRPr="005248DB" w:rsidRDefault="0084546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плоских фигур из частей. Деление плоских фигур на части.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933" w:type="dxa"/>
          </w:tcPr>
          <w:p w:rsidR="00DC04CB" w:rsidRPr="005248DB" w:rsidRDefault="00131A92" w:rsidP="00845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845467" w:rsidRPr="005248DB">
              <w:rPr>
                <w:rFonts w:ascii="Times New Roman" w:hAnsi="Times New Roman" w:cs="Times New Roman"/>
                <w:sz w:val="24"/>
                <w:szCs w:val="24"/>
              </w:rPr>
              <w:t>изученного о единицах времени.  Сравне</w:t>
            </w:r>
            <w:r w:rsidR="00845467"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ние и упорядочение однородных величин. </w:t>
            </w:r>
            <w:r w:rsidR="00845467" w:rsidRPr="005248DB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933" w:type="dxa"/>
          </w:tcPr>
          <w:p w:rsidR="00DC04CB" w:rsidRPr="005248DB" w:rsidRDefault="00131A92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845467" w:rsidRPr="005248DB">
              <w:rPr>
                <w:rFonts w:ascii="Times New Roman" w:hAnsi="Times New Roman" w:cs="Times New Roman"/>
                <w:sz w:val="24"/>
                <w:szCs w:val="24"/>
              </w:rPr>
              <w:t>изученного о единицах стоимости. Сравне</w:t>
            </w:r>
            <w:r w:rsidR="00845467" w:rsidRPr="005248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ние и упорядочение однородных величин. </w:t>
            </w:r>
            <w:r w:rsidR="00845467" w:rsidRPr="005248DB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851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CB" w:rsidRPr="005248DB" w:rsidTr="00131A92">
        <w:tc>
          <w:tcPr>
            <w:tcW w:w="701" w:type="dxa"/>
            <w:gridSpan w:val="2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3" w:type="dxa"/>
          </w:tcPr>
          <w:p w:rsidR="00DC04CB" w:rsidRPr="005248DB" w:rsidRDefault="00845467" w:rsidP="00C2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Итоговый урок-игра «Путешествие по стране Математика»</w:t>
            </w:r>
          </w:p>
        </w:tc>
        <w:tc>
          <w:tcPr>
            <w:tcW w:w="851" w:type="dxa"/>
          </w:tcPr>
          <w:p w:rsidR="00DC04CB" w:rsidRPr="005248DB" w:rsidRDefault="00131A92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04CB" w:rsidRPr="005248DB" w:rsidRDefault="00905BBC" w:rsidP="00C22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04BE2" w:rsidRPr="0052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04CB" w:rsidRPr="005248DB" w:rsidRDefault="00DC04CB" w:rsidP="00C2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C04CB" w:rsidRPr="00C6439C" w:rsidRDefault="00DC04CB" w:rsidP="007977F8">
      <w:pPr>
        <w:tabs>
          <w:tab w:val="left" w:pos="1905"/>
        </w:tabs>
      </w:pPr>
    </w:p>
    <w:sectPr w:rsidR="00DC04CB" w:rsidRPr="00C6439C" w:rsidSect="00DA31A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FF" w:rsidRDefault="00871BFF" w:rsidP="00DC04CB">
      <w:pPr>
        <w:spacing w:after="0" w:line="240" w:lineRule="auto"/>
      </w:pPr>
      <w:r>
        <w:separator/>
      </w:r>
    </w:p>
  </w:endnote>
  <w:endnote w:type="continuationSeparator" w:id="0">
    <w:p w:rsidR="00871BFF" w:rsidRDefault="00871BFF" w:rsidP="00D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-Regular">
    <w:altName w:val="Times New Roman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FF" w:rsidRDefault="00871BFF" w:rsidP="00DC04CB">
      <w:pPr>
        <w:spacing w:after="0" w:line="240" w:lineRule="auto"/>
      </w:pPr>
      <w:r>
        <w:separator/>
      </w:r>
    </w:p>
  </w:footnote>
  <w:footnote w:type="continuationSeparator" w:id="0">
    <w:p w:rsidR="00871BFF" w:rsidRDefault="00871BFF" w:rsidP="00D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F1A"/>
    <w:multiLevelType w:val="hybridMultilevel"/>
    <w:tmpl w:val="3C54EB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 w15:restartNumberingAfterBreak="0">
    <w:nsid w:val="07CB1744"/>
    <w:multiLevelType w:val="hybridMultilevel"/>
    <w:tmpl w:val="7FE0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6037"/>
    <w:multiLevelType w:val="hybridMultilevel"/>
    <w:tmpl w:val="11C897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" w15:restartNumberingAfterBreak="0">
    <w:nsid w:val="0FED1CBC"/>
    <w:multiLevelType w:val="hybridMultilevel"/>
    <w:tmpl w:val="FC8C508E"/>
    <w:lvl w:ilvl="0" w:tplc="9174A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1244B0"/>
    <w:multiLevelType w:val="hybridMultilevel"/>
    <w:tmpl w:val="C7C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F09"/>
    <w:multiLevelType w:val="hybridMultilevel"/>
    <w:tmpl w:val="DC7C21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C43C2C"/>
    <w:multiLevelType w:val="hybridMultilevel"/>
    <w:tmpl w:val="6CA6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D4CAE"/>
    <w:multiLevelType w:val="hybridMultilevel"/>
    <w:tmpl w:val="75049254"/>
    <w:lvl w:ilvl="0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8" w15:restartNumberingAfterBreak="0">
    <w:nsid w:val="330E502B"/>
    <w:multiLevelType w:val="hybridMultilevel"/>
    <w:tmpl w:val="76D06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947E24"/>
    <w:multiLevelType w:val="hybridMultilevel"/>
    <w:tmpl w:val="E3D04B78"/>
    <w:lvl w:ilvl="0" w:tplc="9174A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C4A54"/>
    <w:multiLevelType w:val="hybridMultilevel"/>
    <w:tmpl w:val="808C0708"/>
    <w:lvl w:ilvl="0" w:tplc="9174A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0F5A7F"/>
    <w:multiLevelType w:val="hybridMultilevel"/>
    <w:tmpl w:val="A2B0BBCA"/>
    <w:lvl w:ilvl="0" w:tplc="9174A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2243A8"/>
    <w:multiLevelType w:val="hybridMultilevel"/>
    <w:tmpl w:val="9416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B5670"/>
    <w:multiLevelType w:val="hybridMultilevel"/>
    <w:tmpl w:val="E7B22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9E4D37"/>
    <w:multiLevelType w:val="hybridMultilevel"/>
    <w:tmpl w:val="FDC6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34426"/>
    <w:multiLevelType w:val="hybridMultilevel"/>
    <w:tmpl w:val="3C8E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1639A"/>
    <w:multiLevelType w:val="hybridMultilevel"/>
    <w:tmpl w:val="BAAE4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F56942"/>
    <w:multiLevelType w:val="hybridMultilevel"/>
    <w:tmpl w:val="E7B4901C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8" w15:restartNumberingAfterBreak="0">
    <w:nsid w:val="5E442965"/>
    <w:multiLevelType w:val="hybridMultilevel"/>
    <w:tmpl w:val="6EE6C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960851"/>
    <w:multiLevelType w:val="hybridMultilevel"/>
    <w:tmpl w:val="5E1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A551C"/>
    <w:multiLevelType w:val="hybridMultilevel"/>
    <w:tmpl w:val="9EE075A0"/>
    <w:lvl w:ilvl="0" w:tplc="9174A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215EBD"/>
    <w:multiLevelType w:val="hybridMultilevel"/>
    <w:tmpl w:val="F27074DE"/>
    <w:lvl w:ilvl="0" w:tplc="9174A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4C61A2"/>
    <w:multiLevelType w:val="hybridMultilevel"/>
    <w:tmpl w:val="947C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27266"/>
    <w:multiLevelType w:val="hybridMultilevel"/>
    <w:tmpl w:val="08CE2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A13D4F"/>
    <w:multiLevelType w:val="hybridMultilevel"/>
    <w:tmpl w:val="96D03B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ADC1A6A"/>
    <w:multiLevelType w:val="hybridMultilevel"/>
    <w:tmpl w:val="3560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0"/>
  </w:num>
  <w:num w:numId="5">
    <w:abstractNumId w:val="21"/>
  </w:num>
  <w:num w:numId="6">
    <w:abstractNumId w:val="9"/>
  </w:num>
  <w:num w:numId="7">
    <w:abstractNumId w:val="3"/>
  </w:num>
  <w:num w:numId="8">
    <w:abstractNumId w:val="4"/>
  </w:num>
  <w:num w:numId="9">
    <w:abstractNumId w:val="25"/>
  </w:num>
  <w:num w:numId="10">
    <w:abstractNumId w:val="22"/>
  </w:num>
  <w:num w:numId="11">
    <w:abstractNumId w:val="15"/>
  </w:num>
  <w:num w:numId="12">
    <w:abstractNumId w:val="1"/>
  </w:num>
  <w:num w:numId="13">
    <w:abstractNumId w:val="12"/>
  </w:num>
  <w:num w:numId="14">
    <w:abstractNumId w:val="23"/>
  </w:num>
  <w:num w:numId="15">
    <w:abstractNumId w:val="14"/>
  </w:num>
  <w:num w:numId="16">
    <w:abstractNumId w:val="16"/>
  </w:num>
  <w:num w:numId="17">
    <w:abstractNumId w:val="18"/>
  </w:num>
  <w:num w:numId="18">
    <w:abstractNumId w:val="24"/>
  </w:num>
  <w:num w:numId="19">
    <w:abstractNumId w:val="13"/>
  </w:num>
  <w:num w:numId="20">
    <w:abstractNumId w:val="0"/>
  </w:num>
  <w:num w:numId="21">
    <w:abstractNumId w:val="5"/>
  </w:num>
  <w:num w:numId="22">
    <w:abstractNumId w:val="19"/>
  </w:num>
  <w:num w:numId="23">
    <w:abstractNumId w:val="6"/>
  </w:num>
  <w:num w:numId="24">
    <w:abstractNumId w:val="2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E5"/>
    <w:rsid w:val="000263D1"/>
    <w:rsid w:val="00046825"/>
    <w:rsid w:val="00047A6C"/>
    <w:rsid w:val="0007373B"/>
    <w:rsid w:val="00086973"/>
    <w:rsid w:val="000C16A2"/>
    <w:rsid w:val="000D26EE"/>
    <w:rsid w:val="000F52D4"/>
    <w:rsid w:val="00131A92"/>
    <w:rsid w:val="00195548"/>
    <w:rsid w:val="001D7AE4"/>
    <w:rsid w:val="001F41E7"/>
    <w:rsid w:val="002042AF"/>
    <w:rsid w:val="00217040"/>
    <w:rsid w:val="002461BF"/>
    <w:rsid w:val="002A308B"/>
    <w:rsid w:val="00346CB4"/>
    <w:rsid w:val="003C6818"/>
    <w:rsid w:val="00406089"/>
    <w:rsid w:val="00406A91"/>
    <w:rsid w:val="004642E9"/>
    <w:rsid w:val="0048476B"/>
    <w:rsid w:val="004A579C"/>
    <w:rsid w:val="004F5680"/>
    <w:rsid w:val="005049CA"/>
    <w:rsid w:val="005248DB"/>
    <w:rsid w:val="0052510E"/>
    <w:rsid w:val="00536D66"/>
    <w:rsid w:val="00552DC4"/>
    <w:rsid w:val="00554165"/>
    <w:rsid w:val="00582DB8"/>
    <w:rsid w:val="005B02E7"/>
    <w:rsid w:val="005C6CA7"/>
    <w:rsid w:val="005C7B2B"/>
    <w:rsid w:val="00625B77"/>
    <w:rsid w:val="0066024E"/>
    <w:rsid w:val="0069742C"/>
    <w:rsid w:val="006E1DE6"/>
    <w:rsid w:val="006F1318"/>
    <w:rsid w:val="00702A23"/>
    <w:rsid w:val="00722864"/>
    <w:rsid w:val="00747D04"/>
    <w:rsid w:val="007977F8"/>
    <w:rsid w:val="007E7DA4"/>
    <w:rsid w:val="00804BE2"/>
    <w:rsid w:val="00834606"/>
    <w:rsid w:val="00845467"/>
    <w:rsid w:val="00871BFF"/>
    <w:rsid w:val="00881F9C"/>
    <w:rsid w:val="008B61DB"/>
    <w:rsid w:val="008D4BE4"/>
    <w:rsid w:val="008E0C1E"/>
    <w:rsid w:val="00905BBC"/>
    <w:rsid w:val="00933EA1"/>
    <w:rsid w:val="00934AE5"/>
    <w:rsid w:val="00976FA3"/>
    <w:rsid w:val="00996C04"/>
    <w:rsid w:val="009A78E3"/>
    <w:rsid w:val="00A3562D"/>
    <w:rsid w:val="00A5758F"/>
    <w:rsid w:val="00A70106"/>
    <w:rsid w:val="00AD4ACD"/>
    <w:rsid w:val="00B66057"/>
    <w:rsid w:val="00B73FC4"/>
    <w:rsid w:val="00B811CB"/>
    <w:rsid w:val="00B973FC"/>
    <w:rsid w:val="00BA16DC"/>
    <w:rsid w:val="00BB5740"/>
    <w:rsid w:val="00C101F0"/>
    <w:rsid w:val="00C225F9"/>
    <w:rsid w:val="00C6439C"/>
    <w:rsid w:val="00C706C9"/>
    <w:rsid w:val="00CD470F"/>
    <w:rsid w:val="00CE0E5B"/>
    <w:rsid w:val="00CF31F9"/>
    <w:rsid w:val="00D05C96"/>
    <w:rsid w:val="00D61F4A"/>
    <w:rsid w:val="00D7127A"/>
    <w:rsid w:val="00DA31A1"/>
    <w:rsid w:val="00DC0400"/>
    <w:rsid w:val="00DC04CB"/>
    <w:rsid w:val="00DE300E"/>
    <w:rsid w:val="00DF265E"/>
    <w:rsid w:val="00E450A7"/>
    <w:rsid w:val="00E505A6"/>
    <w:rsid w:val="00EA3599"/>
    <w:rsid w:val="00EE262D"/>
    <w:rsid w:val="00EF098E"/>
    <w:rsid w:val="00F20F71"/>
    <w:rsid w:val="00F21AFA"/>
    <w:rsid w:val="00F7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58CC"/>
  <w15:docId w15:val="{A9A133C9-0C3B-423E-9999-A24F9649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E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4CB"/>
  </w:style>
  <w:style w:type="paragraph" w:styleId="a6">
    <w:name w:val="footer"/>
    <w:basedOn w:val="a"/>
    <w:link w:val="a7"/>
    <w:uiPriority w:val="99"/>
    <w:unhideWhenUsed/>
    <w:rsid w:val="00DC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4CB"/>
  </w:style>
  <w:style w:type="table" w:styleId="a8">
    <w:name w:val="Table Grid"/>
    <w:basedOn w:val="a1"/>
    <w:uiPriority w:val="59"/>
    <w:rsid w:val="00D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"/>
    <w:basedOn w:val="a"/>
    <w:link w:val="aa"/>
    <w:rsid w:val="00DC04C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DC04C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01">
    <w:name w:val="fontstyle01"/>
    <w:basedOn w:val="a0"/>
    <w:rsid w:val="00DC04CB"/>
    <w:rPr>
      <w:rFonts w:ascii="NewtonCSanPin-Regular" w:hAnsi="NewtonCSanPin-Regular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No Spacing"/>
    <w:uiPriority w:val="1"/>
    <w:qFormat/>
    <w:rsid w:val="00BA16D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2018-11-12T19:17:00Z</dcterms:created>
  <dcterms:modified xsi:type="dcterms:W3CDTF">2018-11-12T19:17:00Z</dcterms:modified>
</cp:coreProperties>
</file>