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Ind w:w="4820" w:type="dxa"/>
        <w:tblLook w:val="04A0" w:firstRow="1" w:lastRow="0" w:firstColumn="1" w:lastColumn="0" w:noHBand="0" w:noVBand="1"/>
      </w:tblPr>
      <w:tblGrid>
        <w:gridCol w:w="4678"/>
      </w:tblGrid>
      <w:tr w:rsidR="00EB2269" w:rsidRPr="00936D43" w:rsidTr="00EB2269">
        <w:trPr>
          <w:trHeight w:val="1691"/>
        </w:trPr>
        <w:tc>
          <w:tcPr>
            <w:tcW w:w="4678" w:type="dxa"/>
          </w:tcPr>
          <w:p w:rsidR="00EB2269" w:rsidRPr="00936D43" w:rsidRDefault="00EB2269" w:rsidP="00783526">
            <w:pPr>
              <w:rPr>
                <w:b/>
                <w:sz w:val="24"/>
                <w:szCs w:val="24"/>
              </w:rPr>
            </w:pPr>
            <w:r w:rsidRPr="00936D43">
              <w:rPr>
                <w:b/>
                <w:sz w:val="24"/>
                <w:szCs w:val="24"/>
              </w:rPr>
              <w:t>УТВЕРЖДАЮ</w:t>
            </w:r>
          </w:p>
          <w:p w:rsidR="00EB2269" w:rsidRPr="00936D43" w:rsidRDefault="00EB2269" w:rsidP="00783526">
            <w:pPr>
              <w:rPr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Директор МБОУ ДО ЦТиР №1</w:t>
            </w:r>
          </w:p>
          <w:p w:rsidR="00EB2269" w:rsidRPr="00936D43" w:rsidRDefault="00EB2269" w:rsidP="00783526">
            <w:pPr>
              <w:rPr>
                <w:sz w:val="24"/>
                <w:szCs w:val="24"/>
              </w:rPr>
            </w:pPr>
          </w:p>
          <w:p w:rsidR="00EB2269" w:rsidRPr="00936D43" w:rsidRDefault="00EB2269" w:rsidP="00783526">
            <w:pPr>
              <w:rPr>
                <w:sz w:val="24"/>
                <w:szCs w:val="24"/>
              </w:rPr>
            </w:pPr>
          </w:p>
          <w:p w:rsidR="00EB2269" w:rsidRPr="00936D43" w:rsidRDefault="00EB2269" w:rsidP="0078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936D43">
              <w:rPr>
                <w:sz w:val="24"/>
                <w:szCs w:val="24"/>
              </w:rPr>
              <w:t xml:space="preserve">__________________  </w:t>
            </w:r>
            <w:r w:rsidRPr="00936D43">
              <w:rPr>
                <w:sz w:val="24"/>
                <w:szCs w:val="24"/>
                <w:u w:val="single"/>
              </w:rPr>
              <w:t>И.В. Красилова</w:t>
            </w:r>
          </w:p>
          <w:p w:rsidR="00EB2269" w:rsidRPr="00936D43" w:rsidRDefault="00EB2269" w:rsidP="00783526">
            <w:pPr>
              <w:rPr>
                <w:sz w:val="16"/>
                <w:szCs w:val="16"/>
              </w:rPr>
            </w:pPr>
            <w:r w:rsidRPr="00936D43">
              <w:rPr>
                <w:sz w:val="24"/>
                <w:szCs w:val="24"/>
              </w:rPr>
              <w:t xml:space="preserve">         </w:t>
            </w:r>
            <w:r w:rsidRPr="00936D43">
              <w:rPr>
                <w:sz w:val="16"/>
                <w:szCs w:val="16"/>
              </w:rPr>
              <w:t>(подпись)                        (Ф.И.О.)</w:t>
            </w:r>
          </w:p>
          <w:p w:rsidR="00EB2269" w:rsidRPr="00936D43" w:rsidRDefault="00EB2269" w:rsidP="00CE4554">
            <w:pPr>
              <w:rPr>
                <w:sz w:val="24"/>
                <w:szCs w:val="24"/>
              </w:rPr>
            </w:pPr>
            <w:r w:rsidRPr="00CE4554">
              <w:rPr>
                <w:sz w:val="24"/>
                <w:szCs w:val="24"/>
              </w:rPr>
              <w:t>«</w:t>
            </w:r>
            <w:r w:rsidR="00CE4554" w:rsidRPr="00CE4554">
              <w:rPr>
                <w:sz w:val="24"/>
                <w:szCs w:val="24"/>
              </w:rPr>
              <w:t>___</w:t>
            </w:r>
            <w:r w:rsidRPr="00CE4554">
              <w:rPr>
                <w:sz w:val="24"/>
                <w:szCs w:val="24"/>
              </w:rPr>
              <w:t xml:space="preserve">» </w:t>
            </w:r>
            <w:r w:rsidR="00170828" w:rsidRPr="00CE4554">
              <w:rPr>
                <w:sz w:val="24"/>
                <w:szCs w:val="24"/>
              </w:rPr>
              <w:t>___________</w:t>
            </w:r>
            <w:r w:rsidR="00CE4554" w:rsidRPr="00CE4554">
              <w:rPr>
                <w:sz w:val="24"/>
                <w:szCs w:val="24"/>
              </w:rPr>
              <w:t xml:space="preserve"> 20__</w:t>
            </w:r>
            <w:r w:rsidRPr="00CE4554">
              <w:rPr>
                <w:sz w:val="24"/>
                <w:szCs w:val="24"/>
              </w:rPr>
              <w:t xml:space="preserve"> г.</w:t>
            </w:r>
          </w:p>
        </w:tc>
      </w:tr>
    </w:tbl>
    <w:p w:rsidR="00EB2269" w:rsidRDefault="00EB2269" w:rsidP="00EB2269">
      <w:pPr>
        <w:pStyle w:val="a4"/>
        <w:ind w:left="105" w:firstLine="0"/>
        <w:jc w:val="center"/>
      </w:pPr>
    </w:p>
    <w:p w:rsidR="00EB2269" w:rsidRDefault="00EB2269" w:rsidP="00EB2269">
      <w:pPr>
        <w:pStyle w:val="a4"/>
        <w:ind w:left="0" w:firstLine="0"/>
        <w:jc w:val="center"/>
        <w:rPr>
          <w:b/>
          <w:sz w:val="32"/>
          <w:szCs w:val="32"/>
          <w:u w:val="single"/>
        </w:rPr>
      </w:pPr>
    </w:p>
    <w:p w:rsidR="00EB2269" w:rsidRDefault="00EB2269" w:rsidP="00EB2269">
      <w:pPr>
        <w:pStyle w:val="a4"/>
        <w:ind w:left="0" w:firstLine="0"/>
        <w:jc w:val="center"/>
        <w:rPr>
          <w:b/>
          <w:sz w:val="32"/>
          <w:szCs w:val="32"/>
          <w:u w:val="single"/>
        </w:rPr>
      </w:pPr>
    </w:p>
    <w:p w:rsidR="00EB2269" w:rsidRPr="00A66A79" w:rsidRDefault="00EB2269" w:rsidP="00EB2269">
      <w:pPr>
        <w:pStyle w:val="a4"/>
        <w:ind w:left="0" w:firstLine="0"/>
        <w:jc w:val="center"/>
        <w:rPr>
          <w:b/>
          <w:u w:val="single"/>
        </w:rPr>
      </w:pPr>
      <w:r w:rsidRPr="00A66A79">
        <w:rPr>
          <w:b/>
          <w:u w:val="single"/>
        </w:rPr>
        <w:t xml:space="preserve">Регламент обработки персональных данных работников </w:t>
      </w:r>
    </w:p>
    <w:p w:rsidR="00EB2269" w:rsidRPr="00A66A79" w:rsidRDefault="00EB2269" w:rsidP="00EB2269">
      <w:pPr>
        <w:pStyle w:val="a4"/>
        <w:ind w:left="0" w:firstLine="0"/>
        <w:jc w:val="center"/>
        <w:rPr>
          <w:b/>
        </w:rPr>
      </w:pPr>
      <w:r w:rsidRPr="00A66A79">
        <w:rPr>
          <w:b/>
        </w:rPr>
        <w:t>Муниципальным бюджетным образовательным учреждением дополнительного образования детей «Центр творчества и развития №</w:t>
      </w:r>
      <w:bookmarkStart w:id="0" w:name="_GoBack"/>
      <w:bookmarkEnd w:id="0"/>
      <w:r w:rsidRPr="00A66A79">
        <w:rPr>
          <w:b/>
        </w:rPr>
        <w:t xml:space="preserve">1» </w:t>
      </w:r>
    </w:p>
    <w:p w:rsidR="00EB2269" w:rsidRPr="00A66A79" w:rsidRDefault="00EB2269" w:rsidP="00EB2269">
      <w:pPr>
        <w:pStyle w:val="a4"/>
        <w:ind w:left="0" w:firstLine="0"/>
        <w:jc w:val="center"/>
        <w:rPr>
          <w:b/>
        </w:rPr>
      </w:pPr>
      <w:r w:rsidRPr="00A66A79">
        <w:rPr>
          <w:b/>
        </w:rPr>
        <w:t>(МБОУ ДО ЦТиР №1)</w:t>
      </w:r>
    </w:p>
    <w:p w:rsidR="00263E7B" w:rsidRPr="00A66A79" w:rsidRDefault="00263E7B">
      <w:pPr>
        <w:rPr>
          <w:sz w:val="24"/>
          <w:szCs w:val="24"/>
        </w:rPr>
      </w:pPr>
    </w:p>
    <w:p w:rsidR="00263E7B" w:rsidRPr="00A66A79" w:rsidRDefault="00EB2269" w:rsidP="00EB2269">
      <w:pPr>
        <w:numPr>
          <w:ilvl w:val="0"/>
          <w:numId w:val="1"/>
        </w:numPr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Назначение и область применения</w:t>
      </w:r>
    </w:p>
    <w:p w:rsidR="00263E7B" w:rsidRPr="00A66A79" w:rsidRDefault="00DD0FCB" w:rsidP="00EB2269">
      <w:pPr>
        <w:pStyle w:val="a6"/>
        <w:numPr>
          <w:ilvl w:val="1"/>
          <w:numId w:val="17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Настоящая процедура устанавливает единый порядок обработки персональных</w:t>
      </w:r>
      <w:r w:rsidR="00EB2269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 xml:space="preserve">данных работников муниципального </w:t>
      </w:r>
      <w:r w:rsidR="00EB2269" w:rsidRPr="00A66A79">
        <w:rPr>
          <w:rFonts w:eastAsia="Times New Roman"/>
          <w:sz w:val="24"/>
          <w:szCs w:val="24"/>
        </w:rPr>
        <w:t>бюджетного образовательного учреждения «Центр творчества и развития №1»</w:t>
      </w:r>
      <w:r w:rsidRPr="00A66A79">
        <w:rPr>
          <w:rFonts w:eastAsia="Times New Roman"/>
          <w:sz w:val="24"/>
          <w:szCs w:val="24"/>
        </w:rPr>
        <w:t xml:space="preserve"> (далее – Учреждение).</w:t>
      </w:r>
    </w:p>
    <w:p w:rsidR="00263E7B" w:rsidRPr="00A66A79" w:rsidRDefault="00DD0FCB" w:rsidP="005F6DD9">
      <w:pPr>
        <w:pStyle w:val="a6"/>
        <w:numPr>
          <w:ilvl w:val="1"/>
          <w:numId w:val="17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Требования процедуры обязательны для применения во всех случаях обработки персональных данных.</w:t>
      </w:r>
    </w:p>
    <w:p w:rsidR="00263E7B" w:rsidRPr="00A66A79" w:rsidRDefault="00263E7B" w:rsidP="00EB2269">
      <w:pPr>
        <w:jc w:val="both"/>
        <w:rPr>
          <w:sz w:val="24"/>
          <w:szCs w:val="24"/>
        </w:rPr>
      </w:pPr>
    </w:p>
    <w:p w:rsidR="00263E7B" w:rsidRPr="00A66A79" w:rsidRDefault="005F6DD9" w:rsidP="005F6DD9">
      <w:pPr>
        <w:numPr>
          <w:ilvl w:val="0"/>
          <w:numId w:val="2"/>
        </w:numPr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Общие положения</w:t>
      </w:r>
    </w:p>
    <w:p w:rsidR="00263E7B" w:rsidRPr="00A66A79" w:rsidRDefault="00DD0FCB" w:rsidP="005F6DD9">
      <w:pPr>
        <w:pStyle w:val="a6"/>
        <w:numPr>
          <w:ilvl w:val="1"/>
          <w:numId w:val="24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Настоящий Регламент обработки персональных данных работников (далее – Регламент) разработан в соответствии с:</w:t>
      </w:r>
    </w:p>
    <w:p w:rsidR="00263E7B" w:rsidRPr="00A66A79" w:rsidRDefault="005F6DD9" w:rsidP="005F6DD9">
      <w:pPr>
        <w:numPr>
          <w:ilvl w:val="0"/>
          <w:numId w:val="21"/>
        </w:numPr>
        <w:jc w:val="both"/>
        <w:rPr>
          <w:rFonts w:eastAsia="Symbol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Трудовым</w:t>
      </w:r>
      <w:r w:rsidR="00DD0FCB" w:rsidRPr="00A66A79">
        <w:rPr>
          <w:rFonts w:eastAsia="Times New Roman"/>
          <w:sz w:val="24"/>
          <w:szCs w:val="24"/>
        </w:rPr>
        <w:t xml:space="preserve"> кодекс</w:t>
      </w:r>
      <w:r w:rsidRPr="00A66A79">
        <w:rPr>
          <w:rFonts w:eastAsia="Times New Roman"/>
          <w:sz w:val="24"/>
          <w:szCs w:val="24"/>
        </w:rPr>
        <w:t>ом</w:t>
      </w:r>
      <w:r w:rsidR="00DD0FCB" w:rsidRPr="00A66A79">
        <w:rPr>
          <w:rFonts w:eastAsia="Times New Roman"/>
          <w:sz w:val="24"/>
          <w:szCs w:val="24"/>
        </w:rPr>
        <w:t xml:space="preserve"> Российской Федерации;</w:t>
      </w:r>
    </w:p>
    <w:p w:rsidR="00263E7B" w:rsidRPr="00A66A79" w:rsidRDefault="005F6DD9" w:rsidP="005F6DD9">
      <w:pPr>
        <w:numPr>
          <w:ilvl w:val="0"/>
          <w:numId w:val="21"/>
        </w:numPr>
        <w:jc w:val="both"/>
        <w:rPr>
          <w:rFonts w:eastAsia="Symbol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Федеральным</w:t>
      </w:r>
      <w:r w:rsidR="00DD0FCB" w:rsidRPr="00A66A79">
        <w:rPr>
          <w:rFonts w:eastAsia="Times New Roman"/>
          <w:sz w:val="24"/>
          <w:szCs w:val="24"/>
        </w:rPr>
        <w:t xml:space="preserve"> закон</w:t>
      </w:r>
      <w:r w:rsidRPr="00A66A79">
        <w:rPr>
          <w:rFonts w:eastAsia="Times New Roman"/>
          <w:sz w:val="24"/>
          <w:szCs w:val="24"/>
        </w:rPr>
        <w:t>ом</w:t>
      </w:r>
      <w:r w:rsidR="00DD0FCB" w:rsidRPr="00A66A79">
        <w:rPr>
          <w:rFonts w:eastAsia="Times New Roman"/>
          <w:sz w:val="24"/>
          <w:szCs w:val="24"/>
        </w:rPr>
        <w:t xml:space="preserve"> от 27 июля 2006 г. № 152-ФЗ «О персональных данных»;</w:t>
      </w:r>
    </w:p>
    <w:p w:rsidR="005F6DD9" w:rsidRPr="00A66A79" w:rsidRDefault="005F6DD9" w:rsidP="005F6DD9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 Указом Президента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>Российской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>Федерации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>от 06 марта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w w:val="97"/>
          <w:sz w:val="24"/>
          <w:szCs w:val="24"/>
        </w:rPr>
        <w:t xml:space="preserve">1997 г. </w:t>
      </w:r>
      <w:r w:rsidRPr="00A66A79">
        <w:rPr>
          <w:rFonts w:eastAsia="Times New Roman"/>
          <w:sz w:val="24"/>
          <w:szCs w:val="24"/>
        </w:rPr>
        <w:t>№ 188 «Об утверждении Перечня сведений конфиденциального характера»;</w:t>
      </w:r>
      <w:r w:rsidRPr="00A66A79">
        <w:rPr>
          <w:sz w:val="24"/>
          <w:szCs w:val="24"/>
        </w:rPr>
        <w:tab/>
      </w:r>
    </w:p>
    <w:p w:rsidR="00263E7B" w:rsidRPr="00A66A79" w:rsidRDefault="005F6DD9" w:rsidP="005F6DD9">
      <w:pPr>
        <w:pStyle w:val="a6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Постановлением  Правительства  Российской  Федерации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 xml:space="preserve">от 15 сентября </w:t>
      </w:r>
      <w:r w:rsidRPr="00A66A79">
        <w:rPr>
          <w:rFonts w:eastAsia="Times New Roman"/>
          <w:w w:val="97"/>
          <w:sz w:val="24"/>
          <w:szCs w:val="24"/>
        </w:rPr>
        <w:t>2008 г. №</w:t>
      </w:r>
      <w:r w:rsidR="00DD0FCB" w:rsidRPr="00A66A79">
        <w:rPr>
          <w:rFonts w:eastAsia="Times New Roman"/>
          <w:sz w:val="24"/>
          <w:szCs w:val="24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63E7B" w:rsidRPr="00A66A79" w:rsidRDefault="005F6DD9" w:rsidP="005F6DD9">
      <w:pPr>
        <w:pStyle w:val="a6"/>
        <w:numPr>
          <w:ilvl w:val="0"/>
          <w:numId w:val="21"/>
        </w:numPr>
        <w:jc w:val="both"/>
        <w:rPr>
          <w:rFonts w:eastAsia="Symbol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иными нормативными правовыми актами</w:t>
      </w:r>
      <w:r w:rsidR="00DD0FCB" w:rsidRPr="00A66A79">
        <w:rPr>
          <w:rFonts w:eastAsia="Times New Roman"/>
          <w:sz w:val="24"/>
          <w:szCs w:val="24"/>
        </w:rPr>
        <w:t xml:space="preserve"> Российской </w:t>
      </w:r>
      <w:r w:rsidRPr="00A66A79">
        <w:rPr>
          <w:rFonts w:eastAsia="Times New Roman"/>
          <w:sz w:val="24"/>
          <w:szCs w:val="24"/>
        </w:rPr>
        <w:t>Федерации и нормативными документами</w:t>
      </w:r>
      <w:r w:rsidR="00DD0FCB" w:rsidRPr="00A66A79">
        <w:rPr>
          <w:rFonts w:eastAsia="Times New Roman"/>
          <w:sz w:val="24"/>
          <w:szCs w:val="24"/>
        </w:rPr>
        <w:t xml:space="preserve"> уполномоченных органов государственной власти.</w:t>
      </w:r>
    </w:p>
    <w:p w:rsidR="00263E7B" w:rsidRPr="00A66A79" w:rsidRDefault="00DD0FCB" w:rsidP="005F6DD9">
      <w:pPr>
        <w:pStyle w:val="a6"/>
        <w:numPr>
          <w:ilvl w:val="1"/>
          <w:numId w:val="24"/>
        </w:numPr>
        <w:jc w:val="both"/>
        <w:rPr>
          <w:rFonts w:eastAsia="Symbol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Цель разработки Регламента — определение порядка обработки персональных данных работников Учреждения, обеспечение защиты прав и свобод при обработке их персональных данных, а также установление ответственности должностных лиц, имеющих доступ к персональным данным работников, за невыполнение требований норм, регулирующих обработку и защиту персональных данных.</w:t>
      </w:r>
    </w:p>
    <w:p w:rsidR="00263E7B" w:rsidRPr="00A66A79" w:rsidRDefault="00DD0FCB" w:rsidP="005F6DD9">
      <w:pPr>
        <w:pStyle w:val="a6"/>
        <w:numPr>
          <w:ilvl w:val="1"/>
          <w:numId w:val="24"/>
        </w:numPr>
        <w:jc w:val="both"/>
        <w:rPr>
          <w:rFonts w:eastAsia="Symbol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Учреждения, если иное не определено законодательством Российской Федерации.</w:t>
      </w:r>
    </w:p>
    <w:p w:rsidR="00263E7B" w:rsidRPr="00A66A79" w:rsidRDefault="00263E7B" w:rsidP="00EB2269">
      <w:pPr>
        <w:jc w:val="both"/>
        <w:rPr>
          <w:sz w:val="24"/>
          <w:szCs w:val="24"/>
        </w:rPr>
      </w:pPr>
    </w:p>
    <w:p w:rsidR="005F6DD9" w:rsidRPr="00A66A79" w:rsidRDefault="005F6DD9" w:rsidP="00CC0D79">
      <w:pPr>
        <w:numPr>
          <w:ilvl w:val="0"/>
          <w:numId w:val="5"/>
        </w:numPr>
        <w:ind w:left="260" w:firstLine="708"/>
        <w:jc w:val="both"/>
        <w:rPr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Основные понятия и состав персональных данных работников</w:t>
      </w:r>
    </w:p>
    <w:p w:rsidR="00263E7B" w:rsidRPr="00A66A79" w:rsidRDefault="00DD0FCB" w:rsidP="005F6DD9">
      <w:pPr>
        <w:pStyle w:val="a6"/>
        <w:numPr>
          <w:ilvl w:val="1"/>
          <w:numId w:val="25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Для целей настоящего Регламента используются следующие основные понятия: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78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персональные данные работника</w:t>
      </w:r>
      <w:r w:rsidRPr="00A66A79">
        <w:rPr>
          <w:rFonts w:eastAsia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 регистрации и фактического места жительства, ИНН, СНИЛС, номер телефона (мобильный, домашний), семейное положение, образование, профессия, сведения о повышении квалификации, доходах, наличии инвалидности, состоянии здоровья, воинской обязанности, трудовой деятельности другая информация, необходимая работодателю в связи с трудовыми отношениями;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143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lastRenderedPageBreak/>
        <w:t>обработка персональных данных</w:t>
      </w:r>
      <w:r w:rsidRPr="00A66A79">
        <w:rPr>
          <w:rFonts w:eastAsia="Times New Roman"/>
          <w:sz w:val="24"/>
          <w:szCs w:val="24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13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конфиденциальность персональных данных</w:t>
      </w:r>
      <w:r w:rsidRPr="00A66A79">
        <w:rPr>
          <w:rFonts w:eastAsia="Times New Roman"/>
          <w:sz w:val="24"/>
          <w:szCs w:val="24"/>
        </w:rPr>
        <w:t xml:space="preserve"> - обязательное для соблюдения лицом, получившим доступ к персональным данным работников, требования не допускать их распространения без согласия работника или иного законного основания;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162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распространение персональных данных</w:t>
      </w:r>
      <w:r w:rsidRPr="00A66A79">
        <w:rPr>
          <w:rFonts w:eastAsia="Times New Roman"/>
          <w:sz w:val="24"/>
          <w:szCs w:val="24"/>
        </w:rPr>
        <w:t xml:space="preserve"> 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170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использование персональных данных</w:t>
      </w:r>
      <w:r w:rsidRPr="00A66A79">
        <w:rPr>
          <w:rFonts w:eastAsia="Times New Roman"/>
          <w:sz w:val="24"/>
          <w:szCs w:val="24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99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блокирование персональных данных</w:t>
      </w:r>
      <w:r w:rsidRPr="00A66A79">
        <w:rPr>
          <w:rFonts w:eastAsia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117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уничтожение персональных данных</w:t>
      </w:r>
      <w:r w:rsidRPr="00A66A79">
        <w:rPr>
          <w:rFonts w:eastAsia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58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обезличивание персональных данных</w:t>
      </w:r>
      <w:r w:rsidRPr="00A66A79">
        <w:rPr>
          <w:rFonts w:eastAsia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работнику;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22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общедоступные персональные данные</w:t>
      </w:r>
      <w:r w:rsidRPr="00A66A79">
        <w:rPr>
          <w:rFonts w:eastAsia="Times New Roman"/>
          <w:sz w:val="24"/>
          <w:szCs w:val="24"/>
        </w:rPr>
        <w:t xml:space="preserve"> - персональные данные, к которым предоставлен доступ неограниченного круга лиц,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249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информация</w:t>
      </w:r>
      <w:r w:rsidRPr="00A66A79">
        <w:rPr>
          <w:rFonts w:eastAsia="Times New Roman"/>
          <w:sz w:val="24"/>
          <w:szCs w:val="24"/>
        </w:rPr>
        <w:t xml:space="preserve"> - сведения (сообщения, данные) независимо от формы их представления;</w:t>
      </w:r>
    </w:p>
    <w:p w:rsidR="00263E7B" w:rsidRPr="00A66A79" w:rsidRDefault="00DD0FCB" w:rsidP="005F6DD9">
      <w:pPr>
        <w:numPr>
          <w:ilvl w:val="0"/>
          <w:numId w:val="26"/>
        </w:numPr>
        <w:tabs>
          <w:tab w:val="left" w:pos="1160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b/>
          <w:sz w:val="24"/>
          <w:szCs w:val="24"/>
        </w:rPr>
        <w:t>документированная информация</w:t>
      </w:r>
      <w:r w:rsidRPr="00A66A79">
        <w:rPr>
          <w:rFonts w:eastAsia="Times New Roman"/>
          <w:sz w:val="24"/>
          <w:szCs w:val="24"/>
        </w:rP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63E7B" w:rsidRPr="00A66A79" w:rsidRDefault="00DD0FCB" w:rsidP="006F0C14">
      <w:pPr>
        <w:pStyle w:val="a6"/>
        <w:numPr>
          <w:ilvl w:val="1"/>
          <w:numId w:val="25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 состав персональных данных работников входят документы, содержащие информацию, указанные в п. 3.3.1.</w:t>
      </w:r>
    </w:p>
    <w:p w:rsidR="00263E7B" w:rsidRPr="00A66A79" w:rsidRDefault="00DD0FCB" w:rsidP="006F0C14">
      <w:pPr>
        <w:ind w:firstLine="720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При определении объема и содержания, обрабатываемых персональных данных работника работодатель руководствуется Конституцией РФ, Трудовым кодексом РФ, иными федеральными законами, иными нормативными правовыми и локальными нормативными актами.</w:t>
      </w:r>
    </w:p>
    <w:p w:rsidR="00263E7B" w:rsidRPr="00A66A79" w:rsidRDefault="00DD0FCB" w:rsidP="006F0C14">
      <w:pPr>
        <w:pStyle w:val="a6"/>
        <w:numPr>
          <w:ilvl w:val="1"/>
          <w:numId w:val="25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Комплекс документов, сопровождающий процесс оформления трудовых отношений работника в Учреждение при его приеме на работу, переводе и прекращении трудового договора:</w:t>
      </w:r>
    </w:p>
    <w:p w:rsidR="00263E7B" w:rsidRPr="00A66A79" w:rsidRDefault="00DD0FCB" w:rsidP="006F0C14">
      <w:pPr>
        <w:pStyle w:val="a6"/>
        <w:numPr>
          <w:ilvl w:val="2"/>
          <w:numId w:val="25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Информация, представляемая лицом при поступлении на работу должна иметь документированную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320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паспорт или иной документ, удостоверяющий личность;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254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трудовую книжку, за исключением случаев, когда трудовой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260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254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документы воинского учета - для военнообязанных и лиц, подлежащих воинскому учету;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134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lastRenderedPageBreak/>
        <w:t xml:space="preserve">документ об образовании, о квалификации </w:t>
      </w:r>
      <w:r w:rsidR="006F0C14" w:rsidRPr="00A66A79">
        <w:rPr>
          <w:rFonts w:eastAsia="Times New Roman"/>
          <w:sz w:val="24"/>
          <w:szCs w:val="24"/>
        </w:rPr>
        <w:t>или наличии специальных знаний -</w:t>
      </w:r>
      <w:r w:rsidRPr="00A66A79">
        <w:rPr>
          <w:rFonts w:eastAsia="Times New Roman"/>
          <w:sz w:val="24"/>
          <w:szCs w:val="24"/>
        </w:rPr>
        <w:t xml:space="preserve"> при поступлении на работу, требующую специальных знаний или специальной подготовки;</w:t>
      </w:r>
    </w:p>
    <w:p w:rsidR="00263E7B" w:rsidRPr="00A66A79" w:rsidRDefault="00DD0FCB" w:rsidP="006F0C14">
      <w:pPr>
        <w:numPr>
          <w:ilvl w:val="0"/>
          <w:numId w:val="27"/>
        </w:numPr>
        <w:tabs>
          <w:tab w:val="left" w:pos="1266"/>
        </w:tabs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r w:rsidRPr="00A66A79">
        <w:rPr>
          <w:rFonts w:eastAsia="Times New Roman"/>
          <w:sz w:val="24"/>
          <w:szCs w:val="24"/>
          <w:u w:val="single"/>
        </w:rPr>
        <w:t>порядке</w:t>
      </w:r>
      <w:r w:rsidRPr="00A66A79">
        <w:rPr>
          <w:rFonts w:eastAsia="Times New Roman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</w:t>
      </w:r>
      <w:r w:rsidR="006F0C14" w:rsidRPr="00A66A79">
        <w:rPr>
          <w:rFonts w:eastAsia="Times New Roman"/>
          <w:sz w:val="24"/>
          <w:szCs w:val="24"/>
        </w:rPr>
        <w:t xml:space="preserve"> в </w:t>
      </w:r>
      <w:r w:rsidRPr="00A66A79">
        <w:rPr>
          <w:rFonts w:eastAsia="Times New Roman"/>
          <w:sz w:val="24"/>
          <w:szCs w:val="24"/>
        </w:rPr>
        <w:t>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263E7B" w:rsidRPr="00A66A79" w:rsidRDefault="00DD0FCB" w:rsidP="006F0C14">
      <w:pPr>
        <w:pStyle w:val="a6"/>
        <w:numPr>
          <w:ilvl w:val="0"/>
          <w:numId w:val="27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Работник также может предоставить ИНН (при его наличии), документы, подтверждающие право на льготы, гарантии и компенсации. Документ о прохождении медицинского осмотра предоставляется в случаях, установленных законом.</w:t>
      </w:r>
    </w:p>
    <w:p w:rsidR="00263E7B" w:rsidRPr="00A66A79" w:rsidRDefault="00DD0FCB" w:rsidP="006F0C14">
      <w:pPr>
        <w:pStyle w:val="a6"/>
        <w:numPr>
          <w:ilvl w:val="2"/>
          <w:numId w:val="25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При оформлении на работу </w:t>
      </w:r>
      <w:r w:rsidR="00A8536D">
        <w:rPr>
          <w:rFonts w:eastAsia="Times New Roman"/>
          <w:sz w:val="24"/>
          <w:szCs w:val="24"/>
        </w:rPr>
        <w:t>соответствующим работников</w:t>
      </w:r>
      <w:r w:rsidRPr="00A66A79">
        <w:rPr>
          <w:rFonts w:eastAsia="Times New Roman"/>
          <w:sz w:val="24"/>
          <w:szCs w:val="24"/>
        </w:rPr>
        <w:t xml:space="preserve"> заполняется унифицированная форма Т-2 «Личная карточка работника» на бумажном и электронном носителе, формируется личное дело на бумажном носителе.</w:t>
      </w:r>
    </w:p>
    <w:p w:rsidR="00263E7B" w:rsidRPr="00A66A79" w:rsidRDefault="00DD0FCB" w:rsidP="006F0C14">
      <w:pPr>
        <w:ind w:firstLine="720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Личное дело включает в себя: копии документов об образовании, ученой степени, ученом звании, повышении квалификации, паспорта, СНИЛС, ИНН, трудовой договор, копии (выписки) из приказов, о семейном положении и наличии детей, об установлении инвалидности, медицинские заключение (при необходимости установления соответствующих условий труда), иные документы, характеризующие трудовую деятельность работников.</w:t>
      </w:r>
    </w:p>
    <w:p w:rsidR="00263E7B" w:rsidRPr="00A66A79" w:rsidRDefault="00DD0FCB" w:rsidP="006F0C14">
      <w:pPr>
        <w:ind w:firstLine="720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 карточку формы Т-2 вносятся следующие данные:</w:t>
      </w:r>
    </w:p>
    <w:p w:rsidR="00263E7B" w:rsidRPr="00A66A79" w:rsidRDefault="00DD0FCB" w:rsidP="006F0C14">
      <w:pPr>
        <w:numPr>
          <w:ilvl w:val="1"/>
          <w:numId w:val="28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263E7B" w:rsidRPr="00A66A79" w:rsidRDefault="00DD0FCB" w:rsidP="006F0C14">
      <w:pPr>
        <w:numPr>
          <w:ilvl w:val="1"/>
          <w:numId w:val="28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воинском учете;</w:t>
      </w:r>
    </w:p>
    <w:p w:rsidR="00263E7B" w:rsidRPr="00A66A79" w:rsidRDefault="00DD0FCB" w:rsidP="006F0C14">
      <w:pPr>
        <w:numPr>
          <w:ilvl w:val="1"/>
          <w:numId w:val="28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данные о приеме на работу;</w:t>
      </w:r>
    </w:p>
    <w:p w:rsidR="00263E7B" w:rsidRPr="00A66A79" w:rsidRDefault="006F0C14" w:rsidP="006F0C14">
      <w:pPr>
        <w:tabs>
          <w:tab w:val="left" w:pos="1198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ab/>
        <w:t>В дальнейшем</w:t>
      </w:r>
      <w:r w:rsidR="00DD0FCB" w:rsidRPr="00A66A79">
        <w:rPr>
          <w:rFonts w:eastAsia="Times New Roman"/>
          <w:sz w:val="24"/>
          <w:szCs w:val="24"/>
        </w:rPr>
        <w:t xml:space="preserve"> в личную карточку (личное дело) вносятся: - сведения о переводах на другую работу; - сведения об аттестации; - сведения о повышении квалификации;</w:t>
      </w:r>
    </w:p>
    <w:p w:rsidR="00263E7B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профессиональной переподготовке;</w:t>
      </w:r>
    </w:p>
    <w:p w:rsidR="00263E7B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наградах (поощрениях), почетных званиях; - сведения об отпусках; - сведения о социальных гарантиях;</w:t>
      </w:r>
    </w:p>
    <w:p w:rsidR="006F0C14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сведения о месте жительства и контактных телефонах; </w:t>
      </w:r>
    </w:p>
    <w:p w:rsidR="006F0C14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возрасте детей;</w:t>
      </w:r>
    </w:p>
    <w:p w:rsidR="006F0C14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сведения об инвалидности; </w:t>
      </w:r>
    </w:p>
    <w:p w:rsidR="00263E7B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составе семьи;</w:t>
      </w:r>
    </w:p>
    <w:p w:rsidR="00263E7B" w:rsidRPr="00A66A79" w:rsidRDefault="00DD0FCB" w:rsidP="006F0C14">
      <w:pPr>
        <w:pStyle w:val="a6"/>
        <w:numPr>
          <w:ilvl w:val="0"/>
          <w:numId w:val="29"/>
        </w:numPr>
        <w:ind w:left="426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иные сведения в рамках трудовых отношений;</w:t>
      </w:r>
    </w:p>
    <w:p w:rsidR="00263E7B" w:rsidRPr="00A66A79" w:rsidRDefault="00DD0FCB" w:rsidP="00592846">
      <w:pPr>
        <w:pStyle w:val="a6"/>
        <w:numPr>
          <w:ilvl w:val="2"/>
          <w:numId w:val="25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У  </w:t>
      </w:r>
      <w:r w:rsidR="006F0C14" w:rsidRPr="00A66A79">
        <w:rPr>
          <w:rFonts w:eastAsia="Times New Roman"/>
          <w:sz w:val="24"/>
          <w:szCs w:val="24"/>
        </w:rPr>
        <w:t>работника, ответственного за ведение кадровых документов</w:t>
      </w:r>
      <w:r w:rsidRPr="00A66A79">
        <w:rPr>
          <w:rFonts w:eastAsia="Times New Roman"/>
          <w:sz w:val="24"/>
          <w:szCs w:val="24"/>
        </w:rPr>
        <w:t xml:space="preserve">  создаются  и  хранятся  следующие  группы</w:t>
      </w:r>
      <w:r w:rsidR="006F0C14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документов, содержащие данные о работниках в единичном или сводном виде:</w:t>
      </w:r>
    </w:p>
    <w:p w:rsidR="00263E7B" w:rsidRPr="00A66A79" w:rsidRDefault="00DD0FCB" w:rsidP="006F0C14">
      <w:pPr>
        <w:pStyle w:val="a6"/>
        <w:numPr>
          <w:ilvl w:val="3"/>
          <w:numId w:val="25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прекращении трудового договора; комплекс материалов по анкетированию, тестированию; подлинники и копии приказов по личному составу; личные дела, карточки формы Т-2, трудовые книжки работников; дела, содержащие основания к приказам по личному составу; дела, содержащие материалы аттестации работников; служебных расследований; подлинники и копии отчетных, аналитических и справочных материалов).</w:t>
      </w:r>
    </w:p>
    <w:p w:rsidR="00263E7B" w:rsidRPr="00A66A79" w:rsidRDefault="00DD0FCB" w:rsidP="006F0C14">
      <w:pPr>
        <w:pStyle w:val="a6"/>
        <w:numPr>
          <w:ilvl w:val="3"/>
          <w:numId w:val="25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Документация по организации работы структурных подразделений (положения о структурных подразделениях, должностные инструкции работников).</w:t>
      </w:r>
    </w:p>
    <w:p w:rsidR="00263E7B" w:rsidRPr="00A66A79" w:rsidRDefault="00263E7B" w:rsidP="00EB2269">
      <w:pPr>
        <w:jc w:val="both"/>
        <w:rPr>
          <w:sz w:val="24"/>
          <w:szCs w:val="24"/>
        </w:rPr>
      </w:pPr>
    </w:p>
    <w:p w:rsidR="00263E7B" w:rsidRPr="00A66A79" w:rsidRDefault="006F0C14" w:rsidP="006F0C14">
      <w:pPr>
        <w:numPr>
          <w:ilvl w:val="0"/>
          <w:numId w:val="10"/>
        </w:numPr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Сбор, обработка и защита персональных данных</w:t>
      </w:r>
    </w:p>
    <w:p w:rsidR="00263E7B" w:rsidRPr="00A66A79" w:rsidRDefault="00DD0FCB" w:rsidP="006F0C14">
      <w:pPr>
        <w:pStyle w:val="a6"/>
        <w:numPr>
          <w:ilvl w:val="1"/>
          <w:numId w:val="30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Порядок получения персональных данных.</w:t>
      </w:r>
    </w:p>
    <w:p w:rsidR="00263E7B" w:rsidRPr="00A66A79" w:rsidRDefault="00DD0FCB" w:rsidP="00FC2061">
      <w:pPr>
        <w:pStyle w:val="a6"/>
        <w:numPr>
          <w:ilvl w:val="2"/>
          <w:numId w:val="30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</w:t>
      </w:r>
      <w:r w:rsidR="006F0C14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lastRenderedPageBreak/>
        <w:t>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63E7B" w:rsidRPr="00A66A79" w:rsidRDefault="00DD0FCB" w:rsidP="006F0C14">
      <w:pPr>
        <w:pStyle w:val="a6"/>
        <w:numPr>
          <w:ilvl w:val="2"/>
          <w:numId w:val="30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63E7B" w:rsidRPr="00A66A79" w:rsidRDefault="00DD0FCB" w:rsidP="006F0C14">
      <w:pPr>
        <w:ind w:firstLine="720"/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263E7B" w:rsidRPr="00A66A79" w:rsidRDefault="00DD0FCB" w:rsidP="006F0C14">
      <w:pPr>
        <w:numPr>
          <w:ilvl w:val="1"/>
          <w:numId w:val="31"/>
        </w:numPr>
        <w:ind w:left="709" w:hanging="567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персональные данные являются общедоступными;</w:t>
      </w:r>
    </w:p>
    <w:p w:rsidR="00263E7B" w:rsidRPr="00A66A79" w:rsidRDefault="00DD0FCB" w:rsidP="006F0C14">
      <w:pPr>
        <w:numPr>
          <w:ilvl w:val="1"/>
          <w:numId w:val="31"/>
        </w:numPr>
        <w:ind w:left="709" w:hanging="567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263E7B" w:rsidRPr="00A66A79" w:rsidRDefault="00DD0FCB" w:rsidP="006F0C14">
      <w:pPr>
        <w:numPr>
          <w:ilvl w:val="1"/>
          <w:numId w:val="31"/>
        </w:numPr>
        <w:ind w:left="709" w:hanging="567"/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по требованию полномочных государственных органов в случаях, предусмотренных федеральным законом.</w:t>
      </w:r>
    </w:p>
    <w:p w:rsidR="00263E7B" w:rsidRPr="00A66A79" w:rsidRDefault="00DD0FCB" w:rsidP="006F0C14">
      <w:pPr>
        <w:pStyle w:val="a6"/>
        <w:numPr>
          <w:ilvl w:val="1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Порядок обработки, передачи и хранения персональных данных.</w:t>
      </w:r>
    </w:p>
    <w:p w:rsidR="00263E7B" w:rsidRPr="00A66A79" w:rsidRDefault="00DD0FCB" w:rsidP="006F0C14">
      <w:pPr>
        <w:pStyle w:val="a6"/>
        <w:numPr>
          <w:ilvl w:val="2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Работник предоставляет работнику, ответственному за работу с персоналом, достоверные сведения о себе. Работник, ответственный за работу с персоналом, проверяет достоверность сведений, сверяя данные, предоставленные работником, с имеющимися у работника документами.</w:t>
      </w:r>
    </w:p>
    <w:p w:rsidR="00263E7B" w:rsidRPr="00A66A79" w:rsidRDefault="00DD0FCB" w:rsidP="007B6D00">
      <w:pPr>
        <w:pStyle w:val="a6"/>
        <w:numPr>
          <w:ilvl w:val="2"/>
          <w:numId w:val="30"/>
        </w:numPr>
        <w:tabs>
          <w:tab w:val="left" w:pos="540"/>
        </w:tabs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 соответствии со ст. 86 ТК РФ в целях обеспечения прав и свобод человека</w:t>
      </w:r>
      <w:r w:rsidR="006F0C14" w:rsidRPr="00A66A79">
        <w:rPr>
          <w:rFonts w:eastAsia="Times New Roman"/>
          <w:sz w:val="24"/>
          <w:szCs w:val="24"/>
        </w:rPr>
        <w:t xml:space="preserve"> и </w:t>
      </w:r>
      <w:r w:rsidRPr="00A66A79">
        <w:rPr>
          <w:rFonts w:eastAsia="Times New Roman"/>
          <w:sz w:val="24"/>
          <w:szCs w:val="24"/>
        </w:rPr>
        <w:t>гражданина работники Учреждения, которым предоставлено право обрабатывать персональные данные работников, при обработке персональных данных должны соблюдать следующие общие требования:</w:t>
      </w:r>
    </w:p>
    <w:p w:rsidR="00263E7B" w:rsidRPr="00A66A79" w:rsidRDefault="00DD0FCB" w:rsidP="007B6D00">
      <w:pPr>
        <w:pStyle w:val="a6"/>
        <w:numPr>
          <w:ilvl w:val="3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63E7B" w:rsidRPr="00A66A79" w:rsidRDefault="00DD0FCB" w:rsidP="007B6D00">
      <w:pPr>
        <w:pStyle w:val="a6"/>
        <w:numPr>
          <w:ilvl w:val="3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263E7B" w:rsidRPr="00A66A79" w:rsidRDefault="00DD0FCB" w:rsidP="007B6D00">
      <w:pPr>
        <w:pStyle w:val="a6"/>
        <w:numPr>
          <w:ilvl w:val="3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63E7B" w:rsidRPr="00A66A79" w:rsidRDefault="00DD0FCB" w:rsidP="007B6D00">
      <w:pPr>
        <w:pStyle w:val="a6"/>
        <w:numPr>
          <w:ilvl w:val="3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263E7B" w:rsidRPr="00A66A79" w:rsidRDefault="00DD0FCB" w:rsidP="007B6D00">
      <w:pPr>
        <w:pStyle w:val="a6"/>
        <w:numPr>
          <w:ilvl w:val="3"/>
          <w:numId w:val="30"/>
        </w:numPr>
        <w:jc w:val="both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Во всех случаях отказ работника от своих прав на сохранение и защиту тайны недействителен.</w:t>
      </w:r>
    </w:p>
    <w:p w:rsidR="00263E7B" w:rsidRPr="00A66A79" w:rsidRDefault="00263E7B" w:rsidP="00EB2269">
      <w:pPr>
        <w:jc w:val="both"/>
        <w:rPr>
          <w:sz w:val="24"/>
          <w:szCs w:val="24"/>
        </w:rPr>
      </w:pPr>
    </w:p>
    <w:p w:rsidR="00263E7B" w:rsidRPr="00A66A79" w:rsidRDefault="007B6D00" w:rsidP="007B6D00">
      <w:pPr>
        <w:numPr>
          <w:ilvl w:val="0"/>
          <w:numId w:val="12"/>
        </w:numPr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Передача и хранение персональных данных</w:t>
      </w:r>
    </w:p>
    <w:p w:rsidR="00263E7B" w:rsidRPr="00A66A79" w:rsidRDefault="00DD0FCB" w:rsidP="007B6D00">
      <w:pPr>
        <w:pStyle w:val="a6"/>
        <w:numPr>
          <w:ilvl w:val="1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 xml:space="preserve">Не сообщать персональные данные работника в коммерческих целях без его письменного согласия. Обработка персональных данных работников в целях </w:t>
      </w:r>
      <w:r w:rsidRPr="00A66A79">
        <w:rPr>
          <w:rFonts w:eastAsia="Times New Roman"/>
          <w:sz w:val="24"/>
          <w:szCs w:val="24"/>
        </w:rPr>
        <w:lastRenderedPageBreak/>
        <w:t>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Данный Регламент не распространяется на обмен персональными данными работников в порядке, установленном федеральными законами.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Осуществлять передачу персональных данных работников в пределах Учреждения в соответствии с настоящим Регламентом.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Персональные данные работника передаются в бухгалтерию.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Передавать персональные данные работника представителям работника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263E7B" w:rsidRPr="00A66A79" w:rsidRDefault="00DD0FCB" w:rsidP="007B6D00">
      <w:pPr>
        <w:pStyle w:val="a6"/>
        <w:numPr>
          <w:ilvl w:val="1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Хранение и использование персональных данных работников.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Персональные данные работников обрабатываются и хранятся у работника, ответственного за работу с персоналом.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виде.</w:t>
      </w:r>
    </w:p>
    <w:p w:rsidR="00263E7B" w:rsidRPr="00A66A79" w:rsidRDefault="00DD0FCB" w:rsidP="007B6D00">
      <w:pPr>
        <w:pStyle w:val="a6"/>
        <w:numPr>
          <w:ilvl w:val="2"/>
          <w:numId w:val="32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Сведения о работниках организации хранятся на бумажных носителях у работника, ответственного за работу с персоналом, в шкафах, которые запираются на ключ, трудовые книжки хранятся в несгораемом сейфе. Помещения, в которых хранятся персональные данные, оборудуются охранно-пожарной сигнализацией.</w:t>
      </w:r>
    </w:p>
    <w:p w:rsidR="00263E7B" w:rsidRPr="00A66A79" w:rsidRDefault="00DD0FCB" w:rsidP="00A8536D">
      <w:pPr>
        <w:pStyle w:val="a6"/>
        <w:numPr>
          <w:ilvl w:val="2"/>
          <w:numId w:val="33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В отношении некоторых документов законодательством РФ могут быть установлены иные требования хранения, чем предусмотрено настоящим Регламентом.</w:t>
      </w:r>
      <w:r w:rsidR="001D2EE0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В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>таких</w:t>
      </w:r>
      <w:r w:rsidR="00A8536D">
        <w:rPr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случаях</w:t>
      </w:r>
      <w:r w:rsidRPr="00A66A79">
        <w:rPr>
          <w:sz w:val="24"/>
          <w:szCs w:val="24"/>
        </w:rPr>
        <w:tab/>
      </w:r>
      <w:r w:rsidRPr="00A66A79">
        <w:rPr>
          <w:rFonts w:eastAsia="Times New Roman"/>
          <w:sz w:val="24"/>
          <w:szCs w:val="24"/>
        </w:rPr>
        <w:t>следует</w:t>
      </w:r>
      <w:r w:rsidR="001D2EE0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руководствоваться</w:t>
      </w:r>
      <w:r w:rsidR="001D2EE0" w:rsidRPr="00A66A79">
        <w:rPr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правилами,</w:t>
      </w:r>
      <w:r w:rsidR="007B6D00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установленными</w:t>
      </w:r>
      <w:r w:rsidR="007B6D00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соответствующим</w:t>
      </w:r>
      <w:r w:rsidR="007B6D00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нормативным правовым актом.</w:t>
      </w:r>
    </w:p>
    <w:p w:rsidR="00263E7B" w:rsidRPr="00A66A79" w:rsidRDefault="00263E7B" w:rsidP="00EB2269">
      <w:pPr>
        <w:jc w:val="both"/>
        <w:rPr>
          <w:sz w:val="24"/>
          <w:szCs w:val="24"/>
        </w:rPr>
      </w:pPr>
    </w:p>
    <w:p w:rsidR="00263E7B" w:rsidRPr="00A66A79" w:rsidRDefault="00A66A79" w:rsidP="001D2EE0">
      <w:pPr>
        <w:numPr>
          <w:ilvl w:val="0"/>
          <w:numId w:val="13"/>
        </w:numPr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Доступ к персональным данным работников</w:t>
      </w:r>
    </w:p>
    <w:p w:rsidR="00263E7B" w:rsidRPr="00A66A79" w:rsidRDefault="00DD0FCB" w:rsidP="00A66A79">
      <w:pPr>
        <w:pStyle w:val="a6"/>
        <w:numPr>
          <w:ilvl w:val="1"/>
          <w:numId w:val="34"/>
        </w:numPr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Право доступа к персональным данным работников имеют:</w:t>
      </w:r>
    </w:p>
    <w:p w:rsidR="00263E7B" w:rsidRPr="00A66A79" w:rsidRDefault="00DD0FCB" w:rsidP="00A66A79">
      <w:pPr>
        <w:numPr>
          <w:ilvl w:val="0"/>
          <w:numId w:val="35"/>
        </w:numPr>
        <w:ind w:left="567" w:hanging="567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директор;</w:t>
      </w:r>
    </w:p>
    <w:p w:rsidR="00263E7B" w:rsidRPr="00A66A79" w:rsidRDefault="00DD0FCB" w:rsidP="00A66A79">
      <w:pPr>
        <w:numPr>
          <w:ilvl w:val="0"/>
          <w:numId w:val="35"/>
        </w:numPr>
        <w:ind w:left="567" w:hanging="567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заместители директора;</w:t>
      </w:r>
    </w:p>
    <w:p w:rsidR="00263E7B" w:rsidRPr="00A66A79" w:rsidRDefault="00DD0FCB" w:rsidP="00A66A79">
      <w:pPr>
        <w:numPr>
          <w:ilvl w:val="0"/>
          <w:numId w:val="35"/>
        </w:numPr>
        <w:ind w:left="567" w:hanging="567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работник, ответственный за работу с персоналом,</w:t>
      </w:r>
    </w:p>
    <w:p w:rsidR="00263E7B" w:rsidRPr="00A66A79" w:rsidRDefault="00DD0FCB" w:rsidP="00A66A79">
      <w:pPr>
        <w:numPr>
          <w:ilvl w:val="0"/>
          <w:numId w:val="35"/>
        </w:numPr>
        <w:ind w:left="567" w:hanging="567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работники бухгалтерии и планово-экономического отдела, ответственные за оплату труда,</w:t>
      </w:r>
    </w:p>
    <w:p w:rsidR="00263E7B" w:rsidRDefault="00DD0FCB" w:rsidP="00A66A79">
      <w:pPr>
        <w:numPr>
          <w:ilvl w:val="0"/>
          <w:numId w:val="35"/>
        </w:numPr>
        <w:ind w:left="567" w:hanging="567"/>
        <w:rPr>
          <w:rFonts w:eastAsia="Times New Roman"/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работник</w:t>
      </w:r>
      <w:r w:rsidR="00156372">
        <w:rPr>
          <w:rFonts w:eastAsia="Times New Roman"/>
          <w:sz w:val="24"/>
          <w:szCs w:val="24"/>
        </w:rPr>
        <w:t>, ответственный за охрану труда;</w:t>
      </w:r>
    </w:p>
    <w:p w:rsidR="00156372" w:rsidRPr="00156372" w:rsidRDefault="00156372" w:rsidP="00156372">
      <w:pPr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sz w:val="24"/>
        </w:rPr>
      </w:pPr>
      <w:r w:rsidRPr="00156372">
        <w:rPr>
          <w:sz w:val="24"/>
        </w:rPr>
        <w:t xml:space="preserve">руководители структурных подразделений (доступ к персональным данным только </w:t>
      </w:r>
      <w:r w:rsidR="003E1C64">
        <w:rPr>
          <w:sz w:val="24"/>
        </w:rPr>
        <w:t>р</w:t>
      </w:r>
      <w:r w:rsidRPr="00156372">
        <w:rPr>
          <w:sz w:val="24"/>
        </w:rPr>
        <w:t>аботников своего подразделения).</w:t>
      </w:r>
    </w:p>
    <w:p w:rsidR="00263E7B" w:rsidRPr="00A66A79" w:rsidRDefault="00DD0FCB" w:rsidP="00EB2269">
      <w:pPr>
        <w:ind w:left="260" w:firstLine="708"/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t>При получении сведений, составляющих персональные данные работника, указанные лица имеют право получать только те персональные данные работника, которые необходимы для выполнения конкретных функций, заданий.</w:t>
      </w:r>
    </w:p>
    <w:p w:rsidR="00263E7B" w:rsidRPr="00A66A79" w:rsidRDefault="00263E7B" w:rsidP="00EB2269">
      <w:pPr>
        <w:rPr>
          <w:sz w:val="24"/>
          <w:szCs w:val="24"/>
        </w:rPr>
      </w:pPr>
    </w:p>
    <w:p w:rsidR="00263E7B" w:rsidRPr="00A66A79" w:rsidRDefault="00A66A79" w:rsidP="00A66A79">
      <w:pPr>
        <w:numPr>
          <w:ilvl w:val="0"/>
          <w:numId w:val="15"/>
        </w:numPr>
        <w:ind w:left="284" w:hanging="285"/>
        <w:jc w:val="center"/>
        <w:rPr>
          <w:rFonts w:eastAsia="Times New Roman"/>
          <w:b/>
          <w:bCs/>
          <w:sz w:val="24"/>
          <w:szCs w:val="24"/>
        </w:rPr>
      </w:pPr>
      <w:r w:rsidRPr="00A66A79">
        <w:rPr>
          <w:rFonts w:eastAsia="Times New Roman"/>
          <w:b/>
          <w:bCs/>
          <w:sz w:val="24"/>
          <w:szCs w:val="24"/>
        </w:rPr>
        <w:t>Ответственность</w:t>
      </w:r>
    </w:p>
    <w:p w:rsidR="00263E7B" w:rsidRPr="00A66A79" w:rsidRDefault="00DD0FCB" w:rsidP="00A66A79">
      <w:pPr>
        <w:pStyle w:val="a6"/>
        <w:numPr>
          <w:ilvl w:val="1"/>
          <w:numId w:val="36"/>
        </w:numPr>
        <w:jc w:val="both"/>
        <w:rPr>
          <w:sz w:val="24"/>
          <w:szCs w:val="24"/>
        </w:rPr>
      </w:pPr>
      <w:r w:rsidRPr="00A66A79">
        <w:rPr>
          <w:rFonts w:eastAsia="Times New Roman"/>
          <w:sz w:val="24"/>
          <w:szCs w:val="24"/>
        </w:rPr>
        <w:lastRenderedPageBreak/>
        <w:t>Лица, виновные в нарушении законодательства о персональных данных, несут</w:t>
      </w:r>
      <w:r w:rsidRPr="00A66A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6350</wp:posOffset>
                </wp:positionV>
                <wp:extent cx="5978525" cy="3505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350520"/>
                        </a:xfrm>
                        <a:prstGeom prst="rect">
                          <a:avLst/>
                        </a:prstGeom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CD39D33" id="Shape 3" o:spid="_x0000_s1026" style="position:absolute;margin-left:11.65pt;margin-top:.5pt;width:470.75pt;height:27.6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" o:allowincell="f" fillcolor="#fdfeff" stroked="f">
                <v:path arrowok="t"/>
              </v:rect>
            </w:pict>
          </mc:Fallback>
        </mc:AlternateContent>
      </w:r>
      <w:r w:rsidR="00A66A79" w:rsidRPr="00A66A79">
        <w:rPr>
          <w:rFonts w:eastAsia="Times New Roman"/>
          <w:sz w:val="24"/>
          <w:szCs w:val="24"/>
        </w:rPr>
        <w:t xml:space="preserve"> </w:t>
      </w:r>
      <w:r w:rsidRPr="00A66A79">
        <w:rPr>
          <w:rFonts w:eastAsia="Times New Roman"/>
          <w:sz w:val="24"/>
          <w:szCs w:val="24"/>
        </w:rPr>
        <w:t>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263E7B" w:rsidRPr="00A66A79" w:rsidSect="00A66A79">
      <w:pgSz w:w="11900" w:h="16838"/>
      <w:pgMar w:top="705" w:right="846" w:bottom="709" w:left="1134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0F" w:rsidRDefault="00E27A0F" w:rsidP="00A66A79">
      <w:r>
        <w:separator/>
      </w:r>
    </w:p>
  </w:endnote>
  <w:endnote w:type="continuationSeparator" w:id="0">
    <w:p w:rsidR="00E27A0F" w:rsidRDefault="00E27A0F" w:rsidP="00A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0F" w:rsidRDefault="00E27A0F" w:rsidP="00A66A79">
      <w:r>
        <w:separator/>
      </w:r>
    </w:p>
  </w:footnote>
  <w:footnote w:type="continuationSeparator" w:id="0">
    <w:p w:rsidR="00E27A0F" w:rsidRDefault="00E27A0F" w:rsidP="00A6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5F2376A"/>
    <w:lvl w:ilvl="0" w:tplc="4F3C2444">
      <w:start w:val="1"/>
      <w:numFmt w:val="bullet"/>
      <w:lvlText w:val="В"/>
      <w:lvlJc w:val="left"/>
    </w:lvl>
    <w:lvl w:ilvl="1" w:tplc="9C4202D8">
      <w:numFmt w:val="decimal"/>
      <w:lvlText w:val=""/>
      <w:lvlJc w:val="left"/>
    </w:lvl>
    <w:lvl w:ilvl="2" w:tplc="645A3CFA">
      <w:numFmt w:val="decimal"/>
      <w:lvlText w:val=""/>
      <w:lvlJc w:val="left"/>
    </w:lvl>
    <w:lvl w:ilvl="3" w:tplc="B7C0F0F8">
      <w:numFmt w:val="decimal"/>
      <w:lvlText w:val=""/>
      <w:lvlJc w:val="left"/>
    </w:lvl>
    <w:lvl w:ilvl="4" w:tplc="DAE66C92">
      <w:numFmt w:val="decimal"/>
      <w:lvlText w:val=""/>
      <w:lvlJc w:val="left"/>
    </w:lvl>
    <w:lvl w:ilvl="5" w:tplc="946685B6">
      <w:numFmt w:val="decimal"/>
      <w:lvlText w:val=""/>
      <w:lvlJc w:val="left"/>
    </w:lvl>
    <w:lvl w:ilvl="6" w:tplc="107A98E2">
      <w:numFmt w:val="decimal"/>
      <w:lvlText w:val=""/>
      <w:lvlJc w:val="left"/>
    </w:lvl>
    <w:lvl w:ilvl="7" w:tplc="C67E415E">
      <w:numFmt w:val="decimal"/>
      <w:lvlText w:val=""/>
      <w:lvlJc w:val="left"/>
    </w:lvl>
    <w:lvl w:ilvl="8" w:tplc="244E43B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8A43A0A"/>
    <w:lvl w:ilvl="0" w:tplc="D0F4A1CA">
      <w:start w:val="4"/>
      <w:numFmt w:val="decimal"/>
      <w:lvlText w:val="%1."/>
      <w:lvlJc w:val="left"/>
    </w:lvl>
    <w:lvl w:ilvl="1" w:tplc="2D7EB4B8">
      <w:numFmt w:val="decimal"/>
      <w:lvlText w:val=""/>
      <w:lvlJc w:val="left"/>
    </w:lvl>
    <w:lvl w:ilvl="2" w:tplc="634A8E8C">
      <w:numFmt w:val="decimal"/>
      <w:lvlText w:val=""/>
      <w:lvlJc w:val="left"/>
    </w:lvl>
    <w:lvl w:ilvl="3" w:tplc="201C3502">
      <w:numFmt w:val="decimal"/>
      <w:lvlText w:val=""/>
      <w:lvlJc w:val="left"/>
    </w:lvl>
    <w:lvl w:ilvl="4" w:tplc="D8D6437C">
      <w:numFmt w:val="decimal"/>
      <w:lvlText w:val=""/>
      <w:lvlJc w:val="left"/>
    </w:lvl>
    <w:lvl w:ilvl="5" w:tplc="7E365870">
      <w:numFmt w:val="decimal"/>
      <w:lvlText w:val=""/>
      <w:lvlJc w:val="left"/>
    </w:lvl>
    <w:lvl w:ilvl="6" w:tplc="18688D9C">
      <w:numFmt w:val="decimal"/>
      <w:lvlText w:val=""/>
      <w:lvlJc w:val="left"/>
    </w:lvl>
    <w:lvl w:ilvl="7" w:tplc="046AAE52">
      <w:numFmt w:val="decimal"/>
      <w:lvlText w:val=""/>
      <w:lvlJc w:val="left"/>
    </w:lvl>
    <w:lvl w:ilvl="8" w:tplc="0A20D75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EB08D94"/>
    <w:lvl w:ilvl="0" w:tplc="CB0C31CE">
      <w:start w:val="1"/>
      <w:numFmt w:val="decimal"/>
      <w:lvlText w:val="%1."/>
      <w:lvlJc w:val="left"/>
    </w:lvl>
    <w:lvl w:ilvl="1" w:tplc="36802120">
      <w:numFmt w:val="decimal"/>
      <w:lvlText w:val=""/>
      <w:lvlJc w:val="left"/>
    </w:lvl>
    <w:lvl w:ilvl="2" w:tplc="42122678">
      <w:numFmt w:val="decimal"/>
      <w:lvlText w:val=""/>
      <w:lvlJc w:val="left"/>
    </w:lvl>
    <w:lvl w:ilvl="3" w:tplc="43628952">
      <w:numFmt w:val="decimal"/>
      <w:lvlText w:val=""/>
      <w:lvlJc w:val="left"/>
    </w:lvl>
    <w:lvl w:ilvl="4" w:tplc="B742DE42">
      <w:numFmt w:val="decimal"/>
      <w:lvlText w:val=""/>
      <w:lvlJc w:val="left"/>
    </w:lvl>
    <w:lvl w:ilvl="5" w:tplc="32DA6232">
      <w:numFmt w:val="decimal"/>
      <w:lvlText w:val=""/>
      <w:lvlJc w:val="left"/>
    </w:lvl>
    <w:lvl w:ilvl="6" w:tplc="A9467DC4">
      <w:numFmt w:val="decimal"/>
      <w:lvlText w:val=""/>
      <w:lvlJc w:val="left"/>
    </w:lvl>
    <w:lvl w:ilvl="7" w:tplc="3ED4A4B6">
      <w:numFmt w:val="decimal"/>
      <w:lvlText w:val=""/>
      <w:lvlJc w:val="left"/>
    </w:lvl>
    <w:lvl w:ilvl="8" w:tplc="6BA615B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3822CD6A"/>
    <w:lvl w:ilvl="0" w:tplc="E94A4682">
      <w:start w:val="2"/>
      <w:numFmt w:val="decimal"/>
      <w:lvlText w:val="%1."/>
      <w:lvlJc w:val="left"/>
    </w:lvl>
    <w:lvl w:ilvl="1" w:tplc="44FE44FA">
      <w:numFmt w:val="decimal"/>
      <w:lvlText w:val=""/>
      <w:lvlJc w:val="left"/>
    </w:lvl>
    <w:lvl w:ilvl="2" w:tplc="BA001158">
      <w:numFmt w:val="decimal"/>
      <w:lvlText w:val=""/>
      <w:lvlJc w:val="left"/>
    </w:lvl>
    <w:lvl w:ilvl="3" w:tplc="9FDADD62">
      <w:numFmt w:val="decimal"/>
      <w:lvlText w:val=""/>
      <w:lvlJc w:val="left"/>
    </w:lvl>
    <w:lvl w:ilvl="4" w:tplc="964A091C">
      <w:numFmt w:val="decimal"/>
      <w:lvlText w:val=""/>
      <w:lvlJc w:val="left"/>
    </w:lvl>
    <w:lvl w:ilvl="5" w:tplc="E6526B14">
      <w:numFmt w:val="decimal"/>
      <w:lvlText w:val=""/>
      <w:lvlJc w:val="left"/>
    </w:lvl>
    <w:lvl w:ilvl="6" w:tplc="5B3A4A52">
      <w:numFmt w:val="decimal"/>
      <w:lvlText w:val=""/>
      <w:lvlJc w:val="left"/>
    </w:lvl>
    <w:lvl w:ilvl="7" w:tplc="BD5AE0E0">
      <w:numFmt w:val="decimal"/>
      <w:lvlText w:val=""/>
      <w:lvlJc w:val="left"/>
    </w:lvl>
    <w:lvl w:ilvl="8" w:tplc="9242828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62475CC"/>
    <w:lvl w:ilvl="0" w:tplc="93C0B072">
      <w:start w:val="1"/>
      <w:numFmt w:val="bullet"/>
      <w:lvlText w:val="в"/>
      <w:lvlJc w:val="left"/>
    </w:lvl>
    <w:lvl w:ilvl="1" w:tplc="B032E980">
      <w:start w:val="1"/>
      <w:numFmt w:val="bullet"/>
      <w:lvlText w:val="-"/>
      <w:lvlJc w:val="left"/>
    </w:lvl>
    <w:lvl w:ilvl="2" w:tplc="7818955E">
      <w:numFmt w:val="decimal"/>
      <w:lvlText w:val=""/>
      <w:lvlJc w:val="left"/>
    </w:lvl>
    <w:lvl w:ilvl="3" w:tplc="A21A3DF4">
      <w:numFmt w:val="decimal"/>
      <w:lvlText w:val=""/>
      <w:lvlJc w:val="left"/>
    </w:lvl>
    <w:lvl w:ilvl="4" w:tplc="02FA8608">
      <w:numFmt w:val="decimal"/>
      <w:lvlText w:val=""/>
      <w:lvlJc w:val="left"/>
    </w:lvl>
    <w:lvl w:ilvl="5" w:tplc="5B18110E">
      <w:numFmt w:val="decimal"/>
      <w:lvlText w:val=""/>
      <w:lvlJc w:val="left"/>
    </w:lvl>
    <w:lvl w:ilvl="6" w:tplc="A8BE3656">
      <w:numFmt w:val="decimal"/>
      <w:lvlText w:val=""/>
      <w:lvlJc w:val="left"/>
    </w:lvl>
    <w:lvl w:ilvl="7" w:tplc="E932A4CC">
      <w:numFmt w:val="decimal"/>
      <w:lvlText w:val=""/>
      <w:lvlJc w:val="left"/>
    </w:lvl>
    <w:lvl w:ilvl="8" w:tplc="C2D275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B6C8FAC"/>
    <w:lvl w:ilvl="0" w:tplc="1BC225C0">
      <w:start w:val="1"/>
      <w:numFmt w:val="bullet"/>
      <w:lvlText w:val="№"/>
      <w:lvlJc w:val="left"/>
    </w:lvl>
    <w:lvl w:ilvl="1" w:tplc="9E103F4E">
      <w:start w:val="1"/>
      <w:numFmt w:val="bullet"/>
      <w:lvlText w:val=""/>
      <w:lvlJc w:val="left"/>
    </w:lvl>
    <w:lvl w:ilvl="2" w:tplc="1AEE9840">
      <w:numFmt w:val="decimal"/>
      <w:lvlText w:val=""/>
      <w:lvlJc w:val="left"/>
    </w:lvl>
    <w:lvl w:ilvl="3" w:tplc="43B872EC">
      <w:numFmt w:val="decimal"/>
      <w:lvlText w:val=""/>
      <w:lvlJc w:val="left"/>
    </w:lvl>
    <w:lvl w:ilvl="4" w:tplc="243EB758">
      <w:numFmt w:val="decimal"/>
      <w:lvlText w:val=""/>
      <w:lvlJc w:val="left"/>
    </w:lvl>
    <w:lvl w:ilvl="5" w:tplc="2B02650E">
      <w:numFmt w:val="decimal"/>
      <w:lvlText w:val=""/>
      <w:lvlJc w:val="left"/>
    </w:lvl>
    <w:lvl w:ilvl="6" w:tplc="58DC46E4">
      <w:numFmt w:val="decimal"/>
      <w:lvlText w:val=""/>
      <w:lvlJc w:val="left"/>
    </w:lvl>
    <w:lvl w:ilvl="7" w:tplc="F1920980">
      <w:numFmt w:val="decimal"/>
      <w:lvlText w:val=""/>
      <w:lvlJc w:val="left"/>
    </w:lvl>
    <w:lvl w:ilvl="8" w:tplc="DB0A8CA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F14DE5C"/>
    <w:lvl w:ilvl="0" w:tplc="A88C6E9A">
      <w:start w:val="3"/>
      <w:numFmt w:val="decimal"/>
      <w:lvlText w:val="%1."/>
      <w:lvlJc w:val="left"/>
      <w:rPr>
        <w:b/>
      </w:rPr>
    </w:lvl>
    <w:lvl w:ilvl="1" w:tplc="82243AC0">
      <w:numFmt w:val="decimal"/>
      <w:lvlText w:val=""/>
      <w:lvlJc w:val="left"/>
    </w:lvl>
    <w:lvl w:ilvl="2" w:tplc="39ACE832">
      <w:numFmt w:val="decimal"/>
      <w:lvlText w:val=""/>
      <w:lvlJc w:val="left"/>
    </w:lvl>
    <w:lvl w:ilvl="3" w:tplc="7AF8DCCA">
      <w:numFmt w:val="decimal"/>
      <w:lvlText w:val=""/>
      <w:lvlJc w:val="left"/>
    </w:lvl>
    <w:lvl w:ilvl="4" w:tplc="E1507616">
      <w:numFmt w:val="decimal"/>
      <w:lvlText w:val=""/>
      <w:lvlJc w:val="left"/>
    </w:lvl>
    <w:lvl w:ilvl="5" w:tplc="B102321E">
      <w:numFmt w:val="decimal"/>
      <w:lvlText w:val=""/>
      <w:lvlJc w:val="left"/>
    </w:lvl>
    <w:lvl w:ilvl="6" w:tplc="F394F9B6">
      <w:numFmt w:val="decimal"/>
      <w:lvlText w:val=""/>
      <w:lvlJc w:val="left"/>
    </w:lvl>
    <w:lvl w:ilvl="7" w:tplc="564AD55A">
      <w:numFmt w:val="decimal"/>
      <w:lvlText w:val=""/>
      <w:lvlJc w:val="left"/>
    </w:lvl>
    <w:lvl w:ilvl="8" w:tplc="72D49CC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14CC606"/>
    <w:lvl w:ilvl="0" w:tplc="6A3E4E6C">
      <w:start w:val="1"/>
      <w:numFmt w:val="bullet"/>
      <w:lvlText w:val=""/>
      <w:lvlJc w:val="left"/>
    </w:lvl>
    <w:lvl w:ilvl="1" w:tplc="12327BD0">
      <w:numFmt w:val="decimal"/>
      <w:lvlText w:val=""/>
      <w:lvlJc w:val="left"/>
    </w:lvl>
    <w:lvl w:ilvl="2" w:tplc="5C6885F6">
      <w:numFmt w:val="decimal"/>
      <w:lvlText w:val=""/>
      <w:lvlJc w:val="left"/>
    </w:lvl>
    <w:lvl w:ilvl="3" w:tplc="D43824D4">
      <w:numFmt w:val="decimal"/>
      <w:lvlText w:val=""/>
      <w:lvlJc w:val="left"/>
    </w:lvl>
    <w:lvl w:ilvl="4" w:tplc="4EA0A036">
      <w:numFmt w:val="decimal"/>
      <w:lvlText w:val=""/>
      <w:lvlJc w:val="left"/>
    </w:lvl>
    <w:lvl w:ilvl="5" w:tplc="BD4C88B0">
      <w:numFmt w:val="decimal"/>
      <w:lvlText w:val=""/>
      <w:lvlJc w:val="left"/>
    </w:lvl>
    <w:lvl w:ilvl="6" w:tplc="6B620AC0">
      <w:numFmt w:val="decimal"/>
      <w:lvlText w:val=""/>
      <w:lvlJc w:val="left"/>
    </w:lvl>
    <w:lvl w:ilvl="7" w:tplc="A7F28D7A">
      <w:numFmt w:val="decimal"/>
      <w:lvlText w:val=""/>
      <w:lvlJc w:val="left"/>
    </w:lvl>
    <w:lvl w:ilvl="8" w:tplc="0FCC556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60238FA"/>
    <w:lvl w:ilvl="0" w:tplc="49745DE6">
      <w:start w:val="1"/>
      <w:numFmt w:val="bullet"/>
      <w:lvlText w:val="и"/>
      <w:lvlJc w:val="left"/>
    </w:lvl>
    <w:lvl w:ilvl="1" w:tplc="B80C2B5C">
      <w:start w:val="1"/>
      <w:numFmt w:val="bullet"/>
      <w:lvlText w:val="-"/>
      <w:lvlJc w:val="left"/>
    </w:lvl>
    <w:lvl w:ilvl="2" w:tplc="F1EC71C8">
      <w:numFmt w:val="decimal"/>
      <w:lvlText w:val=""/>
      <w:lvlJc w:val="left"/>
    </w:lvl>
    <w:lvl w:ilvl="3" w:tplc="A874E3C8">
      <w:numFmt w:val="decimal"/>
      <w:lvlText w:val=""/>
      <w:lvlJc w:val="left"/>
    </w:lvl>
    <w:lvl w:ilvl="4" w:tplc="1E40DD5E">
      <w:numFmt w:val="decimal"/>
      <w:lvlText w:val=""/>
      <w:lvlJc w:val="left"/>
    </w:lvl>
    <w:lvl w:ilvl="5" w:tplc="133A1162">
      <w:numFmt w:val="decimal"/>
      <w:lvlText w:val=""/>
      <w:lvlJc w:val="left"/>
    </w:lvl>
    <w:lvl w:ilvl="6" w:tplc="3D0C723C">
      <w:numFmt w:val="decimal"/>
      <w:lvlText w:val=""/>
      <w:lvlJc w:val="left"/>
    </w:lvl>
    <w:lvl w:ilvl="7" w:tplc="D7847AE0">
      <w:numFmt w:val="decimal"/>
      <w:lvlText w:val=""/>
      <w:lvlJc w:val="left"/>
    </w:lvl>
    <w:lvl w:ilvl="8" w:tplc="4558BF1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F80FDE2"/>
    <w:lvl w:ilvl="0" w:tplc="6BD895B6">
      <w:start w:val="1"/>
      <w:numFmt w:val="bullet"/>
      <w:lvlText w:val="-"/>
      <w:lvlJc w:val="left"/>
    </w:lvl>
    <w:lvl w:ilvl="1" w:tplc="DA8A9392">
      <w:numFmt w:val="decimal"/>
      <w:lvlText w:val=""/>
      <w:lvlJc w:val="left"/>
    </w:lvl>
    <w:lvl w:ilvl="2" w:tplc="D1123D90">
      <w:numFmt w:val="decimal"/>
      <w:lvlText w:val=""/>
      <w:lvlJc w:val="left"/>
    </w:lvl>
    <w:lvl w:ilvl="3" w:tplc="46A20BA4">
      <w:numFmt w:val="decimal"/>
      <w:lvlText w:val=""/>
      <w:lvlJc w:val="left"/>
    </w:lvl>
    <w:lvl w:ilvl="4" w:tplc="F4D08696">
      <w:numFmt w:val="decimal"/>
      <w:lvlText w:val=""/>
      <w:lvlJc w:val="left"/>
    </w:lvl>
    <w:lvl w:ilvl="5" w:tplc="C37ABC80">
      <w:numFmt w:val="decimal"/>
      <w:lvlText w:val=""/>
      <w:lvlJc w:val="left"/>
    </w:lvl>
    <w:lvl w:ilvl="6" w:tplc="FE94060A">
      <w:numFmt w:val="decimal"/>
      <w:lvlText w:val=""/>
      <w:lvlJc w:val="left"/>
    </w:lvl>
    <w:lvl w:ilvl="7" w:tplc="1414819E">
      <w:numFmt w:val="decimal"/>
      <w:lvlText w:val=""/>
      <w:lvlJc w:val="left"/>
    </w:lvl>
    <w:lvl w:ilvl="8" w:tplc="0AC6D13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1EA5874"/>
    <w:lvl w:ilvl="0" w:tplc="707A9510">
      <w:start w:val="5"/>
      <w:numFmt w:val="decimal"/>
      <w:lvlText w:val="%1."/>
      <w:lvlJc w:val="left"/>
    </w:lvl>
    <w:lvl w:ilvl="1" w:tplc="3160B20A">
      <w:numFmt w:val="decimal"/>
      <w:lvlText w:val=""/>
      <w:lvlJc w:val="left"/>
    </w:lvl>
    <w:lvl w:ilvl="2" w:tplc="9878B05C">
      <w:numFmt w:val="decimal"/>
      <w:lvlText w:val=""/>
      <w:lvlJc w:val="left"/>
    </w:lvl>
    <w:lvl w:ilvl="3" w:tplc="305CC7DE">
      <w:numFmt w:val="decimal"/>
      <w:lvlText w:val=""/>
      <w:lvlJc w:val="left"/>
    </w:lvl>
    <w:lvl w:ilvl="4" w:tplc="2C92690A">
      <w:numFmt w:val="decimal"/>
      <w:lvlText w:val=""/>
      <w:lvlJc w:val="left"/>
    </w:lvl>
    <w:lvl w:ilvl="5" w:tplc="42C4E214">
      <w:numFmt w:val="decimal"/>
      <w:lvlText w:val=""/>
      <w:lvlJc w:val="left"/>
    </w:lvl>
    <w:lvl w:ilvl="6" w:tplc="CDB8C648">
      <w:numFmt w:val="decimal"/>
      <w:lvlText w:val=""/>
      <w:lvlJc w:val="left"/>
    </w:lvl>
    <w:lvl w:ilvl="7" w:tplc="43B6FDDA">
      <w:numFmt w:val="decimal"/>
      <w:lvlText w:val=""/>
      <w:lvlJc w:val="left"/>
    </w:lvl>
    <w:lvl w:ilvl="8" w:tplc="579A2C3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836F298"/>
    <w:lvl w:ilvl="0" w:tplc="E8F22424">
      <w:start w:val="6"/>
      <w:numFmt w:val="decimal"/>
      <w:lvlText w:val="%1."/>
      <w:lvlJc w:val="left"/>
    </w:lvl>
    <w:lvl w:ilvl="1" w:tplc="E12AB078">
      <w:numFmt w:val="decimal"/>
      <w:lvlText w:val=""/>
      <w:lvlJc w:val="left"/>
    </w:lvl>
    <w:lvl w:ilvl="2" w:tplc="78365178">
      <w:numFmt w:val="decimal"/>
      <w:lvlText w:val=""/>
      <w:lvlJc w:val="left"/>
    </w:lvl>
    <w:lvl w:ilvl="3" w:tplc="ECB2EFC0">
      <w:numFmt w:val="decimal"/>
      <w:lvlText w:val=""/>
      <w:lvlJc w:val="left"/>
    </w:lvl>
    <w:lvl w:ilvl="4" w:tplc="518E2E36">
      <w:numFmt w:val="decimal"/>
      <w:lvlText w:val=""/>
      <w:lvlJc w:val="left"/>
    </w:lvl>
    <w:lvl w:ilvl="5" w:tplc="127CA21A">
      <w:numFmt w:val="decimal"/>
      <w:lvlText w:val=""/>
      <w:lvlJc w:val="left"/>
    </w:lvl>
    <w:lvl w:ilvl="6" w:tplc="38B837CC">
      <w:numFmt w:val="decimal"/>
      <w:lvlText w:val=""/>
      <w:lvlJc w:val="left"/>
    </w:lvl>
    <w:lvl w:ilvl="7" w:tplc="05A6140E">
      <w:numFmt w:val="decimal"/>
      <w:lvlText w:val=""/>
      <w:lvlJc w:val="left"/>
    </w:lvl>
    <w:lvl w:ilvl="8" w:tplc="AF82C3D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63C4660"/>
    <w:lvl w:ilvl="0" w:tplc="4322FBAE">
      <w:start w:val="1"/>
      <w:numFmt w:val="bullet"/>
      <w:lvlText w:val="-"/>
      <w:lvlJc w:val="left"/>
    </w:lvl>
    <w:lvl w:ilvl="1" w:tplc="C5BA01A8">
      <w:numFmt w:val="decimal"/>
      <w:lvlText w:val=""/>
      <w:lvlJc w:val="left"/>
    </w:lvl>
    <w:lvl w:ilvl="2" w:tplc="0762AF7E">
      <w:numFmt w:val="decimal"/>
      <w:lvlText w:val=""/>
      <w:lvlJc w:val="left"/>
    </w:lvl>
    <w:lvl w:ilvl="3" w:tplc="1DCC8A9A">
      <w:numFmt w:val="decimal"/>
      <w:lvlText w:val=""/>
      <w:lvlJc w:val="left"/>
    </w:lvl>
    <w:lvl w:ilvl="4" w:tplc="C73A7738">
      <w:numFmt w:val="decimal"/>
      <w:lvlText w:val=""/>
      <w:lvlJc w:val="left"/>
    </w:lvl>
    <w:lvl w:ilvl="5" w:tplc="29504876">
      <w:numFmt w:val="decimal"/>
      <w:lvlText w:val=""/>
      <w:lvlJc w:val="left"/>
    </w:lvl>
    <w:lvl w:ilvl="6" w:tplc="4D88E19E">
      <w:numFmt w:val="decimal"/>
      <w:lvlText w:val=""/>
      <w:lvlJc w:val="left"/>
    </w:lvl>
    <w:lvl w:ilvl="7" w:tplc="29A89464">
      <w:numFmt w:val="decimal"/>
      <w:lvlText w:val=""/>
      <w:lvlJc w:val="left"/>
    </w:lvl>
    <w:lvl w:ilvl="8" w:tplc="2C063C1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1F0F7AA"/>
    <w:lvl w:ilvl="0" w:tplc="3B3CF13A">
      <w:start w:val="7"/>
      <w:numFmt w:val="decimal"/>
      <w:lvlText w:val="%1."/>
      <w:lvlJc w:val="left"/>
    </w:lvl>
    <w:lvl w:ilvl="1" w:tplc="C538AEAA">
      <w:numFmt w:val="decimal"/>
      <w:lvlText w:val=""/>
      <w:lvlJc w:val="left"/>
    </w:lvl>
    <w:lvl w:ilvl="2" w:tplc="5D945B14">
      <w:numFmt w:val="decimal"/>
      <w:lvlText w:val=""/>
      <w:lvlJc w:val="left"/>
    </w:lvl>
    <w:lvl w:ilvl="3" w:tplc="6E424292">
      <w:numFmt w:val="decimal"/>
      <w:lvlText w:val=""/>
      <w:lvlJc w:val="left"/>
    </w:lvl>
    <w:lvl w:ilvl="4" w:tplc="3C7E0C86">
      <w:numFmt w:val="decimal"/>
      <w:lvlText w:val=""/>
      <w:lvlJc w:val="left"/>
    </w:lvl>
    <w:lvl w:ilvl="5" w:tplc="E242B448">
      <w:numFmt w:val="decimal"/>
      <w:lvlText w:val=""/>
      <w:lvlJc w:val="left"/>
    </w:lvl>
    <w:lvl w:ilvl="6" w:tplc="B8C050D6">
      <w:numFmt w:val="decimal"/>
      <w:lvlText w:val=""/>
      <w:lvlJc w:val="left"/>
    </w:lvl>
    <w:lvl w:ilvl="7" w:tplc="B0FAD732">
      <w:numFmt w:val="decimal"/>
      <w:lvlText w:val=""/>
      <w:lvlJc w:val="left"/>
    </w:lvl>
    <w:lvl w:ilvl="8" w:tplc="2920219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5D4B590"/>
    <w:lvl w:ilvl="0" w:tplc="EB0AA4EE">
      <w:start w:val="1"/>
      <w:numFmt w:val="bullet"/>
      <w:lvlText w:val="-"/>
      <w:lvlJc w:val="left"/>
    </w:lvl>
    <w:lvl w:ilvl="1" w:tplc="D92A9BBE">
      <w:numFmt w:val="decimal"/>
      <w:lvlText w:val=""/>
      <w:lvlJc w:val="left"/>
    </w:lvl>
    <w:lvl w:ilvl="2" w:tplc="5724567A">
      <w:numFmt w:val="decimal"/>
      <w:lvlText w:val=""/>
      <w:lvlJc w:val="left"/>
    </w:lvl>
    <w:lvl w:ilvl="3" w:tplc="DAC450AA">
      <w:numFmt w:val="decimal"/>
      <w:lvlText w:val=""/>
      <w:lvlJc w:val="left"/>
    </w:lvl>
    <w:lvl w:ilvl="4" w:tplc="0D1E8508">
      <w:numFmt w:val="decimal"/>
      <w:lvlText w:val=""/>
      <w:lvlJc w:val="left"/>
    </w:lvl>
    <w:lvl w:ilvl="5" w:tplc="F1C6F536">
      <w:numFmt w:val="decimal"/>
      <w:lvlText w:val=""/>
      <w:lvlJc w:val="left"/>
    </w:lvl>
    <w:lvl w:ilvl="6" w:tplc="A9FEF566">
      <w:numFmt w:val="decimal"/>
      <w:lvlText w:val=""/>
      <w:lvlJc w:val="left"/>
    </w:lvl>
    <w:lvl w:ilvl="7" w:tplc="FE50103C">
      <w:numFmt w:val="decimal"/>
      <w:lvlText w:val=""/>
      <w:lvlJc w:val="left"/>
    </w:lvl>
    <w:lvl w:ilvl="8" w:tplc="27C64564">
      <w:numFmt w:val="decimal"/>
      <w:lvlText w:val=""/>
      <w:lvlJc w:val="left"/>
    </w:lvl>
  </w:abstractNum>
  <w:abstractNum w:abstractNumId="15" w15:restartNumberingAfterBreak="0">
    <w:nsid w:val="022F7965"/>
    <w:multiLevelType w:val="hybridMultilevel"/>
    <w:tmpl w:val="E31ADB4A"/>
    <w:lvl w:ilvl="0" w:tplc="10584FBC">
      <w:start w:val="1"/>
      <w:numFmt w:val="bullet"/>
      <w:lvlText w:val=""/>
      <w:lvlJc w:val="left"/>
      <w:rPr>
        <w:rFonts w:ascii="Symbol" w:hAnsi="Symbol" w:hint="default"/>
      </w:rPr>
    </w:lvl>
    <w:lvl w:ilvl="1" w:tplc="C5BA01A8">
      <w:numFmt w:val="decimal"/>
      <w:lvlText w:val=""/>
      <w:lvlJc w:val="left"/>
    </w:lvl>
    <w:lvl w:ilvl="2" w:tplc="0762AF7E">
      <w:numFmt w:val="decimal"/>
      <w:lvlText w:val=""/>
      <w:lvlJc w:val="left"/>
    </w:lvl>
    <w:lvl w:ilvl="3" w:tplc="1DCC8A9A">
      <w:numFmt w:val="decimal"/>
      <w:lvlText w:val=""/>
      <w:lvlJc w:val="left"/>
    </w:lvl>
    <w:lvl w:ilvl="4" w:tplc="C73A7738">
      <w:numFmt w:val="decimal"/>
      <w:lvlText w:val=""/>
      <w:lvlJc w:val="left"/>
    </w:lvl>
    <w:lvl w:ilvl="5" w:tplc="29504876">
      <w:numFmt w:val="decimal"/>
      <w:lvlText w:val=""/>
      <w:lvlJc w:val="left"/>
    </w:lvl>
    <w:lvl w:ilvl="6" w:tplc="4D88E19E">
      <w:numFmt w:val="decimal"/>
      <w:lvlText w:val=""/>
      <w:lvlJc w:val="left"/>
    </w:lvl>
    <w:lvl w:ilvl="7" w:tplc="29A89464">
      <w:numFmt w:val="decimal"/>
      <w:lvlText w:val=""/>
      <w:lvlJc w:val="left"/>
    </w:lvl>
    <w:lvl w:ilvl="8" w:tplc="2C063C1A">
      <w:numFmt w:val="decimal"/>
      <w:lvlText w:val=""/>
      <w:lvlJc w:val="left"/>
    </w:lvl>
  </w:abstractNum>
  <w:abstractNum w:abstractNumId="16" w15:restartNumberingAfterBreak="0">
    <w:nsid w:val="034E7FCD"/>
    <w:multiLevelType w:val="multilevel"/>
    <w:tmpl w:val="451250F0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04880DB7"/>
    <w:multiLevelType w:val="multilevel"/>
    <w:tmpl w:val="CD0CEA9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 w15:restartNumberingAfterBreak="0">
    <w:nsid w:val="0B9E4F5A"/>
    <w:multiLevelType w:val="multilevel"/>
    <w:tmpl w:val="6C3CD032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 w15:restartNumberingAfterBreak="0">
    <w:nsid w:val="155228D8"/>
    <w:multiLevelType w:val="hybridMultilevel"/>
    <w:tmpl w:val="38E2AFE8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042C8"/>
    <w:multiLevelType w:val="hybridMultilevel"/>
    <w:tmpl w:val="80441A0A"/>
    <w:lvl w:ilvl="0" w:tplc="49745DE6">
      <w:start w:val="1"/>
      <w:numFmt w:val="bullet"/>
      <w:lvlText w:val="и"/>
      <w:lvlJc w:val="left"/>
    </w:lvl>
    <w:lvl w:ilvl="1" w:tplc="10584FBC">
      <w:start w:val="1"/>
      <w:numFmt w:val="bullet"/>
      <w:lvlText w:val=""/>
      <w:lvlJc w:val="left"/>
      <w:rPr>
        <w:rFonts w:ascii="Symbol" w:hAnsi="Symbol" w:hint="default"/>
      </w:rPr>
    </w:lvl>
    <w:lvl w:ilvl="2" w:tplc="F1EC71C8">
      <w:numFmt w:val="decimal"/>
      <w:lvlText w:val=""/>
      <w:lvlJc w:val="left"/>
    </w:lvl>
    <w:lvl w:ilvl="3" w:tplc="A874E3C8">
      <w:numFmt w:val="decimal"/>
      <w:lvlText w:val=""/>
      <w:lvlJc w:val="left"/>
    </w:lvl>
    <w:lvl w:ilvl="4" w:tplc="1E40DD5E">
      <w:numFmt w:val="decimal"/>
      <w:lvlText w:val=""/>
      <w:lvlJc w:val="left"/>
    </w:lvl>
    <w:lvl w:ilvl="5" w:tplc="133A1162">
      <w:numFmt w:val="decimal"/>
      <w:lvlText w:val=""/>
      <w:lvlJc w:val="left"/>
    </w:lvl>
    <w:lvl w:ilvl="6" w:tplc="3D0C723C">
      <w:numFmt w:val="decimal"/>
      <w:lvlText w:val=""/>
      <w:lvlJc w:val="left"/>
    </w:lvl>
    <w:lvl w:ilvl="7" w:tplc="D7847AE0">
      <w:numFmt w:val="decimal"/>
      <w:lvlText w:val=""/>
      <w:lvlJc w:val="left"/>
    </w:lvl>
    <w:lvl w:ilvl="8" w:tplc="4558BF18">
      <w:numFmt w:val="decimal"/>
      <w:lvlText w:val=""/>
      <w:lvlJc w:val="left"/>
    </w:lvl>
  </w:abstractNum>
  <w:abstractNum w:abstractNumId="21" w15:restartNumberingAfterBreak="0">
    <w:nsid w:val="1F564C9C"/>
    <w:multiLevelType w:val="multilevel"/>
    <w:tmpl w:val="6C3CD032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2" w15:restartNumberingAfterBreak="0">
    <w:nsid w:val="25821C83"/>
    <w:multiLevelType w:val="multilevel"/>
    <w:tmpl w:val="21E6F0C0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 w15:restartNumberingAfterBreak="0">
    <w:nsid w:val="2F980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336659"/>
    <w:multiLevelType w:val="multilevel"/>
    <w:tmpl w:val="6C3CD032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 w15:restartNumberingAfterBreak="0">
    <w:nsid w:val="36FF10A7"/>
    <w:multiLevelType w:val="multilevel"/>
    <w:tmpl w:val="FF82A56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 w15:restartNumberingAfterBreak="0">
    <w:nsid w:val="3F3A4824"/>
    <w:multiLevelType w:val="hybridMultilevel"/>
    <w:tmpl w:val="BFF0E4B6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20BF2"/>
    <w:multiLevelType w:val="multilevel"/>
    <w:tmpl w:val="D0361F3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 w15:restartNumberingAfterBreak="0">
    <w:nsid w:val="42B83E4F"/>
    <w:multiLevelType w:val="hybridMultilevel"/>
    <w:tmpl w:val="1BBC4CC2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D7068"/>
    <w:multiLevelType w:val="hybridMultilevel"/>
    <w:tmpl w:val="0EAE68D0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77F1C"/>
    <w:multiLevelType w:val="multilevel"/>
    <w:tmpl w:val="4CE8C2B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1" w15:restartNumberingAfterBreak="0">
    <w:nsid w:val="4B681981"/>
    <w:multiLevelType w:val="hybridMultilevel"/>
    <w:tmpl w:val="34F28270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60B0"/>
    <w:multiLevelType w:val="hybridMultilevel"/>
    <w:tmpl w:val="16647778"/>
    <w:lvl w:ilvl="0" w:tplc="93C0B072">
      <w:start w:val="1"/>
      <w:numFmt w:val="bullet"/>
      <w:lvlText w:val="в"/>
      <w:lvlJc w:val="left"/>
    </w:lvl>
    <w:lvl w:ilvl="1" w:tplc="10584FBC">
      <w:start w:val="1"/>
      <w:numFmt w:val="bullet"/>
      <w:lvlText w:val=""/>
      <w:lvlJc w:val="left"/>
      <w:rPr>
        <w:rFonts w:ascii="Symbol" w:hAnsi="Symbol" w:hint="default"/>
      </w:rPr>
    </w:lvl>
    <w:lvl w:ilvl="2" w:tplc="7818955E">
      <w:numFmt w:val="decimal"/>
      <w:lvlText w:val=""/>
      <w:lvlJc w:val="left"/>
    </w:lvl>
    <w:lvl w:ilvl="3" w:tplc="A21A3DF4">
      <w:numFmt w:val="decimal"/>
      <w:lvlText w:val=""/>
      <w:lvlJc w:val="left"/>
    </w:lvl>
    <w:lvl w:ilvl="4" w:tplc="02FA8608">
      <w:numFmt w:val="decimal"/>
      <w:lvlText w:val=""/>
      <w:lvlJc w:val="left"/>
    </w:lvl>
    <w:lvl w:ilvl="5" w:tplc="5B18110E">
      <w:numFmt w:val="decimal"/>
      <w:lvlText w:val=""/>
      <w:lvlJc w:val="left"/>
    </w:lvl>
    <w:lvl w:ilvl="6" w:tplc="A8BE3656">
      <w:numFmt w:val="decimal"/>
      <w:lvlText w:val=""/>
      <w:lvlJc w:val="left"/>
    </w:lvl>
    <w:lvl w:ilvl="7" w:tplc="E932A4CC">
      <w:numFmt w:val="decimal"/>
      <w:lvlText w:val=""/>
      <w:lvlJc w:val="left"/>
    </w:lvl>
    <w:lvl w:ilvl="8" w:tplc="C2D275AC">
      <w:numFmt w:val="decimal"/>
      <w:lvlText w:val=""/>
      <w:lvlJc w:val="left"/>
    </w:lvl>
  </w:abstractNum>
  <w:abstractNum w:abstractNumId="33" w15:restartNumberingAfterBreak="0">
    <w:nsid w:val="5498014C"/>
    <w:multiLevelType w:val="hybridMultilevel"/>
    <w:tmpl w:val="D7AA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34031"/>
    <w:multiLevelType w:val="hybridMultilevel"/>
    <w:tmpl w:val="AC6A131A"/>
    <w:lvl w:ilvl="0" w:tplc="105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D20C6"/>
    <w:multiLevelType w:val="multilevel"/>
    <w:tmpl w:val="EB2EC71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6" w15:restartNumberingAfterBreak="0">
    <w:nsid w:val="62A93DFE"/>
    <w:multiLevelType w:val="hybridMultilevel"/>
    <w:tmpl w:val="EEFA7FE4"/>
    <w:lvl w:ilvl="0" w:tplc="B26A2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8"/>
  </w:num>
  <w:num w:numId="20">
    <w:abstractNumId w:val="19"/>
  </w:num>
  <w:num w:numId="21">
    <w:abstractNumId w:val="34"/>
  </w:num>
  <w:num w:numId="22">
    <w:abstractNumId w:val="21"/>
  </w:num>
  <w:num w:numId="23">
    <w:abstractNumId w:val="23"/>
  </w:num>
  <w:num w:numId="24">
    <w:abstractNumId w:val="30"/>
  </w:num>
  <w:num w:numId="25">
    <w:abstractNumId w:val="17"/>
  </w:num>
  <w:num w:numId="26">
    <w:abstractNumId w:val="29"/>
  </w:num>
  <w:num w:numId="27">
    <w:abstractNumId w:val="28"/>
  </w:num>
  <w:num w:numId="28">
    <w:abstractNumId w:val="32"/>
  </w:num>
  <w:num w:numId="29">
    <w:abstractNumId w:val="31"/>
  </w:num>
  <w:num w:numId="30">
    <w:abstractNumId w:val="35"/>
  </w:num>
  <w:num w:numId="31">
    <w:abstractNumId w:val="20"/>
  </w:num>
  <w:num w:numId="32">
    <w:abstractNumId w:val="25"/>
  </w:num>
  <w:num w:numId="33">
    <w:abstractNumId w:val="22"/>
  </w:num>
  <w:num w:numId="34">
    <w:abstractNumId w:val="27"/>
  </w:num>
  <w:num w:numId="35">
    <w:abstractNumId w:val="15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7B"/>
    <w:rsid w:val="00156372"/>
    <w:rsid w:val="00170828"/>
    <w:rsid w:val="001D2EE0"/>
    <w:rsid w:val="0023349E"/>
    <w:rsid w:val="00263E7B"/>
    <w:rsid w:val="003E1C64"/>
    <w:rsid w:val="005F6DD9"/>
    <w:rsid w:val="006F0C14"/>
    <w:rsid w:val="007B6D00"/>
    <w:rsid w:val="008C6E39"/>
    <w:rsid w:val="00A66A79"/>
    <w:rsid w:val="00A82919"/>
    <w:rsid w:val="00A8536D"/>
    <w:rsid w:val="00CC6DDC"/>
    <w:rsid w:val="00CE4554"/>
    <w:rsid w:val="00DD0FCB"/>
    <w:rsid w:val="00E27A0F"/>
    <w:rsid w:val="00E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4FAF"/>
  <w15:docId w15:val="{E2ADB6A4-23DA-4FF3-AC47-AADF8A8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B2269"/>
    <w:pPr>
      <w:widowControl w:val="0"/>
      <w:autoSpaceDE w:val="0"/>
      <w:autoSpaceDN w:val="0"/>
      <w:ind w:left="102" w:firstLine="708"/>
      <w:jc w:val="both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B2269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EB22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6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6A79"/>
  </w:style>
  <w:style w:type="paragraph" w:styleId="a9">
    <w:name w:val="footer"/>
    <w:basedOn w:val="a"/>
    <w:link w:val="aa"/>
    <w:uiPriority w:val="99"/>
    <w:unhideWhenUsed/>
    <w:rsid w:val="00A66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Daria Tarasova</cp:lastModifiedBy>
  <cp:revision>8</cp:revision>
  <dcterms:created xsi:type="dcterms:W3CDTF">2018-11-06T03:28:00Z</dcterms:created>
  <dcterms:modified xsi:type="dcterms:W3CDTF">2018-12-11T03:49:00Z</dcterms:modified>
</cp:coreProperties>
</file>