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28" w:rsidRDefault="00561838">
      <w:pPr>
        <w:rPr>
          <w:rFonts w:ascii="Times New Roman" w:hAnsi="Times New Roman" w:cs="Times New Roman"/>
          <w:sz w:val="28"/>
          <w:szCs w:val="28"/>
        </w:rPr>
      </w:pPr>
      <w:r w:rsidRPr="00561838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"Средняя общеобразовательная школа" города Котовска Тамбовской области</w:t>
      </w: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E53F92">
      <w:pPr>
        <w:rPr>
          <w:rFonts w:ascii="Times New Roman" w:hAnsi="Times New Roman" w:cs="Times New Roman"/>
          <w:sz w:val="28"/>
          <w:szCs w:val="28"/>
        </w:rPr>
      </w:pPr>
    </w:p>
    <w:p w:rsidR="00E53F92" w:rsidRDefault="00561838" w:rsidP="00561838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E53F92">
        <w:rPr>
          <w:rFonts w:ascii="Times New Roman" w:hAnsi="Times New Roman" w:cs="Times New Roman"/>
          <w:sz w:val="56"/>
          <w:szCs w:val="56"/>
        </w:rPr>
        <w:t>Агробизнеспроект</w:t>
      </w:r>
      <w:proofErr w:type="spellEnd"/>
      <w:r w:rsidRPr="00E53F92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561838" w:rsidRPr="00E53F92" w:rsidRDefault="00561838" w:rsidP="00561838">
      <w:pPr>
        <w:jc w:val="center"/>
        <w:rPr>
          <w:rFonts w:ascii="Times New Roman" w:hAnsi="Times New Roman" w:cs="Times New Roman"/>
          <w:sz w:val="56"/>
          <w:szCs w:val="56"/>
        </w:rPr>
      </w:pPr>
      <w:r w:rsidRPr="00E53F92">
        <w:rPr>
          <w:rFonts w:ascii="Times New Roman" w:hAnsi="Times New Roman" w:cs="Times New Roman"/>
          <w:sz w:val="56"/>
          <w:szCs w:val="56"/>
        </w:rPr>
        <w:t>«Выращивание бобовых культур на пришкольном участке».</w:t>
      </w:r>
    </w:p>
    <w:p w:rsidR="00E53F92" w:rsidRDefault="00E53F92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F92" w:rsidRDefault="00E53F92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F92" w:rsidRDefault="00E53F92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F92" w:rsidRDefault="00E53F92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E53F92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«СОШ» г. Котовска</w:t>
      </w:r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Чернопятова Софья</w:t>
      </w:r>
    </w:p>
    <w:p w:rsidR="00561838" w:rsidRDefault="00E53F92" w:rsidP="0056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838" w:rsidRDefault="00561838" w:rsidP="0056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838" w:rsidRPr="008F66D6" w:rsidRDefault="00292A31" w:rsidP="005618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6D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D2E9D" w:rsidRPr="008F66D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92A31" w:rsidRDefault="00292A31" w:rsidP="00561838">
      <w:pPr>
        <w:rPr>
          <w:rFonts w:ascii="Times New Roman" w:hAnsi="Times New Roman" w:cs="Times New Roman"/>
          <w:sz w:val="28"/>
          <w:szCs w:val="28"/>
        </w:rPr>
      </w:pPr>
      <w:r w:rsidRPr="00292A31">
        <w:rPr>
          <w:rFonts w:ascii="Times New Roman" w:hAnsi="Times New Roman" w:cs="Times New Roman"/>
          <w:sz w:val="28"/>
          <w:szCs w:val="28"/>
        </w:rPr>
        <w:t>Создание   агробизнеса  – это творческая деятельность, которая дает возможность получить практический опыт в области предпринимательства, реализовать поставленные задачи.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получили поддержку в современных реалиях:  р</w:t>
      </w:r>
      <w:r w:rsidRPr="00292A31">
        <w:rPr>
          <w:rFonts w:ascii="Times New Roman" w:hAnsi="Times New Roman" w:cs="Times New Roman"/>
          <w:sz w:val="28"/>
          <w:szCs w:val="28"/>
        </w:rPr>
        <w:t>азвивающемуся обществу нужны образованные, предприимчивые люди, которые могут самостоятельно принимать ответственные решения, способные  к сотрудничеству, отличающиеся мобильностью, обладающие чувством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Поскольку данные качества, необходимые предпринимателю, закладываются еще в школьный период обучения, можно утверждать, что интерес к агробизнесу должен проявляться именно в данный промежуток времени.</w:t>
      </w:r>
    </w:p>
    <w:p w:rsidR="00030E1E" w:rsidRDefault="00292A31" w:rsidP="0056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идея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получить свою реализацию на пришкольном участке: ученики смогут освоить некоторые предпринимательские навыки во время школьных занятий, а также узнать много нового о выращивании всем известных культур. Выбор бобовых в качестве продукта производства (и объекта исследования) тоже </w:t>
      </w:r>
      <w:r w:rsidR="00030E1E">
        <w:rPr>
          <w:rFonts w:ascii="Times New Roman" w:hAnsi="Times New Roman" w:cs="Times New Roman"/>
          <w:sz w:val="28"/>
          <w:szCs w:val="28"/>
        </w:rPr>
        <w:t>оправдан: во-первых, это достаточно мало затратный бизнес-проект, во-вторых обработка земли и уход за растениями может стать основой для лабораторных работ и практических исследований.</w:t>
      </w:r>
    </w:p>
    <w:p w:rsidR="00030E1E" w:rsidRPr="008F66D6" w:rsidRDefault="00030E1E" w:rsidP="00561838">
      <w:pPr>
        <w:rPr>
          <w:rFonts w:ascii="Times New Roman" w:hAnsi="Times New Roman" w:cs="Times New Roman"/>
          <w:b/>
          <w:sz w:val="28"/>
          <w:szCs w:val="28"/>
        </w:rPr>
      </w:pPr>
      <w:r w:rsidRPr="008F66D6">
        <w:rPr>
          <w:rFonts w:ascii="Times New Roman" w:hAnsi="Times New Roman" w:cs="Times New Roman"/>
          <w:b/>
          <w:sz w:val="28"/>
          <w:szCs w:val="28"/>
        </w:rPr>
        <w:t>2.Описание продукции</w:t>
      </w:r>
    </w:p>
    <w:p w:rsidR="00030E1E" w:rsidRDefault="00030E1E" w:rsidP="0056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культуры мы решили выбрать фасоль: опыт по ее проращиванию – не только основа для начала создания агробизнеса, но и интересный ботанический эксперимент. </w:t>
      </w:r>
      <w:r w:rsidRPr="00030E1E">
        <w:rPr>
          <w:rFonts w:ascii="Times New Roman" w:hAnsi="Times New Roman" w:cs="Times New Roman"/>
          <w:sz w:val="28"/>
          <w:szCs w:val="28"/>
        </w:rPr>
        <w:t>Для эксперимента мы выбрали семена красной фасоли, чтобы видеть, как будет изменяться цвет семян в процессе прорастания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E1E" w:rsidRDefault="00030E1E" w:rsidP="00561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0E1E">
        <w:rPr>
          <w:rFonts w:ascii="Times New Roman" w:hAnsi="Times New Roman" w:cs="Times New Roman"/>
          <w:sz w:val="28"/>
          <w:szCs w:val="28"/>
        </w:rPr>
        <w:t>Бобы, купленные в ближайшем магазине оказались</w:t>
      </w:r>
      <w:proofErr w:type="gramEnd"/>
      <w:r w:rsidRPr="00030E1E">
        <w:rPr>
          <w:rFonts w:ascii="Times New Roman" w:hAnsi="Times New Roman" w:cs="Times New Roman"/>
          <w:sz w:val="28"/>
          <w:szCs w:val="28"/>
        </w:rPr>
        <w:t xml:space="preserve"> примерно одного размера, около полутора сантиметров. Каждый из них можно расщепить на две половинки – семядоли – это питательные вещества для будущего ростка пока он не окрепнет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0E1E">
        <w:rPr>
          <w:rFonts w:ascii="Times New Roman" w:hAnsi="Times New Roman" w:cs="Times New Roman"/>
          <w:sz w:val="28"/>
          <w:szCs w:val="28"/>
        </w:rPr>
        <w:t xml:space="preserve">Семядоли и зародыш закрыты плотной оболочкой. Внутри семядоли одинакового </w:t>
      </w:r>
      <w:proofErr w:type="gramStart"/>
      <w:r w:rsidRPr="00030E1E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030E1E">
        <w:rPr>
          <w:rFonts w:ascii="Times New Roman" w:hAnsi="Times New Roman" w:cs="Times New Roman"/>
          <w:sz w:val="28"/>
          <w:szCs w:val="28"/>
        </w:rPr>
        <w:t xml:space="preserve"> как у белой, так и у цветной фасоли. Отличается только цвет оболочки и размер бобов.</w:t>
      </w:r>
    </w:p>
    <w:p w:rsidR="00030E1E" w:rsidRDefault="007945FB" w:rsidP="0056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Положим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вату, смоченную водой. Через 4-5 дней появляются корешки, а за ними – зеленые ростки. Еще через день – у образцов появляются боковые корешки. </w:t>
      </w:r>
    </w:p>
    <w:p w:rsidR="007945FB" w:rsidRDefault="007945FB" w:rsidP="0056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эксперимент может получить дальнейшее развитие: пророщенные семена готовы к посадке в грунт – наблюдение за их развитием может продолжаться далее, а уже уход за данным участком способствует развитию первичного представления о агробизнесе среди учащихся.</w:t>
      </w:r>
    </w:p>
    <w:p w:rsidR="0057000D" w:rsidRPr="008F66D6" w:rsidRDefault="007945FB" w:rsidP="00561838">
      <w:pPr>
        <w:rPr>
          <w:rFonts w:ascii="Times New Roman" w:hAnsi="Times New Roman" w:cs="Times New Roman"/>
          <w:i/>
          <w:sz w:val="28"/>
          <w:szCs w:val="28"/>
        </w:rPr>
      </w:pPr>
      <w:r w:rsidRPr="008F66D6">
        <w:rPr>
          <w:rFonts w:ascii="Times New Roman" w:hAnsi="Times New Roman" w:cs="Times New Roman"/>
          <w:i/>
          <w:sz w:val="28"/>
          <w:szCs w:val="28"/>
        </w:rPr>
        <w:t>Наглядно процесс проращивания и роста фасоли мо</w:t>
      </w:r>
      <w:r w:rsidR="0057000D" w:rsidRPr="008F66D6">
        <w:rPr>
          <w:rFonts w:ascii="Times New Roman" w:hAnsi="Times New Roman" w:cs="Times New Roman"/>
          <w:i/>
          <w:sz w:val="28"/>
          <w:szCs w:val="28"/>
        </w:rPr>
        <w:t>жно пронаблюдать на схеме:</w:t>
      </w:r>
    </w:p>
    <w:p w:rsidR="007945FB" w:rsidRDefault="00E55220" w:rsidP="00561838">
      <w:pPr>
        <w:rPr>
          <w:rFonts w:ascii="Times New Roman" w:hAnsi="Times New Roman" w:cs="Times New Roman"/>
          <w:sz w:val="28"/>
          <w:szCs w:val="28"/>
        </w:rPr>
      </w:pPr>
      <w:r w:rsidRPr="00E55220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68427739" wp14:editId="58E4B845">
            <wp:extent cx="5940425" cy="4455319"/>
            <wp:effectExtent l="0" t="0" r="3175" b="2540"/>
            <wp:docPr id="2" name="Рисунок 2" descr="https://ds03.infourok.ru/uploads/ex/0497/0000181e-82b571cc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497/0000181e-82b571cc/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0D" w:rsidRPr="008F66D6" w:rsidRDefault="0057000D" w:rsidP="00561838">
      <w:pPr>
        <w:rPr>
          <w:rFonts w:ascii="Times New Roman" w:hAnsi="Times New Roman" w:cs="Times New Roman"/>
          <w:b/>
          <w:sz w:val="28"/>
          <w:szCs w:val="28"/>
        </w:rPr>
      </w:pPr>
      <w:r w:rsidRPr="008F66D6">
        <w:rPr>
          <w:rFonts w:ascii="Times New Roman" w:hAnsi="Times New Roman" w:cs="Times New Roman"/>
          <w:b/>
          <w:sz w:val="28"/>
          <w:szCs w:val="28"/>
        </w:rPr>
        <w:t>3. Затраты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 xml:space="preserve">Для выращивания фасоли нужна земля, техника, рабочая сила, семена, минеральные удобрения, ядохимикаты.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 xml:space="preserve">Возделывать фасоль очень выгодно. Если до посадки у вас уже налажены каналы сбыта, то такой бизнес приобретает огромную рентабельность.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>Аренда земли – от 10 копеек за 1 м</w:t>
      </w:r>
      <w:proofErr w:type="gramStart"/>
      <w:r w:rsidRPr="005700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7000D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>Пашка земли – от 40 рублей за 100 м</w:t>
      </w:r>
      <w:proofErr w:type="gramStart"/>
      <w:r w:rsidRPr="005700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70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>Аренда комбайн</w:t>
      </w:r>
      <w:proofErr w:type="gramStart"/>
      <w:r w:rsidRPr="005700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данном случае – мотоблока)</w:t>
      </w:r>
      <w:r w:rsidRPr="0057000D">
        <w:rPr>
          <w:rFonts w:ascii="Times New Roman" w:hAnsi="Times New Roman" w:cs="Times New Roman"/>
          <w:sz w:val="28"/>
          <w:szCs w:val="28"/>
        </w:rPr>
        <w:t xml:space="preserve"> – от 500 рублей в час.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lastRenderedPageBreak/>
        <w:t xml:space="preserve">Семена – от 35 рублей за </w:t>
      </w:r>
      <w:proofErr w:type="gramStart"/>
      <w:r w:rsidRPr="0057000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570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 xml:space="preserve">Удобрения – около 5 тыс. рублей на гектар. </w:t>
      </w:r>
    </w:p>
    <w:p w:rsidR="0057000D" w:rsidRP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 xml:space="preserve">Ядохимикаты – около 5 тыс. рублей на гектар. </w:t>
      </w:r>
    </w:p>
    <w:p w:rsid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57000D">
        <w:rPr>
          <w:rFonts w:ascii="Times New Roman" w:hAnsi="Times New Roman" w:cs="Times New Roman"/>
          <w:sz w:val="28"/>
          <w:szCs w:val="28"/>
        </w:rPr>
        <w:t>Затраты на посадку и удобрения составят максимум 50 тыс. рублей. При полном соблюдении условий, необходимых для получения большого урожая, с одного гектара можно получить 10 тонн фасоли. Средняя цена на рынке – 35 рублей за килограмм. Таким образом, чистая прибыль составит более 300 тыс. рублей. Даже при низкой урожайности в 5 тонн, можно получить около 150 тыс. рублей.</w:t>
      </w:r>
    </w:p>
    <w:p w:rsidR="0057000D" w:rsidRDefault="0057000D" w:rsidP="0057000D">
      <w:pPr>
        <w:rPr>
          <w:rFonts w:ascii="Times New Roman" w:hAnsi="Times New Roman" w:cs="Times New Roman"/>
          <w:sz w:val="28"/>
          <w:szCs w:val="28"/>
        </w:rPr>
      </w:pPr>
      <w:r w:rsidRPr="008F66D6">
        <w:rPr>
          <w:rFonts w:ascii="Times New Roman" w:hAnsi="Times New Roman" w:cs="Times New Roman"/>
          <w:i/>
          <w:sz w:val="28"/>
          <w:szCs w:val="28"/>
        </w:rPr>
        <w:t>Выше были даны цены с расчетом на один гектар.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то, что размеры пришкольного участке достаточно ограничены (скорее всего, под посадку будет выделено 1-6 соток) и что само выращивание скорее экспериментальное и получение прибыли не является главной задачей проекта, затраты будут примерно равны 1,5 тыс. – 2 тыс. рублям (при условии аренды мотоблока, хотя при небольшом размере участка можно обойтись и без него)</w:t>
      </w:r>
      <w:r w:rsidR="00E140E2">
        <w:rPr>
          <w:rFonts w:ascii="Times New Roman" w:hAnsi="Times New Roman" w:cs="Times New Roman"/>
          <w:sz w:val="28"/>
          <w:szCs w:val="28"/>
        </w:rPr>
        <w:t>, а прибыль – 3 тыс. руб.</w:t>
      </w:r>
      <w:proofErr w:type="gramEnd"/>
    </w:p>
    <w:p w:rsidR="00E140E2" w:rsidRDefault="00E140E2" w:rsidP="0057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могут поддаваться изменениям, т.к. переменные затраты производства зачастую зависят от региона и природных факторов, некоторые пункты вообще могут быть исключены из перечня издержек (например, в нашем случае в аренде земли нет надобности)</w:t>
      </w:r>
      <w:r w:rsidR="00773C80">
        <w:rPr>
          <w:rFonts w:ascii="Times New Roman" w:hAnsi="Times New Roman" w:cs="Times New Roman"/>
          <w:sz w:val="28"/>
          <w:szCs w:val="28"/>
        </w:rPr>
        <w:t>. Несколько позиций исключению не подлежат: пакеты семян и удобрения обязательны.</w:t>
      </w:r>
    </w:p>
    <w:p w:rsidR="00773C80" w:rsidRDefault="00773C80" w:rsidP="0057000D">
      <w:pPr>
        <w:rPr>
          <w:rFonts w:ascii="Times New Roman" w:hAnsi="Times New Roman" w:cs="Times New Roman"/>
          <w:sz w:val="28"/>
          <w:szCs w:val="28"/>
        </w:rPr>
      </w:pPr>
      <w:r w:rsidRPr="008F66D6">
        <w:rPr>
          <w:rFonts w:ascii="Times New Roman" w:hAnsi="Times New Roman" w:cs="Times New Roman"/>
          <w:i/>
          <w:sz w:val="28"/>
          <w:szCs w:val="28"/>
        </w:rPr>
        <w:t>Если наличие семян необходимо априори, то важность удобрения в агробизнесе понимают не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80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3E867FC5" wp14:editId="48E08C25">
            <wp:extent cx="3705225" cy="3048000"/>
            <wp:effectExtent l="0" t="0" r="9525" b="0"/>
            <wp:docPr id="3" name="Рисунок 3" descr="https://im0-tub-ru.yandex.net/i?id=0c98baa818800e0d69337cf911c528f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c98baa818800e0d69337cf911c528f9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80" w:rsidRDefault="00773C80" w:rsidP="0057000D">
      <w:pPr>
        <w:rPr>
          <w:rFonts w:ascii="Times New Roman" w:hAnsi="Times New Roman" w:cs="Times New Roman"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lastRenderedPageBreak/>
        <w:t>В таблице же приведены данные издержек в зависимости от внесенного удобрения (которые подтверждают их необходимость)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80" w:rsidRDefault="00987327" w:rsidP="0057000D">
      <w:pPr>
        <w:rPr>
          <w:rFonts w:ascii="Times New Roman" w:hAnsi="Times New Roman" w:cs="Times New Roman"/>
          <w:sz w:val="28"/>
          <w:szCs w:val="28"/>
        </w:rPr>
      </w:pPr>
      <w:r w:rsidRPr="008F66D6">
        <w:rPr>
          <w:rFonts w:ascii="Times New Roman" w:hAnsi="Times New Roman" w:cs="Times New Roman"/>
          <w:b/>
          <w:sz w:val="28"/>
          <w:szCs w:val="28"/>
        </w:rPr>
        <w:t>4. Другие нюансы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327" w:rsidRDefault="00987327" w:rsidP="0057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агробизнесе существует еще несколько положений, прямо или косвенно влияющих на получение прибыли. </w:t>
      </w:r>
      <w:r w:rsidRPr="00C12C24">
        <w:rPr>
          <w:rFonts w:ascii="Times New Roman" w:hAnsi="Times New Roman" w:cs="Times New Roman"/>
          <w:i/>
          <w:sz w:val="28"/>
          <w:szCs w:val="28"/>
        </w:rPr>
        <w:t>Некоторые из них приведены ниже в виде памятки для начинающего предпринимателя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327" w:rsidRPr="008F66D6" w:rsidRDefault="00987327" w:rsidP="00987327">
      <w:pPr>
        <w:rPr>
          <w:rFonts w:ascii="Times New Roman" w:hAnsi="Times New Roman" w:cs="Times New Roman"/>
          <w:i/>
          <w:sz w:val="28"/>
          <w:szCs w:val="28"/>
        </w:rPr>
      </w:pPr>
      <w:r w:rsidRPr="008F66D6">
        <w:rPr>
          <w:rFonts w:ascii="Times New Roman" w:hAnsi="Times New Roman" w:cs="Times New Roman"/>
          <w:i/>
          <w:sz w:val="28"/>
          <w:szCs w:val="28"/>
        </w:rPr>
        <w:t>ДАЛЬНЕЙШАЯ ПОДГОТОВКА</w:t>
      </w:r>
    </w:p>
    <w:p w:rsidR="00987327" w:rsidRP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>Если торговые представители не справляются с поставленными задачами, рассмотр</w:t>
      </w:r>
      <w:r>
        <w:rPr>
          <w:rFonts w:ascii="Times New Roman" w:hAnsi="Times New Roman" w:cs="Times New Roman"/>
          <w:sz w:val="28"/>
          <w:szCs w:val="28"/>
        </w:rPr>
        <w:t>ите еще раз план по маркетингу:</w:t>
      </w:r>
    </w:p>
    <w:p w:rsid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 xml:space="preserve">Цена  -  Не является ли  она слишком  высокой? </w:t>
      </w:r>
    </w:p>
    <w:p w:rsid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 xml:space="preserve">Управление - Заразили ли Вы всех своим энтузиазмом? Все ли члены компании хорошо подготовлены? </w:t>
      </w:r>
    </w:p>
    <w:p w:rsidR="00987327" w:rsidRP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>Поощрение - Достаточно ли оно? Подумайте, не следует ли увеличить заработную плату или устроить конкурс на самую высокую недельную выручку. Много проблем может быть решено, если у торговых представителей есть желание торговать: напротив, если у них его нет, даже самы</w:t>
      </w:r>
      <w:r>
        <w:rPr>
          <w:rFonts w:ascii="Times New Roman" w:hAnsi="Times New Roman" w:cs="Times New Roman"/>
          <w:sz w:val="28"/>
          <w:szCs w:val="28"/>
        </w:rPr>
        <w:t>й лучший товар покроется пылью.</w:t>
      </w:r>
    </w:p>
    <w:p w:rsidR="00987327" w:rsidRPr="008F66D6" w:rsidRDefault="00987327" w:rsidP="0098732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66D6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8F66D6">
        <w:rPr>
          <w:rFonts w:ascii="Times New Roman" w:hAnsi="Times New Roman" w:cs="Times New Roman"/>
          <w:i/>
          <w:sz w:val="28"/>
          <w:szCs w:val="28"/>
        </w:rPr>
        <w:t xml:space="preserve"> ХРАНЕНИЕМ ВЫПУЩЕННОЙ ПРОДУКЦИИ</w:t>
      </w:r>
    </w:p>
    <w:p w:rsidR="00987327" w:rsidRP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>Объем готовой продукции часто превышает план компании по прибыли, поэтому относитесь к готовому товару как к наличности. Отчитайтесь за количество и местонахождение всей непроданной продукции. В деле решения этой задачи Отчет по продажам буде</w:t>
      </w:r>
      <w:r>
        <w:rPr>
          <w:rFonts w:ascii="Times New Roman" w:hAnsi="Times New Roman" w:cs="Times New Roman"/>
          <w:sz w:val="28"/>
          <w:szCs w:val="28"/>
        </w:rPr>
        <w:t>т Вашим инструментом.</w:t>
      </w:r>
    </w:p>
    <w:p w:rsidR="00987327" w:rsidRPr="008F66D6" w:rsidRDefault="00987327" w:rsidP="00987327">
      <w:pPr>
        <w:rPr>
          <w:rFonts w:ascii="Times New Roman" w:hAnsi="Times New Roman" w:cs="Times New Roman"/>
          <w:i/>
          <w:sz w:val="28"/>
          <w:szCs w:val="28"/>
        </w:rPr>
      </w:pPr>
      <w:r w:rsidRPr="008F66D6">
        <w:rPr>
          <w:rFonts w:ascii="Times New Roman" w:hAnsi="Times New Roman" w:cs="Times New Roman"/>
          <w:i/>
          <w:sz w:val="28"/>
          <w:szCs w:val="28"/>
        </w:rPr>
        <w:t>РЕКЛАМА, ПРОДАЖА, ПУТИ ПРОДВИЖЕНИЯ ТОВАРА И ПРИВЛЕЧЕНИЕ ОБЩЕСТВЕННОГО ВНИМАНИЯ</w:t>
      </w:r>
    </w:p>
    <w:p w:rsidR="00987327" w:rsidRP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 xml:space="preserve">Реклама - создание и размещение информации о товаре с целью содействия его реализации. Рекламное объявление должно содержать следующие элементы: подход (привлеките внимание и возбудите интерес), представление (опишите общие черты, объясните преимущества, предупредите возможные возражения в доброжелательной форме) и окончание (попросите сделать заказ). Пути продвижения товара - все то, что может помочь реализовать продукцию. К этому могут относиться демонстрационный или рекламный материал (литература, образцы и др.), а также вывески или указания мест розничной торговли. Планирование путей </w:t>
      </w:r>
      <w:r w:rsidRPr="00987327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товара - это хорошая работа для человека, обладающего воображением и артистическими способностями. Привлечение общественного внимания - свободное рекламирование в форме коротких сообщений о новинках. </w:t>
      </w:r>
      <w:proofErr w:type="gramStart"/>
      <w:r w:rsidRPr="00987327">
        <w:rPr>
          <w:rFonts w:ascii="Times New Roman" w:hAnsi="Times New Roman" w:cs="Times New Roman"/>
          <w:sz w:val="28"/>
          <w:szCs w:val="28"/>
        </w:rPr>
        <w:t>Вступите в контакт с местными газетами может</w:t>
      </w:r>
      <w:proofErr w:type="gramEnd"/>
      <w:r w:rsidRPr="00987327">
        <w:rPr>
          <w:rFonts w:ascii="Times New Roman" w:hAnsi="Times New Roman" w:cs="Times New Roman"/>
          <w:sz w:val="28"/>
          <w:szCs w:val="28"/>
        </w:rPr>
        <w:t xml:space="preserve"> быть, они сочтут ваш товар стоящим, чтобы о нем рассказать. Выясните, какие средства массовой информации поддерживают кон</w:t>
      </w:r>
      <w:r>
        <w:rPr>
          <w:rFonts w:ascii="Times New Roman" w:hAnsi="Times New Roman" w:cs="Times New Roman"/>
          <w:sz w:val="28"/>
          <w:szCs w:val="28"/>
        </w:rPr>
        <w:t xml:space="preserve">такты с региональным центром. </w:t>
      </w:r>
    </w:p>
    <w:p w:rsid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 xml:space="preserve">Вы можете </w:t>
      </w:r>
      <w:proofErr w:type="gramStart"/>
      <w:r w:rsidRPr="009873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7327">
        <w:rPr>
          <w:rFonts w:ascii="Times New Roman" w:hAnsi="Times New Roman" w:cs="Times New Roman"/>
          <w:sz w:val="28"/>
          <w:szCs w:val="28"/>
        </w:rPr>
        <w:t xml:space="preserve"> безусловно станете преуспевающим вице-президентом по маркетингу. Проникнитесь Вашими обязанностями, развивайте свои способности руководителя, так необходимые для выполнения Вашей работы, и используйте инициативу людей для достижения целей. Будьте уверены, что все члены вашей</w:t>
      </w:r>
      <w:r>
        <w:rPr>
          <w:rFonts w:ascii="Times New Roman" w:hAnsi="Times New Roman" w:cs="Times New Roman"/>
          <w:sz w:val="28"/>
          <w:szCs w:val="28"/>
        </w:rPr>
        <w:t xml:space="preserve"> компании верят, что они способ</w:t>
      </w:r>
      <w:r w:rsidRPr="00987327">
        <w:rPr>
          <w:rFonts w:ascii="Times New Roman" w:hAnsi="Times New Roman" w:cs="Times New Roman"/>
          <w:sz w:val="28"/>
          <w:szCs w:val="28"/>
        </w:rPr>
        <w:t>ствовали ее успеху.</w:t>
      </w:r>
    </w:p>
    <w:p w:rsidR="00987327" w:rsidRPr="008F66D6" w:rsidRDefault="00987327" w:rsidP="00987327">
      <w:pPr>
        <w:rPr>
          <w:rFonts w:ascii="Times New Roman" w:hAnsi="Times New Roman" w:cs="Times New Roman"/>
          <w:b/>
          <w:sz w:val="28"/>
          <w:szCs w:val="28"/>
        </w:rPr>
      </w:pPr>
      <w:r w:rsidRPr="008F66D6">
        <w:rPr>
          <w:rFonts w:ascii="Times New Roman" w:hAnsi="Times New Roman" w:cs="Times New Roman"/>
          <w:b/>
          <w:sz w:val="28"/>
          <w:szCs w:val="28"/>
        </w:rPr>
        <w:t>5.Заключение.</w:t>
      </w:r>
    </w:p>
    <w:p w:rsid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  <w:r w:rsidRPr="00987327">
        <w:rPr>
          <w:rFonts w:ascii="Times New Roman" w:hAnsi="Times New Roman" w:cs="Times New Roman"/>
          <w:sz w:val="28"/>
          <w:szCs w:val="28"/>
        </w:rPr>
        <w:t xml:space="preserve">  Агробизнес представляет собой предпринимательскую деятельность в сфере производства, переработки, реализации сельскохозяйственной продукции, а также оказания других услуг, связанных с сельскохозяйственным производством. Основная сложность предпринимательской деятельности в сельском хозяйстве связана с переплетением экономических и природно-климатических начал воспроизводства.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Именно создание модели агробизнеса на территории школы поспособствует приобщению учеников к данной предпринимательской деятельности, научит их справляться с возникающими трудностями. Кто знает, может именно реализация данной идеи (создание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школы), данного проекта в будущем поможет вывести агрокомплекс России на новейший уровень.</w:t>
      </w:r>
    </w:p>
    <w:p w:rsidR="00987327" w:rsidRDefault="00987327" w:rsidP="00987327">
      <w:pPr>
        <w:rPr>
          <w:rFonts w:ascii="Times New Roman" w:hAnsi="Times New Roman" w:cs="Times New Roman"/>
          <w:sz w:val="28"/>
          <w:szCs w:val="28"/>
        </w:rPr>
      </w:pPr>
    </w:p>
    <w:p w:rsidR="006E0228" w:rsidRPr="008F66D6" w:rsidRDefault="006E0228" w:rsidP="00987327">
      <w:pPr>
        <w:rPr>
          <w:rFonts w:ascii="Times New Roman" w:hAnsi="Times New Roman" w:cs="Times New Roman"/>
          <w:b/>
          <w:sz w:val="28"/>
          <w:szCs w:val="28"/>
        </w:rPr>
      </w:pPr>
      <w:r w:rsidRPr="008F66D6">
        <w:rPr>
          <w:rFonts w:ascii="Times New Roman" w:hAnsi="Times New Roman" w:cs="Times New Roman"/>
          <w:b/>
          <w:sz w:val="28"/>
          <w:szCs w:val="28"/>
        </w:rPr>
        <w:t>6. Источники</w:t>
      </w:r>
    </w:p>
    <w:p w:rsidR="006E0228" w:rsidRDefault="00E53F92" w:rsidP="0098732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E0228" w:rsidRPr="009D1744">
          <w:rPr>
            <w:rStyle w:val="a5"/>
            <w:rFonts w:ascii="Times New Roman" w:hAnsi="Times New Roman" w:cs="Times New Roman"/>
            <w:sz w:val="28"/>
            <w:szCs w:val="28"/>
          </w:rPr>
          <w:t>https://nsportal.ru/ap/library/drugoe/2014/11/07/ekonomicheskiy-proekt-agrobiznes-1</w:t>
        </w:r>
      </w:hyperlink>
    </w:p>
    <w:p w:rsidR="006E0228" w:rsidRDefault="00E53F92" w:rsidP="0098732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E0228" w:rsidRPr="009D1744">
          <w:rPr>
            <w:rStyle w:val="a5"/>
            <w:rFonts w:ascii="Times New Roman" w:hAnsi="Times New Roman" w:cs="Times New Roman"/>
            <w:sz w:val="28"/>
            <w:szCs w:val="28"/>
          </w:rPr>
          <w:t>http://kakbiznes.ru/vyrashhivanie-i-prodazha-fasoli/</w:t>
        </w:r>
      </w:hyperlink>
    </w:p>
    <w:p w:rsidR="006E0228" w:rsidRDefault="00E53F92" w:rsidP="0098732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E0228" w:rsidRPr="009D1744">
          <w:rPr>
            <w:rStyle w:val="a5"/>
            <w:rFonts w:ascii="Times New Roman" w:hAnsi="Times New Roman" w:cs="Times New Roman"/>
            <w:sz w:val="28"/>
            <w:szCs w:val="28"/>
          </w:rPr>
          <w:t>http://my-school2070.ru/school/nashi-proekty/167-opyt-po-prorashchivaniyu</w:t>
        </w:r>
      </w:hyperlink>
    </w:p>
    <w:p w:rsidR="00987327" w:rsidRDefault="00E53F92" w:rsidP="0098732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6E0228" w:rsidRPr="006E022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6E0228" w:rsidRPr="006E0228" w:rsidRDefault="006E0228" w:rsidP="009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773C80" w:rsidRPr="006E0228" w:rsidRDefault="00773C80" w:rsidP="0057000D">
      <w:pPr>
        <w:rPr>
          <w:rFonts w:ascii="Times New Roman" w:hAnsi="Times New Roman" w:cs="Times New Roman"/>
          <w:sz w:val="28"/>
          <w:szCs w:val="28"/>
        </w:rPr>
      </w:pPr>
    </w:p>
    <w:sectPr w:rsidR="00773C80" w:rsidRPr="006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D"/>
    <w:rsid w:val="00030E1E"/>
    <w:rsid w:val="00292A31"/>
    <w:rsid w:val="003B46BD"/>
    <w:rsid w:val="00561838"/>
    <w:rsid w:val="0057000D"/>
    <w:rsid w:val="006E0228"/>
    <w:rsid w:val="00773C80"/>
    <w:rsid w:val="007945FB"/>
    <w:rsid w:val="008F66D6"/>
    <w:rsid w:val="00987327"/>
    <w:rsid w:val="009A3328"/>
    <w:rsid w:val="009D2E9D"/>
    <w:rsid w:val="00C12C24"/>
    <w:rsid w:val="00E140E2"/>
    <w:rsid w:val="00E53F92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biznes.ru/vyrashhivanie-i-prodazha-faso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drugoe/2014/11/07/ekonomicheskiy-proekt-agrobiznes-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images/search?cbir_id=1256720%2FU4YgUPD8eG_dQjhxvLTMpg&amp;cbird=5&amp;rpt=imageview&amp;redircnt=152588249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chool2070.ru/school/nashi-proekty/167-opyt-po-prorashchiv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22</cp:revision>
  <dcterms:created xsi:type="dcterms:W3CDTF">2018-05-09T09:16:00Z</dcterms:created>
  <dcterms:modified xsi:type="dcterms:W3CDTF">2018-11-20T08:07:00Z</dcterms:modified>
</cp:coreProperties>
</file>