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0F" w:rsidRDefault="004A4D0F" w:rsidP="004A4D0F"/>
    <w:p w:rsidR="004A4D0F" w:rsidRDefault="004A4D0F" w:rsidP="004A4D0F"/>
    <w:tbl>
      <w:tblPr>
        <w:tblpPr w:leftFromText="180" w:rightFromText="180" w:vertAnchor="page" w:horzAnchor="margin" w:tblpXSpec="right" w:tblpY="2150"/>
        <w:tblW w:w="0" w:type="auto"/>
        <w:tblLook w:val="04A0"/>
      </w:tblPr>
      <w:tblGrid>
        <w:gridCol w:w="4097"/>
        <w:gridCol w:w="5190"/>
      </w:tblGrid>
      <w:tr w:rsidR="004A4D0F" w:rsidRPr="003D1843" w:rsidTr="00B96154">
        <w:tc>
          <w:tcPr>
            <w:tcW w:w="4097" w:type="dxa"/>
          </w:tcPr>
          <w:p w:rsidR="004A4D0F" w:rsidRPr="003D1843" w:rsidRDefault="004A4D0F" w:rsidP="00B96154">
            <w:pPr>
              <w:pStyle w:val="aa"/>
              <w:spacing w:line="276" w:lineRule="auto"/>
              <w:rPr>
                <w:rFonts w:ascii="Times New Roman" w:hAnsi="Times New Roman"/>
                <w:sz w:val="24"/>
              </w:rPr>
            </w:pPr>
          </w:p>
        </w:tc>
        <w:tc>
          <w:tcPr>
            <w:tcW w:w="5190" w:type="dxa"/>
            <w:hideMark/>
          </w:tcPr>
          <w:p w:rsidR="004A4D0F" w:rsidRPr="003D1843" w:rsidRDefault="004A4D0F" w:rsidP="00B96154">
            <w:pPr>
              <w:pStyle w:val="21"/>
              <w:spacing w:after="0" w:line="276" w:lineRule="auto"/>
              <w:jc w:val="right"/>
              <w:rPr>
                <w:color w:val="000000"/>
              </w:rPr>
            </w:pPr>
            <w:r w:rsidRPr="003D1843">
              <w:t>«УТВЕРЖДАЮ»</w:t>
            </w:r>
          </w:p>
          <w:p w:rsidR="004A4D0F" w:rsidRPr="003D1843" w:rsidRDefault="00E660D2" w:rsidP="00B96154">
            <w:pPr>
              <w:pStyle w:val="21"/>
              <w:spacing w:after="0" w:line="276" w:lineRule="auto"/>
              <w:jc w:val="right"/>
            </w:pPr>
            <w:r>
              <w:t>Директор МБОУ «С</w:t>
            </w:r>
            <w:r w:rsidR="004A4D0F" w:rsidRPr="003D1843">
              <w:t>Ш № 38»</w:t>
            </w:r>
          </w:p>
          <w:p w:rsidR="004A4D0F" w:rsidRPr="003D1843" w:rsidRDefault="004A4D0F" w:rsidP="00B96154">
            <w:pPr>
              <w:pStyle w:val="21"/>
              <w:spacing w:after="0" w:line="276" w:lineRule="auto"/>
              <w:jc w:val="right"/>
            </w:pPr>
            <w:r w:rsidRPr="003D1843">
              <w:t>_____________О.Ю.Кокорина</w:t>
            </w:r>
          </w:p>
          <w:p w:rsidR="004A4D0F" w:rsidRPr="003D1843" w:rsidRDefault="00712D03" w:rsidP="00712D03">
            <w:pPr>
              <w:pStyle w:val="aa"/>
              <w:spacing w:line="276" w:lineRule="auto"/>
              <w:jc w:val="right"/>
              <w:rPr>
                <w:rFonts w:ascii="Times New Roman" w:hAnsi="Times New Roman"/>
                <w:sz w:val="24"/>
              </w:rPr>
            </w:pPr>
            <w:r>
              <w:rPr>
                <w:rFonts w:ascii="Times New Roman" w:hAnsi="Times New Roman"/>
                <w:sz w:val="24"/>
                <w:szCs w:val="24"/>
              </w:rPr>
              <w:t xml:space="preserve">    « 01</w:t>
            </w:r>
            <w:r w:rsidR="004A4D0F" w:rsidRPr="003D1843">
              <w:rPr>
                <w:rFonts w:ascii="Times New Roman" w:hAnsi="Times New Roman"/>
                <w:sz w:val="24"/>
                <w:szCs w:val="24"/>
              </w:rPr>
              <w:t xml:space="preserve">» </w:t>
            </w:r>
            <w:r>
              <w:rPr>
                <w:rFonts w:ascii="Times New Roman" w:hAnsi="Times New Roman"/>
                <w:sz w:val="24"/>
                <w:szCs w:val="24"/>
              </w:rPr>
              <w:t xml:space="preserve">сентября   </w:t>
            </w:r>
            <w:r w:rsidR="004A4D0F" w:rsidRPr="003D1843">
              <w:rPr>
                <w:rFonts w:ascii="Times New Roman" w:hAnsi="Times New Roman"/>
                <w:sz w:val="24"/>
                <w:szCs w:val="24"/>
              </w:rPr>
              <w:t>201</w:t>
            </w:r>
            <w:r>
              <w:rPr>
                <w:rFonts w:ascii="Times New Roman" w:hAnsi="Times New Roman"/>
                <w:sz w:val="24"/>
                <w:szCs w:val="24"/>
              </w:rPr>
              <w:t>7</w:t>
            </w:r>
            <w:r w:rsidR="004A4D0F" w:rsidRPr="003D1843">
              <w:rPr>
                <w:rFonts w:ascii="Times New Roman" w:hAnsi="Times New Roman"/>
                <w:sz w:val="24"/>
                <w:szCs w:val="24"/>
              </w:rPr>
              <w:t xml:space="preserve"> г.</w:t>
            </w:r>
          </w:p>
        </w:tc>
      </w:tr>
    </w:tbl>
    <w:p w:rsidR="004A4D0F" w:rsidRDefault="004A4D0F" w:rsidP="004A4D0F"/>
    <w:p w:rsidR="004A4D0F" w:rsidRDefault="004A4D0F" w:rsidP="004A4D0F"/>
    <w:p w:rsidR="004A4D0F" w:rsidRPr="00D51221" w:rsidRDefault="004A4D0F" w:rsidP="004A4D0F">
      <w:pPr>
        <w:rPr>
          <w:szCs w:val="44"/>
        </w:rPr>
      </w:pPr>
    </w:p>
    <w:p w:rsidR="00F66F7D" w:rsidRDefault="00F66F7D" w:rsidP="00F66F7D">
      <w:pPr>
        <w:pStyle w:val="aa"/>
        <w:rPr>
          <w:sz w:val="24"/>
        </w:rPr>
      </w:pPr>
    </w:p>
    <w:p w:rsidR="00F66F7D" w:rsidRDefault="00F66F7D" w:rsidP="00F66F7D">
      <w:pPr>
        <w:pStyle w:val="aa"/>
        <w:jc w:val="center"/>
        <w:rPr>
          <w:sz w:val="24"/>
        </w:rPr>
      </w:pPr>
    </w:p>
    <w:p w:rsidR="00F66F7D" w:rsidRDefault="00F66F7D" w:rsidP="00F66F7D">
      <w:pPr>
        <w:pStyle w:val="aa"/>
        <w:jc w:val="center"/>
        <w:rPr>
          <w:sz w:val="24"/>
        </w:rPr>
      </w:pPr>
    </w:p>
    <w:p w:rsidR="00B96154" w:rsidRDefault="00B96154" w:rsidP="00F66F7D">
      <w:pPr>
        <w:pStyle w:val="21"/>
        <w:spacing w:line="240" w:lineRule="auto"/>
        <w:ind w:left="0"/>
        <w:jc w:val="center"/>
        <w:outlineLvl w:val="0"/>
        <w:rPr>
          <w:b/>
          <w:color w:val="000000"/>
          <w:sz w:val="52"/>
          <w:szCs w:val="52"/>
        </w:rPr>
      </w:pPr>
    </w:p>
    <w:p w:rsidR="00F66F7D" w:rsidRDefault="00F66F7D" w:rsidP="00F66F7D">
      <w:pPr>
        <w:pStyle w:val="21"/>
        <w:spacing w:line="240" w:lineRule="auto"/>
        <w:ind w:left="0"/>
        <w:jc w:val="center"/>
        <w:outlineLvl w:val="0"/>
        <w:rPr>
          <w:b/>
          <w:color w:val="000000"/>
          <w:sz w:val="52"/>
          <w:szCs w:val="52"/>
        </w:rPr>
      </w:pPr>
      <w:r>
        <w:rPr>
          <w:b/>
          <w:color w:val="000000"/>
          <w:sz w:val="52"/>
          <w:szCs w:val="52"/>
        </w:rPr>
        <w:t xml:space="preserve">РАБОЧАЯ ПРОГРАММА </w:t>
      </w:r>
    </w:p>
    <w:p w:rsidR="00FB2F0F" w:rsidRDefault="00FB2F0F" w:rsidP="00F66F7D">
      <w:pPr>
        <w:pStyle w:val="21"/>
        <w:spacing w:line="240" w:lineRule="auto"/>
        <w:ind w:left="0"/>
        <w:jc w:val="center"/>
        <w:outlineLvl w:val="0"/>
        <w:rPr>
          <w:b/>
          <w:color w:val="000000"/>
          <w:sz w:val="52"/>
          <w:szCs w:val="52"/>
        </w:rPr>
      </w:pPr>
      <w:r>
        <w:rPr>
          <w:b/>
          <w:color w:val="000000"/>
          <w:sz w:val="52"/>
          <w:szCs w:val="52"/>
        </w:rPr>
        <w:t>начального общего образования</w:t>
      </w:r>
    </w:p>
    <w:p w:rsidR="00F66F7D" w:rsidRDefault="00512ACA" w:rsidP="00F66F7D">
      <w:pPr>
        <w:pStyle w:val="21"/>
        <w:spacing w:line="240" w:lineRule="auto"/>
        <w:ind w:left="0"/>
        <w:jc w:val="center"/>
        <w:rPr>
          <w:b/>
          <w:color w:val="000000"/>
          <w:sz w:val="52"/>
          <w:szCs w:val="52"/>
        </w:rPr>
      </w:pPr>
      <w:r>
        <w:rPr>
          <w:b/>
          <w:color w:val="000000"/>
          <w:sz w:val="52"/>
          <w:szCs w:val="52"/>
        </w:rPr>
        <w:t>на</w:t>
      </w:r>
      <w:r w:rsidR="00F66F7D">
        <w:rPr>
          <w:b/>
          <w:color w:val="000000"/>
          <w:sz w:val="52"/>
          <w:szCs w:val="52"/>
        </w:rPr>
        <w:t xml:space="preserve"> 201</w:t>
      </w:r>
      <w:r w:rsidR="00820CE2">
        <w:rPr>
          <w:b/>
          <w:color w:val="000000"/>
          <w:sz w:val="52"/>
          <w:szCs w:val="52"/>
        </w:rPr>
        <w:t>7-</w:t>
      </w:r>
      <w:r w:rsidR="00712D03">
        <w:rPr>
          <w:b/>
          <w:color w:val="000000"/>
          <w:sz w:val="52"/>
          <w:szCs w:val="52"/>
        </w:rPr>
        <w:t>2021</w:t>
      </w:r>
      <w:r w:rsidR="00F66F7D">
        <w:rPr>
          <w:b/>
          <w:color w:val="000000"/>
          <w:sz w:val="52"/>
          <w:szCs w:val="52"/>
        </w:rPr>
        <w:t xml:space="preserve"> </w:t>
      </w:r>
      <w:r>
        <w:rPr>
          <w:b/>
          <w:color w:val="000000"/>
          <w:sz w:val="52"/>
          <w:szCs w:val="52"/>
        </w:rPr>
        <w:t>уч.год</w:t>
      </w:r>
    </w:p>
    <w:p w:rsidR="00F66F7D" w:rsidRPr="007E3FA3" w:rsidRDefault="004B1FAB" w:rsidP="00F66F7D">
      <w:pPr>
        <w:pStyle w:val="21"/>
        <w:spacing w:after="0" w:line="240" w:lineRule="auto"/>
        <w:ind w:left="0"/>
        <w:jc w:val="center"/>
        <w:rPr>
          <w:b/>
          <w:sz w:val="44"/>
          <w:szCs w:val="52"/>
        </w:rPr>
      </w:pPr>
      <w:r w:rsidRPr="007E3FA3">
        <w:rPr>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0.25pt;margin-top:28.35pt;width:270.75pt;height:0;z-index:251656704" o:connectortype="straight"/>
        </w:pict>
      </w:r>
      <w:r w:rsidR="00F66F7D" w:rsidRPr="007E3FA3">
        <w:rPr>
          <w:b/>
          <w:sz w:val="44"/>
          <w:szCs w:val="52"/>
        </w:rPr>
        <w:t>МАТЕМАТИКА</w:t>
      </w:r>
    </w:p>
    <w:p w:rsidR="00F66F7D" w:rsidRDefault="00F66F7D" w:rsidP="00F66F7D">
      <w:pPr>
        <w:pStyle w:val="21"/>
        <w:spacing w:after="0" w:line="240" w:lineRule="auto"/>
        <w:ind w:left="0"/>
        <w:jc w:val="center"/>
        <w:rPr>
          <w:b/>
          <w:color w:val="000000"/>
          <w:sz w:val="22"/>
          <w:szCs w:val="22"/>
        </w:rPr>
      </w:pPr>
      <w:r>
        <w:rPr>
          <w:color w:val="000000"/>
          <w:sz w:val="28"/>
        </w:rPr>
        <w:t>(</w:t>
      </w:r>
      <w:r>
        <w:rPr>
          <w:color w:val="000000"/>
          <w:sz w:val="22"/>
          <w:szCs w:val="22"/>
        </w:rPr>
        <w:t>учебный предмет</w:t>
      </w:r>
      <w:r>
        <w:rPr>
          <w:b/>
          <w:color w:val="000000"/>
          <w:sz w:val="22"/>
          <w:szCs w:val="22"/>
        </w:rPr>
        <w:t>)</w:t>
      </w:r>
    </w:p>
    <w:p w:rsidR="00F66F7D" w:rsidRDefault="004B1FAB" w:rsidP="00F66F7D">
      <w:pPr>
        <w:pStyle w:val="21"/>
        <w:spacing w:after="0" w:line="240" w:lineRule="auto"/>
        <w:ind w:left="0"/>
        <w:jc w:val="center"/>
        <w:rPr>
          <w:b/>
          <w:color w:val="000000"/>
          <w:sz w:val="52"/>
          <w:szCs w:val="52"/>
        </w:rPr>
      </w:pPr>
      <w:r w:rsidRPr="004B1FAB">
        <w:rPr>
          <w:szCs w:val="20"/>
        </w:rPr>
        <w:pict>
          <v:shape id="_x0000_s1031" type="#_x0000_t32" style="position:absolute;left:0;text-align:left;margin-left:119.45pt;margin-top:28.1pt;width:270.75pt;height:0;z-index:251657728" o:connectortype="straight"/>
        </w:pict>
      </w:r>
      <w:r w:rsidR="00F66F7D">
        <w:rPr>
          <w:b/>
          <w:color w:val="000000"/>
          <w:sz w:val="52"/>
          <w:szCs w:val="52"/>
        </w:rPr>
        <w:t xml:space="preserve">1 – 4 </w:t>
      </w:r>
      <w:r w:rsidR="00820CE2">
        <w:rPr>
          <w:b/>
          <w:color w:val="000000"/>
          <w:sz w:val="52"/>
          <w:szCs w:val="52"/>
        </w:rPr>
        <w:t>классы</w:t>
      </w:r>
    </w:p>
    <w:p w:rsidR="00F66F7D" w:rsidRPr="00512ACA" w:rsidRDefault="00F66F7D" w:rsidP="00512ACA">
      <w:pPr>
        <w:pStyle w:val="21"/>
        <w:spacing w:after="0" w:line="240" w:lineRule="auto"/>
        <w:ind w:left="0"/>
        <w:jc w:val="center"/>
        <w:rPr>
          <w:color w:val="000000"/>
          <w:sz w:val="22"/>
          <w:szCs w:val="22"/>
        </w:rPr>
      </w:pPr>
      <w:r>
        <w:rPr>
          <w:color w:val="000000"/>
          <w:sz w:val="28"/>
        </w:rPr>
        <w:t>(</w:t>
      </w:r>
      <w:r>
        <w:rPr>
          <w:color w:val="000000"/>
          <w:sz w:val="22"/>
          <w:szCs w:val="22"/>
        </w:rPr>
        <w:t>классы)</w:t>
      </w:r>
    </w:p>
    <w:p w:rsidR="00F66F7D" w:rsidRDefault="00F66F7D" w:rsidP="00FB2F0F">
      <w:pPr>
        <w:pStyle w:val="21"/>
        <w:spacing w:after="0" w:line="240" w:lineRule="auto"/>
        <w:ind w:left="0"/>
        <w:outlineLvl w:val="0"/>
        <w:rPr>
          <w:sz w:val="32"/>
          <w:szCs w:val="32"/>
        </w:rPr>
      </w:pPr>
    </w:p>
    <w:p w:rsidR="00F66F7D" w:rsidRDefault="00F66F7D" w:rsidP="00F66F7D">
      <w:pPr>
        <w:pStyle w:val="21"/>
        <w:spacing w:after="0" w:line="240" w:lineRule="auto"/>
        <w:ind w:left="4820"/>
        <w:outlineLvl w:val="0"/>
        <w:rPr>
          <w:sz w:val="32"/>
          <w:szCs w:val="32"/>
        </w:rPr>
      </w:pPr>
    </w:p>
    <w:p w:rsidR="00F66F7D" w:rsidRPr="00F66F7D" w:rsidRDefault="00F66F7D" w:rsidP="0058610B">
      <w:pPr>
        <w:pStyle w:val="21"/>
        <w:spacing w:after="0" w:line="240" w:lineRule="auto"/>
        <w:ind w:left="4820"/>
        <w:jc w:val="right"/>
        <w:outlineLvl w:val="0"/>
        <w:rPr>
          <w:sz w:val="28"/>
          <w:szCs w:val="28"/>
        </w:rPr>
      </w:pPr>
      <w:r w:rsidRPr="00F66F7D">
        <w:rPr>
          <w:sz w:val="28"/>
          <w:szCs w:val="28"/>
        </w:rPr>
        <w:t xml:space="preserve">     Составитель:</w:t>
      </w:r>
    </w:p>
    <w:p w:rsidR="00F66F7D" w:rsidRPr="00F66F7D" w:rsidRDefault="00712D03" w:rsidP="0058610B">
      <w:pPr>
        <w:pStyle w:val="21"/>
        <w:spacing w:after="0" w:line="240" w:lineRule="auto"/>
        <w:jc w:val="right"/>
        <w:outlineLvl w:val="0"/>
        <w:rPr>
          <w:sz w:val="28"/>
          <w:szCs w:val="28"/>
          <w:u w:val="single"/>
        </w:rPr>
      </w:pPr>
      <w:r>
        <w:rPr>
          <w:sz w:val="28"/>
          <w:szCs w:val="28"/>
          <w:u w:val="single"/>
        </w:rPr>
        <w:t>Гурченко Р.И</w:t>
      </w:r>
      <w:r w:rsidR="00F66F7D" w:rsidRPr="00F66F7D">
        <w:rPr>
          <w:sz w:val="28"/>
          <w:szCs w:val="28"/>
          <w:u w:val="single"/>
        </w:rPr>
        <w:t>., учитель начальных классов</w:t>
      </w:r>
    </w:p>
    <w:p w:rsidR="00F66F7D" w:rsidRPr="00F66F7D" w:rsidRDefault="00712D03" w:rsidP="0058610B">
      <w:pPr>
        <w:pStyle w:val="21"/>
        <w:spacing w:after="0" w:line="240" w:lineRule="auto"/>
        <w:ind w:left="4536" w:firstLine="444"/>
        <w:jc w:val="right"/>
        <w:rPr>
          <w:sz w:val="28"/>
          <w:szCs w:val="28"/>
        </w:rPr>
      </w:pPr>
      <w:r>
        <w:rPr>
          <w:sz w:val="28"/>
          <w:szCs w:val="28"/>
        </w:rPr>
        <w:t>первая</w:t>
      </w:r>
    </w:p>
    <w:p w:rsidR="00F66F7D" w:rsidRDefault="004B1FAB" w:rsidP="0058610B">
      <w:pPr>
        <w:pStyle w:val="21"/>
        <w:spacing w:after="0" w:line="240" w:lineRule="auto"/>
        <w:ind w:left="5220"/>
        <w:jc w:val="right"/>
        <w:rPr>
          <w:sz w:val="32"/>
          <w:szCs w:val="32"/>
          <w:vertAlign w:val="superscript"/>
        </w:rPr>
      </w:pPr>
      <w:r w:rsidRPr="004B1FAB">
        <w:rPr>
          <w:noProof/>
          <w:sz w:val="28"/>
          <w:szCs w:val="28"/>
        </w:rPr>
        <w:pict>
          <v:shape id="_x0000_s1034" type="#_x0000_t32" style="position:absolute;left:0;text-align:left;margin-left:245.7pt;margin-top:.3pt;width:252.7pt;height:0;z-index:251658752" o:connectortype="straight"/>
        </w:pict>
      </w:r>
      <w:r w:rsidR="00F66F7D">
        <w:rPr>
          <w:sz w:val="32"/>
          <w:szCs w:val="32"/>
          <w:vertAlign w:val="superscript"/>
        </w:rPr>
        <w:t>(квалификационная категория)</w:t>
      </w:r>
    </w:p>
    <w:p w:rsidR="00B96154" w:rsidRDefault="00B96154" w:rsidP="00512ACA">
      <w:pPr>
        <w:pStyle w:val="21"/>
        <w:spacing w:after="0" w:line="240" w:lineRule="auto"/>
        <w:ind w:left="0"/>
        <w:rPr>
          <w:sz w:val="32"/>
          <w:szCs w:val="32"/>
          <w:vertAlign w:val="superscript"/>
        </w:rPr>
      </w:pPr>
    </w:p>
    <w:p w:rsidR="0058610B" w:rsidRDefault="0058610B" w:rsidP="00F66F7D">
      <w:pPr>
        <w:pStyle w:val="21"/>
        <w:spacing w:after="0" w:line="240" w:lineRule="auto"/>
        <w:ind w:left="5220"/>
        <w:jc w:val="center"/>
        <w:rPr>
          <w:sz w:val="32"/>
          <w:szCs w:val="32"/>
          <w:vertAlign w:val="superscript"/>
        </w:rPr>
      </w:pPr>
    </w:p>
    <w:p w:rsidR="0058610B" w:rsidRDefault="0058610B" w:rsidP="00F66F7D">
      <w:pPr>
        <w:pStyle w:val="21"/>
        <w:spacing w:after="0" w:line="240" w:lineRule="auto"/>
        <w:ind w:left="5220"/>
        <w:jc w:val="center"/>
        <w:rPr>
          <w:sz w:val="32"/>
          <w:szCs w:val="32"/>
          <w:vertAlign w:val="superscript"/>
        </w:rPr>
      </w:pPr>
    </w:p>
    <w:tbl>
      <w:tblPr>
        <w:tblW w:w="0" w:type="auto"/>
        <w:tblLook w:val="04A0"/>
      </w:tblPr>
      <w:tblGrid>
        <w:gridCol w:w="5057"/>
        <w:gridCol w:w="5080"/>
      </w:tblGrid>
      <w:tr w:rsidR="0058610B" w:rsidRPr="0058610B" w:rsidTr="0058610B">
        <w:tc>
          <w:tcPr>
            <w:tcW w:w="5210" w:type="dxa"/>
            <w:hideMark/>
          </w:tcPr>
          <w:p w:rsidR="0058610B" w:rsidRPr="0058610B" w:rsidRDefault="0058610B" w:rsidP="0058610B">
            <w:pPr>
              <w:pStyle w:val="21"/>
              <w:spacing w:after="0" w:line="240" w:lineRule="auto"/>
              <w:ind w:left="0" w:right="3"/>
              <w:rPr>
                <w:color w:val="000000"/>
              </w:rPr>
            </w:pPr>
            <w:r w:rsidRPr="0058610B">
              <w:rPr>
                <w:color w:val="000000"/>
              </w:rPr>
              <w:t xml:space="preserve">«РАССМОТРЕНО»  </w:t>
            </w:r>
          </w:p>
          <w:p w:rsidR="0058610B" w:rsidRPr="0058610B" w:rsidRDefault="0058610B" w:rsidP="0058610B">
            <w:pPr>
              <w:pStyle w:val="21"/>
              <w:spacing w:after="0" w:line="240" w:lineRule="auto"/>
              <w:ind w:left="0" w:right="3"/>
              <w:rPr>
                <w:color w:val="000000"/>
              </w:rPr>
            </w:pPr>
            <w:r w:rsidRPr="0058610B">
              <w:rPr>
                <w:color w:val="000000"/>
              </w:rPr>
              <w:t xml:space="preserve">на  заседании  </w:t>
            </w:r>
            <w:r w:rsidR="00E660D2">
              <w:rPr>
                <w:color w:val="000000"/>
              </w:rPr>
              <w:t>МО</w:t>
            </w:r>
            <w:r w:rsidRPr="0058610B">
              <w:rPr>
                <w:color w:val="000000"/>
              </w:rPr>
              <w:t xml:space="preserve"> учителей начальных классов</w:t>
            </w:r>
          </w:p>
          <w:p w:rsidR="0058610B" w:rsidRPr="0058610B" w:rsidRDefault="0058610B" w:rsidP="0058610B">
            <w:pPr>
              <w:jc w:val="both"/>
              <w:rPr>
                <w:color w:val="000000"/>
              </w:rPr>
            </w:pPr>
            <w:r w:rsidRPr="0058610B">
              <w:rPr>
                <w:color w:val="000000"/>
              </w:rPr>
              <w:t>Протокол № 1 от «</w:t>
            </w:r>
            <w:r w:rsidR="00A61910">
              <w:rPr>
                <w:color w:val="000000"/>
              </w:rPr>
              <w:t>31</w:t>
            </w:r>
            <w:r w:rsidRPr="0058610B">
              <w:rPr>
                <w:color w:val="000000"/>
              </w:rPr>
              <w:t>»</w:t>
            </w:r>
            <w:r w:rsidR="00A61910">
              <w:rPr>
                <w:color w:val="000000"/>
              </w:rPr>
              <w:t xml:space="preserve"> августа </w:t>
            </w:r>
            <w:r w:rsidRPr="0058610B">
              <w:rPr>
                <w:color w:val="000000"/>
              </w:rPr>
              <w:t>201</w:t>
            </w:r>
            <w:r w:rsidR="00712D03">
              <w:rPr>
                <w:color w:val="000000"/>
              </w:rPr>
              <w:t>7</w:t>
            </w:r>
            <w:r w:rsidRPr="0058610B">
              <w:rPr>
                <w:color w:val="000000"/>
              </w:rPr>
              <w:t>г.</w:t>
            </w:r>
          </w:p>
          <w:p w:rsidR="0058610B" w:rsidRPr="0058610B" w:rsidRDefault="0058610B" w:rsidP="0058610B">
            <w:pPr>
              <w:jc w:val="both"/>
              <w:rPr>
                <w:color w:val="000000"/>
                <w:lang w:eastAsia="en-US"/>
              </w:rPr>
            </w:pPr>
            <w:r w:rsidRPr="0058610B">
              <w:rPr>
                <w:color w:val="000000"/>
              </w:rPr>
              <w:t>Руководитель _______ /Т.В.Крадецкая/</w:t>
            </w:r>
          </w:p>
        </w:tc>
        <w:tc>
          <w:tcPr>
            <w:tcW w:w="5211" w:type="dxa"/>
          </w:tcPr>
          <w:p w:rsidR="0058610B" w:rsidRPr="0058610B" w:rsidRDefault="0058610B" w:rsidP="0058610B">
            <w:pPr>
              <w:pStyle w:val="21"/>
              <w:spacing w:after="0" w:line="240" w:lineRule="auto"/>
              <w:ind w:left="0"/>
              <w:rPr>
                <w:color w:val="000000"/>
              </w:rPr>
            </w:pPr>
            <w:r w:rsidRPr="0058610B">
              <w:rPr>
                <w:color w:val="000000"/>
              </w:rPr>
              <w:t xml:space="preserve">«СОГЛАСОВАНО» </w:t>
            </w:r>
          </w:p>
          <w:p w:rsidR="0058610B" w:rsidRPr="0058610B" w:rsidRDefault="0058610B" w:rsidP="0058610B">
            <w:pPr>
              <w:pStyle w:val="21"/>
              <w:spacing w:after="0" w:line="240" w:lineRule="auto"/>
              <w:ind w:left="0"/>
              <w:rPr>
                <w:color w:val="000000"/>
              </w:rPr>
            </w:pPr>
            <w:r w:rsidRPr="0058610B">
              <w:rPr>
                <w:color w:val="000000"/>
              </w:rPr>
              <w:t>на заседании  методического совета</w:t>
            </w:r>
          </w:p>
          <w:p w:rsidR="0058610B" w:rsidRPr="0058610B" w:rsidRDefault="0058610B" w:rsidP="0058610B">
            <w:pPr>
              <w:pStyle w:val="21"/>
              <w:spacing w:after="0" w:line="240" w:lineRule="auto"/>
              <w:ind w:left="0"/>
              <w:rPr>
                <w:color w:val="000000"/>
              </w:rPr>
            </w:pPr>
            <w:r w:rsidRPr="0058610B">
              <w:rPr>
                <w:color w:val="000000"/>
              </w:rPr>
              <w:t>Протокол №1</w:t>
            </w:r>
            <w:r w:rsidR="007E3FA3">
              <w:rPr>
                <w:color w:val="000000"/>
              </w:rPr>
              <w:t xml:space="preserve"> от «0</w:t>
            </w:r>
            <w:r w:rsidR="00A61910">
              <w:rPr>
                <w:color w:val="000000"/>
              </w:rPr>
              <w:t xml:space="preserve">1» </w:t>
            </w:r>
            <w:r w:rsidR="007E3FA3">
              <w:rPr>
                <w:color w:val="000000"/>
              </w:rPr>
              <w:t xml:space="preserve">сентября </w:t>
            </w:r>
            <w:r w:rsidR="00A61910">
              <w:rPr>
                <w:color w:val="000000"/>
              </w:rPr>
              <w:t xml:space="preserve"> 201</w:t>
            </w:r>
            <w:r w:rsidR="00712D03">
              <w:rPr>
                <w:color w:val="000000"/>
              </w:rPr>
              <w:t>7</w:t>
            </w:r>
            <w:r w:rsidR="00A61910">
              <w:rPr>
                <w:color w:val="000000"/>
              </w:rPr>
              <w:t>г.</w:t>
            </w:r>
          </w:p>
          <w:p w:rsidR="0058610B" w:rsidRPr="0058610B" w:rsidRDefault="0058610B" w:rsidP="00E660D2">
            <w:pPr>
              <w:jc w:val="both"/>
              <w:rPr>
                <w:lang w:eastAsia="en-US"/>
              </w:rPr>
            </w:pPr>
            <w:r w:rsidRPr="0058610B">
              <w:t>Председатель ____________/</w:t>
            </w:r>
            <w:r w:rsidR="00E660D2">
              <w:t>Шмелева О.А.</w:t>
            </w:r>
            <w:r w:rsidRPr="0058610B">
              <w:t>/</w:t>
            </w:r>
          </w:p>
        </w:tc>
      </w:tr>
    </w:tbl>
    <w:p w:rsidR="00C3033B" w:rsidRDefault="00C3033B" w:rsidP="0058610B">
      <w:pPr>
        <w:pStyle w:val="21"/>
        <w:spacing w:after="0" w:line="240" w:lineRule="auto"/>
        <w:ind w:left="5220"/>
        <w:jc w:val="center"/>
        <w:rPr>
          <w:sz w:val="32"/>
          <w:szCs w:val="32"/>
          <w:vertAlign w:val="superscript"/>
        </w:rPr>
      </w:pPr>
    </w:p>
    <w:p w:rsidR="00F66F7D" w:rsidRPr="00F66F7D" w:rsidRDefault="00F66F7D" w:rsidP="00F66F7D">
      <w:pPr>
        <w:pStyle w:val="21"/>
        <w:spacing w:after="0" w:line="240" w:lineRule="auto"/>
        <w:ind w:left="5220"/>
        <w:jc w:val="center"/>
        <w:rPr>
          <w:sz w:val="32"/>
          <w:szCs w:val="32"/>
          <w:vertAlign w:val="superscript"/>
        </w:rPr>
      </w:pPr>
    </w:p>
    <w:p w:rsidR="00F66F7D" w:rsidRDefault="00F66F7D" w:rsidP="0058610B"/>
    <w:p w:rsidR="00F66F7D" w:rsidRDefault="00F66F7D" w:rsidP="00F66F7D">
      <w:pPr>
        <w:jc w:val="center"/>
      </w:pPr>
    </w:p>
    <w:p w:rsidR="006A4EE7" w:rsidRPr="00F66F7D" w:rsidRDefault="00F66F7D" w:rsidP="00F66F7D">
      <w:pPr>
        <w:jc w:val="center"/>
      </w:pPr>
      <w:r>
        <w:t>г. Норильск, 201</w:t>
      </w:r>
      <w:r w:rsidR="00712D03">
        <w:t>7</w:t>
      </w:r>
      <w:r>
        <w:t>г</w:t>
      </w:r>
    </w:p>
    <w:p w:rsidR="00820CE2" w:rsidRDefault="00820CE2" w:rsidP="00820CE2">
      <w:pPr>
        <w:ind w:left="360"/>
        <w:jc w:val="both"/>
        <w:rPr>
          <w:b/>
        </w:rPr>
      </w:pPr>
    </w:p>
    <w:p w:rsidR="00820CE2" w:rsidRDefault="00820CE2" w:rsidP="00820CE2">
      <w:pPr>
        <w:jc w:val="both"/>
        <w:rPr>
          <w:b/>
        </w:rPr>
      </w:pPr>
    </w:p>
    <w:p w:rsidR="00820CE2" w:rsidRDefault="00820CE2" w:rsidP="00820CE2">
      <w:pPr>
        <w:jc w:val="both"/>
        <w:rPr>
          <w:b/>
        </w:rPr>
      </w:pPr>
    </w:p>
    <w:p w:rsidR="006A4EE7" w:rsidRPr="005F4F12" w:rsidRDefault="006A4EE7" w:rsidP="005F4F12">
      <w:pPr>
        <w:numPr>
          <w:ilvl w:val="0"/>
          <w:numId w:val="22"/>
        </w:numPr>
        <w:ind w:left="0" w:firstLine="0"/>
        <w:jc w:val="both"/>
        <w:rPr>
          <w:b/>
        </w:rPr>
      </w:pPr>
      <w:r w:rsidRPr="005F4F12">
        <w:rPr>
          <w:b/>
        </w:rPr>
        <w:lastRenderedPageBreak/>
        <w:t>Пояснительная записка</w:t>
      </w:r>
    </w:p>
    <w:p w:rsidR="006A4EE7" w:rsidRPr="005F4F12" w:rsidRDefault="006A4EE7" w:rsidP="005F4F12">
      <w:pPr>
        <w:jc w:val="both"/>
        <w:rPr>
          <w:b/>
        </w:rPr>
      </w:pPr>
    </w:p>
    <w:p w:rsidR="00C3033B" w:rsidRDefault="00C3033B" w:rsidP="00C3033B">
      <w:pPr>
        <w:ind w:firstLine="567"/>
        <w:jc w:val="both"/>
      </w:pPr>
      <w:r w:rsidRPr="00B50376">
        <w:t>Рабочая программа по предмету «</w:t>
      </w:r>
      <w:r>
        <w:t>Математика</w:t>
      </w:r>
      <w:r w:rsidRPr="00B50376">
        <w:t>» составлена на основе документов, регламентирующих создание рабочей программы учебного предмета</w:t>
      </w:r>
    </w:p>
    <w:p w:rsidR="00C3033B" w:rsidRPr="00B50376" w:rsidRDefault="00C3033B" w:rsidP="00C3033B">
      <w:pPr>
        <w:ind w:firstLine="567"/>
        <w:jc w:val="both"/>
      </w:pPr>
    </w:p>
    <w:p w:rsidR="00BE0381" w:rsidRDefault="00BE0381" w:rsidP="00BE0381">
      <w:pPr>
        <w:ind w:firstLine="567"/>
        <w:jc w:val="both"/>
        <w:rPr>
          <w:i/>
        </w:rPr>
      </w:pPr>
      <w:r>
        <w:rPr>
          <w:i/>
        </w:rPr>
        <w:t>федеральные нормативные документы:</w:t>
      </w:r>
    </w:p>
    <w:p w:rsidR="00BE0381" w:rsidRDefault="00BE0381" w:rsidP="00BE0381">
      <w:pPr>
        <w:jc w:val="both"/>
        <w:rPr>
          <w:bCs/>
        </w:rPr>
      </w:pPr>
      <w:r>
        <w:t xml:space="preserve">- </w:t>
      </w:r>
      <w:r>
        <w:rPr>
          <w:bCs/>
        </w:rPr>
        <w:t>Федеральным законом «Об образовании Российской Федерации» от 29.12.2012 №273-ФЗ;</w:t>
      </w:r>
    </w:p>
    <w:p w:rsidR="00BE0381" w:rsidRDefault="00BE0381" w:rsidP="00BE0381">
      <w:pPr>
        <w:jc w:val="both"/>
        <w:rPr>
          <w:bCs/>
        </w:rPr>
      </w:pPr>
      <w:r>
        <w:rPr>
          <w:bCs/>
          <w:i/>
          <w:lang w:eastAsia="ar-SA"/>
        </w:rPr>
        <w:t xml:space="preserve"> </w:t>
      </w:r>
      <w:r>
        <w:t xml:space="preserve">- </w:t>
      </w:r>
      <w:r>
        <w:rPr>
          <w:bCs/>
        </w:rPr>
        <w:t>приказа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06.10.2009г №373;</w:t>
      </w:r>
    </w:p>
    <w:p w:rsidR="00BE0381" w:rsidRDefault="00BE0381" w:rsidP="00BE0381">
      <w:pPr>
        <w:jc w:val="both"/>
        <w:rPr>
          <w:bCs/>
        </w:rPr>
      </w:pPr>
      <w:r>
        <w:rPr>
          <w:bCs/>
        </w:rPr>
        <w:t>- 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года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от 30 августа 2010 года №889 (введение 3-го часа физической культуры);</w:t>
      </w:r>
    </w:p>
    <w:p w:rsidR="00BE0381" w:rsidRDefault="00BE0381" w:rsidP="00BE0381">
      <w:pPr>
        <w:jc w:val="both"/>
      </w:pPr>
      <w:r>
        <w:t>- Изменения в базисный учебный план общеобразовательных учреждений РФ, утвержденные приказом Минобразования России от 3 июня 2011 года № 1994;</w:t>
      </w:r>
    </w:p>
    <w:p w:rsidR="00BE0381" w:rsidRDefault="00BE0381" w:rsidP="00BE0381">
      <w:pPr>
        <w:jc w:val="both"/>
      </w:pPr>
      <w:r>
        <w:t>- Перечень учебников, рекомендованных и допущенных к использованию Минобрнауки России от 27 декабря 2011 года № 2885;</w:t>
      </w:r>
    </w:p>
    <w:p w:rsidR="00BE0381" w:rsidRDefault="00BE0381" w:rsidP="00BE0381">
      <w:pPr>
        <w:jc w:val="both"/>
      </w:pPr>
      <w:r>
        <w:t>- Письмо Минобрнауки России от 07.07.2005 №03-1263 «О примерных программах по учебным предметам федерального учебного плана»;</w:t>
      </w:r>
    </w:p>
    <w:p w:rsidR="00BE0381" w:rsidRDefault="00BE0381" w:rsidP="00BE0381">
      <w:pPr>
        <w:ind w:firstLine="567"/>
        <w:jc w:val="both"/>
        <w:rPr>
          <w:i/>
        </w:rPr>
      </w:pPr>
    </w:p>
    <w:p w:rsidR="00BE0381" w:rsidRDefault="00BE0381" w:rsidP="00BE0381">
      <w:pPr>
        <w:ind w:firstLine="567"/>
        <w:jc w:val="both"/>
        <w:rPr>
          <w:i/>
        </w:rPr>
      </w:pPr>
      <w:r>
        <w:rPr>
          <w:i/>
        </w:rPr>
        <w:t>локальные акты образовательного учреждения:</w:t>
      </w:r>
    </w:p>
    <w:p w:rsidR="00BE0381" w:rsidRDefault="00BE0381" w:rsidP="00BE0381">
      <w:pPr>
        <w:jc w:val="both"/>
      </w:pPr>
      <w:r>
        <w:t>- Образовательная программа ОУ;</w:t>
      </w:r>
    </w:p>
    <w:p w:rsidR="00BE0381" w:rsidRDefault="00BE0381" w:rsidP="00BE0381">
      <w:pPr>
        <w:jc w:val="both"/>
      </w:pPr>
      <w:r>
        <w:t>- Положение о рабочей программе учебного предмета, курса;</w:t>
      </w:r>
    </w:p>
    <w:p w:rsidR="00BE0381" w:rsidRDefault="00BE0381" w:rsidP="00BE0381">
      <w:pPr>
        <w:jc w:val="both"/>
      </w:pPr>
      <w:r>
        <w:t>- Приказ руководителя ОУ об утверждении рабочих программ учебных предметов, курсов;</w:t>
      </w:r>
    </w:p>
    <w:p w:rsidR="00BE0381" w:rsidRDefault="00BE0381" w:rsidP="00BE0381">
      <w:pPr>
        <w:jc w:val="both"/>
      </w:pPr>
      <w:r>
        <w:t>- Протокол ШМО.</w:t>
      </w:r>
    </w:p>
    <w:p w:rsidR="00BE0381" w:rsidRDefault="00BE0381" w:rsidP="00BE0381">
      <w:pPr>
        <w:pStyle w:val="210"/>
        <w:ind w:firstLine="0"/>
        <w:rPr>
          <w:rFonts w:ascii="Times New Roman" w:hAnsi="Times New Roman"/>
          <w:bCs/>
          <w:sz w:val="24"/>
        </w:rPr>
      </w:pPr>
    </w:p>
    <w:p w:rsidR="006A4EE7" w:rsidRPr="005F4F12" w:rsidRDefault="006A4EE7" w:rsidP="005F4F12">
      <w:pPr>
        <w:ind w:firstLine="708"/>
        <w:jc w:val="both"/>
      </w:pPr>
      <w:r w:rsidRPr="005F4F12">
        <w:t>Основными</w:t>
      </w:r>
      <w:r w:rsidRPr="005F4F12">
        <w:rPr>
          <w:b/>
        </w:rPr>
        <w:t xml:space="preserve"> целями</w:t>
      </w:r>
      <w:r w:rsidRPr="005F4F12">
        <w:t xml:space="preserve"> начального обучения математике являются:</w:t>
      </w:r>
    </w:p>
    <w:p w:rsidR="006A4EE7" w:rsidRPr="005F4F12" w:rsidRDefault="006A4EE7" w:rsidP="005F4F12">
      <w:pPr>
        <w:jc w:val="both"/>
        <w:rPr>
          <w:iCs/>
        </w:rPr>
      </w:pPr>
      <w:r w:rsidRPr="005F4F12">
        <w:rPr>
          <w:b/>
          <w:bCs/>
          <w:iCs/>
        </w:rPr>
        <w:t xml:space="preserve">математическое развитие </w:t>
      </w:r>
      <w:r w:rsidRPr="005F4F12">
        <w:rPr>
          <w:iCs/>
        </w:rPr>
        <w:t xml:space="preserve">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6A4EE7" w:rsidRPr="005F4F12" w:rsidRDefault="006A4EE7" w:rsidP="005F4F12">
      <w:pPr>
        <w:jc w:val="both"/>
        <w:rPr>
          <w:iCs/>
        </w:rPr>
      </w:pPr>
      <w:r w:rsidRPr="005F4F12">
        <w:rPr>
          <w:b/>
          <w:bCs/>
          <w:iCs/>
        </w:rPr>
        <w:t xml:space="preserve">освоение </w:t>
      </w:r>
      <w:r w:rsidRPr="005F4F12">
        <w:rPr>
          <w:iCs/>
        </w:rPr>
        <w:t xml:space="preserve">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A4EE7" w:rsidRPr="005F4F12" w:rsidRDefault="006A4EE7" w:rsidP="005F4F12">
      <w:pPr>
        <w:jc w:val="both"/>
        <w:rPr>
          <w:iCs/>
        </w:rPr>
      </w:pPr>
      <w:r w:rsidRPr="005F4F12">
        <w:rPr>
          <w:b/>
          <w:bCs/>
          <w:iCs/>
        </w:rPr>
        <w:t xml:space="preserve">развитие </w:t>
      </w:r>
      <w:r w:rsidRPr="005F4F12">
        <w:rPr>
          <w:iCs/>
        </w:rPr>
        <w:t>интереса к математике, стремления использовать математические знания в повседневной жизни.</w:t>
      </w:r>
    </w:p>
    <w:p w:rsidR="006A4EE7" w:rsidRPr="005F4F12" w:rsidRDefault="006A4EE7" w:rsidP="005F4F12">
      <w:pPr>
        <w:ind w:firstLine="708"/>
        <w:jc w:val="both"/>
      </w:pPr>
      <w:r w:rsidRPr="005F4F12">
        <w:t xml:space="preserve">Программа определяет ряд </w:t>
      </w:r>
      <w:r w:rsidRPr="005F4F12">
        <w:rPr>
          <w:b/>
        </w:rPr>
        <w:t>задач</w:t>
      </w:r>
      <w:r w:rsidRPr="005F4F12">
        <w:t>, решение которых направлено на достижение основных целей начального математического образования:</w:t>
      </w:r>
    </w:p>
    <w:p w:rsidR="006A4EE7" w:rsidRPr="005F4F12" w:rsidRDefault="006A4EE7" w:rsidP="005F4F12">
      <w:pPr>
        <w:jc w:val="both"/>
      </w:pPr>
      <w:r w:rsidRPr="005F4F12">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5F4F12">
        <w:rPr>
          <w:color w:val="000000"/>
        </w:rPr>
        <w:t>устанавливать,</w:t>
      </w:r>
      <w:r w:rsidRPr="005F4F12">
        <w:rPr>
          <w:color w:val="FF0000"/>
        </w:rPr>
        <w:t xml:space="preserve"> </w:t>
      </w:r>
      <w:r w:rsidRPr="005F4F12">
        <w:t xml:space="preserve">описывать, </w:t>
      </w:r>
      <w:r w:rsidRPr="005F4F12">
        <w:rPr>
          <w:color w:val="000000"/>
        </w:rPr>
        <w:t xml:space="preserve">моделировать </w:t>
      </w:r>
      <w:r w:rsidRPr="005F4F12">
        <w:t xml:space="preserve">и объяснять количественные и пространственные отношения); </w:t>
      </w:r>
    </w:p>
    <w:p w:rsidR="006A4EE7" w:rsidRPr="005F4F12" w:rsidRDefault="006A4EE7" w:rsidP="005F4F12">
      <w:pPr>
        <w:jc w:val="both"/>
      </w:pPr>
      <w:r w:rsidRPr="005F4F12">
        <w:t xml:space="preserve">— развитие основ логического, знаково-символического и алгоритмического мышления; </w:t>
      </w:r>
    </w:p>
    <w:p w:rsidR="006A4EE7" w:rsidRPr="005F4F12" w:rsidRDefault="006A4EE7" w:rsidP="005F4F12">
      <w:pPr>
        <w:jc w:val="both"/>
      </w:pPr>
      <w:r w:rsidRPr="005F4F12">
        <w:t>— развитие пространственного воображения;</w:t>
      </w:r>
    </w:p>
    <w:p w:rsidR="006A4EE7" w:rsidRPr="005F4F12" w:rsidRDefault="006A4EE7" w:rsidP="005F4F12">
      <w:pPr>
        <w:jc w:val="both"/>
      </w:pPr>
      <w:r w:rsidRPr="005F4F12">
        <w:lastRenderedPageBreak/>
        <w:t>— развитие математической речи;</w:t>
      </w:r>
    </w:p>
    <w:p w:rsidR="006A4EE7" w:rsidRPr="005F4F12" w:rsidRDefault="006A4EE7" w:rsidP="005F4F12">
      <w:pPr>
        <w:jc w:val="both"/>
      </w:pPr>
      <w:r w:rsidRPr="005F4F12">
        <w:t>— формирование системы начальных математических знаний и умений их применять для решения учебно-познавательных и практических задач;</w:t>
      </w:r>
    </w:p>
    <w:p w:rsidR="006A4EE7" w:rsidRPr="005F4F12" w:rsidRDefault="006A4EE7" w:rsidP="005F4F12">
      <w:pPr>
        <w:jc w:val="both"/>
      </w:pPr>
      <w:r w:rsidRPr="005F4F12">
        <w:t>— формирование умения вести поиск информации и работать с ней;</w:t>
      </w:r>
    </w:p>
    <w:p w:rsidR="006A4EE7" w:rsidRPr="005F4F12" w:rsidRDefault="006A4EE7" w:rsidP="005F4F12">
      <w:pPr>
        <w:jc w:val="both"/>
      </w:pPr>
      <w:r w:rsidRPr="005F4F12">
        <w:t>— формирование первоначальных представлений о компьютерной грамотности;</w:t>
      </w:r>
    </w:p>
    <w:p w:rsidR="006A4EE7" w:rsidRPr="005F4F12" w:rsidRDefault="006A4EE7" w:rsidP="005F4F12">
      <w:pPr>
        <w:tabs>
          <w:tab w:val="right" w:pos="9355"/>
        </w:tabs>
        <w:jc w:val="both"/>
      </w:pPr>
      <w:r w:rsidRPr="005F4F12">
        <w:t>— развитие познавательных способностей;</w:t>
      </w:r>
    </w:p>
    <w:p w:rsidR="006A4EE7" w:rsidRPr="005F4F12" w:rsidRDefault="006A4EE7" w:rsidP="005F4F12">
      <w:pPr>
        <w:jc w:val="both"/>
      </w:pPr>
      <w:r w:rsidRPr="005F4F12">
        <w:t>— воспитание стремления к расширению математических знаний;</w:t>
      </w:r>
    </w:p>
    <w:p w:rsidR="006A4EE7" w:rsidRPr="005F4F12" w:rsidRDefault="006A4EE7" w:rsidP="005F4F12">
      <w:pPr>
        <w:jc w:val="both"/>
        <w:rPr>
          <w:color w:val="000000"/>
        </w:rPr>
      </w:pPr>
      <w:r w:rsidRPr="005F4F12">
        <w:t>— </w:t>
      </w:r>
      <w:r w:rsidRPr="005F4F12">
        <w:rPr>
          <w:color w:val="000000"/>
        </w:rPr>
        <w:t>формирование критичности мышления;</w:t>
      </w:r>
    </w:p>
    <w:p w:rsidR="006A4EE7" w:rsidRPr="005F4F12" w:rsidRDefault="006A4EE7" w:rsidP="005F4F12">
      <w:pPr>
        <w:jc w:val="both"/>
      </w:pPr>
      <w:r w:rsidRPr="005F4F12">
        <w:t>— развитие умений аргументированно обосновывать и отстаивать высказанное суждение, оценивать и принимать суждения других.</w:t>
      </w:r>
    </w:p>
    <w:p w:rsidR="006A4EE7" w:rsidRPr="005F4F12" w:rsidRDefault="006A4EE7" w:rsidP="005F4F12">
      <w:pPr>
        <w:jc w:val="both"/>
      </w:pPr>
      <w:r w:rsidRPr="005F4F12">
        <w:t xml:space="preserve">Решение названных задач обеспечит осознание младшими школьниками универсальности математических способов познания мира, </w:t>
      </w:r>
      <w:r w:rsidRPr="005F4F12">
        <w:rPr>
          <w:color w:val="000000"/>
        </w:rPr>
        <w:t xml:space="preserve">усвоение начальных математических знаний, </w:t>
      </w:r>
      <w:r w:rsidRPr="005F4F12">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A4EE7" w:rsidRPr="005F4F12" w:rsidRDefault="006A4EE7" w:rsidP="005F4F12">
      <w:pPr>
        <w:jc w:val="both"/>
        <w:rPr>
          <w:iCs/>
        </w:rPr>
      </w:pPr>
    </w:p>
    <w:p w:rsidR="006A4EE7" w:rsidRPr="005F4F12" w:rsidRDefault="006A4EE7" w:rsidP="005F4F12">
      <w:pPr>
        <w:pStyle w:val="a5"/>
        <w:numPr>
          <w:ilvl w:val="0"/>
          <w:numId w:val="22"/>
        </w:numPr>
        <w:tabs>
          <w:tab w:val="left" w:pos="1080"/>
        </w:tabs>
        <w:jc w:val="both"/>
        <w:rPr>
          <w:b/>
          <w:color w:val="000000"/>
          <w:sz w:val="24"/>
          <w:szCs w:val="24"/>
        </w:rPr>
      </w:pPr>
      <w:r w:rsidRPr="005F4F12">
        <w:rPr>
          <w:b/>
          <w:color w:val="000000"/>
          <w:sz w:val="24"/>
          <w:szCs w:val="24"/>
        </w:rPr>
        <w:t xml:space="preserve"> Общая характеристика </w:t>
      </w:r>
      <w:r w:rsidR="005F4F12" w:rsidRPr="005F4F12">
        <w:rPr>
          <w:b/>
          <w:color w:val="000000"/>
          <w:sz w:val="24"/>
          <w:szCs w:val="24"/>
        </w:rPr>
        <w:t>курса</w:t>
      </w:r>
    </w:p>
    <w:p w:rsidR="006A4EE7" w:rsidRPr="005F4F12" w:rsidRDefault="006A4EE7" w:rsidP="005F4F12">
      <w:pPr>
        <w:tabs>
          <w:tab w:val="left" w:pos="1080"/>
        </w:tabs>
        <w:jc w:val="both"/>
        <w:rPr>
          <w:color w:val="FF0000"/>
        </w:rPr>
      </w:pPr>
    </w:p>
    <w:p w:rsidR="006A4EE7" w:rsidRPr="005F4F12" w:rsidRDefault="006A4EE7" w:rsidP="005F4F12">
      <w:pPr>
        <w:ind w:firstLine="708"/>
        <w:jc w:val="both"/>
        <w:rPr>
          <w:iCs/>
          <w:color w:val="000000"/>
        </w:rPr>
      </w:pPr>
      <w:r w:rsidRPr="005F4F12">
        <w:rPr>
          <w:iCs/>
          <w:color w:val="000000"/>
        </w:rPr>
        <w:t>В начальной школе изучение математики имеет особое значение в развитии младшего школьника.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 строго излагать мысль, предугадывать пути решения задачи. Наряду с этим она воспитывает такие качества, как настойчивость, объективность, и дает школьнику необходимый для ориентации в современном мире набор знаний и умений математического характера. Приобретенные им знания, первоначальные навыки владения математическим языком помогут при обучении в основной школе, а также пригодятся в жизни.</w:t>
      </w:r>
    </w:p>
    <w:p w:rsidR="006A4EE7" w:rsidRPr="005F4F12" w:rsidRDefault="006A4EE7" w:rsidP="005F4F12">
      <w:pPr>
        <w:ind w:firstLine="708"/>
        <w:jc w:val="both"/>
        <w:rPr>
          <w:color w:val="000000"/>
        </w:rPr>
      </w:pPr>
      <w:r w:rsidRPr="005F4F12">
        <w:rPr>
          <w:color w:val="000000"/>
        </w:rPr>
        <w:t xml:space="preserve">Начальный предмет математики является курсом интегрированным: в нём объединён арифметический, геометрический и алгебраический материал. </w:t>
      </w:r>
    </w:p>
    <w:p w:rsidR="006A4EE7" w:rsidRPr="005F4F12" w:rsidRDefault="006A4EE7" w:rsidP="005F4F12">
      <w:pPr>
        <w:jc w:val="both"/>
      </w:pPr>
      <w:r w:rsidRPr="005F4F12">
        <w:rPr>
          <w:bCs/>
        </w:rPr>
        <w:t>Содержание</w:t>
      </w:r>
      <w:r w:rsidRPr="005F4F12">
        <w:rPr>
          <w:b/>
          <w:bCs/>
        </w:rPr>
        <w:t xml:space="preserve"> </w:t>
      </w:r>
      <w:r w:rsidRPr="005F4F12">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A4EE7" w:rsidRPr="005F4F12" w:rsidRDefault="006A4EE7" w:rsidP="005F4F12">
      <w:pPr>
        <w:jc w:val="both"/>
      </w:pPr>
      <w:r w:rsidRPr="005F4F12">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A4EE7" w:rsidRPr="005F4F12" w:rsidRDefault="006A4EE7" w:rsidP="005F4F12">
      <w:pPr>
        <w:ind w:firstLine="708"/>
        <w:jc w:val="both"/>
      </w:pPr>
      <w:r w:rsidRPr="005F4F12">
        <w:t xml:space="preserve">Основа арифметического содержания — представления о натуральном числе и нуле, </w:t>
      </w:r>
      <w:r w:rsidRPr="005F4F12">
        <w:rPr>
          <w:color w:val="000000"/>
        </w:rPr>
        <w:t>арифметических действиях (сложение, вычитание, умножение и</w:t>
      </w:r>
      <w:r w:rsidRPr="005F4F12">
        <w:rPr>
          <w:color w:val="FF0000"/>
        </w:rPr>
        <w:t xml:space="preserve"> </w:t>
      </w:r>
      <w:r w:rsidRPr="005F4F12">
        <w:rPr>
          <w:color w:val="000000"/>
        </w:rPr>
        <w:t>деление).</w:t>
      </w:r>
      <w:r w:rsidRPr="005F4F12">
        <w:rPr>
          <w:color w:val="FF0000"/>
        </w:rPr>
        <w:t xml:space="preserve"> </w:t>
      </w:r>
      <w:r w:rsidRPr="005F4F12">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5F4F12">
        <w:rPr>
          <w:color w:val="000000"/>
        </w:rPr>
        <w:t>освоят различные</w:t>
      </w:r>
      <w:r w:rsidRPr="005F4F12">
        <w:rPr>
          <w:color w:val="FF0000"/>
        </w:rPr>
        <w:t xml:space="preserve"> </w:t>
      </w:r>
      <w:r w:rsidRPr="005F4F12">
        <w:t xml:space="preserve">приёмы </w:t>
      </w:r>
      <w:r w:rsidRPr="005F4F12">
        <w:rPr>
          <w:color w:val="000000"/>
        </w:rPr>
        <w:t>проверки выполненных</w:t>
      </w:r>
      <w:r w:rsidRPr="005F4F12">
        <w:rPr>
          <w:color w:val="FF0000"/>
        </w:rPr>
        <w:t xml:space="preserve"> </w:t>
      </w:r>
      <w:r w:rsidRPr="005F4F12">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A4EE7" w:rsidRPr="005F4F12" w:rsidRDefault="006A4EE7" w:rsidP="005F4F12">
      <w:pPr>
        <w:ind w:firstLine="708"/>
        <w:jc w:val="both"/>
      </w:pPr>
      <w:r w:rsidRPr="005F4F12">
        <w:t>Программа предусматривает ознакомление с величинами (длин</w:t>
      </w:r>
      <w:r w:rsidRPr="005F4F12">
        <w:rPr>
          <w:color w:val="000000"/>
        </w:rPr>
        <w:t>а</w:t>
      </w:r>
      <w:r w:rsidRPr="005F4F12">
        <w:t>, площадь, масс</w:t>
      </w:r>
      <w:r w:rsidRPr="005F4F12">
        <w:rPr>
          <w:color w:val="000000"/>
        </w:rPr>
        <w:t>а</w:t>
      </w:r>
      <w:r w:rsidRPr="005F4F12">
        <w:t>, вместимость, время) и их измерением, с единицами измерения однородных величин и соотношениями между ними.</w:t>
      </w:r>
    </w:p>
    <w:p w:rsidR="006A4EE7" w:rsidRPr="005F4F12" w:rsidRDefault="006A4EE7" w:rsidP="005F4F12">
      <w:pPr>
        <w:ind w:firstLine="708"/>
        <w:jc w:val="both"/>
      </w:pPr>
      <w:r w:rsidRPr="005F4F12">
        <w:lastRenderedPageBreak/>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A4EE7" w:rsidRPr="005F4F12" w:rsidRDefault="006A4EE7" w:rsidP="005F4F12">
      <w:pPr>
        <w:jc w:val="both"/>
      </w:pPr>
      <w:r w:rsidRPr="005F4F12">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A4EE7" w:rsidRPr="005F4F12" w:rsidRDefault="006A4EE7" w:rsidP="005F4F12">
      <w:pPr>
        <w:ind w:firstLine="708"/>
        <w:jc w:val="both"/>
      </w:pPr>
      <w:r w:rsidRPr="005F4F12">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A4EE7" w:rsidRPr="005F4F12" w:rsidRDefault="006A4EE7" w:rsidP="005F4F12">
      <w:pPr>
        <w:jc w:val="both"/>
      </w:pPr>
      <w:r w:rsidRPr="005F4F12">
        <w:t xml:space="preserve">Решение текстовых задач связано с формированием целого ряда умений: </w:t>
      </w:r>
      <w:r w:rsidRPr="005F4F12">
        <w:rPr>
          <w:color w:val="000000"/>
        </w:rPr>
        <w:t>осознанно читать и</w:t>
      </w:r>
      <w:r w:rsidRPr="005F4F12">
        <w:rPr>
          <w:color w:val="FF0000"/>
        </w:rPr>
        <w:t xml:space="preserve"> </w:t>
      </w:r>
      <w:r w:rsidRPr="005F4F12">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A4EE7" w:rsidRPr="005F4F12" w:rsidRDefault="006A4EE7" w:rsidP="005F4F12">
      <w:pPr>
        <w:ind w:firstLine="708"/>
        <w:jc w:val="both"/>
      </w:pPr>
      <w:r w:rsidRPr="005F4F12">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A4EE7" w:rsidRPr="005F4F12" w:rsidRDefault="006A4EE7" w:rsidP="005F4F12">
      <w:pPr>
        <w:jc w:val="both"/>
      </w:pPr>
      <w:r w:rsidRPr="005F4F12">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A4EE7" w:rsidRPr="005F4F12" w:rsidRDefault="006A4EE7" w:rsidP="005F4F12">
      <w:pPr>
        <w:jc w:val="both"/>
      </w:pPr>
      <w:r w:rsidRPr="005F4F12">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5F4F12">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5F4F12">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A4EE7" w:rsidRPr="005F4F12" w:rsidRDefault="006A4EE7" w:rsidP="005F4F12">
      <w:pPr>
        <w:jc w:val="both"/>
      </w:pPr>
      <w:r w:rsidRPr="005F4F12">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предмета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A4EE7" w:rsidRPr="005F4F12" w:rsidRDefault="006A4EE7" w:rsidP="005F4F12">
      <w:pPr>
        <w:jc w:val="both"/>
      </w:pPr>
      <w:r w:rsidRPr="005F4F12">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A4EE7" w:rsidRPr="005F4F12" w:rsidRDefault="006A4EE7" w:rsidP="005F4F12">
      <w:pPr>
        <w:jc w:val="both"/>
      </w:pPr>
      <w:r w:rsidRPr="005F4F12">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A4EE7" w:rsidRPr="005F4F12" w:rsidRDefault="006A4EE7" w:rsidP="005F4F12">
      <w:pPr>
        <w:autoSpaceDE w:val="0"/>
        <w:autoSpaceDN w:val="0"/>
        <w:adjustRightInd w:val="0"/>
        <w:jc w:val="both"/>
      </w:pPr>
      <w:r w:rsidRPr="005F4F12">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A4EE7" w:rsidRPr="005F4F12" w:rsidRDefault="006A4EE7" w:rsidP="005F4F12">
      <w:pPr>
        <w:ind w:firstLine="708"/>
        <w:jc w:val="both"/>
      </w:pPr>
      <w:r w:rsidRPr="005F4F12">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5F4F12">
        <w:rPr>
          <w:color w:val="000000"/>
        </w:rPr>
        <w:t>Развитие а</w:t>
      </w:r>
      <w:r w:rsidRPr="005F4F12">
        <w:t>лгоритмическо</w:t>
      </w:r>
      <w:r w:rsidRPr="005F4F12">
        <w:rPr>
          <w:color w:val="000000"/>
        </w:rPr>
        <w:t>го</w:t>
      </w:r>
      <w:r w:rsidRPr="005F4F12">
        <w:t xml:space="preserve"> мышлени</w:t>
      </w:r>
      <w:r w:rsidRPr="005F4F12">
        <w:rPr>
          <w:color w:val="000000"/>
        </w:rPr>
        <w:t>я</w:t>
      </w:r>
      <w:r w:rsidRPr="005F4F12">
        <w:t xml:space="preserve"> </w:t>
      </w:r>
      <w:r w:rsidRPr="005F4F12">
        <w:rPr>
          <w:color w:val="000000"/>
        </w:rPr>
        <w:t>послужит базой</w:t>
      </w:r>
      <w:r w:rsidRPr="005F4F12">
        <w:rPr>
          <w:color w:val="FF0000"/>
        </w:rPr>
        <w:t xml:space="preserve"> </w:t>
      </w:r>
      <w:r w:rsidRPr="005F4F12">
        <w:t>для успешного овладения компьютерной грамотностью.</w:t>
      </w:r>
    </w:p>
    <w:p w:rsidR="006A4EE7" w:rsidRPr="005F4F12" w:rsidRDefault="006A4EE7" w:rsidP="005F4F12">
      <w:pPr>
        <w:ind w:firstLine="708"/>
        <w:jc w:val="both"/>
      </w:pPr>
      <w:r w:rsidRPr="005F4F12">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5F4F12">
        <w:rPr>
          <w:color w:val="000000"/>
        </w:rPr>
        <w:t>й</w:t>
      </w:r>
      <w:r w:rsidRPr="005F4F12">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A4EE7" w:rsidRPr="005F4F12" w:rsidRDefault="006A4EE7" w:rsidP="005F4F12">
      <w:pPr>
        <w:ind w:firstLine="708"/>
        <w:jc w:val="both"/>
      </w:pPr>
      <w:r w:rsidRPr="005F4F12">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A4EE7" w:rsidRPr="005F4F12" w:rsidRDefault="006A4EE7" w:rsidP="005F4F12">
      <w:pPr>
        <w:jc w:val="both"/>
      </w:pPr>
      <w:r w:rsidRPr="005F4F12">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w:t>
      </w:r>
      <w:r w:rsidRPr="005F4F12">
        <w:lastRenderedPageBreak/>
        <w:t xml:space="preserve">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A4EE7" w:rsidRPr="005F4F12" w:rsidRDefault="006A4EE7" w:rsidP="005F4F12">
      <w:pPr>
        <w:jc w:val="both"/>
        <w:rPr>
          <w:b/>
        </w:rPr>
      </w:pPr>
      <w:r w:rsidRPr="005F4F12">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A4EE7" w:rsidRPr="005F4F12" w:rsidRDefault="006A4EE7" w:rsidP="005F4F12">
      <w:pPr>
        <w:ind w:firstLine="708"/>
        <w:jc w:val="both"/>
      </w:pPr>
      <w:r w:rsidRPr="005F4F12">
        <w:t>Математические знания и представления о числах, величинах,</w:t>
      </w:r>
      <w:r w:rsidRPr="005F4F12">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A4EE7" w:rsidRPr="005F4F12" w:rsidRDefault="006A4EE7" w:rsidP="005F4F12">
      <w:pPr>
        <w:ind w:firstLine="708"/>
        <w:jc w:val="both"/>
      </w:pPr>
      <w:r w:rsidRPr="005F4F12">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предмета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A4EE7" w:rsidRPr="005F4F12" w:rsidRDefault="006A4EE7" w:rsidP="005F4F12">
      <w:pPr>
        <w:ind w:firstLine="708"/>
        <w:jc w:val="both"/>
      </w:pPr>
      <w:r w:rsidRPr="005F4F12">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A4EE7" w:rsidRPr="005F4F12" w:rsidRDefault="006A4EE7" w:rsidP="005F4F12">
      <w:pPr>
        <w:ind w:firstLine="708"/>
        <w:jc w:val="both"/>
      </w:pPr>
      <w:r w:rsidRPr="005F4F12">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A4EE7" w:rsidRPr="005F4F12" w:rsidRDefault="006A4EE7" w:rsidP="005F4F12">
      <w:pPr>
        <w:jc w:val="both"/>
        <w:rPr>
          <w:iCs/>
          <w:color w:val="FF0000"/>
        </w:rPr>
      </w:pPr>
    </w:p>
    <w:p w:rsidR="006A4EE7" w:rsidRPr="005F4F12" w:rsidRDefault="006A4EE7" w:rsidP="005F4F12">
      <w:pPr>
        <w:tabs>
          <w:tab w:val="left" w:pos="1080"/>
        </w:tabs>
        <w:jc w:val="both"/>
        <w:rPr>
          <w:b/>
          <w:color w:val="FF0000"/>
        </w:rPr>
      </w:pPr>
    </w:p>
    <w:p w:rsidR="006A4EE7" w:rsidRPr="00BE0381" w:rsidRDefault="005F4F12" w:rsidP="00BE0381">
      <w:pPr>
        <w:numPr>
          <w:ilvl w:val="0"/>
          <w:numId w:val="22"/>
        </w:numPr>
        <w:ind w:left="0" w:firstLine="0"/>
        <w:jc w:val="both"/>
        <w:rPr>
          <w:b/>
        </w:rPr>
      </w:pPr>
      <w:r w:rsidRPr="005F4F12">
        <w:rPr>
          <w:b/>
        </w:rPr>
        <w:t xml:space="preserve">Место учебного предмета </w:t>
      </w:r>
      <w:r w:rsidR="006A4EE7" w:rsidRPr="005F4F12">
        <w:rPr>
          <w:b/>
        </w:rPr>
        <w:t>в учебном плане</w:t>
      </w:r>
    </w:p>
    <w:p w:rsidR="006A4EE7" w:rsidRPr="005F4F12" w:rsidRDefault="006A4EE7" w:rsidP="005F4F12">
      <w:pPr>
        <w:jc w:val="both"/>
      </w:pPr>
      <w:r w:rsidRPr="005F4F12">
        <w:t>На изучение математики в каждом классе начальной школы отводится по 4 ч в неделю. Предмет рассчитан на 540 ч: в 1 классе — 132 ч (33 учебные недели), во 2—4 классах — по 136 ч (34 учебные недели в каждом классе).</w:t>
      </w:r>
    </w:p>
    <w:p w:rsidR="006A4EE7" w:rsidRPr="005F4F12" w:rsidRDefault="006A4EE7" w:rsidP="005F4F12">
      <w:pPr>
        <w:tabs>
          <w:tab w:val="left" w:pos="1080"/>
        </w:tabs>
        <w:jc w:val="both"/>
        <w:rPr>
          <w:b/>
          <w:color w:val="FF0000"/>
        </w:rPr>
      </w:pPr>
    </w:p>
    <w:p w:rsidR="006A4EE7" w:rsidRPr="004A4D0F" w:rsidRDefault="005F4F12" w:rsidP="004A4D0F">
      <w:pPr>
        <w:pStyle w:val="a5"/>
        <w:numPr>
          <w:ilvl w:val="0"/>
          <w:numId w:val="22"/>
        </w:numPr>
        <w:tabs>
          <w:tab w:val="left" w:pos="1080"/>
        </w:tabs>
        <w:jc w:val="both"/>
        <w:rPr>
          <w:b/>
          <w:color w:val="000000"/>
          <w:sz w:val="24"/>
          <w:szCs w:val="24"/>
        </w:rPr>
      </w:pPr>
      <w:r w:rsidRPr="004A4D0F">
        <w:rPr>
          <w:b/>
          <w:color w:val="000000"/>
          <w:sz w:val="24"/>
          <w:szCs w:val="24"/>
        </w:rPr>
        <w:t>С</w:t>
      </w:r>
      <w:r w:rsidR="006A4EE7" w:rsidRPr="004A4D0F">
        <w:rPr>
          <w:b/>
          <w:color w:val="000000"/>
          <w:sz w:val="24"/>
          <w:szCs w:val="24"/>
        </w:rPr>
        <w:t>одержани</w:t>
      </w:r>
      <w:r w:rsidRPr="004A4D0F">
        <w:rPr>
          <w:b/>
          <w:color w:val="000000"/>
          <w:sz w:val="24"/>
          <w:szCs w:val="24"/>
        </w:rPr>
        <w:t>е</w:t>
      </w:r>
      <w:r w:rsidR="006A4EE7" w:rsidRPr="004A4D0F">
        <w:rPr>
          <w:b/>
          <w:color w:val="000000"/>
          <w:sz w:val="24"/>
          <w:szCs w:val="24"/>
        </w:rPr>
        <w:t xml:space="preserve"> </w:t>
      </w:r>
      <w:r w:rsidRPr="004A4D0F">
        <w:rPr>
          <w:b/>
          <w:color w:val="000000"/>
          <w:sz w:val="24"/>
          <w:szCs w:val="24"/>
        </w:rPr>
        <w:t>курса</w:t>
      </w:r>
    </w:p>
    <w:p w:rsidR="006A4EE7" w:rsidRPr="005F4F12" w:rsidRDefault="006A4EE7" w:rsidP="005F4F12">
      <w:pPr>
        <w:tabs>
          <w:tab w:val="left" w:pos="1080"/>
        </w:tabs>
        <w:jc w:val="both"/>
        <w:rPr>
          <w:b/>
          <w:color w:val="000000"/>
        </w:rPr>
      </w:pPr>
    </w:p>
    <w:p w:rsidR="006A4EE7" w:rsidRPr="005F4F12" w:rsidRDefault="006A4EE7" w:rsidP="005F4F12">
      <w:pPr>
        <w:autoSpaceDE w:val="0"/>
        <w:autoSpaceDN w:val="0"/>
        <w:adjustRightInd w:val="0"/>
        <w:jc w:val="both"/>
      </w:pPr>
      <w:r w:rsidRPr="005F4F12">
        <w:t>• формирование основ гражданской идентичности личности на базе:</w:t>
      </w:r>
    </w:p>
    <w:p w:rsidR="006A4EE7" w:rsidRPr="005F4F12" w:rsidRDefault="006A4EE7" w:rsidP="005F4F12">
      <w:pPr>
        <w:pStyle w:val="a5"/>
        <w:widowControl/>
        <w:numPr>
          <w:ilvl w:val="0"/>
          <w:numId w:val="33"/>
        </w:numPr>
        <w:ind w:left="0" w:firstLine="0"/>
        <w:jc w:val="both"/>
      </w:pPr>
      <w:r w:rsidRPr="005F4F12">
        <w:rPr>
          <w:sz w:val="24"/>
          <w:szCs w:val="24"/>
        </w:rPr>
        <w:t>чувства сопричастности и гордости за свою Родину, народ и</w:t>
      </w:r>
      <w:r w:rsidR="00BE0381">
        <w:rPr>
          <w:sz w:val="24"/>
          <w:szCs w:val="24"/>
        </w:rPr>
        <w:t xml:space="preserve"> </w:t>
      </w:r>
      <w:r w:rsidRPr="005F4F12">
        <w:t>историю, осознания ответственности человека заблагосостояние общества;</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восприятия мира как единого и целостного при разнообразии</w:t>
      </w:r>
    </w:p>
    <w:p w:rsidR="006A4EE7" w:rsidRPr="005F4F12" w:rsidRDefault="006A4EE7" w:rsidP="005F4F12">
      <w:pPr>
        <w:autoSpaceDE w:val="0"/>
        <w:autoSpaceDN w:val="0"/>
        <w:adjustRightInd w:val="0"/>
        <w:jc w:val="both"/>
      </w:pPr>
      <w:r w:rsidRPr="005F4F12">
        <w:t>культур, национальностей, религий; отказа от деления на «своих» и «чужих»; уважения истории и культуры каждого народа;</w:t>
      </w:r>
    </w:p>
    <w:p w:rsidR="006A4EE7" w:rsidRPr="005F4F12" w:rsidRDefault="006A4EE7" w:rsidP="005F4F12">
      <w:pPr>
        <w:autoSpaceDE w:val="0"/>
        <w:autoSpaceDN w:val="0"/>
        <w:adjustRightInd w:val="0"/>
        <w:jc w:val="both"/>
      </w:pPr>
      <w:r w:rsidRPr="005F4F12">
        <w:t>• формирование психологических условий развития общения, кооперации сотрудничества на основе:</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lastRenderedPageBreak/>
        <w:t>доброжелательности, доверия и внимательности к людям,</w:t>
      </w:r>
    </w:p>
    <w:p w:rsidR="006A4EE7" w:rsidRPr="005F4F12" w:rsidRDefault="006A4EE7" w:rsidP="005F4F12">
      <w:pPr>
        <w:autoSpaceDE w:val="0"/>
        <w:autoSpaceDN w:val="0"/>
        <w:adjustRightInd w:val="0"/>
        <w:jc w:val="both"/>
      </w:pPr>
      <w:r w:rsidRPr="005F4F12">
        <w:t>готовности к сотрудничеству и дружбе, оказанию помощи тем, кто в ней нуждается;</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уважения к окружающим — умения слушать и слышать партнера,</w:t>
      </w:r>
    </w:p>
    <w:p w:rsidR="006A4EE7" w:rsidRPr="005F4F12" w:rsidRDefault="006A4EE7" w:rsidP="005F4F12">
      <w:pPr>
        <w:autoSpaceDE w:val="0"/>
        <w:autoSpaceDN w:val="0"/>
        <w:adjustRightInd w:val="0"/>
        <w:jc w:val="both"/>
      </w:pPr>
      <w:r w:rsidRPr="005F4F12">
        <w:t>признавать право каждого на собственное мнение и принимать решения с учетом позиций всех участников;</w:t>
      </w:r>
    </w:p>
    <w:p w:rsidR="006A4EE7" w:rsidRPr="005F4F12" w:rsidRDefault="006A4EE7" w:rsidP="005F4F12">
      <w:pPr>
        <w:autoSpaceDE w:val="0"/>
        <w:autoSpaceDN w:val="0"/>
        <w:adjustRightInd w:val="0"/>
        <w:jc w:val="both"/>
      </w:pPr>
      <w:r w:rsidRPr="005F4F12">
        <w:t>• развитие ценностно-смысловой сферы личности на основе общечеловеческих принципов нравственности и гуманизма:</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 xml:space="preserve"> принятия и уважения ценностей семьи и общества, школы, коллектива и стремления следовать им;</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 xml:space="preserve"> ориентации в нравственном содержании и смысле как собственных</w:t>
      </w:r>
    </w:p>
    <w:p w:rsidR="006A4EE7" w:rsidRPr="005F4F12" w:rsidRDefault="006A4EE7" w:rsidP="005F4F12">
      <w:pPr>
        <w:autoSpaceDE w:val="0"/>
        <w:autoSpaceDN w:val="0"/>
        <w:adjustRightInd w:val="0"/>
        <w:jc w:val="both"/>
      </w:pPr>
      <w:r w:rsidRPr="005F4F12">
        <w:t>поступков, так и поступков окружающих людей, развитии этических чувств (стыда, вины, совести) как регуляторов морального поведения;</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формирования чувства прекрасного и эстетических чувств</w:t>
      </w:r>
    </w:p>
    <w:p w:rsidR="006A4EE7" w:rsidRPr="005F4F12" w:rsidRDefault="006A4EE7" w:rsidP="005F4F12">
      <w:pPr>
        <w:autoSpaceDE w:val="0"/>
        <w:autoSpaceDN w:val="0"/>
        <w:adjustRightInd w:val="0"/>
        <w:jc w:val="both"/>
      </w:pPr>
      <w:r w:rsidRPr="005F4F12">
        <w:t>благодаря знакомству с мировой и отечественной художественной культурой;</w:t>
      </w:r>
    </w:p>
    <w:p w:rsidR="006A4EE7" w:rsidRPr="005F4F12" w:rsidRDefault="006A4EE7" w:rsidP="005F4F12">
      <w:pPr>
        <w:autoSpaceDE w:val="0"/>
        <w:autoSpaceDN w:val="0"/>
        <w:adjustRightInd w:val="0"/>
        <w:jc w:val="both"/>
      </w:pPr>
      <w:r w:rsidRPr="005F4F12">
        <w:t>• развитие умения учиться как первого шага к самообра%</w:t>
      </w:r>
    </w:p>
    <w:p w:rsidR="006A4EE7" w:rsidRPr="005F4F12" w:rsidRDefault="006A4EE7" w:rsidP="005F4F12">
      <w:pPr>
        <w:autoSpaceDE w:val="0"/>
        <w:autoSpaceDN w:val="0"/>
        <w:adjustRightInd w:val="0"/>
        <w:jc w:val="both"/>
      </w:pPr>
      <w:r w:rsidRPr="005F4F12">
        <w:t>зованию и самовоспитанию:</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 xml:space="preserve"> развитие широких познавательных интересов, инициативы и</w:t>
      </w:r>
    </w:p>
    <w:p w:rsidR="006A4EE7" w:rsidRPr="005F4F12" w:rsidRDefault="006A4EE7" w:rsidP="005F4F12">
      <w:pPr>
        <w:autoSpaceDE w:val="0"/>
        <w:autoSpaceDN w:val="0"/>
        <w:adjustRightInd w:val="0"/>
        <w:jc w:val="both"/>
      </w:pPr>
      <w:r w:rsidRPr="005F4F12">
        <w:t>любознательности, мотивов познания и творчества;</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формирование способности к организации своей учебной</w:t>
      </w:r>
    </w:p>
    <w:p w:rsidR="006A4EE7" w:rsidRPr="005F4F12" w:rsidRDefault="006A4EE7" w:rsidP="005F4F12">
      <w:pPr>
        <w:autoSpaceDE w:val="0"/>
        <w:autoSpaceDN w:val="0"/>
        <w:adjustRightInd w:val="0"/>
        <w:jc w:val="both"/>
      </w:pPr>
      <w:r w:rsidRPr="005F4F12">
        <w:t>деятельности (планированию, контролю, оценке);</w:t>
      </w:r>
    </w:p>
    <w:p w:rsidR="006A4EE7" w:rsidRPr="005F4F12" w:rsidRDefault="006A4EE7" w:rsidP="005F4F12">
      <w:pPr>
        <w:autoSpaceDE w:val="0"/>
        <w:autoSpaceDN w:val="0"/>
        <w:adjustRightInd w:val="0"/>
        <w:jc w:val="both"/>
      </w:pPr>
      <w:r w:rsidRPr="005F4F12">
        <w:t>• развитие самостоятельности, инициативы и ответственности личности как условия ее самоактуализации:</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 xml:space="preserve"> формирование самоуважения и эмоционально-положительного</w:t>
      </w:r>
    </w:p>
    <w:p w:rsidR="006A4EE7" w:rsidRPr="005F4F12" w:rsidRDefault="006A4EE7" w:rsidP="005F4F12">
      <w:pPr>
        <w:autoSpaceDE w:val="0"/>
        <w:autoSpaceDN w:val="0"/>
        <w:adjustRightInd w:val="0"/>
        <w:jc w:val="both"/>
      </w:pPr>
      <w:r w:rsidRPr="005F4F12">
        <w:t>отношения к себе, готовности открыто выражать и отстаивать свою позицию, критичности к своим поступкам и умения адекватно их оценивать;</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развитие готовности к самостоятельным поступкам и действиям,</w:t>
      </w:r>
    </w:p>
    <w:p w:rsidR="006A4EE7" w:rsidRPr="005F4F12" w:rsidRDefault="006A4EE7" w:rsidP="005F4F12">
      <w:pPr>
        <w:autoSpaceDE w:val="0"/>
        <w:autoSpaceDN w:val="0"/>
        <w:adjustRightInd w:val="0"/>
        <w:jc w:val="both"/>
      </w:pPr>
      <w:r w:rsidRPr="005F4F12">
        <w:t>ответственности за их результаты;</w:t>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формирование целеустремленности и настойчивости в достижении</w:t>
      </w:r>
    </w:p>
    <w:p w:rsidR="006A4EE7" w:rsidRPr="005F4F12" w:rsidRDefault="006A4EE7" w:rsidP="005F4F12">
      <w:pPr>
        <w:autoSpaceDE w:val="0"/>
        <w:autoSpaceDN w:val="0"/>
        <w:adjustRightInd w:val="0"/>
        <w:jc w:val="both"/>
      </w:pPr>
      <w:r w:rsidRPr="005F4F12">
        <w:t>целей, готовности к преодолению трудностей и жизненного оптимизма;</w:t>
      </w:r>
      <w:r w:rsidRPr="005F4F12">
        <w:tab/>
      </w:r>
    </w:p>
    <w:p w:rsidR="006A4EE7" w:rsidRPr="005F4F12" w:rsidRDefault="006A4EE7" w:rsidP="005F4F12">
      <w:pPr>
        <w:pStyle w:val="a5"/>
        <w:widowControl/>
        <w:numPr>
          <w:ilvl w:val="0"/>
          <w:numId w:val="33"/>
        </w:numPr>
        <w:ind w:left="0" w:firstLine="0"/>
        <w:jc w:val="both"/>
        <w:rPr>
          <w:sz w:val="24"/>
          <w:szCs w:val="24"/>
        </w:rPr>
      </w:pPr>
      <w:r w:rsidRPr="005F4F12">
        <w:rPr>
          <w:sz w:val="24"/>
          <w:szCs w:val="24"/>
        </w:rPr>
        <w:t xml:space="preserve"> формирование нетерпимости и умения противостоять действиям и</w:t>
      </w:r>
    </w:p>
    <w:p w:rsidR="006A4EE7" w:rsidRPr="005F4F12" w:rsidRDefault="006A4EE7" w:rsidP="005F4F12">
      <w:pPr>
        <w:autoSpaceDE w:val="0"/>
        <w:autoSpaceDN w:val="0"/>
        <w:adjustRightInd w:val="0"/>
        <w:jc w:val="both"/>
      </w:pPr>
      <w:r w:rsidRPr="005F4F12">
        <w:t>влияниям, представляющим угрозу жизни, здоровью, безопасности личности и общества в пределах своих возможностей.</w:t>
      </w:r>
    </w:p>
    <w:p w:rsidR="006A4EE7" w:rsidRPr="005F4F12" w:rsidRDefault="006A4EE7" w:rsidP="005F4F12">
      <w:pPr>
        <w:jc w:val="both"/>
        <w:rPr>
          <w:color w:val="FF0000"/>
        </w:rPr>
      </w:pPr>
    </w:p>
    <w:p w:rsidR="006A4EE7" w:rsidRPr="005F4F12" w:rsidRDefault="006A4EE7" w:rsidP="005F4F12">
      <w:pPr>
        <w:jc w:val="both"/>
        <w:rPr>
          <w:b/>
        </w:rPr>
      </w:pPr>
      <w:r w:rsidRPr="005F4F12">
        <w:rPr>
          <w:b/>
        </w:rPr>
        <w:t>Числа и величины</w:t>
      </w:r>
    </w:p>
    <w:p w:rsidR="006A4EE7" w:rsidRPr="005F4F12" w:rsidRDefault="006A4EE7" w:rsidP="005F4F12">
      <w:pPr>
        <w:jc w:val="both"/>
      </w:pPr>
      <w:r w:rsidRPr="005F4F12">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A4EE7" w:rsidRPr="005F4F12" w:rsidRDefault="006A4EE7" w:rsidP="005F4F12">
      <w:pPr>
        <w:jc w:val="both"/>
      </w:pPr>
      <w:r w:rsidRPr="005F4F12">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A4EE7" w:rsidRPr="005F4F12" w:rsidRDefault="006A4EE7" w:rsidP="005F4F12">
      <w:pPr>
        <w:jc w:val="both"/>
      </w:pPr>
    </w:p>
    <w:p w:rsidR="006A4EE7" w:rsidRPr="005F4F12" w:rsidRDefault="006A4EE7" w:rsidP="005F4F12">
      <w:pPr>
        <w:jc w:val="both"/>
      </w:pPr>
      <w:r w:rsidRPr="005F4F12">
        <w:rPr>
          <w:b/>
        </w:rPr>
        <w:t>Арифметические действия</w:t>
      </w:r>
    </w:p>
    <w:p w:rsidR="006A4EE7" w:rsidRPr="005F4F12" w:rsidRDefault="006A4EE7" w:rsidP="005F4F12">
      <w:pPr>
        <w:jc w:val="both"/>
      </w:pPr>
      <w:r w:rsidRPr="005F4F12">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w:t>
      </w:r>
      <w:r w:rsidRPr="005F4F12">
        <w:lastRenderedPageBreak/>
        <w:t xml:space="preserve">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A4EE7" w:rsidRPr="005F4F12" w:rsidRDefault="006A4EE7" w:rsidP="005F4F12">
      <w:pPr>
        <w:jc w:val="both"/>
      </w:pPr>
      <w:r w:rsidRPr="005F4F12">
        <w:t xml:space="preserve">Элементы алгебраической пропедевтики. Выражения с одной переменной вида </w:t>
      </w:r>
      <w:r w:rsidRPr="005F4F12">
        <w:rPr>
          <w:lang w:val="en-US"/>
        </w:rPr>
        <w:t>a</w:t>
      </w:r>
      <w:r w:rsidRPr="005F4F12">
        <w:t xml:space="preserve"> ± 28, 8 ∙ </w:t>
      </w:r>
      <w:r w:rsidRPr="005F4F12">
        <w:rPr>
          <w:lang w:val="en-US"/>
        </w:rPr>
        <w:t>b</w:t>
      </w:r>
      <w:r w:rsidRPr="005F4F12">
        <w:t xml:space="preserve">, </w:t>
      </w:r>
      <w:r w:rsidRPr="005F4F12">
        <w:rPr>
          <w:lang w:val="en-US"/>
        </w:rPr>
        <w:t>c</w:t>
      </w:r>
      <w:r w:rsidRPr="005F4F12">
        <w:t xml:space="preserve"> : 2; с двумя переменными вида: </w:t>
      </w:r>
      <w:r w:rsidRPr="005F4F12">
        <w:rPr>
          <w:lang w:val="en-US"/>
        </w:rPr>
        <w:t>a</w:t>
      </w:r>
      <w:r w:rsidRPr="005F4F12">
        <w:t xml:space="preserve"> + </w:t>
      </w:r>
      <w:r w:rsidRPr="005F4F12">
        <w:rPr>
          <w:lang w:val="en-US"/>
        </w:rPr>
        <w:t>b</w:t>
      </w:r>
      <w:r w:rsidRPr="005F4F12">
        <w:t>, а – </w:t>
      </w:r>
      <w:r w:rsidRPr="005F4F12">
        <w:rPr>
          <w:lang w:val="en-US"/>
        </w:rPr>
        <w:t>b</w:t>
      </w:r>
      <w:r w:rsidRPr="005F4F12">
        <w:t xml:space="preserve">, </w:t>
      </w:r>
      <w:r w:rsidRPr="005F4F12">
        <w:rPr>
          <w:lang w:val="en-US"/>
        </w:rPr>
        <w:t>a</w:t>
      </w:r>
      <w:r w:rsidRPr="005F4F12">
        <w:t xml:space="preserve"> ∙ </w:t>
      </w:r>
      <w:r w:rsidRPr="005F4F12">
        <w:rPr>
          <w:lang w:val="en-US"/>
        </w:rPr>
        <w:t>b</w:t>
      </w:r>
      <w:r w:rsidRPr="005F4F12">
        <w:t xml:space="preserve">, </w:t>
      </w:r>
      <w:r w:rsidRPr="005F4F12">
        <w:rPr>
          <w:lang w:val="en-US"/>
        </w:rPr>
        <w:t>c</w:t>
      </w:r>
      <w:r w:rsidRPr="005F4F12">
        <w:t xml:space="preserve"> : </w:t>
      </w:r>
      <w:r w:rsidRPr="005F4F12">
        <w:rPr>
          <w:lang w:val="en-US"/>
        </w:rPr>
        <w:t>d</w:t>
      </w:r>
      <w:r w:rsidRPr="005F4F12">
        <w:t xml:space="preserve"> (</w:t>
      </w:r>
      <w:r w:rsidRPr="005F4F12">
        <w:rPr>
          <w:lang w:val="en-US"/>
        </w:rPr>
        <w:t>d</w:t>
      </w:r>
      <w:r w:rsidRPr="005F4F12">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A4EE7" w:rsidRPr="005F4F12" w:rsidRDefault="006A4EE7" w:rsidP="005F4F12">
      <w:pPr>
        <w:jc w:val="both"/>
      </w:pPr>
    </w:p>
    <w:p w:rsidR="006A4EE7" w:rsidRPr="005F4F12" w:rsidRDefault="006A4EE7" w:rsidP="005F4F12">
      <w:pPr>
        <w:jc w:val="both"/>
        <w:rPr>
          <w:b/>
        </w:rPr>
      </w:pPr>
      <w:r w:rsidRPr="005F4F12">
        <w:rPr>
          <w:b/>
        </w:rPr>
        <w:t>Работа</w:t>
      </w:r>
      <w:r w:rsidRPr="005F4F12">
        <w:t xml:space="preserve"> </w:t>
      </w:r>
      <w:r w:rsidRPr="005F4F12">
        <w:rPr>
          <w:b/>
        </w:rPr>
        <w:t>с текстовыми задачами</w:t>
      </w:r>
    </w:p>
    <w:p w:rsidR="006A4EE7" w:rsidRPr="005F4F12" w:rsidRDefault="006A4EE7" w:rsidP="005F4F12">
      <w:pPr>
        <w:jc w:val="both"/>
      </w:pPr>
      <w:r w:rsidRPr="005F4F12">
        <w:t>Задача. Структура задачи. Решение текстовых задач арифметическим способом. Планирование хода решения задач.</w:t>
      </w:r>
    </w:p>
    <w:p w:rsidR="006A4EE7" w:rsidRPr="005F4F12" w:rsidRDefault="006A4EE7" w:rsidP="005F4F12">
      <w:pPr>
        <w:jc w:val="both"/>
      </w:pPr>
      <w:r w:rsidRPr="005F4F12">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A4EE7" w:rsidRPr="005F4F12" w:rsidRDefault="006A4EE7" w:rsidP="005F4F12">
      <w:pPr>
        <w:jc w:val="both"/>
      </w:pPr>
      <w:r w:rsidRPr="005F4F12">
        <w:t>Решение задач разными способами.</w:t>
      </w:r>
    </w:p>
    <w:p w:rsidR="006A4EE7" w:rsidRPr="005F4F12" w:rsidRDefault="006A4EE7" w:rsidP="005F4F12">
      <w:pPr>
        <w:jc w:val="both"/>
      </w:pPr>
      <w:r w:rsidRPr="005F4F12">
        <w:t>Представление текста задачи в виде рисунка, схематического рисунка, схематического чертежа, краткой записи, в таблице, на диаграмме.</w:t>
      </w:r>
    </w:p>
    <w:p w:rsidR="006A4EE7" w:rsidRPr="005F4F12" w:rsidRDefault="006A4EE7" w:rsidP="005F4F12">
      <w:pPr>
        <w:jc w:val="both"/>
      </w:pPr>
    </w:p>
    <w:p w:rsidR="006A4EE7" w:rsidRPr="005F4F12" w:rsidRDefault="006A4EE7" w:rsidP="005F4F12">
      <w:pPr>
        <w:jc w:val="both"/>
        <w:rPr>
          <w:b/>
        </w:rPr>
      </w:pPr>
      <w:r w:rsidRPr="005F4F12">
        <w:rPr>
          <w:b/>
        </w:rPr>
        <w:t>Пространственные отношения. Геометрические фигуры</w:t>
      </w:r>
    </w:p>
    <w:p w:rsidR="006A4EE7" w:rsidRPr="005F4F12" w:rsidRDefault="006A4EE7" w:rsidP="005F4F12">
      <w:pPr>
        <w:jc w:val="both"/>
      </w:pPr>
      <w:r w:rsidRPr="005F4F12">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A4EE7" w:rsidRPr="005F4F12" w:rsidRDefault="006A4EE7" w:rsidP="005F4F12">
      <w:pPr>
        <w:jc w:val="both"/>
      </w:pPr>
      <w:r w:rsidRPr="005F4F12">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A4EE7" w:rsidRPr="005F4F12" w:rsidRDefault="006A4EE7" w:rsidP="005F4F12">
      <w:pPr>
        <w:jc w:val="both"/>
      </w:pPr>
      <w:r w:rsidRPr="005F4F12">
        <w:t xml:space="preserve">Свойства сторон прямоугольника. </w:t>
      </w:r>
    </w:p>
    <w:p w:rsidR="006A4EE7" w:rsidRPr="005F4F12" w:rsidRDefault="006A4EE7" w:rsidP="005F4F12">
      <w:pPr>
        <w:jc w:val="both"/>
      </w:pPr>
      <w:r w:rsidRPr="005F4F12">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A4EE7" w:rsidRPr="005F4F12" w:rsidRDefault="006A4EE7" w:rsidP="005F4F12">
      <w:pPr>
        <w:jc w:val="both"/>
      </w:pPr>
      <w:r w:rsidRPr="005F4F12">
        <w:t xml:space="preserve">Окружность (круг). Центр, радиус окружности (круга). </w:t>
      </w:r>
    </w:p>
    <w:p w:rsidR="006A4EE7" w:rsidRPr="005F4F12" w:rsidRDefault="006A4EE7" w:rsidP="005F4F12">
      <w:pPr>
        <w:jc w:val="both"/>
      </w:pPr>
      <w:r w:rsidRPr="005F4F12">
        <w:t>Использование чертёжных инструментов (линейка, угольник, циркуль) для выполнения построений.</w:t>
      </w:r>
    </w:p>
    <w:p w:rsidR="006A4EE7" w:rsidRPr="005F4F12" w:rsidRDefault="006A4EE7" w:rsidP="005F4F12">
      <w:pPr>
        <w:jc w:val="both"/>
      </w:pPr>
      <w:r w:rsidRPr="005F4F12">
        <w:t xml:space="preserve">Геометрические формы в окружающем мире. Распознавание и называние геометрических тел: куб, пирамида, шар. </w:t>
      </w:r>
    </w:p>
    <w:p w:rsidR="006A4EE7" w:rsidRPr="005F4F12" w:rsidRDefault="006A4EE7" w:rsidP="005F4F12">
      <w:pPr>
        <w:jc w:val="both"/>
      </w:pPr>
    </w:p>
    <w:p w:rsidR="006A4EE7" w:rsidRPr="005F4F12" w:rsidRDefault="006A4EE7" w:rsidP="005F4F12">
      <w:pPr>
        <w:jc w:val="both"/>
        <w:rPr>
          <w:b/>
        </w:rPr>
      </w:pPr>
      <w:r w:rsidRPr="005F4F12">
        <w:rPr>
          <w:b/>
        </w:rPr>
        <w:t>Геометрические величины</w:t>
      </w:r>
    </w:p>
    <w:p w:rsidR="006A4EE7" w:rsidRPr="005F4F12" w:rsidRDefault="006A4EE7" w:rsidP="005F4F12">
      <w:pPr>
        <w:jc w:val="both"/>
      </w:pPr>
      <w:r w:rsidRPr="005F4F12">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A4EE7" w:rsidRPr="005F4F12" w:rsidRDefault="006A4EE7" w:rsidP="005F4F12">
      <w:pPr>
        <w:jc w:val="both"/>
      </w:pPr>
      <w:r w:rsidRPr="005F4F12">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A4EE7" w:rsidRPr="005F4F12" w:rsidRDefault="006A4EE7" w:rsidP="005F4F12">
      <w:pPr>
        <w:jc w:val="both"/>
      </w:pPr>
    </w:p>
    <w:p w:rsidR="006A4EE7" w:rsidRPr="005F4F12" w:rsidRDefault="006A4EE7" w:rsidP="005F4F12">
      <w:pPr>
        <w:jc w:val="both"/>
        <w:rPr>
          <w:b/>
        </w:rPr>
      </w:pPr>
      <w:r w:rsidRPr="005F4F12">
        <w:rPr>
          <w:b/>
        </w:rPr>
        <w:t>Работа с информацией</w:t>
      </w:r>
    </w:p>
    <w:p w:rsidR="006A4EE7" w:rsidRPr="005F4F12" w:rsidRDefault="006A4EE7" w:rsidP="005F4F12">
      <w:pPr>
        <w:jc w:val="both"/>
      </w:pPr>
      <w:r w:rsidRPr="005F4F12">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A4EE7" w:rsidRPr="005F4F12" w:rsidRDefault="006A4EE7" w:rsidP="005F4F12">
      <w:pPr>
        <w:jc w:val="both"/>
      </w:pPr>
      <w:r w:rsidRPr="005F4F12">
        <w:t>Интерпретация данных таблицы и столбчатой диаграммы.</w:t>
      </w:r>
    </w:p>
    <w:p w:rsidR="006A4EE7" w:rsidRPr="005F4F12" w:rsidRDefault="006A4EE7" w:rsidP="005F4F12">
      <w:pPr>
        <w:jc w:val="both"/>
      </w:pPr>
      <w:r w:rsidRPr="005F4F12">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4EE7" w:rsidRPr="005F4F12" w:rsidRDefault="006A4EE7" w:rsidP="005F4F12">
      <w:pPr>
        <w:jc w:val="both"/>
      </w:pPr>
      <w:r w:rsidRPr="005F4F12">
        <w:t>Построение простейших логических высказываний с помощью логических связок и слов («верно/неверно, что …», «если …, то …», «все», «каждый» и др.).</w:t>
      </w:r>
    </w:p>
    <w:p w:rsidR="006A4EE7" w:rsidRPr="005F4F12" w:rsidRDefault="006A4EE7" w:rsidP="005F4F12">
      <w:pPr>
        <w:shd w:val="clear" w:color="auto" w:fill="FFFFFF"/>
        <w:jc w:val="both"/>
        <w:rPr>
          <w:b/>
          <w:bCs/>
          <w:color w:val="FF0000"/>
        </w:rPr>
      </w:pPr>
    </w:p>
    <w:p w:rsidR="002F7CBA" w:rsidRPr="006E71C3" w:rsidRDefault="002F7CBA" w:rsidP="002F7CBA">
      <w:pPr>
        <w:pStyle w:val="a5"/>
        <w:numPr>
          <w:ilvl w:val="0"/>
          <w:numId w:val="22"/>
        </w:numPr>
        <w:jc w:val="center"/>
        <w:rPr>
          <w:b/>
          <w:sz w:val="24"/>
          <w:szCs w:val="24"/>
        </w:rPr>
      </w:pPr>
      <w:r>
        <w:rPr>
          <w:b/>
          <w:sz w:val="24"/>
          <w:szCs w:val="24"/>
        </w:rPr>
        <w:t>Учебно – тематический план</w:t>
      </w:r>
      <w:r w:rsidRPr="00B01E24">
        <w:rPr>
          <w:b/>
          <w:sz w:val="24"/>
          <w:szCs w:val="24"/>
        </w:rPr>
        <w:t xml:space="preserve"> </w:t>
      </w:r>
    </w:p>
    <w:p w:rsidR="00CA6A93" w:rsidRDefault="00CA6A93" w:rsidP="005F4F12">
      <w:pPr>
        <w:jc w:val="both"/>
        <w:rPr>
          <w:b/>
        </w:rPr>
      </w:pPr>
    </w:p>
    <w:p w:rsidR="00CA6A93" w:rsidRPr="00266B63" w:rsidRDefault="00CA6A93" w:rsidP="00266B63">
      <w:pPr>
        <w:jc w:val="center"/>
        <w:rPr>
          <w:b/>
          <w:bCs/>
        </w:rPr>
      </w:pPr>
      <w:r w:rsidRPr="00266B63">
        <w:rPr>
          <w:b/>
          <w:bCs/>
        </w:rPr>
        <w:t>1 класс (132 ч)</w:t>
      </w:r>
    </w:p>
    <w:p w:rsidR="00CA6A93" w:rsidRPr="00266B63" w:rsidRDefault="00CA6A93" w:rsidP="00266B6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7279"/>
        <w:gridCol w:w="1269"/>
      </w:tblGrid>
      <w:tr w:rsidR="00F66F7D" w:rsidRPr="00266B63" w:rsidTr="00F66F7D">
        <w:trPr>
          <w:cantSplit/>
          <w:trHeight w:val="276"/>
        </w:trPr>
        <w:tc>
          <w:tcPr>
            <w:tcW w:w="484" w:type="dxa"/>
            <w:vMerge w:val="restart"/>
          </w:tcPr>
          <w:p w:rsidR="00F66F7D" w:rsidRPr="00266B63" w:rsidRDefault="00F66F7D" w:rsidP="00266B63">
            <w:pPr>
              <w:jc w:val="center"/>
              <w:rPr>
                <w:b/>
              </w:rPr>
            </w:pPr>
            <w:r w:rsidRPr="00266B63">
              <w:rPr>
                <w:b/>
              </w:rPr>
              <w:t>№</w:t>
            </w:r>
          </w:p>
        </w:tc>
        <w:tc>
          <w:tcPr>
            <w:tcW w:w="7279" w:type="dxa"/>
            <w:vMerge w:val="restart"/>
          </w:tcPr>
          <w:p w:rsidR="00F66F7D" w:rsidRPr="00266B63" w:rsidRDefault="00F66F7D" w:rsidP="00266B63">
            <w:pPr>
              <w:jc w:val="center"/>
              <w:rPr>
                <w:b/>
              </w:rPr>
            </w:pPr>
            <w:r w:rsidRPr="00266B63">
              <w:rPr>
                <w:b/>
              </w:rPr>
              <w:t>Наименование разделов и тем</w:t>
            </w:r>
          </w:p>
        </w:tc>
        <w:tc>
          <w:tcPr>
            <w:tcW w:w="1269" w:type="dxa"/>
            <w:vMerge w:val="restart"/>
          </w:tcPr>
          <w:p w:rsidR="00F66F7D" w:rsidRPr="00266B63" w:rsidRDefault="00F66F7D" w:rsidP="00266B63">
            <w:pPr>
              <w:jc w:val="center"/>
              <w:rPr>
                <w:b/>
              </w:rPr>
            </w:pPr>
            <w:r w:rsidRPr="00266B63">
              <w:rPr>
                <w:b/>
              </w:rPr>
              <w:t>Всего часов</w:t>
            </w:r>
          </w:p>
        </w:tc>
      </w:tr>
      <w:tr w:rsidR="00F66F7D" w:rsidRPr="00266B63" w:rsidTr="00F66F7D">
        <w:trPr>
          <w:cantSplit/>
          <w:trHeight w:val="276"/>
        </w:trPr>
        <w:tc>
          <w:tcPr>
            <w:tcW w:w="484" w:type="dxa"/>
            <w:vMerge/>
          </w:tcPr>
          <w:p w:rsidR="00F66F7D" w:rsidRPr="00266B63" w:rsidRDefault="00F66F7D" w:rsidP="00266B63">
            <w:pPr>
              <w:jc w:val="center"/>
              <w:rPr>
                <w:b/>
              </w:rPr>
            </w:pPr>
          </w:p>
        </w:tc>
        <w:tc>
          <w:tcPr>
            <w:tcW w:w="7279" w:type="dxa"/>
            <w:vMerge/>
          </w:tcPr>
          <w:p w:rsidR="00F66F7D" w:rsidRPr="00266B63" w:rsidRDefault="00F66F7D" w:rsidP="00266B63">
            <w:pPr>
              <w:jc w:val="center"/>
              <w:rPr>
                <w:b/>
              </w:rPr>
            </w:pPr>
          </w:p>
        </w:tc>
        <w:tc>
          <w:tcPr>
            <w:tcW w:w="1269" w:type="dxa"/>
            <w:vMerge/>
          </w:tcPr>
          <w:p w:rsidR="00F66F7D" w:rsidRPr="00266B63" w:rsidRDefault="00F66F7D" w:rsidP="00266B63">
            <w:pPr>
              <w:jc w:val="center"/>
              <w:rPr>
                <w:b/>
              </w:rPr>
            </w:pPr>
          </w:p>
        </w:tc>
      </w:tr>
      <w:tr w:rsidR="00F66F7D" w:rsidRPr="00266B63" w:rsidTr="00F66F7D">
        <w:tc>
          <w:tcPr>
            <w:tcW w:w="484" w:type="dxa"/>
          </w:tcPr>
          <w:p w:rsidR="00F66F7D" w:rsidRPr="00266B63" w:rsidRDefault="00F66F7D" w:rsidP="00266B63">
            <w:pPr>
              <w:jc w:val="center"/>
            </w:pPr>
            <w:r w:rsidRPr="00266B63">
              <w:t>1</w:t>
            </w:r>
          </w:p>
        </w:tc>
        <w:tc>
          <w:tcPr>
            <w:tcW w:w="7279" w:type="dxa"/>
          </w:tcPr>
          <w:p w:rsidR="00F66F7D" w:rsidRPr="00DF0BD2" w:rsidRDefault="00F66F7D" w:rsidP="00DF0BD2">
            <w:pPr>
              <w:jc w:val="both"/>
            </w:pPr>
            <w:r w:rsidRPr="00266B63">
              <w:t>Подготовка к изучению чисел. Пространственные и временные представления.</w:t>
            </w:r>
          </w:p>
        </w:tc>
        <w:tc>
          <w:tcPr>
            <w:tcW w:w="1269" w:type="dxa"/>
          </w:tcPr>
          <w:p w:rsidR="00F66F7D" w:rsidRPr="00266B63" w:rsidRDefault="00F66F7D" w:rsidP="00266B63">
            <w:pPr>
              <w:jc w:val="center"/>
              <w:rPr>
                <w:bCs/>
              </w:rPr>
            </w:pPr>
            <w:r w:rsidRPr="00266B63">
              <w:rPr>
                <w:bCs/>
              </w:rPr>
              <w:t>8ч</w:t>
            </w:r>
          </w:p>
        </w:tc>
      </w:tr>
      <w:tr w:rsidR="00F66F7D" w:rsidRPr="00266B63" w:rsidTr="00F66F7D">
        <w:tc>
          <w:tcPr>
            <w:tcW w:w="484" w:type="dxa"/>
          </w:tcPr>
          <w:p w:rsidR="00F66F7D" w:rsidRPr="00266B63" w:rsidRDefault="00F66F7D" w:rsidP="00266B63">
            <w:pPr>
              <w:jc w:val="center"/>
            </w:pPr>
            <w:r w:rsidRPr="00266B63">
              <w:t>2</w:t>
            </w:r>
          </w:p>
        </w:tc>
        <w:tc>
          <w:tcPr>
            <w:tcW w:w="7279" w:type="dxa"/>
          </w:tcPr>
          <w:p w:rsidR="00DF0BD2" w:rsidRPr="00266B63" w:rsidRDefault="00DF0BD2" w:rsidP="00DF0BD2">
            <w:pPr>
              <w:jc w:val="both"/>
            </w:pPr>
            <w:r w:rsidRPr="00266B63">
              <w:t xml:space="preserve">Числа от 1 до </w:t>
            </w:r>
            <w:r>
              <w:t>1</w:t>
            </w:r>
            <w:r w:rsidRPr="00266B63">
              <w:t>0.</w:t>
            </w:r>
            <w:r>
              <w:t xml:space="preserve"> Число 0.</w:t>
            </w:r>
          </w:p>
          <w:p w:rsidR="00F66F7D" w:rsidRPr="00266B63" w:rsidRDefault="00DF0BD2" w:rsidP="00266B63">
            <w:r>
              <w:t>Нумерация.</w:t>
            </w:r>
          </w:p>
        </w:tc>
        <w:tc>
          <w:tcPr>
            <w:tcW w:w="1269" w:type="dxa"/>
          </w:tcPr>
          <w:p w:rsidR="00F66F7D" w:rsidRPr="00266B63" w:rsidRDefault="00DF0BD2" w:rsidP="00266B63">
            <w:pPr>
              <w:jc w:val="center"/>
              <w:rPr>
                <w:bCs/>
              </w:rPr>
            </w:pPr>
            <w:r>
              <w:rPr>
                <w:bCs/>
              </w:rPr>
              <w:t xml:space="preserve">28 </w:t>
            </w:r>
            <w:r w:rsidR="00F66F7D" w:rsidRPr="00266B63">
              <w:rPr>
                <w:bCs/>
              </w:rPr>
              <w:t>ч</w:t>
            </w:r>
          </w:p>
        </w:tc>
      </w:tr>
      <w:tr w:rsidR="00F66F7D" w:rsidRPr="00266B63" w:rsidTr="00F66F7D">
        <w:tc>
          <w:tcPr>
            <w:tcW w:w="484" w:type="dxa"/>
          </w:tcPr>
          <w:p w:rsidR="00F66F7D" w:rsidRPr="00266B63" w:rsidRDefault="00F66F7D" w:rsidP="00266B63">
            <w:pPr>
              <w:jc w:val="center"/>
            </w:pPr>
            <w:r w:rsidRPr="00266B63">
              <w:t>3</w:t>
            </w:r>
          </w:p>
        </w:tc>
        <w:tc>
          <w:tcPr>
            <w:tcW w:w="7279" w:type="dxa"/>
          </w:tcPr>
          <w:p w:rsidR="00F66F7D" w:rsidRPr="00266B63" w:rsidRDefault="00F66F7D" w:rsidP="00266B63">
            <w:pPr>
              <w:jc w:val="both"/>
            </w:pPr>
            <w:r w:rsidRPr="00266B63">
              <w:t>Числа от 1 до 10.</w:t>
            </w:r>
          </w:p>
          <w:p w:rsidR="00F66F7D" w:rsidRPr="00266B63" w:rsidRDefault="00DF0BD2" w:rsidP="00DF0BD2">
            <w:r>
              <w:t>Сложение и вычитание</w:t>
            </w:r>
            <w:r w:rsidR="00F66F7D" w:rsidRPr="00266B63">
              <w:t>.</w:t>
            </w:r>
          </w:p>
        </w:tc>
        <w:tc>
          <w:tcPr>
            <w:tcW w:w="1269" w:type="dxa"/>
          </w:tcPr>
          <w:p w:rsidR="00F66F7D" w:rsidRPr="00266B63" w:rsidRDefault="00F66F7D" w:rsidP="00266B63">
            <w:pPr>
              <w:jc w:val="center"/>
              <w:rPr>
                <w:bCs/>
              </w:rPr>
            </w:pPr>
            <w:r w:rsidRPr="00266B63">
              <w:rPr>
                <w:bCs/>
              </w:rPr>
              <w:t>28</w:t>
            </w:r>
            <w:r w:rsidR="00DF0BD2">
              <w:rPr>
                <w:bCs/>
              </w:rPr>
              <w:t xml:space="preserve"> </w:t>
            </w:r>
            <w:r w:rsidRPr="00266B63">
              <w:rPr>
                <w:bCs/>
              </w:rPr>
              <w:t>ч</w:t>
            </w:r>
          </w:p>
        </w:tc>
      </w:tr>
      <w:tr w:rsidR="00DF0BD2" w:rsidRPr="00266B63" w:rsidTr="00F66F7D">
        <w:tc>
          <w:tcPr>
            <w:tcW w:w="484" w:type="dxa"/>
          </w:tcPr>
          <w:p w:rsidR="00DF0BD2" w:rsidRPr="00266B63" w:rsidRDefault="00DF0BD2" w:rsidP="00266B63">
            <w:pPr>
              <w:jc w:val="center"/>
            </w:pPr>
          </w:p>
        </w:tc>
        <w:tc>
          <w:tcPr>
            <w:tcW w:w="7279" w:type="dxa"/>
          </w:tcPr>
          <w:p w:rsidR="00DF0BD2" w:rsidRPr="00266B63" w:rsidRDefault="00DF0BD2" w:rsidP="00DF0BD2">
            <w:pPr>
              <w:jc w:val="both"/>
            </w:pPr>
            <w:r w:rsidRPr="00266B63">
              <w:t>Числа от 1 до 10.</w:t>
            </w:r>
          </w:p>
          <w:p w:rsidR="00DF0BD2" w:rsidRPr="00266B63" w:rsidRDefault="00DF0BD2" w:rsidP="00DF0BD2">
            <w:pPr>
              <w:jc w:val="both"/>
            </w:pPr>
            <w:r>
              <w:t>Сложение и вычитание (продолжение)</w:t>
            </w:r>
          </w:p>
        </w:tc>
        <w:tc>
          <w:tcPr>
            <w:tcW w:w="1269" w:type="dxa"/>
          </w:tcPr>
          <w:p w:rsidR="00DF0BD2" w:rsidRPr="00266B63" w:rsidRDefault="00DF0BD2" w:rsidP="00266B63">
            <w:pPr>
              <w:jc w:val="center"/>
              <w:rPr>
                <w:bCs/>
              </w:rPr>
            </w:pPr>
            <w:r>
              <w:rPr>
                <w:bCs/>
              </w:rPr>
              <w:t>28 ч</w:t>
            </w:r>
          </w:p>
        </w:tc>
      </w:tr>
      <w:tr w:rsidR="00F66F7D" w:rsidRPr="00266B63" w:rsidTr="00F66F7D">
        <w:tc>
          <w:tcPr>
            <w:tcW w:w="484" w:type="dxa"/>
          </w:tcPr>
          <w:p w:rsidR="00F66F7D" w:rsidRPr="00266B63" w:rsidRDefault="00F66F7D" w:rsidP="00266B63">
            <w:pPr>
              <w:jc w:val="center"/>
            </w:pPr>
            <w:r w:rsidRPr="00266B63">
              <w:t>4</w:t>
            </w:r>
          </w:p>
        </w:tc>
        <w:tc>
          <w:tcPr>
            <w:tcW w:w="7279" w:type="dxa"/>
          </w:tcPr>
          <w:p w:rsidR="00F66F7D" w:rsidRPr="00266B63" w:rsidRDefault="00F66F7D" w:rsidP="00266B63">
            <w:pPr>
              <w:jc w:val="both"/>
            </w:pPr>
            <w:r w:rsidRPr="00266B63">
              <w:t>Числа от 1 до 20.</w:t>
            </w:r>
          </w:p>
          <w:p w:rsidR="00F66F7D" w:rsidRPr="00266B63" w:rsidRDefault="00F66F7D" w:rsidP="00DF0BD2">
            <w:r w:rsidRPr="00266B63">
              <w:t>Нумерация</w:t>
            </w:r>
            <w:r w:rsidR="00DF0BD2">
              <w:t>.</w:t>
            </w:r>
          </w:p>
        </w:tc>
        <w:tc>
          <w:tcPr>
            <w:tcW w:w="1269" w:type="dxa"/>
          </w:tcPr>
          <w:p w:rsidR="00F66F7D" w:rsidRPr="00266B63" w:rsidRDefault="00F66F7D" w:rsidP="00266B63">
            <w:pPr>
              <w:jc w:val="center"/>
              <w:rPr>
                <w:bCs/>
              </w:rPr>
            </w:pPr>
            <w:r w:rsidRPr="00266B63">
              <w:rPr>
                <w:bCs/>
              </w:rPr>
              <w:t>12ч</w:t>
            </w:r>
          </w:p>
        </w:tc>
      </w:tr>
      <w:tr w:rsidR="00F66F7D" w:rsidRPr="00266B63" w:rsidTr="00F66F7D">
        <w:tc>
          <w:tcPr>
            <w:tcW w:w="484" w:type="dxa"/>
          </w:tcPr>
          <w:p w:rsidR="00F66F7D" w:rsidRPr="00266B63" w:rsidRDefault="00F66F7D" w:rsidP="00266B63">
            <w:pPr>
              <w:jc w:val="center"/>
            </w:pPr>
            <w:r w:rsidRPr="00266B63">
              <w:t>5</w:t>
            </w:r>
          </w:p>
        </w:tc>
        <w:tc>
          <w:tcPr>
            <w:tcW w:w="7279" w:type="dxa"/>
          </w:tcPr>
          <w:p w:rsidR="00DF0BD2" w:rsidRPr="00266B63" w:rsidRDefault="00DF0BD2" w:rsidP="00DF0BD2">
            <w:pPr>
              <w:jc w:val="both"/>
            </w:pPr>
            <w:r w:rsidRPr="00266B63">
              <w:t>Числа от 1 до 20.</w:t>
            </w:r>
          </w:p>
          <w:p w:rsidR="00F66F7D" w:rsidRPr="00266B63" w:rsidRDefault="00DF0BD2" w:rsidP="00266B63">
            <w:r>
              <w:t>Сложение и вычитание (продолжение)</w:t>
            </w:r>
          </w:p>
        </w:tc>
        <w:tc>
          <w:tcPr>
            <w:tcW w:w="1269" w:type="dxa"/>
          </w:tcPr>
          <w:p w:rsidR="00F66F7D" w:rsidRPr="00266B63" w:rsidRDefault="00F66F7D" w:rsidP="00266B63">
            <w:pPr>
              <w:jc w:val="center"/>
              <w:rPr>
                <w:bCs/>
              </w:rPr>
            </w:pPr>
            <w:r w:rsidRPr="00266B63">
              <w:rPr>
                <w:bCs/>
              </w:rPr>
              <w:t>22ч</w:t>
            </w:r>
          </w:p>
        </w:tc>
      </w:tr>
      <w:tr w:rsidR="00F66F7D" w:rsidRPr="00266B63" w:rsidTr="00F66F7D">
        <w:tc>
          <w:tcPr>
            <w:tcW w:w="484" w:type="dxa"/>
          </w:tcPr>
          <w:p w:rsidR="00F66F7D" w:rsidRPr="00266B63" w:rsidRDefault="00F66F7D" w:rsidP="00266B63">
            <w:pPr>
              <w:jc w:val="center"/>
            </w:pPr>
            <w:r w:rsidRPr="00266B63">
              <w:t>6</w:t>
            </w:r>
          </w:p>
        </w:tc>
        <w:tc>
          <w:tcPr>
            <w:tcW w:w="7279" w:type="dxa"/>
          </w:tcPr>
          <w:p w:rsidR="00F66F7D" w:rsidRPr="00266B63" w:rsidRDefault="00F66F7D" w:rsidP="00266B63">
            <w:r w:rsidRPr="00266B63">
              <w:t xml:space="preserve">Итоговое повторение «Что узнали, чему научились в 1 классе» </w:t>
            </w:r>
          </w:p>
        </w:tc>
        <w:tc>
          <w:tcPr>
            <w:tcW w:w="1269" w:type="dxa"/>
          </w:tcPr>
          <w:p w:rsidR="00F66F7D" w:rsidRPr="00266B63" w:rsidRDefault="00F66F7D" w:rsidP="00266B63">
            <w:pPr>
              <w:jc w:val="center"/>
              <w:rPr>
                <w:bCs/>
              </w:rPr>
            </w:pPr>
            <w:r w:rsidRPr="00266B63">
              <w:rPr>
                <w:bCs/>
              </w:rPr>
              <w:t>5ч</w:t>
            </w:r>
          </w:p>
        </w:tc>
      </w:tr>
      <w:tr w:rsidR="00F66F7D" w:rsidRPr="00266B63" w:rsidTr="00F66F7D">
        <w:tc>
          <w:tcPr>
            <w:tcW w:w="484" w:type="dxa"/>
          </w:tcPr>
          <w:p w:rsidR="00F66F7D" w:rsidRPr="00266B63" w:rsidRDefault="00F66F7D" w:rsidP="00266B63">
            <w:pPr>
              <w:jc w:val="center"/>
            </w:pPr>
            <w:r>
              <w:t>7</w:t>
            </w:r>
          </w:p>
        </w:tc>
        <w:tc>
          <w:tcPr>
            <w:tcW w:w="7279" w:type="dxa"/>
          </w:tcPr>
          <w:p w:rsidR="00F66F7D" w:rsidRPr="00266B63" w:rsidRDefault="00F66F7D" w:rsidP="00F66F7D">
            <w:r w:rsidRPr="00266B63">
              <w:t>Проверка знаний</w:t>
            </w:r>
          </w:p>
        </w:tc>
        <w:tc>
          <w:tcPr>
            <w:tcW w:w="1269" w:type="dxa"/>
          </w:tcPr>
          <w:p w:rsidR="00F66F7D" w:rsidRPr="00266B63" w:rsidRDefault="00F66F7D" w:rsidP="00266B63">
            <w:pPr>
              <w:jc w:val="center"/>
              <w:rPr>
                <w:bCs/>
              </w:rPr>
            </w:pPr>
            <w:r w:rsidRPr="00266B63">
              <w:rPr>
                <w:bCs/>
              </w:rPr>
              <w:t>1ч</w:t>
            </w:r>
          </w:p>
        </w:tc>
      </w:tr>
      <w:tr w:rsidR="00F66F7D" w:rsidRPr="00266B63" w:rsidTr="00F66F7D">
        <w:tc>
          <w:tcPr>
            <w:tcW w:w="484" w:type="dxa"/>
          </w:tcPr>
          <w:p w:rsidR="00F66F7D" w:rsidRPr="00266B63" w:rsidRDefault="00F66F7D" w:rsidP="00266B63">
            <w:pPr>
              <w:jc w:val="center"/>
            </w:pPr>
          </w:p>
        </w:tc>
        <w:tc>
          <w:tcPr>
            <w:tcW w:w="7279" w:type="dxa"/>
          </w:tcPr>
          <w:p w:rsidR="00F66F7D" w:rsidRPr="00266B63" w:rsidRDefault="00F66F7D" w:rsidP="00266B63">
            <w:pPr>
              <w:jc w:val="right"/>
            </w:pPr>
            <w:r w:rsidRPr="00266B63">
              <w:t>Итого</w:t>
            </w:r>
          </w:p>
        </w:tc>
        <w:tc>
          <w:tcPr>
            <w:tcW w:w="1269" w:type="dxa"/>
          </w:tcPr>
          <w:p w:rsidR="00F66F7D" w:rsidRPr="00266B63" w:rsidRDefault="00F66F7D" w:rsidP="00266B63">
            <w:pPr>
              <w:jc w:val="center"/>
              <w:rPr>
                <w:bCs/>
              </w:rPr>
            </w:pPr>
            <w:r w:rsidRPr="00266B63">
              <w:rPr>
                <w:bCs/>
              </w:rPr>
              <w:t>132ч</w:t>
            </w:r>
          </w:p>
        </w:tc>
      </w:tr>
    </w:tbl>
    <w:p w:rsidR="00CA6A93" w:rsidRPr="00266B63" w:rsidRDefault="00CA6A93" w:rsidP="00F66F7D">
      <w:pPr>
        <w:rPr>
          <w:b/>
          <w:bCs/>
        </w:rPr>
      </w:pPr>
    </w:p>
    <w:p w:rsidR="00CA6A93" w:rsidRPr="00266B63" w:rsidRDefault="00CA6A93" w:rsidP="00266B63">
      <w:pPr>
        <w:jc w:val="center"/>
        <w:rPr>
          <w:b/>
          <w:bCs/>
        </w:rPr>
      </w:pPr>
      <w:r w:rsidRPr="00266B63">
        <w:rPr>
          <w:b/>
          <w:bCs/>
        </w:rPr>
        <w:t>2 класс (136 ч)</w:t>
      </w:r>
    </w:p>
    <w:p w:rsidR="00CA6A93" w:rsidRPr="00266B63" w:rsidRDefault="00CA6A93" w:rsidP="00266B63">
      <w:pPr>
        <w:tabs>
          <w:tab w:val="left" w:pos="28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229"/>
        <w:gridCol w:w="1330"/>
      </w:tblGrid>
      <w:tr w:rsidR="00F66F7D" w:rsidRPr="00266B63" w:rsidTr="00F66F7D">
        <w:trPr>
          <w:cantSplit/>
          <w:trHeight w:val="276"/>
        </w:trPr>
        <w:tc>
          <w:tcPr>
            <w:tcW w:w="480" w:type="dxa"/>
            <w:vMerge w:val="restart"/>
          </w:tcPr>
          <w:p w:rsidR="00F66F7D" w:rsidRPr="00266B63" w:rsidRDefault="00F66F7D" w:rsidP="00266B63">
            <w:pPr>
              <w:jc w:val="center"/>
            </w:pPr>
            <w:r w:rsidRPr="00266B63">
              <w:t>№</w:t>
            </w:r>
          </w:p>
        </w:tc>
        <w:tc>
          <w:tcPr>
            <w:tcW w:w="7229" w:type="dxa"/>
            <w:vMerge w:val="restart"/>
          </w:tcPr>
          <w:p w:rsidR="00F66F7D" w:rsidRPr="00266B63" w:rsidRDefault="00F66F7D" w:rsidP="00266B63">
            <w:pPr>
              <w:jc w:val="center"/>
            </w:pPr>
            <w:r w:rsidRPr="00266B63">
              <w:t>Наименование разделов и тем</w:t>
            </w:r>
          </w:p>
        </w:tc>
        <w:tc>
          <w:tcPr>
            <w:tcW w:w="1330" w:type="dxa"/>
            <w:vMerge w:val="restart"/>
          </w:tcPr>
          <w:p w:rsidR="00F66F7D" w:rsidRPr="00266B63" w:rsidRDefault="00F66F7D" w:rsidP="00266B63">
            <w:pPr>
              <w:jc w:val="center"/>
            </w:pPr>
            <w:r w:rsidRPr="00266B63">
              <w:t>Всего часов</w:t>
            </w:r>
          </w:p>
        </w:tc>
      </w:tr>
      <w:tr w:rsidR="00F66F7D" w:rsidRPr="00266B63" w:rsidTr="00F66F7D">
        <w:trPr>
          <w:cantSplit/>
          <w:trHeight w:val="276"/>
        </w:trPr>
        <w:tc>
          <w:tcPr>
            <w:tcW w:w="480" w:type="dxa"/>
            <w:vMerge/>
          </w:tcPr>
          <w:p w:rsidR="00F66F7D" w:rsidRPr="00266B63" w:rsidRDefault="00F66F7D" w:rsidP="00266B63">
            <w:pPr>
              <w:jc w:val="center"/>
            </w:pPr>
          </w:p>
        </w:tc>
        <w:tc>
          <w:tcPr>
            <w:tcW w:w="7229" w:type="dxa"/>
            <w:vMerge/>
          </w:tcPr>
          <w:p w:rsidR="00F66F7D" w:rsidRPr="00266B63" w:rsidRDefault="00F66F7D" w:rsidP="00266B63">
            <w:pPr>
              <w:jc w:val="both"/>
            </w:pPr>
          </w:p>
        </w:tc>
        <w:tc>
          <w:tcPr>
            <w:tcW w:w="1330" w:type="dxa"/>
            <w:vMerge/>
          </w:tcPr>
          <w:p w:rsidR="00F66F7D" w:rsidRPr="00266B63" w:rsidRDefault="00F66F7D" w:rsidP="00266B63">
            <w:pPr>
              <w:jc w:val="center"/>
            </w:pPr>
          </w:p>
        </w:tc>
      </w:tr>
      <w:tr w:rsidR="00F66F7D" w:rsidRPr="00266B63" w:rsidTr="00F66F7D">
        <w:tc>
          <w:tcPr>
            <w:tcW w:w="480" w:type="dxa"/>
          </w:tcPr>
          <w:p w:rsidR="00F66F7D" w:rsidRPr="00266B63" w:rsidRDefault="00F66F7D" w:rsidP="00266B63">
            <w:pPr>
              <w:jc w:val="center"/>
            </w:pPr>
            <w:r w:rsidRPr="00266B63">
              <w:t>1</w:t>
            </w:r>
          </w:p>
        </w:tc>
        <w:tc>
          <w:tcPr>
            <w:tcW w:w="7229" w:type="dxa"/>
          </w:tcPr>
          <w:p w:rsidR="00F66F7D" w:rsidRPr="00266B63" w:rsidRDefault="00F66F7D" w:rsidP="00266B63">
            <w:pPr>
              <w:jc w:val="both"/>
            </w:pPr>
            <w:r w:rsidRPr="00266B63">
              <w:t>Числа от 1 до 100. Нумерация</w:t>
            </w:r>
          </w:p>
        </w:tc>
        <w:tc>
          <w:tcPr>
            <w:tcW w:w="1330" w:type="dxa"/>
          </w:tcPr>
          <w:p w:rsidR="00F66F7D" w:rsidRPr="00266B63" w:rsidRDefault="00DF0BD2" w:rsidP="00266B63">
            <w:pPr>
              <w:jc w:val="center"/>
            </w:pPr>
            <w:r>
              <w:t>16 ч</w:t>
            </w:r>
          </w:p>
        </w:tc>
      </w:tr>
      <w:tr w:rsidR="00F66F7D" w:rsidRPr="00266B63" w:rsidTr="00F66F7D">
        <w:tc>
          <w:tcPr>
            <w:tcW w:w="480" w:type="dxa"/>
          </w:tcPr>
          <w:p w:rsidR="00F66F7D" w:rsidRPr="00266B63" w:rsidRDefault="00F66F7D" w:rsidP="00266B63">
            <w:pPr>
              <w:jc w:val="center"/>
            </w:pPr>
            <w:r w:rsidRPr="00266B63">
              <w:t>2</w:t>
            </w:r>
          </w:p>
        </w:tc>
        <w:tc>
          <w:tcPr>
            <w:tcW w:w="7229" w:type="dxa"/>
          </w:tcPr>
          <w:p w:rsidR="00F66F7D" w:rsidRPr="00266B63" w:rsidRDefault="00F66F7D" w:rsidP="00266B63">
            <w:pPr>
              <w:jc w:val="both"/>
            </w:pPr>
            <w:r w:rsidRPr="00266B63">
              <w:t>Сложение и вычитание</w:t>
            </w:r>
            <w:r w:rsidR="00DF0BD2">
              <w:t>.</w:t>
            </w:r>
          </w:p>
        </w:tc>
        <w:tc>
          <w:tcPr>
            <w:tcW w:w="1330" w:type="dxa"/>
          </w:tcPr>
          <w:p w:rsidR="00F66F7D" w:rsidRPr="00266B63" w:rsidRDefault="00DF0BD2" w:rsidP="00266B63">
            <w:pPr>
              <w:jc w:val="center"/>
            </w:pPr>
            <w:r>
              <w:t>20 ч</w:t>
            </w:r>
          </w:p>
        </w:tc>
      </w:tr>
      <w:tr w:rsidR="00DF0BD2" w:rsidRPr="00266B63" w:rsidTr="00F66F7D">
        <w:tc>
          <w:tcPr>
            <w:tcW w:w="480" w:type="dxa"/>
          </w:tcPr>
          <w:p w:rsidR="00DF0BD2" w:rsidRPr="00266B63" w:rsidRDefault="00DF0BD2" w:rsidP="00266B63">
            <w:pPr>
              <w:jc w:val="center"/>
            </w:pPr>
          </w:p>
        </w:tc>
        <w:tc>
          <w:tcPr>
            <w:tcW w:w="7229" w:type="dxa"/>
          </w:tcPr>
          <w:p w:rsidR="00DF0BD2" w:rsidRPr="00266B63" w:rsidRDefault="00DF0BD2" w:rsidP="00266B63">
            <w:pPr>
              <w:jc w:val="both"/>
            </w:pPr>
            <w:r w:rsidRPr="00266B63">
              <w:t>Числа от 1 до 100. Сложение и вычитание</w:t>
            </w:r>
            <w:r>
              <w:t>.</w:t>
            </w:r>
          </w:p>
        </w:tc>
        <w:tc>
          <w:tcPr>
            <w:tcW w:w="1330" w:type="dxa"/>
          </w:tcPr>
          <w:p w:rsidR="00DF0BD2" w:rsidRPr="00266B63" w:rsidRDefault="00DF0BD2" w:rsidP="00266B63">
            <w:pPr>
              <w:jc w:val="center"/>
            </w:pPr>
            <w:r>
              <w:t>50 ч</w:t>
            </w:r>
          </w:p>
        </w:tc>
      </w:tr>
      <w:tr w:rsidR="00F66F7D" w:rsidRPr="00266B63" w:rsidTr="00F66F7D">
        <w:tc>
          <w:tcPr>
            <w:tcW w:w="480" w:type="dxa"/>
          </w:tcPr>
          <w:p w:rsidR="00F66F7D" w:rsidRPr="00266B63" w:rsidRDefault="00F66F7D" w:rsidP="00266B63">
            <w:pPr>
              <w:jc w:val="center"/>
            </w:pPr>
            <w:r w:rsidRPr="00266B63">
              <w:t>3</w:t>
            </w:r>
          </w:p>
        </w:tc>
        <w:tc>
          <w:tcPr>
            <w:tcW w:w="7229" w:type="dxa"/>
          </w:tcPr>
          <w:p w:rsidR="00F66F7D" w:rsidRPr="00266B63" w:rsidRDefault="00F66F7D" w:rsidP="00266B63">
            <w:pPr>
              <w:jc w:val="both"/>
            </w:pPr>
            <w:r w:rsidRPr="00266B63">
              <w:t>Числа от 1 до 100. Умножение и деление</w:t>
            </w:r>
            <w:r w:rsidR="00DF0BD2">
              <w:t>.</w:t>
            </w:r>
          </w:p>
        </w:tc>
        <w:tc>
          <w:tcPr>
            <w:tcW w:w="1330" w:type="dxa"/>
          </w:tcPr>
          <w:p w:rsidR="00F66F7D" w:rsidRPr="00266B63" w:rsidRDefault="00DF0BD2" w:rsidP="00266B63">
            <w:pPr>
              <w:jc w:val="center"/>
            </w:pPr>
            <w:r>
              <w:t>18 ч</w:t>
            </w:r>
          </w:p>
        </w:tc>
      </w:tr>
      <w:tr w:rsidR="00DF0BD2" w:rsidRPr="00266B63" w:rsidTr="00F66F7D">
        <w:tc>
          <w:tcPr>
            <w:tcW w:w="480" w:type="dxa"/>
          </w:tcPr>
          <w:p w:rsidR="00DF0BD2" w:rsidRPr="00266B63" w:rsidRDefault="00DF0BD2" w:rsidP="00266B63">
            <w:pPr>
              <w:jc w:val="center"/>
            </w:pPr>
          </w:p>
        </w:tc>
        <w:tc>
          <w:tcPr>
            <w:tcW w:w="7229" w:type="dxa"/>
          </w:tcPr>
          <w:p w:rsidR="00DF0BD2" w:rsidRPr="00266B63" w:rsidRDefault="00DF0BD2" w:rsidP="00266B63">
            <w:pPr>
              <w:jc w:val="both"/>
            </w:pPr>
            <w:r w:rsidRPr="00266B63">
              <w:t>Числа от 1 до 100. Умножение и деление</w:t>
            </w:r>
            <w:r>
              <w:t>. Табличное умножение и деление.</w:t>
            </w:r>
          </w:p>
        </w:tc>
        <w:tc>
          <w:tcPr>
            <w:tcW w:w="1330" w:type="dxa"/>
          </w:tcPr>
          <w:p w:rsidR="00DF0BD2" w:rsidRDefault="00DF0BD2" w:rsidP="00266B63">
            <w:pPr>
              <w:jc w:val="center"/>
            </w:pPr>
            <w:r>
              <w:t>21ч</w:t>
            </w:r>
          </w:p>
        </w:tc>
      </w:tr>
      <w:tr w:rsidR="00F66F7D" w:rsidRPr="00266B63" w:rsidTr="00F66F7D">
        <w:tc>
          <w:tcPr>
            <w:tcW w:w="480" w:type="dxa"/>
          </w:tcPr>
          <w:p w:rsidR="00F66F7D" w:rsidRPr="00266B63" w:rsidRDefault="00F66F7D" w:rsidP="00266B63">
            <w:pPr>
              <w:jc w:val="center"/>
            </w:pPr>
            <w:r w:rsidRPr="00266B63">
              <w:t>4</w:t>
            </w:r>
          </w:p>
        </w:tc>
        <w:tc>
          <w:tcPr>
            <w:tcW w:w="7229" w:type="dxa"/>
          </w:tcPr>
          <w:p w:rsidR="00F66F7D" w:rsidRPr="00266B63" w:rsidRDefault="00F66F7D" w:rsidP="00DF0BD2">
            <w:pPr>
              <w:jc w:val="both"/>
            </w:pPr>
            <w:r w:rsidRPr="00266B63">
              <w:t>Итоговое повторение</w:t>
            </w:r>
            <w:r w:rsidR="00DF0BD2">
              <w:t xml:space="preserve">. </w:t>
            </w:r>
            <w:r w:rsidR="00DF0BD2" w:rsidRPr="00266B63">
              <w:t>«Что узнали, чему научились в</w:t>
            </w:r>
            <w:r w:rsidR="00DF0BD2">
              <w:t>о</w:t>
            </w:r>
            <w:r w:rsidR="00DF0BD2" w:rsidRPr="00266B63">
              <w:t xml:space="preserve"> </w:t>
            </w:r>
            <w:r w:rsidR="00DF0BD2">
              <w:t>2</w:t>
            </w:r>
            <w:r w:rsidR="00DF0BD2" w:rsidRPr="00266B63">
              <w:t xml:space="preserve"> классе»</w:t>
            </w:r>
          </w:p>
        </w:tc>
        <w:tc>
          <w:tcPr>
            <w:tcW w:w="1330" w:type="dxa"/>
          </w:tcPr>
          <w:p w:rsidR="00F66F7D" w:rsidRPr="00266B63" w:rsidRDefault="00DF0BD2" w:rsidP="00266B63">
            <w:pPr>
              <w:jc w:val="center"/>
            </w:pPr>
            <w:r>
              <w:t>10</w:t>
            </w:r>
          </w:p>
        </w:tc>
      </w:tr>
      <w:tr w:rsidR="00DF0BD2" w:rsidRPr="00266B63" w:rsidTr="00F66F7D">
        <w:tc>
          <w:tcPr>
            <w:tcW w:w="480" w:type="dxa"/>
          </w:tcPr>
          <w:p w:rsidR="00DF0BD2" w:rsidRPr="00266B63" w:rsidRDefault="00DF0BD2" w:rsidP="00266B63">
            <w:pPr>
              <w:jc w:val="center"/>
            </w:pPr>
          </w:p>
        </w:tc>
        <w:tc>
          <w:tcPr>
            <w:tcW w:w="7229" w:type="dxa"/>
          </w:tcPr>
          <w:p w:rsidR="00DF0BD2" w:rsidRPr="00266B63" w:rsidRDefault="00DF0BD2" w:rsidP="00DF0BD2">
            <w:r w:rsidRPr="00266B63">
              <w:t>Проверка знаний</w:t>
            </w:r>
          </w:p>
        </w:tc>
        <w:tc>
          <w:tcPr>
            <w:tcW w:w="1330" w:type="dxa"/>
          </w:tcPr>
          <w:p w:rsidR="00DF0BD2" w:rsidRDefault="00DF0BD2" w:rsidP="00266B63">
            <w:pPr>
              <w:jc w:val="center"/>
            </w:pPr>
            <w:r>
              <w:t>1 ч</w:t>
            </w:r>
          </w:p>
        </w:tc>
      </w:tr>
      <w:tr w:rsidR="00DF0BD2" w:rsidRPr="00266B63" w:rsidTr="00F66F7D">
        <w:tc>
          <w:tcPr>
            <w:tcW w:w="480" w:type="dxa"/>
          </w:tcPr>
          <w:p w:rsidR="00DF0BD2" w:rsidRPr="00266B63" w:rsidRDefault="00DF0BD2" w:rsidP="00266B63">
            <w:pPr>
              <w:jc w:val="center"/>
            </w:pPr>
          </w:p>
        </w:tc>
        <w:tc>
          <w:tcPr>
            <w:tcW w:w="7229" w:type="dxa"/>
          </w:tcPr>
          <w:p w:rsidR="00DF0BD2" w:rsidRPr="00266B63" w:rsidRDefault="00DF0BD2" w:rsidP="00266B63">
            <w:pPr>
              <w:pStyle w:val="2"/>
              <w:spacing w:before="0"/>
              <w:rPr>
                <w:rFonts w:ascii="Times New Roman" w:hAnsi="Times New Roman" w:cs="Times New Roman"/>
                <w:color w:val="000000" w:themeColor="text1"/>
                <w:sz w:val="24"/>
                <w:szCs w:val="24"/>
              </w:rPr>
            </w:pPr>
            <w:r w:rsidRPr="00266B63">
              <w:rPr>
                <w:rFonts w:ascii="Times New Roman" w:hAnsi="Times New Roman" w:cs="Times New Roman"/>
                <w:color w:val="000000" w:themeColor="text1"/>
                <w:sz w:val="24"/>
                <w:szCs w:val="24"/>
              </w:rPr>
              <w:t>Итого</w:t>
            </w:r>
          </w:p>
        </w:tc>
        <w:tc>
          <w:tcPr>
            <w:tcW w:w="1330" w:type="dxa"/>
          </w:tcPr>
          <w:p w:rsidR="00DF0BD2" w:rsidRPr="00266B63" w:rsidRDefault="00DF0BD2" w:rsidP="00266B63">
            <w:pPr>
              <w:jc w:val="center"/>
            </w:pPr>
            <w:r w:rsidRPr="00266B63">
              <w:t>136</w:t>
            </w:r>
          </w:p>
        </w:tc>
      </w:tr>
    </w:tbl>
    <w:p w:rsidR="00CA6A93" w:rsidRPr="00266B63" w:rsidRDefault="00CA6A93" w:rsidP="00266B63">
      <w:pPr>
        <w:jc w:val="both"/>
      </w:pPr>
    </w:p>
    <w:p w:rsidR="00CA6A93" w:rsidRPr="00266B63" w:rsidRDefault="00CA6A93" w:rsidP="00266B63">
      <w:pPr>
        <w:jc w:val="center"/>
        <w:rPr>
          <w:b/>
          <w:bCs/>
        </w:rPr>
      </w:pPr>
      <w:r w:rsidRPr="00266B63">
        <w:rPr>
          <w:b/>
          <w:bCs/>
        </w:rPr>
        <w:t>3 класс (136 ч)</w:t>
      </w:r>
    </w:p>
    <w:p w:rsidR="00CA6A93" w:rsidRPr="00266B63" w:rsidRDefault="00CA6A93" w:rsidP="00266B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7141"/>
        <w:gridCol w:w="1418"/>
      </w:tblGrid>
      <w:tr w:rsidR="00F66F7D" w:rsidRPr="00DF0BD2" w:rsidTr="00F66F7D">
        <w:trPr>
          <w:cantSplit/>
          <w:trHeight w:val="276"/>
        </w:trPr>
        <w:tc>
          <w:tcPr>
            <w:tcW w:w="480" w:type="dxa"/>
            <w:vMerge w:val="restart"/>
          </w:tcPr>
          <w:p w:rsidR="00F66F7D" w:rsidRPr="00DF0BD2" w:rsidRDefault="00F66F7D" w:rsidP="00266B63">
            <w:pPr>
              <w:jc w:val="center"/>
              <w:rPr>
                <w:b/>
              </w:rPr>
            </w:pPr>
            <w:r w:rsidRPr="00DF0BD2">
              <w:rPr>
                <w:b/>
              </w:rPr>
              <w:t>№</w:t>
            </w:r>
          </w:p>
        </w:tc>
        <w:tc>
          <w:tcPr>
            <w:tcW w:w="7141" w:type="dxa"/>
            <w:vMerge w:val="restart"/>
          </w:tcPr>
          <w:p w:rsidR="00F66F7D" w:rsidRPr="00DF0BD2" w:rsidRDefault="00F66F7D" w:rsidP="00266B63">
            <w:pPr>
              <w:jc w:val="center"/>
              <w:rPr>
                <w:b/>
              </w:rPr>
            </w:pPr>
            <w:r w:rsidRPr="00DF0BD2">
              <w:rPr>
                <w:b/>
              </w:rPr>
              <w:t>Наименование разделов и тем</w:t>
            </w:r>
          </w:p>
        </w:tc>
        <w:tc>
          <w:tcPr>
            <w:tcW w:w="1418" w:type="dxa"/>
            <w:vMerge w:val="restart"/>
          </w:tcPr>
          <w:p w:rsidR="00F66F7D" w:rsidRPr="00DF0BD2" w:rsidRDefault="00F66F7D" w:rsidP="00266B63">
            <w:pPr>
              <w:jc w:val="center"/>
              <w:rPr>
                <w:b/>
              </w:rPr>
            </w:pPr>
            <w:r w:rsidRPr="00DF0BD2">
              <w:rPr>
                <w:b/>
              </w:rPr>
              <w:t>Всего часов</w:t>
            </w:r>
          </w:p>
        </w:tc>
      </w:tr>
      <w:tr w:rsidR="00F66F7D" w:rsidRPr="00266B63" w:rsidTr="00F66F7D">
        <w:trPr>
          <w:cantSplit/>
          <w:trHeight w:val="276"/>
        </w:trPr>
        <w:tc>
          <w:tcPr>
            <w:tcW w:w="480" w:type="dxa"/>
            <w:vMerge/>
          </w:tcPr>
          <w:p w:rsidR="00F66F7D" w:rsidRPr="00266B63" w:rsidRDefault="00F66F7D" w:rsidP="00266B63">
            <w:pPr>
              <w:jc w:val="center"/>
            </w:pPr>
          </w:p>
        </w:tc>
        <w:tc>
          <w:tcPr>
            <w:tcW w:w="7141" w:type="dxa"/>
            <w:vMerge/>
          </w:tcPr>
          <w:p w:rsidR="00F66F7D" w:rsidRPr="00266B63" w:rsidRDefault="00F66F7D" w:rsidP="00266B63">
            <w:pPr>
              <w:jc w:val="both"/>
            </w:pPr>
          </w:p>
        </w:tc>
        <w:tc>
          <w:tcPr>
            <w:tcW w:w="1418" w:type="dxa"/>
            <w:vMerge/>
          </w:tcPr>
          <w:p w:rsidR="00F66F7D" w:rsidRPr="00266B63" w:rsidRDefault="00F66F7D" w:rsidP="00266B63">
            <w:pPr>
              <w:jc w:val="center"/>
            </w:pPr>
          </w:p>
        </w:tc>
      </w:tr>
      <w:tr w:rsidR="00F66F7D" w:rsidRPr="00266B63" w:rsidTr="00F66F7D">
        <w:tc>
          <w:tcPr>
            <w:tcW w:w="480" w:type="dxa"/>
          </w:tcPr>
          <w:p w:rsidR="00F66F7D" w:rsidRPr="00266B63" w:rsidRDefault="00F66F7D" w:rsidP="00266B63">
            <w:pPr>
              <w:jc w:val="center"/>
            </w:pPr>
            <w:r w:rsidRPr="00266B63">
              <w:t>1</w:t>
            </w:r>
          </w:p>
        </w:tc>
        <w:tc>
          <w:tcPr>
            <w:tcW w:w="7141" w:type="dxa"/>
          </w:tcPr>
          <w:p w:rsidR="00F66F7D" w:rsidRPr="00266B63" w:rsidRDefault="00F66F7D" w:rsidP="00266B63">
            <w:pPr>
              <w:jc w:val="both"/>
            </w:pPr>
            <w:r w:rsidRPr="00266B63">
              <w:t>Числа от 1 до 100. Сложение и вычитание</w:t>
            </w:r>
          </w:p>
        </w:tc>
        <w:tc>
          <w:tcPr>
            <w:tcW w:w="1418" w:type="dxa"/>
          </w:tcPr>
          <w:p w:rsidR="00F66F7D" w:rsidRPr="00266B63" w:rsidRDefault="00DF0BD2" w:rsidP="00266B63">
            <w:pPr>
              <w:jc w:val="center"/>
            </w:pPr>
            <w:r>
              <w:t>8 ч</w:t>
            </w:r>
          </w:p>
        </w:tc>
      </w:tr>
      <w:tr w:rsidR="00F66F7D" w:rsidRPr="00266B63" w:rsidTr="00F66F7D">
        <w:tc>
          <w:tcPr>
            <w:tcW w:w="480" w:type="dxa"/>
          </w:tcPr>
          <w:p w:rsidR="00F66F7D" w:rsidRPr="00266B63" w:rsidRDefault="00F66F7D" w:rsidP="00266B63">
            <w:pPr>
              <w:jc w:val="center"/>
            </w:pPr>
            <w:r w:rsidRPr="00266B63">
              <w:t>2</w:t>
            </w:r>
          </w:p>
        </w:tc>
        <w:tc>
          <w:tcPr>
            <w:tcW w:w="7141" w:type="dxa"/>
          </w:tcPr>
          <w:p w:rsidR="00F66F7D" w:rsidRPr="00266B63" w:rsidRDefault="00F66F7D" w:rsidP="00266B63">
            <w:pPr>
              <w:jc w:val="both"/>
            </w:pPr>
            <w:r w:rsidRPr="00266B63">
              <w:t>Числа от 1 до 100. Табличное умножение и деление</w:t>
            </w:r>
          </w:p>
        </w:tc>
        <w:tc>
          <w:tcPr>
            <w:tcW w:w="1418" w:type="dxa"/>
          </w:tcPr>
          <w:p w:rsidR="00F66F7D" w:rsidRPr="00266B63" w:rsidRDefault="00DF0BD2" w:rsidP="00266B63">
            <w:pPr>
              <w:jc w:val="center"/>
            </w:pPr>
            <w:r>
              <w:t>56 ч</w:t>
            </w:r>
          </w:p>
        </w:tc>
      </w:tr>
      <w:tr w:rsidR="00F66F7D" w:rsidRPr="00266B63" w:rsidTr="00F66F7D">
        <w:tc>
          <w:tcPr>
            <w:tcW w:w="480" w:type="dxa"/>
          </w:tcPr>
          <w:p w:rsidR="00F66F7D" w:rsidRPr="00266B63" w:rsidRDefault="00F66F7D" w:rsidP="00266B63">
            <w:pPr>
              <w:jc w:val="center"/>
            </w:pPr>
            <w:r w:rsidRPr="00266B63">
              <w:t>3</w:t>
            </w:r>
          </w:p>
        </w:tc>
        <w:tc>
          <w:tcPr>
            <w:tcW w:w="7141" w:type="dxa"/>
          </w:tcPr>
          <w:p w:rsidR="00F66F7D" w:rsidRPr="00266B63" w:rsidRDefault="00F66F7D" w:rsidP="00266B63">
            <w:pPr>
              <w:jc w:val="both"/>
            </w:pPr>
            <w:r w:rsidRPr="00266B63">
              <w:t>Доли</w:t>
            </w:r>
          </w:p>
        </w:tc>
        <w:tc>
          <w:tcPr>
            <w:tcW w:w="1418" w:type="dxa"/>
          </w:tcPr>
          <w:p w:rsidR="00F66F7D" w:rsidRPr="00266B63" w:rsidRDefault="00F66F7D" w:rsidP="00266B63">
            <w:pPr>
              <w:jc w:val="center"/>
            </w:pPr>
            <w:r w:rsidRPr="00266B63">
              <w:t>9</w:t>
            </w:r>
            <w:r w:rsidR="00DF0BD2">
              <w:t xml:space="preserve"> ч</w:t>
            </w:r>
          </w:p>
        </w:tc>
      </w:tr>
      <w:tr w:rsidR="00F66F7D" w:rsidRPr="00266B63" w:rsidTr="00F66F7D">
        <w:tc>
          <w:tcPr>
            <w:tcW w:w="480" w:type="dxa"/>
          </w:tcPr>
          <w:p w:rsidR="00F66F7D" w:rsidRPr="00266B63" w:rsidRDefault="00F66F7D" w:rsidP="00266B63">
            <w:pPr>
              <w:jc w:val="center"/>
            </w:pPr>
            <w:r w:rsidRPr="00266B63">
              <w:t>4</w:t>
            </w:r>
          </w:p>
        </w:tc>
        <w:tc>
          <w:tcPr>
            <w:tcW w:w="7141" w:type="dxa"/>
          </w:tcPr>
          <w:p w:rsidR="00F66F7D" w:rsidRPr="00266B63" w:rsidRDefault="00F66F7D" w:rsidP="00266B63">
            <w:pPr>
              <w:jc w:val="both"/>
            </w:pPr>
            <w:r w:rsidRPr="00266B63">
              <w:t>Числа от 1 до 100. Внетабличное умножение и деление</w:t>
            </w:r>
          </w:p>
        </w:tc>
        <w:tc>
          <w:tcPr>
            <w:tcW w:w="1418" w:type="dxa"/>
          </w:tcPr>
          <w:p w:rsidR="00F66F7D" w:rsidRPr="00266B63" w:rsidRDefault="00F66F7D" w:rsidP="00266B63">
            <w:pPr>
              <w:jc w:val="center"/>
            </w:pPr>
            <w:r w:rsidRPr="00266B63">
              <w:t>27</w:t>
            </w:r>
            <w:r w:rsidR="00DF0BD2">
              <w:t xml:space="preserve"> ч</w:t>
            </w:r>
          </w:p>
        </w:tc>
      </w:tr>
      <w:tr w:rsidR="00F66F7D" w:rsidRPr="00266B63" w:rsidTr="00F66F7D">
        <w:tc>
          <w:tcPr>
            <w:tcW w:w="480" w:type="dxa"/>
          </w:tcPr>
          <w:p w:rsidR="00F66F7D" w:rsidRPr="00266B63" w:rsidRDefault="00F66F7D" w:rsidP="00266B63">
            <w:pPr>
              <w:jc w:val="center"/>
            </w:pPr>
            <w:r w:rsidRPr="00266B63">
              <w:t>5</w:t>
            </w:r>
          </w:p>
        </w:tc>
        <w:tc>
          <w:tcPr>
            <w:tcW w:w="7141" w:type="dxa"/>
          </w:tcPr>
          <w:p w:rsidR="00F66F7D" w:rsidRPr="00266B63" w:rsidRDefault="00F66F7D" w:rsidP="00266B63">
            <w:pPr>
              <w:jc w:val="both"/>
            </w:pPr>
            <w:r w:rsidRPr="00266B63">
              <w:t>Числа от 1 до 1000. Нумерация</w:t>
            </w:r>
          </w:p>
        </w:tc>
        <w:tc>
          <w:tcPr>
            <w:tcW w:w="1418" w:type="dxa"/>
          </w:tcPr>
          <w:p w:rsidR="00F66F7D" w:rsidRPr="00266B63" w:rsidRDefault="00F66F7D" w:rsidP="00266B63">
            <w:pPr>
              <w:jc w:val="center"/>
            </w:pPr>
            <w:r w:rsidRPr="00266B63">
              <w:t>13</w:t>
            </w:r>
            <w:r w:rsidR="00DF0BD2">
              <w:t xml:space="preserve"> ч</w:t>
            </w:r>
          </w:p>
        </w:tc>
      </w:tr>
      <w:tr w:rsidR="00F66F7D" w:rsidRPr="00266B63" w:rsidTr="00F66F7D">
        <w:tc>
          <w:tcPr>
            <w:tcW w:w="480" w:type="dxa"/>
          </w:tcPr>
          <w:p w:rsidR="00F66F7D" w:rsidRPr="00266B63" w:rsidRDefault="00F66F7D" w:rsidP="00266B63">
            <w:pPr>
              <w:jc w:val="center"/>
            </w:pPr>
            <w:r w:rsidRPr="00266B63">
              <w:t>6</w:t>
            </w:r>
          </w:p>
        </w:tc>
        <w:tc>
          <w:tcPr>
            <w:tcW w:w="7141" w:type="dxa"/>
          </w:tcPr>
          <w:p w:rsidR="00F66F7D" w:rsidRPr="00266B63" w:rsidRDefault="00F66F7D" w:rsidP="00266B63">
            <w:pPr>
              <w:jc w:val="both"/>
            </w:pPr>
            <w:r w:rsidRPr="00266B63">
              <w:t>Числа от 1 до 1000. Сложение и вычитание</w:t>
            </w:r>
          </w:p>
        </w:tc>
        <w:tc>
          <w:tcPr>
            <w:tcW w:w="1418" w:type="dxa"/>
          </w:tcPr>
          <w:p w:rsidR="00F66F7D" w:rsidRPr="00266B63" w:rsidRDefault="00DF0BD2" w:rsidP="00266B63">
            <w:pPr>
              <w:jc w:val="center"/>
            </w:pPr>
            <w:r>
              <w:t>10 ч</w:t>
            </w:r>
          </w:p>
        </w:tc>
      </w:tr>
      <w:tr w:rsidR="00F66F7D" w:rsidRPr="00266B63" w:rsidTr="00F66F7D">
        <w:tc>
          <w:tcPr>
            <w:tcW w:w="480" w:type="dxa"/>
          </w:tcPr>
          <w:p w:rsidR="00F66F7D" w:rsidRPr="00266B63" w:rsidRDefault="00F66F7D" w:rsidP="00266B63">
            <w:pPr>
              <w:jc w:val="center"/>
            </w:pPr>
            <w:r w:rsidRPr="00266B63">
              <w:t>7</w:t>
            </w:r>
          </w:p>
        </w:tc>
        <w:tc>
          <w:tcPr>
            <w:tcW w:w="7141" w:type="dxa"/>
          </w:tcPr>
          <w:p w:rsidR="00F66F7D" w:rsidRPr="00266B63" w:rsidRDefault="00F66F7D" w:rsidP="00266B63">
            <w:pPr>
              <w:jc w:val="both"/>
            </w:pPr>
            <w:r w:rsidRPr="00266B63">
              <w:t>Числа от 1 до 1000. Умножение и деление</w:t>
            </w:r>
          </w:p>
        </w:tc>
        <w:tc>
          <w:tcPr>
            <w:tcW w:w="1418" w:type="dxa"/>
          </w:tcPr>
          <w:p w:rsidR="00F66F7D" w:rsidRPr="00266B63" w:rsidRDefault="00DF0BD2" w:rsidP="00266B63">
            <w:pPr>
              <w:jc w:val="center"/>
            </w:pPr>
            <w:r>
              <w:t>12 ч</w:t>
            </w:r>
          </w:p>
        </w:tc>
      </w:tr>
      <w:tr w:rsidR="00F66F7D" w:rsidRPr="00266B63" w:rsidTr="00F66F7D">
        <w:tc>
          <w:tcPr>
            <w:tcW w:w="480" w:type="dxa"/>
          </w:tcPr>
          <w:p w:rsidR="00F66F7D" w:rsidRPr="00266B63" w:rsidRDefault="00F66F7D" w:rsidP="00266B63">
            <w:pPr>
              <w:jc w:val="center"/>
            </w:pPr>
            <w:r w:rsidRPr="00266B63">
              <w:t>8</w:t>
            </w:r>
          </w:p>
        </w:tc>
        <w:tc>
          <w:tcPr>
            <w:tcW w:w="7141" w:type="dxa"/>
          </w:tcPr>
          <w:p w:rsidR="00F66F7D" w:rsidRPr="00266B63" w:rsidRDefault="00F66F7D" w:rsidP="00DF0BD2">
            <w:pPr>
              <w:jc w:val="both"/>
            </w:pPr>
            <w:r w:rsidRPr="00266B63">
              <w:t>Итоговое повторение</w:t>
            </w:r>
            <w:r w:rsidR="00DF0BD2">
              <w:t xml:space="preserve">. </w:t>
            </w:r>
            <w:r w:rsidR="00DF0BD2" w:rsidRPr="00266B63">
              <w:t>«Что узнали, чему научились в</w:t>
            </w:r>
            <w:r w:rsidR="00DF0BD2">
              <w:t>о</w:t>
            </w:r>
            <w:r w:rsidR="00DF0BD2" w:rsidRPr="00266B63">
              <w:t xml:space="preserve"> </w:t>
            </w:r>
            <w:r w:rsidR="00DF0BD2">
              <w:t>3</w:t>
            </w:r>
            <w:r w:rsidR="00DF0BD2" w:rsidRPr="00266B63">
              <w:t xml:space="preserve"> классе»</w:t>
            </w:r>
          </w:p>
        </w:tc>
        <w:tc>
          <w:tcPr>
            <w:tcW w:w="1418" w:type="dxa"/>
          </w:tcPr>
          <w:p w:rsidR="00F66F7D" w:rsidRPr="00266B63" w:rsidRDefault="00DF0BD2" w:rsidP="00266B63">
            <w:pPr>
              <w:jc w:val="center"/>
            </w:pPr>
            <w:r>
              <w:t xml:space="preserve">9 ч </w:t>
            </w:r>
          </w:p>
        </w:tc>
      </w:tr>
      <w:tr w:rsidR="00DF0BD2" w:rsidRPr="00266B63" w:rsidTr="00F66F7D">
        <w:tc>
          <w:tcPr>
            <w:tcW w:w="480" w:type="dxa"/>
          </w:tcPr>
          <w:p w:rsidR="00DF0BD2" w:rsidRPr="00266B63" w:rsidRDefault="00DF0BD2" w:rsidP="00266B63">
            <w:pPr>
              <w:jc w:val="center"/>
            </w:pPr>
            <w:r>
              <w:t>9</w:t>
            </w:r>
          </w:p>
        </w:tc>
        <w:tc>
          <w:tcPr>
            <w:tcW w:w="7141" w:type="dxa"/>
          </w:tcPr>
          <w:p w:rsidR="00DF0BD2" w:rsidRPr="00266B63" w:rsidRDefault="00DF0BD2" w:rsidP="00DF0BD2">
            <w:r w:rsidRPr="00266B63">
              <w:t>Проверка знаний</w:t>
            </w:r>
          </w:p>
        </w:tc>
        <w:tc>
          <w:tcPr>
            <w:tcW w:w="1418" w:type="dxa"/>
          </w:tcPr>
          <w:p w:rsidR="00DF0BD2" w:rsidRDefault="00DF0BD2" w:rsidP="00266B63">
            <w:pPr>
              <w:jc w:val="center"/>
            </w:pPr>
            <w:r>
              <w:t>1 ч</w:t>
            </w:r>
          </w:p>
        </w:tc>
      </w:tr>
      <w:tr w:rsidR="00DF0BD2" w:rsidRPr="00266B63" w:rsidTr="00F66F7D">
        <w:tc>
          <w:tcPr>
            <w:tcW w:w="480" w:type="dxa"/>
          </w:tcPr>
          <w:p w:rsidR="00DF0BD2" w:rsidRPr="00266B63" w:rsidRDefault="00DF0BD2" w:rsidP="00266B63">
            <w:pPr>
              <w:jc w:val="center"/>
            </w:pPr>
          </w:p>
        </w:tc>
        <w:tc>
          <w:tcPr>
            <w:tcW w:w="7141" w:type="dxa"/>
          </w:tcPr>
          <w:p w:rsidR="00DF0BD2" w:rsidRPr="00266B63" w:rsidRDefault="00DF0BD2" w:rsidP="00266B63">
            <w:pPr>
              <w:pStyle w:val="2"/>
              <w:spacing w:before="0"/>
              <w:rPr>
                <w:rFonts w:ascii="Times New Roman" w:hAnsi="Times New Roman" w:cs="Times New Roman"/>
                <w:color w:val="000000" w:themeColor="text1"/>
                <w:sz w:val="24"/>
                <w:szCs w:val="24"/>
              </w:rPr>
            </w:pPr>
            <w:r w:rsidRPr="00266B63">
              <w:rPr>
                <w:rFonts w:ascii="Times New Roman" w:hAnsi="Times New Roman" w:cs="Times New Roman"/>
                <w:color w:val="000000" w:themeColor="text1"/>
                <w:sz w:val="24"/>
                <w:szCs w:val="24"/>
              </w:rPr>
              <w:t>Итого</w:t>
            </w:r>
          </w:p>
        </w:tc>
        <w:tc>
          <w:tcPr>
            <w:tcW w:w="1418" w:type="dxa"/>
          </w:tcPr>
          <w:p w:rsidR="00DF0BD2" w:rsidRPr="00266B63" w:rsidRDefault="00DF0BD2" w:rsidP="00266B63">
            <w:pPr>
              <w:jc w:val="center"/>
            </w:pPr>
            <w:r w:rsidRPr="00266B63">
              <w:t>136</w:t>
            </w:r>
            <w:r>
              <w:t xml:space="preserve"> ч</w:t>
            </w:r>
          </w:p>
        </w:tc>
      </w:tr>
    </w:tbl>
    <w:p w:rsidR="00CA6A93" w:rsidRPr="00266B63" w:rsidRDefault="00CA6A93" w:rsidP="00266B63">
      <w:pPr>
        <w:jc w:val="both"/>
      </w:pPr>
    </w:p>
    <w:p w:rsidR="00266B63" w:rsidRDefault="00266B63" w:rsidP="00266B63">
      <w:pPr>
        <w:jc w:val="center"/>
        <w:rPr>
          <w:b/>
          <w:bCs/>
        </w:rPr>
      </w:pPr>
    </w:p>
    <w:p w:rsidR="00CA6A93" w:rsidRPr="00266B63" w:rsidRDefault="00CA6A93" w:rsidP="00266B63">
      <w:pPr>
        <w:jc w:val="center"/>
        <w:rPr>
          <w:b/>
          <w:bCs/>
        </w:rPr>
      </w:pPr>
      <w:r w:rsidRPr="00266B63">
        <w:rPr>
          <w:b/>
          <w:bCs/>
        </w:rPr>
        <w:t>4 класс (136 ч)</w:t>
      </w:r>
    </w:p>
    <w:p w:rsidR="00CA6A93" w:rsidRPr="00266B63" w:rsidRDefault="00CA6A93" w:rsidP="00266B6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7142"/>
        <w:gridCol w:w="1418"/>
      </w:tblGrid>
      <w:tr w:rsidR="00F66F7D" w:rsidRPr="00266B63" w:rsidTr="00F66F7D">
        <w:trPr>
          <w:cantSplit/>
          <w:trHeight w:val="276"/>
        </w:trPr>
        <w:tc>
          <w:tcPr>
            <w:tcW w:w="479" w:type="dxa"/>
            <w:vMerge w:val="restart"/>
          </w:tcPr>
          <w:p w:rsidR="00F66F7D" w:rsidRPr="00266B63" w:rsidRDefault="00F66F7D" w:rsidP="00266B63">
            <w:pPr>
              <w:jc w:val="center"/>
            </w:pPr>
            <w:r w:rsidRPr="00266B63">
              <w:t>№</w:t>
            </w:r>
          </w:p>
        </w:tc>
        <w:tc>
          <w:tcPr>
            <w:tcW w:w="7142" w:type="dxa"/>
            <w:vMerge w:val="restart"/>
          </w:tcPr>
          <w:p w:rsidR="00F66F7D" w:rsidRPr="00266B63" w:rsidRDefault="00F66F7D" w:rsidP="00266B63">
            <w:pPr>
              <w:jc w:val="center"/>
            </w:pPr>
            <w:r w:rsidRPr="00266B63">
              <w:t>Наименование разделов и тем</w:t>
            </w:r>
          </w:p>
        </w:tc>
        <w:tc>
          <w:tcPr>
            <w:tcW w:w="1418" w:type="dxa"/>
            <w:vMerge w:val="restart"/>
          </w:tcPr>
          <w:p w:rsidR="00F66F7D" w:rsidRPr="00266B63" w:rsidRDefault="00F66F7D" w:rsidP="00266B63">
            <w:pPr>
              <w:jc w:val="center"/>
            </w:pPr>
            <w:r w:rsidRPr="00266B63">
              <w:t>Всего часов</w:t>
            </w:r>
          </w:p>
        </w:tc>
      </w:tr>
      <w:tr w:rsidR="00F66F7D" w:rsidRPr="00266B63" w:rsidTr="00F66F7D">
        <w:trPr>
          <w:cantSplit/>
          <w:trHeight w:val="276"/>
        </w:trPr>
        <w:tc>
          <w:tcPr>
            <w:tcW w:w="479" w:type="dxa"/>
            <w:vMerge/>
          </w:tcPr>
          <w:p w:rsidR="00F66F7D" w:rsidRPr="00266B63" w:rsidRDefault="00F66F7D" w:rsidP="00266B63">
            <w:pPr>
              <w:jc w:val="center"/>
            </w:pPr>
          </w:p>
        </w:tc>
        <w:tc>
          <w:tcPr>
            <w:tcW w:w="7142" w:type="dxa"/>
            <w:vMerge/>
          </w:tcPr>
          <w:p w:rsidR="00F66F7D" w:rsidRPr="00266B63" w:rsidRDefault="00F66F7D" w:rsidP="00266B63">
            <w:pPr>
              <w:jc w:val="both"/>
            </w:pPr>
          </w:p>
        </w:tc>
        <w:tc>
          <w:tcPr>
            <w:tcW w:w="1418" w:type="dxa"/>
            <w:vMerge/>
          </w:tcPr>
          <w:p w:rsidR="00F66F7D" w:rsidRPr="00266B63" w:rsidRDefault="00F66F7D" w:rsidP="00266B63">
            <w:pPr>
              <w:jc w:val="center"/>
            </w:pPr>
          </w:p>
        </w:tc>
      </w:tr>
      <w:tr w:rsidR="00310854" w:rsidRPr="00266B63" w:rsidTr="00F66F7D">
        <w:tc>
          <w:tcPr>
            <w:tcW w:w="479" w:type="dxa"/>
          </w:tcPr>
          <w:p w:rsidR="00310854" w:rsidRPr="00266B63" w:rsidRDefault="00310854" w:rsidP="005F0754">
            <w:pPr>
              <w:jc w:val="center"/>
            </w:pPr>
            <w:r>
              <w:t>1</w:t>
            </w:r>
          </w:p>
        </w:tc>
        <w:tc>
          <w:tcPr>
            <w:tcW w:w="7142" w:type="dxa"/>
          </w:tcPr>
          <w:p w:rsidR="00310854" w:rsidRPr="00266B63" w:rsidRDefault="00310854" w:rsidP="00266B63">
            <w:pPr>
              <w:jc w:val="both"/>
            </w:pPr>
            <w:r w:rsidRPr="00266B63">
              <w:t>Числа от 1 до 1000.</w:t>
            </w:r>
            <w:r>
              <w:t xml:space="preserve"> Повторение.</w:t>
            </w:r>
          </w:p>
        </w:tc>
        <w:tc>
          <w:tcPr>
            <w:tcW w:w="1418" w:type="dxa"/>
          </w:tcPr>
          <w:p w:rsidR="00310854" w:rsidRPr="00266B63" w:rsidRDefault="00310854" w:rsidP="00266B63">
            <w:pPr>
              <w:jc w:val="center"/>
            </w:pPr>
            <w:r>
              <w:t>13 ч</w:t>
            </w:r>
          </w:p>
        </w:tc>
      </w:tr>
      <w:tr w:rsidR="00310854" w:rsidRPr="00266B63" w:rsidTr="00F66F7D">
        <w:tc>
          <w:tcPr>
            <w:tcW w:w="479" w:type="dxa"/>
          </w:tcPr>
          <w:p w:rsidR="00310854" w:rsidRPr="00266B63" w:rsidRDefault="00310854" w:rsidP="005F0754">
            <w:pPr>
              <w:jc w:val="center"/>
            </w:pPr>
            <w:r>
              <w:t>2</w:t>
            </w:r>
          </w:p>
        </w:tc>
        <w:tc>
          <w:tcPr>
            <w:tcW w:w="7142" w:type="dxa"/>
          </w:tcPr>
          <w:p w:rsidR="00310854" w:rsidRPr="00266B63" w:rsidRDefault="00310854" w:rsidP="005F0754">
            <w:pPr>
              <w:jc w:val="both"/>
            </w:pPr>
            <w:r w:rsidRPr="00266B63">
              <w:t>Числа, которые больше 1000. Нумерация</w:t>
            </w:r>
          </w:p>
        </w:tc>
        <w:tc>
          <w:tcPr>
            <w:tcW w:w="1418" w:type="dxa"/>
          </w:tcPr>
          <w:p w:rsidR="00310854" w:rsidRPr="00266B63" w:rsidRDefault="00310854" w:rsidP="00266B63">
            <w:pPr>
              <w:jc w:val="center"/>
            </w:pPr>
            <w:r w:rsidRPr="00266B63">
              <w:t>11</w:t>
            </w:r>
            <w:r>
              <w:t xml:space="preserve"> ч</w:t>
            </w:r>
          </w:p>
        </w:tc>
      </w:tr>
      <w:tr w:rsidR="00310854" w:rsidRPr="00266B63" w:rsidTr="00F66F7D">
        <w:tc>
          <w:tcPr>
            <w:tcW w:w="479" w:type="dxa"/>
          </w:tcPr>
          <w:p w:rsidR="00310854" w:rsidRPr="00266B63" w:rsidRDefault="00310854" w:rsidP="005F0754">
            <w:pPr>
              <w:jc w:val="center"/>
            </w:pPr>
            <w:r>
              <w:t>3</w:t>
            </w:r>
          </w:p>
        </w:tc>
        <w:tc>
          <w:tcPr>
            <w:tcW w:w="7142" w:type="dxa"/>
          </w:tcPr>
          <w:p w:rsidR="00310854" w:rsidRPr="00266B63" w:rsidRDefault="005F0754" w:rsidP="005F0754">
            <w:pPr>
              <w:jc w:val="both"/>
            </w:pPr>
            <w:r w:rsidRPr="00266B63">
              <w:t xml:space="preserve">Числа, которые больше 1000. </w:t>
            </w:r>
            <w:r w:rsidR="00310854" w:rsidRPr="00266B63">
              <w:t>Величины</w:t>
            </w:r>
          </w:p>
        </w:tc>
        <w:tc>
          <w:tcPr>
            <w:tcW w:w="1418" w:type="dxa"/>
          </w:tcPr>
          <w:p w:rsidR="00310854" w:rsidRPr="00266B63" w:rsidRDefault="00310854" w:rsidP="005F0754">
            <w:pPr>
              <w:jc w:val="center"/>
            </w:pPr>
            <w:r>
              <w:t>1</w:t>
            </w:r>
            <w:r w:rsidR="005F0754">
              <w:t>8</w:t>
            </w:r>
            <w:r>
              <w:t xml:space="preserve"> ч</w:t>
            </w:r>
          </w:p>
        </w:tc>
      </w:tr>
      <w:tr w:rsidR="00310854" w:rsidRPr="00266B63" w:rsidTr="00F66F7D">
        <w:tc>
          <w:tcPr>
            <w:tcW w:w="479" w:type="dxa"/>
          </w:tcPr>
          <w:p w:rsidR="00310854" w:rsidRPr="00266B63" w:rsidRDefault="00310854" w:rsidP="005F0754">
            <w:pPr>
              <w:jc w:val="center"/>
            </w:pPr>
            <w:r>
              <w:t>5</w:t>
            </w:r>
          </w:p>
        </w:tc>
        <w:tc>
          <w:tcPr>
            <w:tcW w:w="7142" w:type="dxa"/>
          </w:tcPr>
          <w:p w:rsidR="00310854" w:rsidRPr="00266B63" w:rsidRDefault="00310854" w:rsidP="00266B63">
            <w:pPr>
              <w:jc w:val="both"/>
            </w:pPr>
            <w:r w:rsidRPr="00266B63">
              <w:t>Числа, которые больше 1000. Сложение и вычитание</w:t>
            </w:r>
          </w:p>
        </w:tc>
        <w:tc>
          <w:tcPr>
            <w:tcW w:w="1418" w:type="dxa"/>
          </w:tcPr>
          <w:p w:rsidR="00310854" w:rsidRPr="00266B63" w:rsidRDefault="00310854" w:rsidP="00266B63">
            <w:pPr>
              <w:jc w:val="center"/>
            </w:pPr>
            <w:r>
              <w:t>11 ч</w:t>
            </w:r>
          </w:p>
        </w:tc>
      </w:tr>
      <w:tr w:rsidR="00310854" w:rsidRPr="00266B63" w:rsidTr="00F66F7D">
        <w:tc>
          <w:tcPr>
            <w:tcW w:w="479" w:type="dxa"/>
          </w:tcPr>
          <w:p w:rsidR="00310854" w:rsidRPr="00266B63" w:rsidRDefault="00310854" w:rsidP="005F0754">
            <w:pPr>
              <w:jc w:val="center"/>
            </w:pPr>
            <w:r>
              <w:t>6</w:t>
            </w:r>
          </w:p>
        </w:tc>
        <w:tc>
          <w:tcPr>
            <w:tcW w:w="7142" w:type="dxa"/>
          </w:tcPr>
          <w:p w:rsidR="00310854" w:rsidRPr="00266B63" w:rsidRDefault="00310854" w:rsidP="00266B63">
            <w:pPr>
              <w:jc w:val="both"/>
            </w:pPr>
            <w:r w:rsidRPr="00266B63">
              <w:t>Числа, которые больше 1000. Умножение и деление</w:t>
            </w:r>
          </w:p>
        </w:tc>
        <w:tc>
          <w:tcPr>
            <w:tcW w:w="1418" w:type="dxa"/>
          </w:tcPr>
          <w:p w:rsidR="00310854" w:rsidRPr="00266B63" w:rsidRDefault="00310854" w:rsidP="00266B63">
            <w:pPr>
              <w:jc w:val="center"/>
            </w:pPr>
            <w:r>
              <w:t>71 ч</w:t>
            </w:r>
          </w:p>
        </w:tc>
      </w:tr>
      <w:tr w:rsidR="00310854" w:rsidRPr="00266B63" w:rsidTr="00F66F7D">
        <w:tc>
          <w:tcPr>
            <w:tcW w:w="479" w:type="dxa"/>
          </w:tcPr>
          <w:p w:rsidR="00310854" w:rsidRPr="00266B63" w:rsidRDefault="00310854" w:rsidP="00266B63">
            <w:pPr>
              <w:jc w:val="center"/>
            </w:pPr>
            <w:r>
              <w:t>7</w:t>
            </w:r>
          </w:p>
        </w:tc>
        <w:tc>
          <w:tcPr>
            <w:tcW w:w="7142" w:type="dxa"/>
          </w:tcPr>
          <w:p w:rsidR="00310854" w:rsidRPr="00266B63" w:rsidRDefault="00310854" w:rsidP="00266B63">
            <w:pPr>
              <w:jc w:val="both"/>
            </w:pPr>
            <w:r w:rsidRPr="00266B63">
              <w:t>Итоговое повторение</w:t>
            </w:r>
          </w:p>
        </w:tc>
        <w:tc>
          <w:tcPr>
            <w:tcW w:w="1418" w:type="dxa"/>
          </w:tcPr>
          <w:p w:rsidR="00310854" w:rsidRPr="00266B63" w:rsidRDefault="00310854" w:rsidP="00266B63">
            <w:pPr>
              <w:jc w:val="center"/>
            </w:pPr>
            <w:r>
              <w:t>10 ч</w:t>
            </w:r>
          </w:p>
        </w:tc>
      </w:tr>
      <w:tr w:rsidR="00310854" w:rsidRPr="00266B63" w:rsidTr="00F66F7D">
        <w:tc>
          <w:tcPr>
            <w:tcW w:w="479" w:type="dxa"/>
          </w:tcPr>
          <w:p w:rsidR="00310854" w:rsidRPr="00266B63" w:rsidRDefault="00310854" w:rsidP="00266B63">
            <w:pPr>
              <w:jc w:val="center"/>
            </w:pPr>
            <w:r>
              <w:t>8</w:t>
            </w:r>
          </w:p>
        </w:tc>
        <w:tc>
          <w:tcPr>
            <w:tcW w:w="7142" w:type="dxa"/>
          </w:tcPr>
          <w:p w:rsidR="00310854" w:rsidRPr="00310854" w:rsidRDefault="00310854" w:rsidP="00266B63">
            <w:pPr>
              <w:pStyle w:val="2"/>
              <w:spacing w:before="0"/>
              <w:rPr>
                <w:rFonts w:ascii="Times New Roman" w:hAnsi="Times New Roman" w:cs="Times New Roman"/>
                <w:b w:val="0"/>
                <w:color w:val="000000" w:themeColor="text1"/>
                <w:sz w:val="24"/>
                <w:szCs w:val="24"/>
              </w:rPr>
            </w:pPr>
            <w:bookmarkStart w:id="0" w:name="_GoBack"/>
            <w:r w:rsidRPr="00310854">
              <w:rPr>
                <w:rFonts w:ascii="Times New Roman" w:hAnsi="Times New Roman" w:cs="Times New Roman"/>
                <w:b w:val="0"/>
                <w:color w:val="000000" w:themeColor="text1"/>
                <w:sz w:val="24"/>
                <w:szCs w:val="24"/>
              </w:rPr>
              <w:t>Контроль и учёт знаний</w:t>
            </w:r>
            <w:bookmarkEnd w:id="0"/>
          </w:p>
        </w:tc>
        <w:tc>
          <w:tcPr>
            <w:tcW w:w="1418" w:type="dxa"/>
          </w:tcPr>
          <w:p w:rsidR="00310854" w:rsidRPr="00266B63" w:rsidRDefault="00310854" w:rsidP="00266B63">
            <w:pPr>
              <w:jc w:val="center"/>
            </w:pPr>
            <w:r>
              <w:t>2 ч</w:t>
            </w:r>
          </w:p>
        </w:tc>
      </w:tr>
      <w:tr w:rsidR="00310854" w:rsidRPr="00266B63" w:rsidTr="00F66F7D">
        <w:tc>
          <w:tcPr>
            <w:tcW w:w="479" w:type="dxa"/>
          </w:tcPr>
          <w:p w:rsidR="00310854" w:rsidRPr="00266B63" w:rsidRDefault="00310854" w:rsidP="00266B63">
            <w:pPr>
              <w:jc w:val="center"/>
            </w:pPr>
          </w:p>
        </w:tc>
        <w:tc>
          <w:tcPr>
            <w:tcW w:w="7142" w:type="dxa"/>
          </w:tcPr>
          <w:p w:rsidR="00310854" w:rsidRPr="00266B63" w:rsidRDefault="00310854" w:rsidP="00266B63">
            <w:pPr>
              <w:pStyle w:val="2"/>
              <w:spacing w:before="0"/>
              <w:rPr>
                <w:rFonts w:ascii="Times New Roman" w:hAnsi="Times New Roman" w:cs="Times New Roman"/>
                <w:color w:val="000000" w:themeColor="text1"/>
                <w:sz w:val="24"/>
                <w:szCs w:val="24"/>
              </w:rPr>
            </w:pPr>
            <w:r w:rsidRPr="00266B63">
              <w:rPr>
                <w:rFonts w:ascii="Times New Roman" w:hAnsi="Times New Roman" w:cs="Times New Roman"/>
                <w:color w:val="000000" w:themeColor="text1"/>
                <w:sz w:val="24"/>
                <w:szCs w:val="24"/>
              </w:rPr>
              <w:t>Итого</w:t>
            </w:r>
          </w:p>
        </w:tc>
        <w:tc>
          <w:tcPr>
            <w:tcW w:w="1418" w:type="dxa"/>
          </w:tcPr>
          <w:p w:rsidR="00310854" w:rsidRPr="00266B63" w:rsidRDefault="00310854" w:rsidP="00266B63">
            <w:pPr>
              <w:jc w:val="center"/>
            </w:pPr>
            <w:r w:rsidRPr="00266B63">
              <w:t>136</w:t>
            </w:r>
          </w:p>
        </w:tc>
      </w:tr>
    </w:tbl>
    <w:p w:rsidR="00CA6A93" w:rsidRDefault="00CA6A93" w:rsidP="00CA6A93">
      <w:pPr>
        <w:jc w:val="both"/>
        <w:rPr>
          <w:sz w:val="28"/>
        </w:rPr>
      </w:pPr>
    </w:p>
    <w:p w:rsidR="004A4C71" w:rsidRDefault="004A4C71" w:rsidP="005F4F12">
      <w:pPr>
        <w:jc w:val="both"/>
      </w:pPr>
    </w:p>
    <w:p w:rsidR="005F4F12" w:rsidRPr="005F4F12" w:rsidRDefault="005F4F12" w:rsidP="005F4F12">
      <w:pPr>
        <w:pStyle w:val="a5"/>
        <w:numPr>
          <w:ilvl w:val="0"/>
          <w:numId w:val="22"/>
        </w:numPr>
        <w:tabs>
          <w:tab w:val="left" w:pos="1080"/>
        </w:tabs>
        <w:jc w:val="both"/>
        <w:rPr>
          <w:b/>
          <w:sz w:val="24"/>
          <w:szCs w:val="24"/>
        </w:rPr>
      </w:pPr>
      <w:r w:rsidRPr="005F4F12">
        <w:rPr>
          <w:b/>
          <w:sz w:val="24"/>
          <w:szCs w:val="24"/>
        </w:rPr>
        <w:t>Требования к уровню подготовки учащихся, обучающихся по данной программе</w:t>
      </w:r>
    </w:p>
    <w:p w:rsidR="005F4F12" w:rsidRPr="005F4F12" w:rsidRDefault="005F4F12" w:rsidP="005F4F12">
      <w:pPr>
        <w:pStyle w:val="a5"/>
        <w:tabs>
          <w:tab w:val="left" w:pos="1080"/>
        </w:tabs>
        <w:ind w:left="1080"/>
        <w:jc w:val="both"/>
        <w:rPr>
          <w:b/>
          <w:sz w:val="24"/>
          <w:szCs w:val="24"/>
        </w:rPr>
      </w:pPr>
    </w:p>
    <w:p w:rsidR="005F4F12" w:rsidRPr="005F4F12" w:rsidRDefault="005F4F12" w:rsidP="005F4F12">
      <w:pPr>
        <w:tabs>
          <w:tab w:val="left" w:pos="1080"/>
        </w:tabs>
        <w:jc w:val="both"/>
        <w:rPr>
          <w:b/>
          <w:u w:val="single"/>
        </w:rPr>
      </w:pPr>
      <w:r w:rsidRPr="005F4F12">
        <w:rPr>
          <w:b/>
          <w:u w:val="single"/>
        </w:rPr>
        <w:t>Личностные результаты освоения программы по математике</w:t>
      </w:r>
    </w:p>
    <w:p w:rsidR="005F4F12" w:rsidRPr="005F4F12" w:rsidRDefault="005F4F12" w:rsidP="005F4F12">
      <w:pPr>
        <w:tabs>
          <w:tab w:val="left" w:pos="1080"/>
        </w:tabs>
        <w:jc w:val="both"/>
        <w:rPr>
          <w:b/>
          <w:u w:val="single"/>
        </w:rPr>
      </w:pPr>
    </w:p>
    <w:p w:rsidR="005F4F12" w:rsidRPr="005F4F12" w:rsidRDefault="005F4F12" w:rsidP="005F4F12">
      <w:pPr>
        <w:tabs>
          <w:tab w:val="left" w:pos="9180"/>
        </w:tabs>
        <w:autoSpaceDE w:val="0"/>
        <w:autoSpaceDN w:val="0"/>
        <w:adjustRightInd w:val="0"/>
        <w:jc w:val="both"/>
        <w:rPr>
          <w:rFonts w:eastAsia="NewtonCSanPin-Regular"/>
        </w:rPr>
      </w:pPr>
      <w:r w:rsidRPr="005F4F12">
        <w:t xml:space="preserve">          Освоение предмета «Математика» вносит существенный вклад в достижение </w:t>
      </w:r>
      <w:r w:rsidRPr="005F4F12">
        <w:rPr>
          <w:rStyle w:val="ab"/>
        </w:rPr>
        <w:t xml:space="preserve">личностных результатов </w:t>
      </w:r>
      <w:r w:rsidRPr="005F4F12">
        <w:t>начального образования.</w:t>
      </w:r>
      <w:r w:rsidRPr="005F4F12">
        <w:rPr>
          <w:b/>
          <w:bCs/>
          <w:iCs/>
        </w:rPr>
        <w:t xml:space="preserve">   Личностные универсальные учебные действия</w:t>
      </w:r>
      <w:r w:rsidRPr="005F4F12">
        <w:rPr>
          <w:bCs/>
          <w:iCs/>
        </w:rPr>
        <w:t xml:space="preserve"> </w:t>
      </w:r>
      <w:r w:rsidRPr="005F4F12">
        <w:rPr>
          <w:bCs/>
        </w:rPr>
        <w:t xml:space="preserve">обеспечивают ценностно-смысловую ориентацию обучающихся и ориентацию в социальных ролях и межличностных отношениях. </w:t>
      </w:r>
      <w:r w:rsidRPr="005F4F12">
        <w:rPr>
          <w:rFonts w:eastAsia="NewtonCSanPin-Regular"/>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5F4F12" w:rsidRPr="005F4F12" w:rsidRDefault="005F4F12" w:rsidP="005F4F12">
      <w:pPr>
        <w:pStyle w:val="a5"/>
        <w:tabs>
          <w:tab w:val="left" w:pos="0"/>
        </w:tabs>
        <w:snapToGrid w:val="0"/>
        <w:ind w:left="0"/>
        <w:jc w:val="both"/>
        <w:rPr>
          <w:rFonts w:eastAsia="NewtonCSanPin-Regular"/>
          <w:sz w:val="24"/>
          <w:szCs w:val="24"/>
        </w:rPr>
      </w:pPr>
      <w:r w:rsidRPr="005F4F12">
        <w:rPr>
          <w:rFonts w:eastAsia="NewtonCSanPin-Regular"/>
          <w:sz w:val="24"/>
          <w:szCs w:val="24"/>
        </w:rPr>
        <w:t>У выпускника будут сформированы:</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lastRenderedPageBreak/>
        <w:t>широкая мотивационная основа учебной деятельности, включающая социальные, учебно – познавательные и внешние мотивы;</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ориентация на понимание причин успеха в учебной деятельности;</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учебно – познавательный интерес к новому учебному материалу и способам решения новой частной задачи;</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способность к самооценке на основе критерия успешности учебной деятельности;</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ориентация в нравственном содержании и смысле поступков как собственных, так и окружающих людей;</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 xml:space="preserve">развитие этических чувств – стыда, вины, совести как регуляторов морального поведения; </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знание основных моральных норм и ориентация на их выполнение, дифференциации моральных и конвенционных норм, развитие морального как переходного от доконвенциональных к конвенциональному уровню;</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установка на здоровый образ жизни;</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чувство прекрасного и эстетические чувства на основе знакомства с мировой и отечественной художественной культурой;</w:t>
      </w:r>
    </w:p>
    <w:p w:rsidR="005F4F12" w:rsidRPr="005F4F12" w:rsidRDefault="005F4F12" w:rsidP="005F4F12">
      <w:pPr>
        <w:pStyle w:val="a5"/>
        <w:numPr>
          <w:ilvl w:val="0"/>
          <w:numId w:val="35"/>
        </w:numPr>
        <w:tabs>
          <w:tab w:val="left" w:pos="0"/>
        </w:tabs>
        <w:snapToGrid w:val="0"/>
        <w:ind w:left="0" w:firstLine="0"/>
        <w:jc w:val="both"/>
        <w:rPr>
          <w:rFonts w:eastAsia="NewtonCSanPin-Regular"/>
          <w:sz w:val="24"/>
          <w:szCs w:val="24"/>
        </w:rPr>
      </w:pPr>
      <w:r w:rsidRPr="005F4F12">
        <w:rPr>
          <w:rFonts w:eastAsia="NewtonCSanPin-Regular"/>
          <w:sz w:val="24"/>
          <w:szCs w:val="24"/>
        </w:rPr>
        <w:t>эмпатия как понимание чувств других людей и сопереживания им.</w:t>
      </w:r>
    </w:p>
    <w:p w:rsidR="005F4F12" w:rsidRPr="005F4F12" w:rsidRDefault="005F4F12" w:rsidP="005F4F12">
      <w:pPr>
        <w:pStyle w:val="a5"/>
        <w:tabs>
          <w:tab w:val="left" w:pos="0"/>
        </w:tabs>
        <w:snapToGrid w:val="0"/>
        <w:ind w:left="0"/>
        <w:jc w:val="both"/>
        <w:rPr>
          <w:rFonts w:eastAsia="NewtonCSanPin-Regular"/>
          <w:sz w:val="24"/>
          <w:szCs w:val="24"/>
        </w:rPr>
      </w:pPr>
      <w:r w:rsidRPr="005F4F12">
        <w:rPr>
          <w:rFonts w:eastAsia="NewtonCSanPin-Regular"/>
          <w:sz w:val="24"/>
          <w:szCs w:val="24"/>
        </w:rPr>
        <w:t>Выпускник получит возможность для формирования:</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внутренней позиции школьника на основе положительного отношения к школе, понимания необходимости учения, выраженного в преобладании учебно – познавательных мотивов и предпочтений социального способа оценки знаний;</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выраженной устойчивой учебно – познавательной мотивации учения;</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устойчивого учебно – познавательного интереса к новым общим способам решения задач;</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 xml:space="preserve">  компетентности в реализации основ гражданской индентичности в поступках и деятельности;</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установка на здоровый образ жизни и реализации в реальном поведении и поступках;</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осознанных устойчивых эстетических предпочтений и ориентации на искусство как значимую сферу человеческой жизни;</w:t>
      </w:r>
    </w:p>
    <w:p w:rsidR="005F4F12" w:rsidRPr="005F4F12" w:rsidRDefault="005F4F12" w:rsidP="005F4F12">
      <w:pPr>
        <w:pStyle w:val="a5"/>
        <w:numPr>
          <w:ilvl w:val="0"/>
          <w:numId w:val="35"/>
        </w:numPr>
        <w:tabs>
          <w:tab w:val="left" w:pos="1134"/>
        </w:tabs>
        <w:snapToGrid w:val="0"/>
        <w:ind w:left="0" w:firstLine="0"/>
        <w:jc w:val="both"/>
        <w:rPr>
          <w:rFonts w:eastAsia="NewtonCSanPin-Regular"/>
          <w:sz w:val="24"/>
          <w:szCs w:val="24"/>
        </w:rPr>
      </w:pPr>
      <w:r w:rsidRPr="005F4F12">
        <w:rPr>
          <w:rFonts w:eastAsia="NewtonCSanPin-Regular"/>
          <w:sz w:val="24"/>
          <w:szCs w:val="24"/>
        </w:rPr>
        <w:t>эмпатии как осознанного понимания чувств других людей и сопереживания им, выражающих в поступках, направленных на помощь и обеспечение благополучия.</w:t>
      </w:r>
    </w:p>
    <w:p w:rsidR="005F4F12" w:rsidRPr="005F4F12" w:rsidRDefault="005F4F12" w:rsidP="005F4F12">
      <w:pPr>
        <w:pStyle w:val="a5"/>
        <w:tabs>
          <w:tab w:val="left" w:pos="0"/>
        </w:tabs>
        <w:snapToGrid w:val="0"/>
        <w:ind w:left="0"/>
        <w:jc w:val="both"/>
        <w:rPr>
          <w:rFonts w:eastAsia="NewtonCSanPin-Regular"/>
          <w:sz w:val="24"/>
          <w:szCs w:val="24"/>
        </w:rPr>
      </w:pPr>
    </w:p>
    <w:p w:rsidR="005F4F12" w:rsidRPr="005F4F12" w:rsidRDefault="005F4F12" w:rsidP="005F4F12">
      <w:pPr>
        <w:tabs>
          <w:tab w:val="left" w:pos="1080"/>
        </w:tabs>
        <w:jc w:val="both"/>
        <w:rPr>
          <w:u w:val="single"/>
        </w:rPr>
      </w:pPr>
      <w:r w:rsidRPr="005F4F12">
        <w:rPr>
          <w:bCs/>
          <w:u w:val="single"/>
        </w:rPr>
        <w:t xml:space="preserve">Метапредметные </w:t>
      </w:r>
      <w:r w:rsidRPr="005F4F12">
        <w:rPr>
          <w:u w:val="single"/>
        </w:rPr>
        <w:t>результаты освоения программы по математике</w:t>
      </w:r>
    </w:p>
    <w:p w:rsidR="005F4F12" w:rsidRPr="005F4F12" w:rsidRDefault="005F4F12" w:rsidP="005F4F12">
      <w:pPr>
        <w:tabs>
          <w:tab w:val="left" w:pos="1080"/>
        </w:tabs>
        <w:jc w:val="both"/>
        <w:rPr>
          <w:rFonts w:eastAsia="NewtonCSanPin-Regular"/>
          <w:u w:val="single"/>
        </w:rPr>
      </w:pPr>
    </w:p>
    <w:p w:rsidR="005F4F12" w:rsidRDefault="005F4F12" w:rsidP="005F4F12">
      <w:pPr>
        <w:pStyle w:val="a5"/>
        <w:tabs>
          <w:tab w:val="left" w:pos="0"/>
        </w:tabs>
        <w:snapToGrid w:val="0"/>
        <w:ind w:left="0"/>
        <w:jc w:val="both"/>
        <w:rPr>
          <w:rFonts w:eastAsia="NewtonCSanPin-Regular"/>
          <w:sz w:val="24"/>
          <w:szCs w:val="24"/>
        </w:rPr>
      </w:pPr>
      <w:r w:rsidRPr="005F4F12">
        <w:rPr>
          <w:rFonts w:eastAsia="NewtonCSanPin-Regular"/>
          <w:sz w:val="24"/>
          <w:szCs w:val="24"/>
        </w:rPr>
        <w:t xml:space="preserve">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w:t>
      </w:r>
      <w:r w:rsidRPr="005F4F12">
        <w:rPr>
          <w:rFonts w:eastAsia="NewtonCSanPin-Regular"/>
          <w:sz w:val="24"/>
          <w:szCs w:val="24"/>
        </w:rPr>
        <w:lastRenderedPageBreak/>
        <w:t>школе.</w:t>
      </w:r>
    </w:p>
    <w:p w:rsidR="00373292" w:rsidRPr="005F4F12" w:rsidRDefault="00373292" w:rsidP="005F4F12">
      <w:pPr>
        <w:pStyle w:val="a5"/>
        <w:tabs>
          <w:tab w:val="left" w:pos="0"/>
        </w:tabs>
        <w:snapToGrid w:val="0"/>
        <w:ind w:left="0"/>
        <w:jc w:val="both"/>
        <w:rPr>
          <w:rFonts w:eastAsia="NewtonCSanPin-Regular"/>
          <w:sz w:val="24"/>
          <w:szCs w:val="24"/>
        </w:rPr>
      </w:pPr>
    </w:p>
    <w:p w:rsidR="005F4F12" w:rsidRPr="005F4F12" w:rsidRDefault="005F4F12" w:rsidP="005F4F12">
      <w:pPr>
        <w:widowControl w:val="0"/>
        <w:autoSpaceDE w:val="0"/>
        <w:autoSpaceDN w:val="0"/>
        <w:adjustRightInd w:val="0"/>
        <w:jc w:val="both"/>
        <w:rPr>
          <w:b/>
          <w:bCs/>
        </w:rPr>
      </w:pPr>
      <w:r w:rsidRPr="005F4F12">
        <w:rPr>
          <w:b/>
          <w:bCs/>
        </w:rPr>
        <w:t>Раздел «Регулятивные универсальные учебные действия»</w:t>
      </w:r>
    </w:p>
    <w:p w:rsidR="005F4F12" w:rsidRPr="005F4F12" w:rsidRDefault="005F4F12" w:rsidP="005F4F12">
      <w:pPr>
        <w:widowControl w:val="0"/>
        <w:autoSpaceDE w:val="0"/>
        <w:autoSpaceDN w:val="0"/>
        <w:adjustRightInd w:val="0"/>
        <w:jc w:val="both"/>
        <w:rPr>
          <w:bCs/>
        </w:rPr>
      </w:pPr>
      <w:r w:rsidRPr="005F4F12">
        <w:rPr>
          <w:bCs/>
        </w:rPr>
        <w:t>Выпускник научится:</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принимать и сохранять учебную задачу;</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учитывать выделенные учителем ориентиры действия в новом учебном материале в сотрудничестве с учителем;</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планировать свое действие с поставленной задачей и условиями ее реализации, в том числе во внутреннем плане;</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учитывать правило в планировании и контроле способа решения;</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осуществлять итоговый контроль по результату;</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адекватно воспринимать оценку учителя;</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различать способ и результат действия;</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оценивать правильность выполнения действия на уровне адекватной ретроспективной оценки;</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вносить необходимые коррективы в действие после его завершения на основе его оценки и учета характера сделанных ошибок;</w:t>
      </w:r>
    </w:p>
    <w:p w:rsidR="005F4F12" w:rsidRPr="005F4F12" w:rsidRDefault="005F4F12" w:rsidP="005F4F12">
      <w:pPr>
        <w:widowControl w:val="0"/>
        <w:numPr>
          <w:ilvl w:val="0"/>
          <w:numId w:val="36"/>
        </w:numPr>
        <w:autoSpaceDE w:val="0"/>
        <w:autoSpaceDN w:val="0"/>
        <w:adjustRightInd w:val="0"/>
        <w:ind w:left="0" w:firstLine="0"/>
        <w:jc w:val="both"/>
        <w:rPr>
          <w:bCs/>
        </w:rPr>
      </w:pPr>
      <w:r w:rsidRPr="005F4F12">
        <w:rPr>
          <w:bCs/>
        </w:rPr>
        <w:t xml:space="preserve">выполнять учебные действия в материализованной, громкоречевой и умственной форме. </w:t>
      </w:r>
    </w:p>
    <w:p w:rsidR="005F4F12" w:rsidRPr="005F4F12" w:rsidRDefault="005F4F12" w:rsidP="005F4F12">
      <w:pPr>
        <w:widowControl w:val="0"/>
        <w:autoSpaceDE w:val="0"/>
        <w:autoSpaceDN w:val="0"/>
        <w:adjustRightInd w:val="0"/>
        <w:jc w:val="both"/>
        <w:rPr>
          <w:b/>
          <w:bCs/>
        </w:rPr>
      </w:pPr>
      <w:r w:rsidRPr="005F4F12">
        <w:rPr>
          <w:bCs/>
        </w:rPr>
        <w:t>Выпускник получит возможность научиться: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адекватно воспринимать предложения учителей, товарищей, родителей и других людей по исправлению допущенных ошибок;</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выделять и формулировать то, что уже усвоено и что еще нужно усвоить, определять качество и уровня усвоения;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устанавливать соответствие полученного результата поставленной цели;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соотносить правильность выбора, планирования, выполнения и результата действия с требованиями конкретной задачи;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активизация  сил и энергии, к волевому усилию в ситуации мотивационного конфликта;</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концентрация воли для преодоления интеллектуальных затруднений и физических препятствий;</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стабилизация эмоционального состояния для решения различных задач.</w:t>
      </w:r>
    </w:p>
    <w:p w:rsidR="005F4F12" w:rsidRPr="005F4F12" w:rsidRDefault="005F4F12" w:rsidP="005F4F12">
      <w:pPr>
        <w:widowControl w:val="0"/>
        <w:autoSpaceDE w:val="0"/>
        <w:autoSpaceDN w:val="0"/>
        <w:adjustRightInd w:val="0"/>
        <w:jc w:val="both"/>
        <w:rPr>
          <w:b/>
          <w:bCs/>
        </w:rPr>
      </w:pPr>
      <w:r w:rsidRPr="005F4F12">
        <w:rPr>
          <w:b/>
          <w:bCs/>
        </w:rPr>
        <w:t>Раздел «Познавательные универсальные учебные действия»</w:t>
      </w:r>
    </w:p>
    <w:p w:rsidR="005F4F12" w:rsidRPr="005F4F12" w:rsidRDefault="005F4F12" w:rsidP="005F4F12">
      <w:pPr>
        <w:widowControl w:val="0"/>
        <w:autoSpaceDE w:val="0"/>
        <w:autoSpaceDN w:val="0"/>
        <w:adjustRightInd w:val="0"/>
        <w:jc w:val="both"/>
        <w:rPr>
          <w:bCs/>
        </w:rPr>
      </w:pPr>
      <w:r w:rsidRPr="005F4F12">
        <w:rPr>
          <w:bCs/>
        </w:rPr>
        <w:t>Выпускник научится:</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осуществлять поиск информации для выполнения учебных заданий с использованием учебной литературы;</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использовать знаково – символические средства, в том числе модели и схемы для решения задач;</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строить речевое высказывание в устной и письменной форме;</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ориентироваться на разнообразие способов решения задач;</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основам смыслового чтения художественных и познавательных текстов, выделять существенную информацию из текстов разных видов;</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осуществлять анализ объектов с выделением существенных и несущественных признаков;</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осуществлять синтез как составление целого из частей;</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проводить сравнение, сериализацию и классификацию по заданным критериям;</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устанавливать причинно – следственные связи;</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lastRenderedPageBreak/>
        <w:t>строить рассуждения в форме связи простых суждений об объекте, его строении, свойствах и связях;</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 xml:space="preserve">  осуществлять подведение под понятие на основе распознавания объектов, выделения существенных признаков и их синтеза;</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устанавливать аналогии;</w:t>
      </w:r>
    </w:p>
    <w:p w:rsidR="005F4F12" w:rsidRPr="005F4F12" w:rsidRDefault="005F4F12" w:rsidP="005F4F12">
      <w:pPr>
        <w:widowControl w:val="0"/>
        <w:numPr>
          <w:ilvl w:val="0"/>
          <w:numId w:val="38"/>
        </w:numPr>
        <w:autoSpaceDE w:val="0"/>
        <w:autoSpaceDN w:val="0"/>
        <w:adjustRightInd w:val="0"/>
        <w:ind w:left="0" w:firstLine="0"/>
        <w:jc w:val="both"/>
        <w:rPr>
          <w:bCs/>
        </w:rPr>
      </w:pPr>
      <w:r w:rsidRPr="005F4F12">
        <w:rPr>
          <w:bCs/>
        </w:rPr>
        <w:t>владеть общим приемом решения задач.</w:t>
      </w:r>
    </w:p>
    <w:p w:rsidR="005F4F12" w:rsidRPr="005F4F12" w:rsidRDefault="005F4F12" w:rsidP="005F4F12">
      <w:pPr>
        <w:widowControl w:val="0"/>
        <w:autoSpaceDE w:val="0"/>
        <w:autoSpaceDN w:val="0"/>
        <w:adjustRightInd w:val="0"/>
        <w:jc w:val="both"/>
        <w:rPr>
          <w:b/>
          <w:bCs/>
        </w:rPr>
      </w:pPr>
      <w:r w:rsidRPr="005F4F12">
        <w:rPr>
          <w:bCs/>
        </w:rPr>
        <w:t xml:space="preserve">Выпускник получит возможность научиться: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создавать и преобразовывать модели и схемы для решения задач;</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моделировать, т.е. выделять и обобщенно фиксировать группы существенных признаков объектов с целью решения конкретных задач;</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поиск и выделение необходимой информации из различных источников в разных формах (текст, рисунок, таблица, диаграмма, схема);</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сбор информации (извлечение необходимой информации из различных источников; дополнение таблиц новыми данными;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обработка информации (определение основной и второстепенной информации;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анализ информации;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передача информации (устным, письменным, цифровым способами);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интерпретация информации (структурировать; переводить сплошной текст в таблицу, презентировать полученную информацию, в том числе с помощью  ИКТ);</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оценка информации (критическая оценка, оценка достоверности);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подведение под понятие на основе распознавания объектов, выделения существенных признаков;</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анализ;</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синтез;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сравнение;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сериация;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классификация по заданным критериям;</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установление аналогий;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установление причинно-следственных связей;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построение рассуждения;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обобщение.</w:t>
      </w:r>
    </w:p>
    <w:p w:rsidR="005F4F12" w:rsidRPr="005F4F12" w:rsidRDefault="005F4F12" w:rsidP="005F4F12">
      <w:pPr>
        <w:widowControl w:val="0"/>
        <w:autoSpaceDE w:val="0"/>
        <w:autoSpaceDN w:val="0"/>
        <w:adjustRightInd w:val="0"/>
        <w:jc w:val="both"/>
        <w:rPr>
          <w:b/>
          <w:bCs/>
        </w:rPr>
      </w:pPr>
      <w:r w:rsidRPr="005F4F12">
        <w:rPr>
          <w:b/>
          <w:bCs/>
        </w:rPr>
        <w:t>Раздел «Коммуникативные универсальные учебные действия»</w:t>
      </w:r>
    </w:p>
    <w:p w:rsidR="005F4F12" w:rsidRPr="005F4F12" w:rsidRDefault="005F4F12" w:rsidP="005F4F12">
      <w:pPr>
        <w:tabs>
          <w:tab w:val="left" w:pos="9180"/>
        </w:tabs>
        <w:autoSpaceDE w:val="0"/>
        <w:autoSpaceDN w:val="0"/>
        <w:adjustRightInd w:val="0"/>
        <w:jc w:val="both"/>
      </w:pPr>
      <w:r w:rsidRPr="005F4F12">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5F4F12">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5F4F12" w:rsidRPr="005F4F12" w:rsidRDefault="005F4F12" w:rsidP="005F4F12">
      <w:pPr>
        <w:widowControl w:val="0"/>
        <w:autoSpaceDE w:val="0"/>
        <w:autoSpaceDN w:val="0"/>
        <w:adjustRightInd w:val="0"/>
        <w:jc w:val="both"/>
        <w:rPr>
          <w:bCs/>
        </w:rPr>
      </w:pPr>
      <w:r w:rsidRPr="005F4F12">
        <w:rPr>
          <w:bCs/>
        </w:rPr>
        <w:t>Выпускник научится:</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допускать возможность существования у людей различных точек зрения, чв том числе не совпадающих с его собственной, и ориентироваться на позицию партнера в общении и взаимодействии;</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 xml:space="preserve">учитывать разные мнения и стремиться к координации различных позиций в </w:t>
      </w:r>
      <w:r w:rsidRPr="005F4F12">
        <w:rPr>
          <w:bCs/>
        </w:rPr>
        <w:lastRenderedPageBreak/>
        <w:t>сотрудничестве;</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формулировать собственное мнение и позицию;</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договариваться и приводить к общему решению в совместной деятельности, в том числе в ситуации столкновения интересов;</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строить понятные для партнера высказывания, учитывающие, что партнер знает и видит, а что нет;</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задавать вопросы;</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контролировать действия партнеров;</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использовать речь для регуляции своего действия;</w:t>
      </w:r>
    </w:p>
    <w:p w:rsidR="005F4F12" w:rsidRPr="005F4F12" w:rsidRDefault="005F4F12" w:rsidP="005F4F12">
      <w:pPr>
        <w:widowControl w:val="0"/>
        <w:numPr>
          <w:ilvl w:val="0"/>
          <w:numId w:val="39"/>
        </w:numPr>
        <w:autoSpaceDE w:val="0"/>
        <w:autoSpaceDN w:val="0"/>
        <w:adjustRightInd w:val="0"/>
        <w:ind w:left="0" w:firstLine="0"/>
        <w:jc w:val="both"/>
        <w:rPr>
          <w:bCs/>
        </w:rPr>
      </w:pPr>
      <w:r w:rsidRPr="005F4F12">
        <w:rPr>
          <w:bCs/>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5F4F12" w:rsidRPr="005F4F12" w:rsidRDefault="005F4F12" w:rsidP="005F4F12">
      <w:pPr>
        <w:widowControl w:val="0"/>
        <w:autoSpaceDE w:val="0"/>
        <w:autoSpaceDN w:val="0"/>
        <w:adjustRightInd w:val="0"/>
        <w:jc w:val="both"/>
        <w:rPr>
          <w:bCs/>
        </w:rPr>
      </w:pPr>
      <w:r w:rsidRPr="005F4F12">
        <w:rPr>
          <w:bCs/>
        </w:rPr>
        <w:t>Выпускник получит возможность научиться: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слушать собеседника;</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определять общую цель и пути ее достижения;</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осуществлять взаимный контроль,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адекватно оценивать собственное поведение и поведение окружающих,</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оказывать в сотрудничестве взаимопомощь;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 xml:space="preserve">прогнозировать возникновение конфликтов при наличии разных точек зрения </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разрешать конфликты на основе учёта интересов и позиций всех участников;</w:t>
      </w:r>
    </w:p>
    <w:p w:rsidR="005F4F12" w:rsidRPr="005F4F12" w:rsidRDefault="005F4F12" w:rsidP="005F4F12">
      <w:pPr>
        <w:pStyle w:val="a5"/>
        <w:numPr>
          <w:ilvl w:val="0"/>
          <w:numId w:val="37"/>
        </w:numPr>
        <w:tabs>
          <w:tab w:val="left" w:pos="1134"/>
        </w:tabs>
        <w:ind w:left="0" w:firstLine="0"/>
        <w:jc w:val="both"/>
        <w:rPr>
          <w:sz w:val="24"/>
          <w:szCs w:val="24"/>
        </w:rPr>
      </w:pPr>
      <w:r w:rsidRPr="005F4F12">
        <w:rPr>
          <w:sz w:val="24"/>
          <w:szCs w:val="24"/>
        </w:rPr>
        <w:t>координировать и принимать различные позиции во взаимодействии.</w:t>
      </w:r>
    </w:p>
    <w:p w:rsidR="005F4F12" w:rsidRPr="005F4F12" w:rsidRDefault="005F4F12" w:rsidP="005F4F12">
      <w:pPr>
        <w:autoSpaceDE w:val="0"/>
        <w:autoSpaceDN w:val="0"/>
        <w:adjustRightInd w:val="0"/>
        <w:jc w:val="both"/>
        <w:rPr>
          <w:rFonts w:eastAsia="Calibri"/>
          <w:b/>
          <w:bCs/>
          <w:iCs/>
          <w:u w:val="single"/>
          <w:lang w:eastAsia="en-US"/>
        </w:rPr>
      </w:pPr>
      <w:r w:rsidRPr="005F4F12">
        <w:rPr>
          <w:rFonts w:eastAsia="Calibri"/>
          <w:b/>
          <w:bCs/>
          <w:iCs/>
          <w:u w:val="single"/>
          <w:lang w:eastAsia="en-US"/>
        </w:rPr>
        <w:t>Чтение. Работа с текстом.</w:t>
      </w:r>
    </w:p>
    <w:p w:rsidR="005F4F12" w:rsidRPr="005F4F12" w:rsidRDefault="005F4F12" w:rsidP="005F4F12">
      <w:pPr>
        <w:tabs>
          <w:tab w:val="left" w:pos="1080"/>
        </w:tabs>
        <w:jc w:val="both"/>
        <w:rPr>
          <w:rFonts w:eastAsia="Calibri"/>
          <w:iCs/>
          <w:lang w:eastAsia="en-US"/>
        </w:rPr>
      </w:pPr>
    </w:p>
    <w:p w:rsidR="005F4F12" w:rsidRPr="005F4F12" w:rsidRDefault="005F4F12" w:rsidP="005F4F12">
      <w:pPr>
        <w:tabs>
          <w:tab w:val="left" w:pos="1080"/>
        </w:tabs>
        <w:jc w:val="both"/>
        <w:rPr>
          <w:rFonts w:eastAsia="Calibri"/>
          <w:b/>
          <w:iCs/>
          <w:lang w:eastAsia="en-US"/>
        </w:rPr>
      </w:pPr>
      <w:r w:rsidRPr="005F4F12">
        <w:rPr>
          <w:rFonts w:eastAsia="Calibri"/>
          <w:b/>
          <w:iCs/>
          <w:lang w:eastAsia="en-US"/>
        </w:rPr>
        <w:t>Поиск информации и понимание прочитанного.</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находить в тексте конкретные сведения, факты, заданные в явном виде;</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определять тему и главную мысль текста;</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делить тексты на смысловые части, составлять план текста;</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сравнивать между собой объекты, описанные в тексте, выделяя два-три существенных признака;</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понимать информацию, представленную разными способами: словесно, в виде таблицы, схемы, диаграммы;</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использовать различные виды чтения: ознакомительное, изучающее, поисковое, выбирать нужный вид чтения в соответствии с целью чтения;</w:t>
      </w:r>
    </w:p>
    <w:p w:rsidR="005F4F12" w:rsidRPr="005F4F12" w:rsidRDefault="005F4F12" w:rsidP="005F4F12">
      <w:pPr>
        <w:tabs>
          <w:tab w:val="left" w:pos="1080"/>
        </w:tabs>
        <w:jc w:val="both"/>
        <w:rPr>
          <w:b/>
        </w:rPr>
      </w:pPr>
      <w:r w:rsidRPr="005F4F12">
        <w:rPr>
          <w:rFonts w:eastAsia="Calibri"/>
          <w:iCs/>
          <w:lang w:eastAsia="en-US"/>
        </w:rPr>
        <w:t>- ориентироваться в соответствующих возрасту словарях и справочниках.</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использовать формальные элементы текста (например, подзаголовки, сноски) для поиска нужной информации;</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работать с несколькими источниками информации;</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сопоставлять информацию, полученную из нескольких источников.</w:t>
      </w:r>
    </w:p>
    <w:p w:rsidR="005F4F12" w:rsidRPr="005F4F12" w:rsidRDefault="005F4F12" w:rsidP="005F4F12">
      <w:pPr>
        <w:tabs>
          <w:tab w:val="left" w:pos="1080"/>
        </w:tabs>
        <w:jc w:val="both"/>
        <w:rPr>
          <w:b/>
        </w:rPr>
      </w:pPr>
    </w:p>
    <w:p w:rsidR="005F4F12" w:rsidRPr="005F4F12" w:rsidRDefault="005F4F12" w:rsidP="005F4F12">
      <w:pPr>
        <w:tabs>
          <w:tab w:val="left" w:pos="1080"/>
        </w:tabs>
        <w:jc w:val="both"/>
        <w:rPr>
          <w:rFonts w:eastAsia="Calibri"/>
          <w:b/>
          <w:iCs/>
          <w:lang w:eastAsia="en-US"/>
        </w:rPr>
      </w:pPr>
      <w:r w:rsidRPr="005F4F12">
        <w:rPr>
          <w:rFonts w:eastAsia="Calibri"/>
          <w:b/>
          <w:iCs/>
          <w:lang w:eastAsia="en-US"/>
        </w:rPr>
        <w:t>Преобразование и интерпретация информации.</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пересказывать текст подробно и сжато, устно и письменно;</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соотносить факты с общей идеей текста, устанавливать простые связи, не высказанные в тексте напрямую;</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формулировать несложные выводы, основываясь на тексте; находить аргументы, подтверждающие вывод;</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сопоставлять и обобщать содержащуюся в разных частях текста информацию;</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составлять на основании текста небольшое монологическое высказывание, отвечая на поставленный вопрос.</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делать выписки из прочитанных текстов с учётом цели их дальнейшего использования;</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составлять небольшие письменные аннотации к тексту, отзывы о прочитанном.</w:t>
      </w:r>
    </w:p>
    <w:p w:rsidR="005F4F12" w:rsidRPr="005F4F12" w:rsidRDefault="005F4F12" w:rsidP="005F4F12">
      <w:pPr>
        <w:autoSpaceDE w:val="0"/>
        <w:autoSpaceDN w:val="0"/>
        <w:adjustRightInd w:val="0"/>
        <w:jc w:val="both"/>
        <w:rPr>
          <w:rFonts w:eastAsia="Calibri"/>
          <w:iCs/>
          <w:lang w:eastAsia="en-US"/>
        </w:rPr>
      </w:pPr>
    </w:p>
    <w:p w:rsidR="005F4F12" w:rsidRPr="005F4F12" w:rsidRDefault="005F4F12" w:rsidP="005F4F12">
      <w:pPr>
        <w:tabs>
          <w:tab w:val="left" w:pos="1080"/>
        </w:tabs>
        <w:jc w:val="both"/>
        <w:rPr>
          <w:b/>
        </w:rPr>
      </w:pPr>
      <w:r w:rsidRPr="005F4F12">
        <w:rPr>
          <w:rFonts w:eastAsia="Calibri"/>
          <w:b/>
          <w:iCs/>
          <w:lang w:eastAsia="en-US"/>
        </w:rPr>
        <w:t>Оценка информации.</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высказывать оценочные суждения и свою точку зрения о прочитанном тексте;</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оценивать содержание, языковые особенности и структуру текста; определять место и роль иллюстративного ряда в тексте;</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 участвовать в учебном диалоге при обсуждении прочитанного или прослушанного текста.</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сопоставлять различные точки зрения;</w:t>
      </w:r>
    </w:p>
    <w:p w:rsidR="005F4F12" w:rsidRPr="005F4F12" w:rsidRDefault="005F4F12" w:rsidP="005F4F12">
      <w:pPr>
        <w:autoSpaceDE w:val="0"/>
        <w:autoSpaceDN w:val="0"/>
        <w:adjustRightInd w:val="0"/>
        <w:jc w:val="both"/>
        <w:rPr>
          <w:rFonts w:eastAsia="Calibri"/>
          <w:iCs/>
          <w:lang w:eastAsia="en-US"/>
        </w:rPr>
      </w:pPr>
      <w:r w:rsidRPr="005F4F12">
        <w:rPr>
          <w:rFonts w:eastAsia="Calibri"/>
          <w:iCs/>
          <w:lang w:eastAsia="en-US"/>
        </w:rPr>
        <w:t>- соотносить позицию автора с собственной точкой зрения;</w:t>
      </w:r>
    </w:p>
    <w:p w:rsidR="005F4F12" w:rsidRPr="005F4F12" w:rsidRDefault="005F4F12" w:rsidP="005F4F12">
      <w:pPr>
        <w:tabs>
          <w:tab w:val="left" w:pos="1080"/>
        </w:tabs>
        <w:jc w:val="both"/>
        <w:rPr>
          <w:rFonts w:eastAsia="Calibri"/>
          <w:b/>
          <w:iCs/>
        </w:rPr>
      </w:pPr>
      <w:r w:rsidRPr="005F4F12">
        <w:rPr>
          <w:rFonts w:eastAsia="Calibri"/>
          <w:b/>
          <w:iCs/>
          <w:lang w:eastAsia="en-US"/>
        </w:rPr>
        <w:t>- в процессе работы с одним или несколькими источниками выявлять достоверную (противоречивую) инфор</w:t>
      </w:r>
      <w:r w:rsidRPr="005F4F12">
        <w:rPr>
          <w:rFonts w:eastAsia="Calibri"/>
          <w:b/>
          <w:iCs/>
        </w:rPr>
        <w:t>мацию.</w:t>
      </w:r>
    </w:p>
    <w:p w:rsidR="005F4F12" w:rsidRPr="005F4F12" w:rsidRDefault="005F4F12" w:rsidP="005F4F12">
      <w:pPr>
        <w:tabs>
          <w:tab w:val="left" w:pos="1080"/>
        </w:tabs>
        <w:jc w:val="both"/>
        <w:rPr>
          <w:rFonts w:eastAsia="Calibri"/>
          <w:b/>
          <w:iCs/>
        </w:rPr>
      </w:pPr>
    </w:p>
    <w:p w:rsidR="005F4F12" w:rsidRPr="005F4F12" w:rsidRDefault="005F4F12" w:rsidP="005F4F12">
      <w:pPr>
        <w:pStyle w:val="Zag2"/>
        <w:tabs>
          <w:tab w:val="left" w:leader="dot" w:pos="624"/>
        </w:tabs>
        <w:spacing w:after="0" w:line="240" w:lineRule="auto"/>
        <w:jc w:val="both"/>
        <w:rPr>
          <w:rStyle w:val="Zag11"/>
          <w:rFonts w:eastAsia="@Arial Unicode MS"/>
          <w:lang w:val="ru-RU"/>
        </w:rPr>
      </w:pPr>
      <w:r w:rsidRPr="005F4F12">
        <w:rPr>
          <w:rStyle w:val="Zag11"/>
          <w:rFonts w:eastAsia="@Arial Unicode MS"/>
          <w:u w:val="single"/>
          <w:lang w:val="ru-RU"/>
        </w:rPr>
        <w:t>Формирование ИКТ-компетентности обучающихся</w:t>
      </w:r>
      <w:r w:rsidRPr="005F4F12">
        <w:rPr>
          <w:rStyle w:val="Zag11"/>
          <w:rFonts w:eastAsia="@Arial Unicode MS"/>
          <w:lang w:val="ru-RU"/>
        </w:rPr>
        <w:t>.</w:t>
      </w:r>
    </w:p>
    <w:p w:rsidR="005F4F12" w:rsidRPr="005F4F12" w:rsidRDefault="005F4F12" w:rsidP="005F4F12">
      <w:pPr>
        <w:tabs>
          <w:tab w:val="left" w:pos="1080"/>
        </w:tabs>
        <w:jc w:val="both"/>
        <w:rPr>
          <w:b/>
        </w:rPr>
      </w:pPr>
    </w:p>
    <w:p w:rsidR="005F4F12" w:rsidRPr="005F4F12" w:rsidRDefault="005F4F12" w:rsidP="005F4F12">
      <w:pPr>
        <w:tabs>
          <w:tab w:val="left" w:pos="1080"/>
        </w:tabs>
        <w:jc w:val="both"/>
        <w:rPr>
          <w:rStyle w:val="Zag11"/>
          <w:rFonts w:eastAsia="@Arial Unicode MS"/>
        </w:rPr>
      </w:pPr>
      <w:r w:rsidRPr="005F4F12">
        <w:rPr>
          <w:rStyle w:val="Zag11"/>
          <w:rFonts w:eastAsia="@Arial Unicode MS"/>
          <w:b/>
        </w:rPr>
        <w:t>Знакомство со средствами ИКТ, гигиена работы с компьютером.</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-выполнять компенсирующие физические упражнения (минизарядку);</w:t>
      </w:r>
    </w:p>
    <w:p w:rsidR="005F4F12" w:rsidRPr="005F4F12" w:rsidRDefault="005F4F12" w:rsidP="005F4F12">
      <w:pPr>
        <w:pStyle w:val="Zag3"/>
        <w:tabs>
          <w:tab w:val="left" w:leader="dot" w:pos="624"/>
        </w:tabs>
        <w:spacing w:after="0" w:line="240" w:lineRule="auto"/>
        <w:jc w:val="both"/>
        <w:rPr>
          <w:rStyle w:val="Zag11"/>
          <w:rFonts w:eastAsia="@Arial Unicode MS"/>
          <w:i w:val="0"/>
          <w:iCs w:val="0"/>
          <w:lang w:val="ru-RU"/>
        </w:rPr>
      </w:pPr>
      <w:r w:rsidRPr="005F4F12">
        <w:rPr>
          <w:rStyle w:val="Zag11"/>
          <w:rFonts w:eastAsia="@Arial Unicode MS"/>
          <w:i w:val="0"/>
          <w:iCs w:val="0"/>
          <w:lang w:val="ru-RU"/>
        </w:rPr>
        <w:t>-организовывать систему папок для хранения собственной информации в компьютере.</w:t>
      </w:r>
    </w:p>
    <w:p w:rsidR="005F4F12" w:rsidRPr="005F4F12" w:rsidRDefault="005F4F12" w:rsidP="005F4F12">
      <w:pPr>
        <w:pStyle w:val="Zag3"/>
        <w:tabs>
          <w:tab w:val="left" w:leader="dot" w:pos="624"/>
        </w:tabs>
        <w:spacing w:after="0" w:line="240" w:lineRule="auto"/>
        <w:jc w:val="both"/>
        <w:rPr>
          <w:rStyle w:val="Zag11"/>
          <w:rFonts w:eastAsia="@Arial Unicode MS"/>
          <w:b/>
          <w:i w:val="0"/>
          <w:lang w:val="ru-RU"/>
        </w:rPr>
      </w:pPr>
    </w:p>
    <w:p w:rsidR="005F4F12" w:rsidRPr="005F4F12" w:rsidRDefault="005F4F12" w:rsidP="005F4F12">
      <w:pPr>
        <w:pStyle w:val="Zag3"/>
        <w:tabs>
          <w:tab w:val="left" w:leader="dot" w:pos="624"/>
        </w:tabs>
        <w:spacing w:after="0" w:line="240" w:lineRule="auto"/>
        <w:jc w:val="both"/>
        <w:rPr>
          <w:rStyle w:val="Zag11"/>
          <w:rFonts w:eastAsia="@Arial Unicode MS"/>
          <w:b/>
          <w:i w:val="0"/>
          <w:lang w:val="ru-RU"/>
        </w:rPr>
      </w:pPr>
      <w:r w:rsidRPr="005F4F12">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pStyle w:val="Zag3"/>
        <w:tabs>
          <w:tab w:val="left" w:leader="dot" w:pos="624"/>
        </w:tabs>
        <w:spacing w:after="0" w:line="240" w:lineRule="auto"/>
        <w:jc w:val="both"/>
        <w:rPr>
          <w:rStyle w:val="Zag11"/>
          <w:rFonts w:eastAsia="@Arial Unicode MS"/>
          <w:i w:val="0"/>
          <w:lang w:val="ru-RU"/>
        </w:rPr>
      </w:pPr>
      <w:r w:rsidRPr="005F4F12">
        <w:rPr>
          <w:rStyle w:val="Zag11"/>
          <w:rFonts w:eastAsia="@Arial Unicode MS"/>
          <w:i w:val="0"/>
          <w:lang w:val="ru-RU"/>
        </w:rPr>
        <w:t>-вводить информацию в компьютер с использованием различных технических средств (фото</w:t>
      </w:r>
      <w:r w:rsidRPr="005F4F12">
        <w:rPr>
          <w:rStyle w:val="Zag11"/>
          <w:rFonts w:eastAsia="@Arial Unicode MS"/>
          <w:i w:val="0"/>
          <w:lang w:val="ru-RU"/>
        </w:rPr>
        <w:noBreakHyphen/>
        <w:t xml:space="preserve"> и видеокамеры, микрофона и т.д.), сохранять полученную информацию;</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 xml:space="preserve">-владеть компьютерным письмом на русском языке; набирать текст на родном языке; </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-набирать текст на иностранном языке, использовать экранный перевод отдельных слов;</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рисовать изображения на графическом планшете;</w:t>
      </w:r>
    </w:p>
    <w:p w:rsidR="005F4F12" w:rsidRPr="005F4F12" w:rsidRDefault="005F4F12" w:rsidP="005F4F12">
      <w:pPr>
        <w:pStyle w:val="ac"/>
        <w:tabs>
          <w:tab w:val="left" w:leader="dot" w:pos="624"/>
        </w:tabs>
        <w:jc w:val="both"/>
        <w:rPr>
          <w:rStyle w:val="Zag11"/>
          <w:rFonts w:eastAsia="@Arial Unicode MS"/>
          <w:lang w:val="ru-RU"/>
        </w:rPr>
      </w:pPr>
      <w:r w:rsidRPr="005F4F12">
        <w:rPr>
          <w:rStyle w:val="Zag11"/>
          <w:rFonts w:eastAsia="@Arial Unicode MS"/>
          <w:lang w:val="ru-RU"/>
        </w:rPr>
        <w:t>-сканировать рисунки и тексты.</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jc w:val="both"/>
        <w:rPr>
          <w:rStyle w:val="Zag11"/>
          <w:rFonts w:eastAsia="@Arial Unicode MS"/>
        </w:rPr>
      </w:pPr>
      <w:r w:rsidRPr="005F4F12">
        <w:rPr>
          <w:rStyle w:val="Zag11"/>
          <w:rFonts w:eastAsia="@Arial Unicode MS"/>
        </w:rPr>
        <w:t>-использовать программу распознавания сканированного текста на русском языке.</w:t>
      </w:r>
    </w:p>
    <w:p w:rsidR="005F4F12" w:rsidRPr="005F4F12" w:rsidRDefault="005F4F12" w:rsidP="005F4F12">
      <w:pPr>
        <w:pStyle w:val="Zag3"/>
        <w:tabs>
          <w:tab w:val="left" w:leader="dot" w:pos="624"/>
        </w:tabs>
        <w:spacing w:after="0" w:line="240" w:lineRule="auto"/>
        <w:jc w:val="both"/>
        <w:rPr>
          <w:rStyle w:val="Zag11"/>
          <w:rFonts w:eastAsia="@Arial Unicode MS"/>
          <w:i w:val="0"/>
          <w:lang w:val="ru-RU"/>
        </w:rPr>
      </w:pPr>
    </w:p>
    <w:p w:rsidR="005F4F12" w:rsidRPr="005F4F12" w:rsidRDefault="005F4F12" w:rsidP="005F4F12">
      <w:pPr>
        <w:pStyle w:val="Zag3"/>
        <w:tabs>
          <w:tab w:val="left" w:leader="dot" w:pos="624"/>
        </w:tabs>
        <w:spacing w:after="0" w:line="240" w:lineRule="auto"/>
        <w:jc w:val="both"/>
        <w:rPr>
          <w:rStyle w:val="Zag11"/>
          <w:rFonts w:eastAsia="@Arial Unicode MS"/>
          <w:b/>
          <w:i w:val="0"/>
          <w:lang w:val="ru-RU"/>
        </w:rPr>
      </w:pPr>
      <w:r w:rsidRPr="005F4F12">
        <w:rPr>
          <w:rStyle w:val="Zag11"/>
          <w:rFonts w:eastAsia="@Arial Unicode MS"/>
          <w:b/>
          <w:i w:val="0"/>
          <w:lang w:val="ru-RU"/>
        </w:rPr>
        <w:t>Обработка и поиск информации</w:t>
      </w:r>
    </w:p>
    <w:p w:rsidR="005F4F12" w:rsidRPr="005F4F12" w:rsidRDefault="005F4F12" w:rsidP="005F4F12">
      <w:pPr>
        <w:tabs>
          <w:tab w:val="left" w:pos="1080"/>
        </w:tabs>
        <w:jc w:val="both"/>
        <w:rPr>
          <w:rStyle w:val="Zag11"/>
          <w:rFonts w:eastAsia="@Arial Unicode MS"/>
          <w:b/>
        </w:rPr>
      </w:pPr>
      <w:r w:rsidRPr="005F4F12">
        <w:rPr>
          <w:rFonts w:eastAsia="Calibri"/>
          <w:lang w:eastAsia="en-US"/>
        </w:rPr>
        <w:t>У выпускника будут сформированы:</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F4F12">
        <w:rPr>
          <w:rStyle w:val="Zag11"/>
          <w:rFonts w:eastAsia="@Arial Unicode MS"/>
          <w:color w:val="000000"/>
        </w:rPr>
        <w:noBreakHyphen/>
        <w:t xml:space="preserve"> и аудиозаписей, фотоизображений;</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w:t>
      </w:r>
      <w:r w:rsidRPr="005F4F12">
        <w:rPr>
          <w:rStyle w:val="Zag11"/>
          <w:rFonts w:eastAsia="@Arial Unicode MS"/>
        </w:rPr>
        <w:t>заполнять учебные базы данных.</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pStyle w:val="Zag3"/>
        <w:tabs>
          <w:tab w:val="left" w:leader="dot" w:pos="624"/>
        </w:tabs>
        <w:spacing w:after="0" w:line="240" w:lineRule="auto"/>
        <w:jc w:val="both"/>
        <w:rPr>
          <w:rStyle w:val="Zag11"/>
          <w:rFonts w:eastAsia="@Arial Unicode MS"/>
          <w:i w:val="0"/>
          <w:lang w:val="ru-RU"/>
        </w:rPr>
      </w:pPr>
      <w:r w:rsidRPr="005F4F12">
        <w:rPr>
          <w:rStyle w:val="Zag11"/>
          <w:rFonts w:eastAsia="@Arial Unicode MS"/>
          <w:i w:val="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F4F12" w:rsidRPr="005F4F12" w:rsidRDefault="005F4F12" w:rsidP="005F4F12">
      <w:pPr>
        <w:pStyle w:val="Zag3"/>
        <w:tabs>
          <w:tab w:val="left" w:leader="dot" w:pos="624"/>
        </w:tabs>
        <w:spacing w:after="0" w:line="240" w:lineRule="auto"/>
        <w:jc w:val="both"/>
        <w:rPr>
          <w:rStyle w:val="Zag11"/>
          <w:rFonts w:eastAsia="@Arial Unicode MS"/>
          <w:i w:val="0"/>
          <w:lang w:val="ru-RU"/>
        </w:rPr>
      </w:pPr>
      <w:r w:rsidRPr="005F4F12">
        <w:rPr>
          <w:rStyle w:val="Zag11"/>
          <w:rFonts w:eastAsia="@Arial Unicode MS"/>
          <w:i w:val="0"/>
          <w:lang w:val="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5F4F12" w:rsidRPr="005F4F12" w:rsidRDefault="005F4F12" w:rsidP="005F4F12">
      <w:pPr>
        <w:pStyle w:val="Zag3"/>
        <w:tabs>
          <w:tab w:val="left" w:leader="dot" w:pos="624"/>
        </w:tabs>
        <w:spacing w:after="0" w:line="240" w:lineRule="auto"/>
        <w:jc w:val="both"/>
        <w:rPr>
          <w:rStyle w:val="Zag11"/>
          <w:rFonts w:eastAsia="@Arial Unicode MS"/>
          <w:i w:val="0"/>
          <w:lang w:val="ru-RU"/>
        </w:rPr>
      </w:pPr>
      <w:r w:rsidRPr="005F4F12">
        <w:rPr>
          <w:rStyle w:val="Zag11"/>
          <w:rFonts w:eastAsia="@Arial Unicode MS"/>
          <w:i w:val="0"/>
          <w:lang w:val="ru-RU"/>
        </w:rPr>
        <w:t>-критически относиться к информации и к выбору источника информации.</w:t>
      </w:r>
    </w:p>
    <w:p w:rsidR="005F4F12" w:rsidRPr="005F4F12" w:rsidRDefault="005F4F12" w:rsidP="005F4F12">
      <w:pPr>
        <w:tabs>
          <w:tab w:val="left" w:pos="1080"/>
        </w:tabs>
        <w:jc w:val="both"/>
        <w:rPr>
          <w:b/>
        </w:rPr>
      </w:pPr>
    </w:p>
    <w:p w:rsidR="005F4F12" w:rsidRPr="005F4F12" w:rsidRDefault="005F4F12" w:rsidP="005F4F12">
      <w:pPr>
        <w:tabs>
          <w:tab w:val="left" w:pos="1080"/>
        </w:tabs>
        <w:jc w:val="both"/>
        <w:rPr>
          <w:b/>
        </w:rPr>
      </w:pPr>
      <w:r w:rsidRPr="005F4F12">
        <w:rPr>
          <w:rStyle w:val="Zag11"/>
          <w:rFonts w:eastAsia="@Arial Unicode MS"/>
          <w:b/>
        </w:rPr>
        <w:t>Создание, представление и передача сообщений</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-создавать сообщения в виде аудио</w:t>
      </w:r>
      <w:r w:rsidRPr="005F4F12">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-создавать диаграммы, планы территории и пр.;</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t>-размещать сообщение в информационной образовательной среде образовательного учреждения;</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tabs>
          <w:tab w:val="left" w:pos="1080"/>
        </w:tabs>
        <w:jc w:val="both"/>
        <w:rPr>
          <w:rStyle w:val="Zag11"/>
          <w:rFonts w:eastAsia="@Arial Unicode MS"/>
          <w:color w:val="000000"/>
        </w:rPr>
      </w:pPr>
      <w:r w:rsidRPr="005F4F12">
        <w:rPr>
          <w:b/>
        </w:rPr>
        <w:t>-</w:t>
      </w:r>
      <w:r w:rsidRPr="005F4F12">
        <w:rPr>
          <w:rStyle w:val="Zag11"/>
          <w:rFonts w:eastAsia="@Arial Unicode MS"/>
          <w:iCs/>
          <w:color w:val="000000"/>
        </w:rPr>
        <w:t>представлять данные;</w:t>
      </w:r>
    </w:p>
    <w:p w:rsidR="005F4F12" w:rsidRPr="005F4F12" w:rsidRDefault="005F4F12" w:rsidP="005F4F12">
      <w:pPr>
        <w:pStyle w:val="Zag3"/>
        <w:tabs>
          <w:tab w:val="left" w:leader="dot" w:pos="624"/>
        </w:tabs>
        <w:spacing w:after="0" w:line="240" w:lineRule="auto"/>
        <w:jc w:val="both"/>
        <w:rPr>
          <w:rStyle w:val="Zag11"/>
          <w:rFonts w:eastAsia="@Arial Unicode MS"/>
          <w:i w:val="0"/>
          <w:iCs w:val="0"/>
          <w:lang w:val="ru-RU"/>
        </w:rPr>
      </w:pPr>
      <w:r w:rsidRPr="005F4F12">
        <w:rPr>
          <w:rStyle w:val="Zag11"/>
          <w:rFonts w:eastAsia="@Arial Unicode MS"/>
          <w:i w:val="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F4F12" w:rsidRPr="005F4F12" w:rsidRDefault="005F4F12" w:rsidP="005F4F12">
      <w:pPr>
        <w:tabs>
          <w:tab w:val="left" w:pos="1080"/>
        </w:tabs>
        <w:jc w:val="both"/>
        <w:rPr>
          <w:rStyle w:val="Zag11"/>
          <w:rFonts w:eastAsia="@Arial Unicode MS"/>
          <w:b/>
        </w:rPr>
      </w:pPr>
    </w:p>
    <w:p w:rsidR="005F4F12" w:rsidRPr="005F4F12" w:rsidRDefault="005F4F12" w:rsidP="005F4F12">
      <w:pPr>
        <w:tabs>
          <w:tab w:val="left" w:pos="1080"/>
        </w:tabs>
        <w:jc w:val="both"/>
      </w:pPr>
      <w:r w:rsidRPr="005F4F12">
        <w:rPr>
          <w:rStyle w:val="Zag11"/>
          <w:rFonts w:eastAsia="@Arial Unicode MS"/>
          <w:b/>
        </w:rPr>
        <w:t>Планирование деятельности, управление и организация</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У выпускника будут сформированы:</w:t>
      </w:r>
    </w:p>
    <w:p w:rsidR="005F4F12" w:rsidRPr="005F4F12" w:rsidRDefault="005F4F12" w:rsidP="005F4F12">
      <w:pPr>
        <w:tabs>
          <w:tab w:val="left" w:pos="1080"/>
        </w:tabs>
        <w:jc w:val="both"/>
        <w:rPr>
          <w:rStyle w:val="Zag11"/>
          <w:rFonts w:eastAsia="@Arial Unicode MS"/>
          <w:color w:val="000000"/>
        </w:rPr>
      </w:pPr>
      <w:r w:rsidRPr="005F4F12">
        <w:rPr>
          <w:b/>
        </w:rPr>
        <w:t>-</w:t>
      </w:r>
      <w:r w:rsidRPr="005F4F12">
        <w:rPr>
          <w:rStyle w:val="Zag11"/>
          <w:rFonts w:eastAsia="@Arial Unicode MS"/>
          <w:color w:val="000000"/>
        </w:rPr>
        <w:t>создавать движущиеся модели и управлять ими в компьютерно- управляемых средах;</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color w:val="000000"/>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F4F12" w:rsidRPr="005F4F12" w:rsidRDefault="005F4F12" w:rsidP="005F4F12">
      <w:pPr>
        <w:pStyle w:val="ac"/>
        <w:tabs>
          <w:tab w:val="left" w:leader="dot" w:pos="624"/>
        </w:tabs>
        <w:jc w:val="both"/>
        <w:rPr>
          <w:rStyle w:val="Zag11"/>
          <w:rFonts w:eastAsia="@Arial Unicode MS"/>
          <w:lang w:val="ru-RU"/>
        </w:rPr>
      </w:pPr>
      <w:r w:rsidRPr="005F4F12">
        <w:rPr>
          <w:rStyle w:val="Zag11"/>
          <w:rFonts w:eastAsia="@Arial Unicode MS"/>
          <w:lang w:val="ru-RU"/>
        </w:rPr>
        <w:t>-планировать несложные исследования объектов и процессов внешнего мира.</w:t>
      </w:r>
    </w:p>
    <w:p w:rsidR="005F4F12" w:rsidRPr="005F4F12" w:rsidRDefault="005F4F12" w:rsidP="005F4F12">
      <w:pPr>
        <w:tabs>
          <w:tab w:val="left" w:pos="1080"/>
        </w:tabs>
        <w:jc w:val="both"/>
        <w:rPr>
          <w:rFonts w:eastAsia="Calibri"/>
          <w:iCs/>
          <w:lang w:eastAsia="en-US"/>
        </w:rPr>
      </w:pPr>
      <w:r w:rsidRPr="005F4F12">
        <w:rPr>
          <w:rFonts w:eastAsia="Calibri"/>
          <w:iCs/>
          <w:lang w:eastAsia="en-US"/>
        </w:rPr>
        <w:t>Выпускник получит возможность для формирования:</w:t>
      </w:r>
    </w:p>
    <w:p w:rsidR="005F4F12" w:rsidRPr="005F4F12" w:rsidRDefault="005F4F12" w:rsidP="005F4F12">
      <w:pPr>
        <w:tabs>
          <w:tab w:val="left" w:leader="dot" w:pos="624"/>
        </w:tabs>
        <w:jc w:val="both"/>
        <w:rPr>
          <w:rStyle w:val="Zag11"/>
          <w:rFonts w:eastAsia="@Arial Unicode MS"/>
          <w:color w:val="000000"/>
        </w:rPr>
      </w:pPr>
      <w:r w:rsidRPr="005F4F12">
        <w:rPr>
          <w:rStyle w:val="Zag11"/>
          <w:rFonts w:eastAsia="@Arial Unicode MS"/>
          <w:iCs/>
          <w:color w:val="000000"/>
        </w:rPr>
        <w:t>-проектировать несложные объекты и процессы реального мира, своей собственной деятельности и деятельности группы;</w:t>
      </w:r>
    </w:p>
    <w:p w:rsidR="005F4F12" w:rsidRPr="005F4F12" w:rsidRDefault="005F4F12" w:rsidP="005F4F12">
      <w:pPr>
        <w:pStyle w:val="ac"/>
        <w:tabs>
          <w:tab w:val="left" w:leader="dot" w:pos="624"/>
        </w:tabs>
        <w:jc w:val="both"/>
        <w:rPr>
          <w:rStyle w:val="Zag11"/>
          <w:rFonts w:eastAsia="@Arial Unicode MS"/>
          <w:lang w:val="ru-RU"/>
        </w:rPr>
      </w:pPr>
      <w:r w:rsidRPr="005F4F12">
        <w:rPr>
          <w:rStyle w:val="Zag11"/>
          <w:rFonts w:eastAsia="@Arial Unicode MS"/>
          <w:iCs/>
          <w:lang w:val="ru-RU"/>
        </w:rPr>
        <w:t>-моделировать объекты и процессы реального мира.</w:t>
      </w:r>
    </w:p>
    <w:p w:rsidR="005F4F12" w:rsidRPr="005F4F12" w:rsidRDefault="005F4F12" w:rsidP="005F4F12">
      <w:pPr>
        <w:autoSpaceDE w:val="0"/>
        <w:autoSpaceDN w:val="0"/>
        <w:adjustRightInd w:val="0"/>
        <w:jc w:val="both"/>
        <w:rPr>
          <w:b/>
        </w:rPr>
      </w:pPr>
    </w:p>
    <w:p w:rsidR="005F4F12" w:rsidRPr="005F4F12" w:rsidRDefault="005F4F12" w:rsidP="005F4F12">
      <w:pPr>
        <w:autoSpaceDE w:val="0"/>
        <w:autoSpaceDN w:val="0"/>
        <w:adjustRightInd w:val="0"/>
        <w:jc w:val="both"/>
        <w:rPr>
          <w:u w:val="single"/>
        </w:rPr>
      </w:pPr>
      <w:r w:rsidRPr="005F4F12">
        <w:rPr>
          <w:u w:val="single"/>
        </w:rPr>
        <w:t>Предметные результаты освоения    учебного предмета «Математика»</w:t>
      </w:r>
    </w:p>
    <w:p w:rsidR="005F4F12" w:rsidRPr="005F4F12" w:rsidRDefault="005F4F12" w:rsidP="005F4F12">
      <w:pPr>
        <w:autoSpaceDE w:val="0"/>
        <w:autoSpaceDN w:val="0"/>
        <w:adjustRightInd w:val="0"/>
        <w:jc w:val="both"/>
      </w:pPr>
    </w:p>
    <w:p w:rsidR="005F4F12" w:rsidRPr="005F4F12" w:rsidRDefault="005F4F12" w:rsidP="005F4F12">
      <w:pPr>
        <w:pStyle w:val="Style3"/>
        <w:widowControl/>
        <w:spacing w:before="125"/>
        <w:rPr>
          <w:rStyle w:val="FontStyle163"/>
          <w:sz w:val="24"/>
          <w:szCs w:val="24"/>
        </w:rPr>
      </w:pPr>
      <w:r w:rsidRPr="005F4F12">
        <w:rPr>
          <w:rStyle w:val="FontStyle163"/>
          <w:sz w:val="24"/>
          <w:szCs w:val="24"/>
        </w:rPr>
        <w:t>Раздел «Числа и величины»</w:t>
      </w:r>
    </w:p>
    <w:p w:rsidR="005F4F12" w:rsidRPr="005F4F12" w:rsidRDefault="005F4F12" w:rsidP="005F4F12">
      <w:pPr>
        <w:pStyle w:val="Style14"/>
        <w:widowControl/>
        <w:spacing w:before="29" w:line="240" w:lineRule="auto"/>
        <w:ind w:firstLine="0"/>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numPr>
          <w:ilvl w:val="0"/>
          <w:numId w:val="28"/>
        </w:numPr>
        <w:tabs>
          <w:tab w:val="left" w:pos="576"/>
        </w:tabs>
        <w:spacing w:line="240" w:lineRule="auto"/>
        <w:ind w:firstLine="0"/>
        <w:rPr>
          <w:rStyle w:val="FontStyle172"/>
          <w:sz w:val="24"/>
          <w:szCs w:val="24"/>
        </w:rPr>
      </w:pPr>
      <w:r w:rsidRPr="005F4F12">
        <w:rPr>
          <w:rStyle w:val="FontStyle172"/>
          <w:sz w:val="24"/>
          <w:szCs w:val="24"/>
        </w:rPr>
        <w:t>читать, записывать, сравнивать, упорядочивать числа от нуля до миллиона;</w:t>
      </w:r>
    </w:p>
    <w:p w:rsidR="005F4F12" w:rsidRPr="005F4F12" w:rsidRDefault="005F4F12" w:rsidP="005F4F12">
      <w:pPr>
        <w:pStyle w:val="Style16"/>
        <w:widowControl/>
        <w:numPr>
          <w:ilvl w:val="0"/>
          <w:numId w:val="28"/>
        </w:numPr>
        <w:tabs>
          <w:tab w:val="left" w:pos="576"/>
        </w:tabs>
        <w:spacing w:line="240" w:lineRule="auto"/>
        <w:ind w:firstLine="0"/>
        <w:rPr>
          <w:rStyle w:val="FontStyle172"/>
          <w:sz w:val="24"/>
          <w:szCs w:val="24"/>
        </w:rPr>
      </w:pPr>
      <w:r w:rsidRPr="005F4F12">
        <w:rPr>
          <w:rStyle w:val="FontStyle172"/>
          <w:sz w:val="24"/>
          <w:szCs w:val="24"/>
        </w:rPr>
        <w:t>устанавливать закономерность — правило, по которому составлена числовая последовательность, и составлять последо</w:t>
      </w:r>
      <w:r w:rsidRPr="005F4F12">
        <w:rPr>
          <w:rStyle w:val="FontStyle172"/>
          <w:sz w:val="24"/>
          <w:szCs w:val="24"/>
        </w:rPr>
        <w:softHyphen/>
        <w:t>вательность по заданному или самостоятельно выбранному пра</w:t>
      </w:r>
      <w:r w:rsidRPr="005F4F12">
        <w:rPr>
          <w:rStyle w:val="FontStyle172"/>
          <w:sz w:val="24"/>
          <w:szCs w:val="24"/>
        </w:rPr>
        <w:softHyphen/>
        <w:t>вилу (увеличение/уменьшение числа на несколько единиц, уве</w:t>
      </w:r>
      <w:r w:rsidRPr="005F4F12">
        <w:rPr>
          <w:rStyle w:val="FontStyle172"/>
          <w:sz w:val="24"/>
          <w:szCs w:val="24"/>
        </w:rPr>
        <w:softHyphen/>
        <w:t>личение/уменьшение числа в несколько раз);</w:t>
      </w:r>
    </w:p>
    <w:p w:rsidR="005F4F12" w:rsidRPr="005F4F12" w:rsidRDefault="005F4F12" w:rsidP="005F4F12">
      <w:pPr>
        <w:pStyle w:val="Style16"/>
        <w:widowControl/>
        <w:numPr>
          <w:ilvl w:val="0"/>
          <w:numId w:val="28"/>
        </w:numPr>
        <w:tabs>
          <w:tab w:val="left" w:pos="576"/>
        </w:tabs>
        <w:spacing w:line="240" w:lineRule="auto"/>
        <w:ind w:firstLine="0"/>
        <w:rPr>
          <w:rStyle w:val="FontStyle172"/>
          <w:sz w:val="24"/>
          <w:szCs w:val="24"/>
        </w:rPr>
      </w:pPr>
      <w:r w:rsidRPr="005F4F12">
        <w:rPr>
          <w:rStyle w:val="FontStyle172"/>
          <w:sz w:val="24"/>
          <w:szCs w:val="24"/>
        </w:rPr>
        <w:t>группировать числа по заданному или самостоятельно ус</w:t>
      </w:r>
      <w:r w:rsidRPr="005F4F12">
        <w:rPr>
          <w:rStyle w:val="FontStyle172"/>
          <w:sz w:val="24"/>
          <w:szCs w:val="24"/>
        </w:rPr>
        <w:softHyphen/>
        <w:t>тановленному признаку;</w:t>
      </w:r>
    </w:p>
    <w:p w:rsidR="005F4F12" w:rsidRPr="005F4F12" w:rsidRDefault="005F4F12" w:rsidP="005F4F12">
      <w:pPr>
        <w:pStyle w:val="Style16"/>
        <w:widowControl/>
        <w:numPr>
          <w:ilvl w:val="0"/>
          <w:numId w:val="28"/>
        </w:numPr>
        <w:tabs>
          <w:tab w:val="left" w:pos="576"/>
        </w:tabs>
        <w:spacing w:line="240" w:lineRule="auto"/>
        <w:ind w:firstLine="0"/>
        <w:rPr>
          <w:rStyle w:val="FontStyle172"/>
          <w:sz w:val="24"/>
          <w:szCs w:val="24"/>
        </w:rPr>
      </w:pPr>
      <w:r w:rsidRPr="005F4F12">
        <w:rPr>
          <w:rStyle w:val="FontStyle172"/>
          <w:sz w:val="24"/>
          <w:szCs w:val="24"/>
        </w:rPr>
        <w:t>читать и записывать величины (массу, время, длину, пло</w:t>
      </w:r>
      <w:r w:rsidRPr="005F4F12">
        <w:rPr>
          <w:rStyle w:val="FontStyle172"/>
          <w:sz w:val="24"/>
          <w:szCs w:val="24"/>
        </w:rPr>
        <w:softHyphen/>
        <w:t>щадь, скорость), используя основные единицы измерения вели</w:t>
      </w:r>
      <w:r w:rsidRPr="005F4F12">
        <w:rPr>
          <w:rStyle w:val="FontStyle172"/>
          <w:sz w:val="24"/>
          <w:szCs w:val="24"/>
        </w:rPr>
        <w:softHyphen/>
        <w:t>чин и соотношения между ними (килограмм — грамм; час — ми</w:t>
      </w:r>
      <w:r w:rsidRPr="005F4F12">
        <w:rPr>
          <w:rStyle w:val="FontStyle172"/>
          <w:sz w:val="24"/>
          <w:szCs w:val="24"/>
        </w:rPr>
        <w:softHyphen/>
        <w:t>нута, минута — секунда; километр — метр, метр — дециметр, де</w:t>
      </w:r>
      <w:r w:rsidRPr="005F4F12">
        <w:rPr>
          <w:rStyle w:val="FontStyle172"/>
          <w:sz w:val="24"/>
          <w:szCs w:val="24"/>
        </w:rPr>
        <w:softHyphen/>
        <w:t>циметр — сантиметр, метр — сантиметр, сантиметр — милли</w:t>
      </w:r>
      <w:r w:rsidRPr="005F4F12">
        <w:rPr>
          <w:rStyle w:val="FontStyle172"/>
          <w:sz w:val="24"/>
          <w:szCs w:val="24"/>
        </w:rPr>
        <w:softHyphen/>
        <w:t>метр).</w:t>
      </w:r>
    </w:p>
    <w:p w:rsidR="005F4F12" w:rsidRPr="005F4F12" w:rsidRDefault="005F4F12" w:rsidP="005F4F12">
      <w:pPr>
        <w:pStyle w:val="Style36"/>
        <w:widowControl/>
        <w:spacing w:before="53"/>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numPr>
          <w:ilvl w:val="0"/>
          <w:numId w:val="29"/>
        </w:numPr>
        <w:tabs>
          <w:tab w:val="left" w:pos="590"/>
        </w:tabs>
        <w:spacing w:line="240" w:lineRule="auto"/>
        <w:ind w:firstLine="0"/>
        <w:rPr>
          <w:rStyle w:val="FontStyle171"/>
          <w:i w:val="0"/>
          <w:sz w:val="24"/>
          <w:szCs w:val="24"/>
        </w:rPr>
      </w:pPr>
      <w:r w:rsidRPr="005F4F12">
        <w:rPr>
          <w:rStyle w:val="FontStyle171"/>
          <w:sz w:val="24"/>
          <w:szCs w:val="24"/>
        </w:rPr>
        <w:t>классифицировать числа по одному или нескольким ос</w:t>
      </w:r>
      <w:r w:rsidRPr="005F4F12">
        <w:rPr>
          <w:rStyle w:val="FontStyle171"/>
          <w:sz w:val="24"/>
          <w:szCs w:val="24"/>
        </w:rPr>
        <w:softHyphen/>
        <w:t>нованиям, объяснять свои действия;</w:t>
      </w:r>
    </w:p>
    <w:p w:rsidR="005F4F12" w:rsidRPr="005F4F12" w:rsidRDefault="005F4F12" w:rsidP="005F4F12">
      <w:pPr>
        <w:pStyle w:val="Style51"/>
        <w:widowControl/>
        <w:numPr>
          <w:ilvl w:val="0"/>
          <w:numId w:val="29"/>
        </w:numPr>
        <w:tabs>
          <w:tab w:val="left" w:pos="590"/>
        </w:tabs>
        <w:spacing w:line="240" w:lineRule="auto"/>
        <w:ind w:firstLine="0"/>
        <w:rPr>
          <w:rStyle w:val="FontStyle171"/>
          <w:i w:val="0"/>
          <w:sz w:val="24"/>
          <w:szCs w:val="24"/>
        </w:rPr>
      </w:pPr>
      <w:r w:rsidRPr="005F4F12">
        <w:rPr>
          <w:rStyle w:val="FontStyle171"/>
          <w:sz w:val="24"/>
          <w:szCs w:val="24"/>
        </w:rPr>
        <w:t>выбирать единицу для измерения данной величины (дли</w:t>
      </w:r>
      <w:r w:rsidRPr="005F4F12">
        <w:rPr>
          <w:rStyle w:val="FontStyle171"/>
          <w:sz w:val="24"/>
          <w:szCs w:val="24"/>
        </w:rPr>
        <w:softHyphen/>
        <w:t>ны, массы, площади, времени), объяснять свои действия.</w:t>
      </w:r>
    </w:p>
    <w:p w:rsidR="005F4F12" w:rsidRPr="005F4F12" w:rsidRDefault="005F4F12" w:rsidP="005F4F12">
      <w:pPr>
        <w:pStyle w:val="Style15"/>
        <w:widowControl/>
        <w:spacing w:before="149" w:line="240" w:lineRule="auto"/>
        <w:ind w:firstLine="0"/>
        <w:rPr>
          <w:rStyle w:val="FontStyle163"/>
          <w:sz w:val="24"/>
          <w:szCs w:val="24"/>
        </w:rPr>
      </w:pPr>
      <w:r w:rsidRPr="005F4F12">
        <w:rPr>
          <w:rStyle w:val="FontStyle163"/>
          <w:sz w:val="24"/>
          <w:szCs w:val="24"/>
        </w:rPr>
        <w:t>Раздел «Арифметические действия»</w:t>
      </w:r>
    </w:p>
    <w:p w:rsidR="005F4F12" w:rsidRPr="005F4F12" w:rsidRDefault="005F4F12" w:rsidP="005F4F12">
      <w:pPr>
        <w:pStyle w:val="Style5"/>
        <w:widowControl/>
        <w:jc w:val="both"/>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numPr>
          <w:ilvl w:val="0"/>
          <w:numId w:val="29"/>
        </w:numPr>
        <w:tabs>
          <w:tab w:val="left" w:pos="590"/>
        </w:tabs>
        <w:spacing w:line="240" w:lineRule="auto"/>
        <w:ind w:firstLine="0"/>
        <w:rPr>
          <w:rStyle w:val="FontStyle172"/>
          <w:sz w:val="24"/>
          <w:szCs w:val="24"/>
        </w:rPr>
      </w:pPr>
      <w:r w:rsidRPr="005F4F12">
        <w:rPr>
          <w:rStyle w:val="FontStyle172"/>
          <w:sz w:val="24"/>
          <w:szCs w:val="24"/>
        </w:rPr>
        <w:t>выполнять письменно действия с многозначными числа</w:t>
      </w:r>
      <w:r w:rsidRPr="005F4F12">
        <w:rPr>
          <w:rStyle w:val="FontStyle172"/>
          <w:sz w:val="24"/>
          <w:szCs w:val="24"/>
        </w:rPr>
        <w:softHyphen/>
        <w:t>ми (сложение, вычитание, умножение и деление на однознач</w:t>
      </w:r>
      <w:r w:rsidRPr="005F4F12">
        <w:rPr>
          <w:rStyle w:val="FontStyle172"/>
          <w:sz w:val="24"/>
          <w:szCs w:val="24"/>
        </w:rPr>
        <w:softHyphen/>
        <w:t>ное, двузначное числа в пределах 10 000) с использованием таб</w:t>
      </w:r>
      <w:r w:rsidRPr="005F4F12">
        <w:rPr>
          <w:rStyle w:val="FontStyle172"/>
          <w:sz w:val="24"/>
          <w:szCs w:val="24"/>
        </w:rPr>
        <w:softHyphen/>
        <w:t>лиц сложения и умножения чисел, алгоритмов письменных арифметических действий (в том числе деления с остатком);</w:t>
      </w:r>
    </w:p>
    <w:p w:rsidR="005F4F12" w:rsidRPr="005F4F12" w:rsidRDefault="005F4F12" w:rsidP="005F4F12">
      <w:pPr>
        <w:pStyle w:val="Style16"/>
        <w:widowControl/>
        <w:numPr>
          <w:ilvl w:val="0"/>
          <w:numId w:val="29"/>
        </w:numPr>
        <w:tabs>
          <w:tab w:val="left" w:pos="590"/>
        </w:tabs>
        <w:spacing w:before="5" w:line="240" w:lineRule="auto"/>
        <w:ind w:firstLine="0"/>
        <w:rPr>
          <w:rStyle w:val="FontStyle172"/>
          <w:sz w:val="24"/>
          <w:szCs w:val="24"/>
        </w:rPr>
      </w:pPr>
      <w:r w:rsidRPr="005F4F12">
        <w:rPr>
          <w:rStyle w:val="FontStyle172"/>
          <w:sz w:val="24"/>
          <w:szCs w:val="24"/>
        </w:rPr>
        <w:t>выполнять устно сложение, вычитание, умножение и де</w:t>
      </w:r>
      <w:r w:rsidRPr="005F4F12">
        <w:rPr>
          <w:rStyle w:val="FontStyle172"/>
          <w:sz w:val="24"/>
          <w:szCs w:val="24"/>
        </w:rPr>
        <w:softHyphen/>
        <w:t>ление однозначных, двузначных и трехзначных чисел в случаях, сводимых к действиям в пределах 100 (в том числе с нулем и числом 1);</w:t>
      </w:r>
    </w:p>
    <w:p w:rsidR="005F4F12" w:rsidRPr="005F4F12" w:rsidRDefault="005F4F12" w:rsidP="005F4F12">
      <w:pPr>
        <w:pStyle w:val="Style16"/>
        <w:widowControl/>
        <w:tabs>
          <w:tab w:val="left" w:pos="725"/>
        </w:tabs>
        <w:spacing w:line="240" w:lineRule="auto"/>
        <w:ind w:firstLine="0"/>
        <w:rPr>
          <w:rStyle w:val="FontStyle172"/>
          <w:sz w:val="24"/>
          <w:szCs w:val="24"/>
        </w:rPr>
      </w:pPr>
      <w:r w:rsidRPr="005F4F12">
        <w:rPr>
          <w:rStyle w:val="FontStyle172"/>
          <w:sz w:val="24"/>
          <w:szCs w:val="24"/>
        </w:rPr>
        <w:t>•</w:t>
      </w:r>
      <w:r w:rsidRPr="005F4F12">
        <w:rPr>
          <w:rStyle w:val="FontStyle172"/>
          <w:sz w:val="24"/>
          <w:szCs w:val="24"/>
        </w:rPr>
        <w:tab/>
        <w:t>выделять неизвестный компонент арифметического действия и находить его значение;</w:t>
      </w:r>
    </w:p>
    <w:p w:rsidR="005F4F12" w:rsidRPr="005F4F12" w:rsidRDefault="005F4F12" w:rsidP="005F4F12">
      <w:pPr>
        <w:pStyle w:val="Style16"/>
        <w:widowControl/>
        <w:tabs>
          <w:tab w:val="left" w:pos="581"/>
        </w:tabs>
        <w:spacing w:before="5" w:line="240" w:lineRule="auto"/>
        <w:ind w:firstLine="0"/>
        <w:rPr>
          <w:rStyle w:val="FontStyle172"/>
          <w:sz w:val="24"/>
          <w:szCs w:val="24"/>
        </w:rPr>
      </w:pPr>
      <w:r w:rsidRPr="005F4F12">
        <w:rPr>
          <w:rStyle w:val="FontStyle172"/>
          <w:sz w:val="24"/>
          <w:szCs w:val="24"/>
        </w:rPr>
        <w:t>•</w:t>
      </w:r>
      <w:r w:rsidRPr="005F4F12">
        <w:rPr>
          <w:rStyle w:val="FontStyle172"/>
          <w:sz w:val="24"/>
          <w:szCs w:val="24"/>
        </w:rPr>
        <w:tab/>
        <w:t>вычислять значение числового выражения (содержащего 2—3 арифметических действия, со скобками и без скобок).</w:t>
      </w:r>
    </w:p>
    <w:p w:rsidR="005F4F12" w:rsidRPr="005F4F12" w:rsidRDefault="005F4F12" w:rsidP="005F4F12">
      <w:pPr>
        <w:pStyle w:val="Style36"/>
        <w:widowControl/>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tabs>
          <w:tab w:val="left" w:pos="667"/>
        </w:tabs>
        <w:spacing w:line="240" w:lineRule="auto"/>
        <w:ind w:firstLine="0"/>
        <w:rPr>
          <w:rStyle w:val="FontStyle171"/>
          <w:i w:val="0"/>
          <w:sz w:val="24"/>
          <w:szCs w:val="24"/>
        </w:rPr>
      </w:pPr>
      <w:r w:rsidRPr="005F4F12">
        <w:rPr>
          <w:rStyle w:val="FontStyle171"/>
          <w:sz w:val="24"/>
          <w:szCs w:val="24"/>
        </w:rPr>
        <w:t>•</w:t>
      </w:r>
      <w:r w:rsidRPr="005F4F12">
        <w:rPr>
          <w:rStyle w:val="FontStyle171"/>
          <w:sz w:val="24"/>
          <w:szCs w:val="24"/>
        </w:rPr>
        <w:tab/>
        <w:t>выполнять действия с величинами;</w:t>
      </w:r>
    </w:p>
    <w:p w:rsidR="005F4F12" w:rsidRPr="005F4F12" w:rsidRDefault="005F4F12" w:rsidP="005F4F12">
      <w:pPr>
        <w:pStyle w:val="Style51"/>
        <w:widowControl/>
        <w:numPr>
          <w:ilvl w:val="0"/>
          <w:numId w:val="30"/>
        </w:numPr>
        <w:tabs>
          <w:tab w:val="left" w:pos="581"/>
        </w:tabs>
        <w:spacing w:line="240" w:lineRule="auto"/>
        <w:ind w:firstLine="0"/>
        <w:rPr>
          <w:rStyle w:val="FontStyle171"/>
          <w:i w:val="0"/>
          <w:sz w:val="24"/>
          <w:szCs w:val="24"/>
        </w:rPr>
      </w:pPr>
      <w:r w:rsidRPr="005F4F12">
        <w:rPr>
          <w:rStyle w:val="FontStyle171"/>
          <w:sz w:val="24"/>
          <w:szCs w:val="24"/>
        </w:rPr>
        <w:t>использовать свойства арифметических действий для удобства вычислений;</w:t>
      </w:r>
    </w:p>
    <w:p w:rsidR="005F4F12" w:rsidRPr="005F4F12" w:rsidRDefault="005F4F12" w:rsidP="005F4F12">
      <w:pPr>
        <w:pStyle w:val="Style51"/>
        <w:widowControl/>
        <w:numPr>
          <w:ilvl w:val="0"/>
          <w:numId w:val="30"/>
        </w:numPr>
        <w:tabs>
          <w:tab w:val="left" w:pos="581"/>
        </w:tabs>
        <w:spacing w:line="240" w:lineRule="auto"/>
        <w:ind w:firstLine="0"/>
        <w:rPr>
          <w:rStyle w:val="FontStyle171"/>
          <w:i w:val="0"/>
          <w:sz w:val="24"/>
          <w:szCs w:val="24"/>
        </w:rPr>
      </w:pPr>
      <w:r w:rsidRPr="005F4F12">
        <w:rPr>
          <w:rStyle w:val="FontStyle171"/>
          <w:sz w:val="24"/>
          <w:szCs w:val="24"/>
        </w:rPr>
        <w:t>проводить проверку правильности вычислений (с по</w:t>
      </w:r>
      <w:r w:rsidRPr="005F4F12">
        <w:rPr>
          <w:rStyle w:val="FontStyle171"/>
          <w:sz w:val="24"/>
          <w:szCs w:val="24"/>
        </w:rPr>
        <w:softHyphen/>
        <w:t>мощью обратного действия, прикидки и оценки результата действия).</w:t>
      </w:r>
    </w:p>
    <w:p w:rsidR="005F4F12" w:rsidRPr="005F4F12" w:rsidRDefault="005F4F12" w:rsidP="005F4F12">
      <w:pPr>
        <w:pStyle w:val="Style15"/>
        <w:widowControl/>
        <w:spacing w:before="130" w:line="240" w:lineRule="auto"/>
        <w:ind w:firstLine="0"/>
        <w:rPr>
          <w:rStyle w:val="FontStyle163"/>
          <w:sz w:val="24"/>
          <w:szCs w:val="24"/>
        </w:rPr>
      </w:pPr>
      <w:r w:rsidRPr="005F4F12">
        <w:rPr>
          <w:rStyle w:val="FontStyle163"/>
          <w:sz w:val="24"/>
          <w:szCs w:val="24"/>
        </w:rPr>
        <w:t>Раздел «Работа с текстовыми задачами»</w:t>
      </w:r>
    </w:p>
    <w:p w:rsidR="005F4F12" w:rsidRPr="005F4F12" w:rsidRDefault="005F4F12" w:rsidP="005F4F12">
      <w:pPr>
        <w:pStyle w:val="Style5"/>
        <w:widowControl/>
        <w:jc w:val="both"/>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numPr>
          <w:ilvl w:val="0"/>
          <w:numId w:val="30"/>
        </w:numPr>
        <w:tabs>
          <w:tab w:val="left" w:pos="581"/>
        </w:tabs>
        <w:spacing w:line="240" w:lineRule="auto"/>
        <w:ind w:firstLine="0"/>
        <w:rPr>
          <w:rStyle w:val="FontStyle172"/>
          <w:sz w:val="24"/>
          <w:szCs w:val="24"/>
        </w:rPr>
      </w:pPr>
      <w:r w:rsidRPr="005F4F12">
        <w:rPr>
          <w:rStyle w:val="FontStyle172"/>
          <w:sz w:val="24"/>
          <w:szCs w:val="24"/>
        </w:rPr>
        <w:lastRenderedPageBreak/>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F4F12" w:rsidRPr="005F4F12" w:rsidRDefault="005F4F12" w:rsidP="005F4F12">
      <w:pPr>
        <w:pStyle w:val="Style16"/>
        <w:widowControl/>
        <w:numPr>
          <w:ilvl w:val="0"/>
          <w:numId w:val="30"/>
        </w:numPr>
        <w:tabs>
          <w:tab w:val="left" w:pos="581"/>
        </w:tabs>
        <w:spacing w:line="240" w:lineRule="auto"/>
        <w:ind w:firstLine="0"/>
        <w:rPr>
          <w:rStyle w:val="FontStyle172"/>
          <w:sz w:val="24"/>
          <w:szCs w:val="24"/>
        </w:rPr>
      </w:pPr>
      <w:r w:rsidRPr="005F4F12">
        <w:rPr>
          <w:rStyle w:val="FontStyle172"/>
          <w:sz w:val="24"/>
          <w:szCs w:val="24"/>
        </w:rPr>
        <w:t>решать учебные задачи и задачи, связанные с повседнев</w:t>
      </w:r>
      <w:r w:rsidRPr="005F4F12">
        <w:rPr>
          <w:rStyle w:val="FontStyle172"/>
          <w:sz w:val="24"/>
          <w:szCs w:val="24"/>
        </w:rPr>
        <w:softHyphen/>
        <w:t>ной жизнью, арифметическим способом (в 1—2 действия);</w:t>
      </w:r>
    </w:p>
    <w:p w:rsidR="005F4F12" w:rsidRPr="005F4F12" w:rsidRDefault="005F4F12" w:rsidP="005F4F12">
      <w:pPr>
        <w:pStyle w:val="Style16"/>
        <w:widowControl/>
        <w:numPr>
          <w:ilvl w:val="0"/>
          <w:numId w:val="30"/>
        </w:numPr>
        <w:tabs>
          <w:tab w:val="left" w:pos="581"/>
        </w:tabs>
        <w:spacing w:line="240" w:lineRule="auto"/>
        <w:ind w:firstLine="0"/>
        <w:rPr>
          <w:rStyle w:val="FontStyle172"/>
          <w:sz w:val="24"/>
          <w:szCs w:val="24"/>
        </w:rPr>
      </w:pPr>
      <w:r w:rsidRPr="005F4F12">
        <w:rPr>
          <w:rStyle w:val="FontStyle172"/>
          <w:sz w:val="24"/>
          <w:szCs w:val="24"/>
        </w:rPr>
        <w:t>оценивать правильность хода решения и реальность отве</w:t>
      </w:r>
      <w:r w:rsidRPr="005F4F12">
        <w:rPr>
          <w:rStyle w:val="FontStyle172"/>
          <w:sz w:val="24"/>
          <w:szCs w:val="24"/>
        </w:rPr>
        <w:softHyphen/>
        <w:t>та на вопрос задачи.</w:t>
      </w:r>
    </w:p>
    <w:p w:rsidR="005F4F12" w:rsidRPr="005F4F12" w:rsidRDefault="005F4F12" w:rsidP="005F4F12">
      <w:pPr>
        <w:pStyle w:val="Style36"/>
        <w:widowControl/>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tabs>
          <w:tab w:val="left" w:pos="581"/>
        </w:tabs>
        <w:spacing w:line="240" w:lineRule="auto"/>
        <w:ind w:firstLine="0"/>
        <w:rPr>
          <w:rStyle w:val="FontStyle171"/>
          <w:i w:val="0"/>
          <w:sz w:val="24"/>
          <w:szCs w:val="24"/>
        </w:rPr>
      </w:pPr>
      <w:r w:rsidRPr="005F4F12">
        <w:rPr>
          <w:rStyle w:val="FontStyle171"/>
          <w:sz w:val="24"/>
          <w:szCs w:val="24"/>
        </w:rPr>
        <w:t>•</w:t>
      </w:r>
      <w:r w:rsidRPr="005F4F12">
        <w:rPr>
          <w:rStyle w:val="FontStyle171"/>
          <w:sz w:val="24"/>
          <w:szCs w:val="24"/>
        </w:rPr>
        <w:tab/>
        <w:t>решать задачи на нахождение доли величины и величи</w:t>
      </w:r>
      <w:r w:rsidRPr="005F4F12">
        <w:rPr>
          <w:rStyle w:val="FontStyle171"/>
          <w:sz w:val="24"/>
          <w:szCs w:val="24"/>
        </w:rPr>
        <w:softHyphen/>
        <w:t>ны по значению ее доли (половина, треть, четверть, пятая, десятая часть);</w:t>
      </w:r>
    </w:p>
    <w:p w:rsidR="005F4F12" w:rsidRPr="005F4F12" w:rsidRDefault="005F4F12" w:rsidP="005F4F12">
      <w:pPr>
        <w:pStyle w:val="Style51"/>
        <w:widowControl/>
        <w:numPr>
          <w:ilvl w:val="0"/>
          <w:numId w:val="31"/>
        </w:numPr>
        <w:tabs>
          <w:tab w:val="left" w:pos="667"/>
        </w:tabs>
        <w:spacing w:line="240" w:lineRule="auto"/>
        <w:ind w:firstLine="0"/>
        <w:rPr>
          <w:rStyle w:val="FontStyle171"/>
          <w:i w:val="0"/>
          <w:sz w:val="24"/>
          <w:szCs w:val="24"/>
        </w:rPr>
      </w:pPr>
      <w:r w:rsidRPr="005F4F12">
        <w:rPr>
          <w:rStyle w:val="FontStyle171"/>
          <w:sz w:val="24"/>
          <w:szCs w:val="24"/>
        </w:rPr>
        <w:t>решать задачи в 3—4 действия;</w:t>
      </w:r>
    </w:p>
    <w:p w:rsidR="005F4F12" w:rsidRPr="005F4F12" w:rsidRDefault="005F4F12" w:rsidP="005F4F12">
      <w:pPr>
        <w:pStyle w:val="Style51"/>
        <w:widowControl/>
        <w:numPr>
          <w:ilvl w:val="0"/>
          <w:numId w:val="31"/>
        </w:numPr>
        <w:tabs>
          <w:tab w:val="left" w:pos="667"/>
        </w:tabs>
        <w:spacing w:line="240" w:lineRule="auto"/>
        <w:ind w:firstLine="0"/>
        <w:rPr>
          <w:rStyle w:val="FontStyle171"/>
          <w:i w:val="0"/>
          <w:sz w:val="24"/>
          <w:szCs w:val="24"/>
        </w:rPr>
      </w:pPr>
      <w:r w:rsidRPr="005F4F12">
        <w:rPr>
          <w:rStyle w:val="FontStyle171"/>
          <w:sz w:val="24"/>
          <w:szCs w:val="24"/>
        </w:rPr>
        <w:t>находить разные способы решения задачи.</w:t>
      </w:r>
    </w:p>
    <w:p w:rsidR="005F4F12" w:rsidRPr="005F4F12" w:rsidRDefault="005F4F12" w:rsidP="005F4F12">
      <w:pPr>
        <w:pStyle w:val="Style15"/>
        <w:widowControl/>
        <w:numPr>
          <w:ilvl w:val="0"/>
          <w:numId w:val="31"/>
        </w:numPr>
        <w:spacing w:before="130" w:line="240" w:lineRule="auto"/>
        <w:ind w:firstLine="0"/>
        <w:rPr>
          <w:rStyle w:val="FontStyle163"/>
          <w:sz w:val="24"/>
          <w:szCs w:val="24"/>
        </w:rPr>
      </w:pPr>
      <w:r w:rsidRPr="005F4F12">
        <w:rPr>
          <w:rStyle w:val="FontStyle163"/>
          <w:sz w:val="24"/>
          <w:szCs w:val="24"/>
        </w:rPr>
        <w:t>Раздел «Пространственные отношения. Геометрические фигуры»</w:t>
      </w:r>
    </w:p>
    <w:p w:rsidR="005F4F12" w:rsidRPr="005F4F12" w:rsidRDefault="005F4F12" w:rsidP="005F4F12">
      <w:pPr>
        <w:pStyle w:val="Style5"/>
        <w:widowControl/>
        <w:numPr>
          <w:ilvl w:val="0"/>
          <w:numId w:val="31"/>
        </w:numPr>
        <w:jc w:val="both"/>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numPr>
          <w:ilvl w:val="0"/>
          <w:numId w:val="31"/>
        </w:numPr>
        <w:tabs>
          <w:tab w:val="left" w:pos="590"/>
        </w:tabs>
        <w:spacing w:before="53" w:line="240" w:lineRule="auto"/>
        <w:ind w:firstLine="0"/>
        <w:rPr>
          <w:rStyle w:val="FontStyle172"/>
          <w:sz w:val="24"/>
          <w:szCs w:val="24"/>
        </w:rPr>
      </w:pPr>
      <w:r w:rsidRPr="005F4F12">
        <w:rPr>
          <w:rStyle w:val="FontStyle172"/>
          <w:sz w:val="24"/>
          <w:szCs w:val="24"/>
        </w:rPr>
        <w:t>описывать взаимное расположение предметов в простран</w:t>
      </w:r>
      <w:r w:rsidRPr="005F4F12">
        <w:rPr>
          <w:rStyle w:val="FontStyle172"/>
          <w:sz w:val="24"/>
          <w:szCs w:val="24"/>
        </w:rPr>
        <w:softHyphen/>
        <w:t>стве и на плоскости;</w:t>
      </w:r>
    </w:p>
    <w:p w:rsidR="005F4F12" w:rsidRPr="005F4F12" w:rsidRDefault="005F4F12" w:rsidP="005F4F12">
      <w:pPr>
        <w:pStyle w:val="Style16"/>
        <w:widowControl/>
        <w:numPr>
          <w:ilvl w:val="0"/>
          <w:numId w:val="31"/>
        </w:numPr>
        <w:tabs>
          <w:tab w:val="left" w:pos="590"/>
        </w:tabs>
        <w:spacing w:line="240" w:lineRule="auto"/>
        <w:ind w:firstLine="0"/>
        <w:rPr>
          <w:rStyle w:val="FontStyle172"/>
          <w:sz w:val="24"/>
          <w:szCs w:val="24"/>
        </w:rPr>
      </w:pPr>
      <w:r w:rsidRPr="005F4F12">
        <w:rPr>
          <w:rStyle w:val="FontStyle172"/>
          <w:sz w:val="24"/>
          <w:szCs w:val="24"/>
        </w:rPr>
        <w:t>распознавать, называть, изображать геометрические фигу</w:t>
      </w:r>
      <w:r w:rsidRPr="005F4F12">
        <w:rPr>
          <w:rStyle w:val="FontStyle172"/>
          <w:sz w:val="24"/>
          <w:szCs w:val="24"/>
        </w:rPr>
        <w:softHyphen/>
        <w:t>ры: точка, отрезок, ломаная, прямой угол, многоугольник, тре</w:t>
      </w:r>
      <w:r w:rsidRPr="005F4F12">
        <w:rPr>
          <w:rStyle w:val="FontStyle172"/>
          <w:sz w:val="24"/>
          <w:szCs w:val="24"/>
        </w:rPr>
        <w:softHyphen/>
        <w:t>угольник, прямоугольник, квадрат, окружность, круг;</w:t>
      </w:r>
    </w:p>
    <w:p w:rsidR="005F4F12" w:rsidRPr="005F4F12" w:rsidRDefault="005F4F12" w:rsidP="005F4F12">
      <w:pPr>
        <w:pStyle w:val="Style16"/>
        <w:widowControl/>
        <w:numPr>
          <w:ilvl w:val="0"/>
          <w:numId w:val="31"/>
        </w:numPr>
        <w:tabs>
          <w:tab w:val="left" w:pos="590"/>
        </w:tabs>
        <w:spacing w:line="240" w:lineRule="auto"/>
        <w:ind w:firstLine="0"/>
        <w:rPr>
          <w:rStyle w:val="FontStyle172"/>
          <w:sz w:val="24"/>
          <w:szCs w:val="24"/>
        </w:rPr>
      </w:pPr>
      <w:r w:rsidRPr="005F4F12">
        <w:rPr>
          <w:rStyle w:val="FontStyle172"/>
          <w:sz w:val="24"/>
          <w:szCs w:val="24"/>
        </w:rPr>
        <w:t>выполнять построение геометрических фигур с заданными измерениями (отрезок, квадрат, прямоугольник) с помощью ли</w:t>
      </w:r>
      <w:r w:rsidRPr="005F4F12">
        <w:rPr>
          <w:rStyle w:val="FontStyle172"/>
          <w:sz w:val="24"/>
          <w:szCs w:val="24"/>
        </w:rPr>
        <w:softHyphen/>
        <w:t>нейки, угольника;</w:t>
      </w:r>
    </w:p>
    <w:p w:rsidR="005F4F12" w:rsidRPr="005F4F12" w:rsidRDefault="005F4F12" w:rsidP="005F4F12">
      <w:pPr>
        <w:pStyle w:val="Style16"/>
        <w:widowControl/>
        <w:numPr>
          <w:ilvl w:val="0"/>
          <w:numId w:val="31"/>
        </w:numPr>
        <w:tabs>
          <w:tab w:val="left" w:pos="590"/>
        </w:tabs>
        <w:spacing w:before="5" w:line="240" w:lineRule="auto"/>
        <w:ind w:firstLine="0"/>
        <w:rPr>
          <w:rStyle w:val="FontStyle172"/>
          <w:sz w:val="24"/>
          <w:szCs w:val="24"/>
        </w:rPr>
      </w:pPr>
      <w:r w:rsidRPr="005F4F12">
        <w:rPr>
          <w:rStyle w:val="FontStyle172"/>
          <w:sz w:val="24"/>
          <w:szCs w:val="24"/>
        </w:rPr>
        <w:t>использовать свойства прямоугольника и квадрата для ре</w:t>
      </w:r>
      <w:r w:rsidRPr="005F4F12">
        <w:rPr>
          <w:rStyle w:val="FontStyle172"/>
          <w:sz w:val="24"/>
          <w:szCs w:val="24"/>
        </w:rPr>
        <w:softHyphen/>
        <w:t>шения задач;</w:t>
      </w:r>
    </w:p>
    <w:p w:rsidR="005F4F12" w:rsidRPr="005F4F12" w:rsidRDefault="005F4F12" w:rsidP="005F4F12">
      <w:pPr>
        <w:pStyle w:val="Style16"/>
        <w:widowControl/>
        <w:tabs>
          <w:tab w:val="left" w:pos="600"/>
        </w:tabs>
        <w:spacing w:before="5" w:line="240" w:lineRule="auto"/>
        <w:ind w:firstLine="0"/>
        <w:rPr>
          <w:rStyle w:val="FontStyle172"/>
          <w:sz w:val="24"/>
          <w:szCs w:val="24"/>
        </w:rPr>
      </w:pPr>
      <w:r w:rsidRPr="005F4F12">
        <w:rPr>
          <w:rStyle w:val="FontStyle172"/>
          <w:sz w:val="24"/>
          <w:szCs w:val="24"/>
        </w:rPr>
        <w:t>•</w:t>
      </w:r>
      <w:r w:rsidRPr="005F4F12">
        <w:rPr>
          <w:rStyle w:val="FontStyle172"/>
          <w:sz w:val="24"/>
          <w:szCs w:val="24"/>
        </w:rPr>
        <w:tab/>
        <w:t>распознавать и называть геометрические тела: куб, шар;</w:t>
      </w:r>
    </w:p>
    <w:p w:rsidR="005F4F12" w:rsidRPr="005F4F12" w:rsidRDefault="005F4F12" w:rsidP="005F4F12">
      <w:pPr>
        <w:pStyle w:val="Style16"/>
        <w:widowControl/>
        <w:tabs>
          <w:tab w:val="left" w:pos="590"/>
        </w:tabs>
        <w:spacing w:line="240" w:lineRule="auto"/>
        <w:ind w:firstLine="0"/>
        <w:rPr>
          <w:rStyle w:val="FontStyle172"/>
          <w:sz w:val="24"/>
          <w:szCs w:val="24"/>
        </w:rPr>
      </w:pPr>
      <w:r w:rsidRPr="005F4F12">
        <w:rPr>
          <w:rStyle w:val="FontStyle172"/>
          <w:sz w:val="24"/>
          <w:szCs w:val="24"/>
        </w:rPr>
        <w:t>•</w:t>
      </w:r>
      <w:r w:rsidRPr="005F4F12">
        <w:rPr>
          <w:rStyle w:val="FontStyle172"/>
          <w:sz w:val="24"/>
          <w:szCs w:val="24"/>
        </w:rPr>
        <w:tab/>
        <w:t>соотносить реальные объекты с моделями геометрических фигур.</w:t>
      </w:r>
    </w:p>
    <w:p w:rsidR="005F4F12" w:rsidRPr="005F4F12" w:rsidRDefault="005F4F12" w:rsidP="005F4F12">
      <w:pPr>
        <w:pStyle w:val="Style36"/>
        <w:widowControl/>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tabs>
          <w:tab w:val="left" w:pos="590"/>
        </w:tabs>
        <w:spacing w:line="240" w:lineRule="auto"/>
        <w:ind w:firstLine="0"/>
        <w:rPr>
          <w:rStyle w:val="FontStyle171"/>
          <w:i w:val="0"/>
          <w:sz w:val="24"/>
          <w:szCs w:val="24"/>
        </w:rPr>
      </w:pPr>
      <w:r w:rsidRPr="005F4F12">
        <w:rPr>
          <w:rStyle w:val="FontStyle171"/>
          <w:sz w:val="24"/>
          <w:szCs w:val="24"/>
        </w:rPr>
        <w:t>•</w:t>
      </w:r>
      <w:r w:rsidRPr="005F4F12">
        <w:rPr>
          <w:rStyle w:val="FontStyle171"/>
          <w:sz w:val="24"/>
          <w:szCs w:val="24"/>
        </w:rPr>
        <w:tab/>
        <w:t>распознавать, различать и называть геометрические тела: параллелепипед, пирамиду, цилиндр, конус.</w:t>
      </w:r>
    </w:p>
    <w:p w:rsidR="005F4F12" w:rsidRPr="005F4F12" w:rsidRDefault="005F4F12" w:rsidP="005F4F12">
      <w:pPr>
        <w:pStyle w:val="Style3"/>
        <w:widowControl/>
        <w:spacing w:before="149"/>
        <w:rPr>
          <w:rStyle w:val="FontStyle163"/>
          <w:sz w:val="24"/>
          <w:szCs w:val="24"/>
        </w:rPr>
      </w:pPr>
      <w:r w:rsidRPr="005F4F12">
        <w:rPr>
          <w:rStyle w:val="FontStyle163"/>
          <w:sz w:val="24"/>
          <w:szCs w:val="24"/>
        </w:rPr>
        <w:t>Раздел «Геометрические величины»</w:t>
      </w:r>
    </w:p>
    <w:p w:rsidR="005F4F12" w:rsidRPr="005F4F12" w:rsidRDefault="005F4F12" w:rsidP="005F4F12">
      <w:pPr>
        <w:pStyle w:val="Style5"/>
        <w:widowControl/>
        <w:jc w:val="both"/>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tabs>
          <w:tab w:val="left" w:pos="600"/>
        </w:tabs>
        <w:spacing w:line="240" w:lineRule="auto"/>
        <w:ind w:firstLine="0"/>
        <w:rPr>
          <w:rStyle w:val="FontStyle172"/>
          <w:sz w:val="24"/>
          <w:szCs w:val="24"/>
        </w:rPr>
      </w:pPr>
      <w:r w:rsidRPr="005F4F12">
        <w:rPr>
          <w:rStyle w:val="FontStyle172"/>
          <w:sz w:val="24"/>
          <w:szCs w:val="24"/>
        </w:rPr>
        <w:t>•</w:t>
      </w:r>
      <w:r w:rsidRPr="005F4F12">
        <w:rPr>
          <w:rStyle w:val="FontStyle172"/>
          <w:sz w:val="24"/>
          <w:szCs w:val="24"/>
        </w:rPr>
        <w:tab/>
        <w:t>измерять длину отрезка;</w:t>
      </w:r>
    </w:p>
    <w:p w:rsidR="005F4F12" w:rsidRPr="005F4F12" w:rsidRDefault="005F4F12" w:rsidP="005F4F12">
      <w:pPr>
        <w:pStyle w:val="Style16"/>
        <w:widowControl/>
        <w:numPr>
          <w:ilvl w:val="0"/>
          <w:numId w:val="32"/>
        </w:numPr>
        <w:tabs>
          <w:tab w:val="left" w:pos="610"/>
        </w:tabs>
        <w:spacing w:before="5" w:line="240" w:lineRule="auto"/>
        <w:ind w:firstLine="0"/>
        <w:rPr>
          <w:rStyle w:val="FontStyle172"/>
          <w:sz w:val="24"/>
          <w:szCs w:val="24"/>
        </w:rPr>
      </w:pPr>
      <w:r w:rsidRPr="005F4F12">
        <w:rPr>
          <w:rStyle w:val="FontStyle172"/>
          <w:sz w:val="24"/>
          <w:szCs w:val="24"/>
        </w:rPr>
        <w:t>вычислять периметр треугольника, прямоугольника и квадрата, площадь прямоугольника и квадрата;</w:t>
      </w:r>
    </w:p>
    <w:p w:rsidR="005F4F12" w:rsidRPr="005F4F12" w:rsidRDefault="005F4F12" w:rsidP="005F4F12">
      <w:pPr>
        <w:pStyle w:val="Style16"/>
        <w:widowControl/>
        <w:numPr>
          <w:ilvl w:val="0"/>
          <w:numId w:val="32"/>
        </w:numPr>
        <w:tabs>
          <w:tab w:val="left" w:pos="610"/>
        </w:tabs>
        <w:spacing w:line="240" w:lineRule="auto"/>
        <w:ind w:firstLine="0"/>
        <w:rPr>
          <w:rStyle w:val="FontStyle172"/>
          <w:sz w:val="24"/>
          <w:szCs w:val="24"/>
        </w:rPr>
      </w:pPr>
      <w:r w:rsidRPr="005F4F12">
        <w:rPr>
          <w:rStyle w:val="FontStyle172"/>
          <w:sz w:val="24"/>
          <w:szCs w:val="24"/>
        </w:rPr>
        <w:t>оценивать размеры геометрических объектов, расстояний приближенно (на глаз).</w:t>
      </w:r>
    </w:p>
    <w:p w:rsidR="005F4F12" w:rsidRPr="005F4F12" w:rsidRDefault="005F4F12" w:rsidP="005F4F12">
      <w:pPr>
        <w:pStyle w:val="Style36"/>
        <w:widowControl/>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tabs>
          <w:tab w:val="left" w:pos="610"/>
        </w:tabs>
        <w:spacing w:line="240" w:lineRule="auto"/>
        <w:ind w:firstLine="0"/>
        <w:rPr>
          <w:rStyle w:val="FontStyle171"/>
          <w:i w:val="0"/>
          <w:sz w:val="24"/>
          <w:szCs w:val="24"/>
        </w:rPr>
      </w:pPr>
      <w:r w:rsidRPr="005F4F12">
        <w:rPr>
          <w:rStyle w:val="FontStyle171"/>
          <w:sz w:val="24"/>
          <w:szCs w:val="24"/>
        </w:rPr>
        <w:t>•</w:t>
      </w:r>
      <w:r w:rsidRPr="005F4F12">
        <w:rPr>
          <w:rStyle w:val="FontStyle171"/>
          <w:sz w:val="24"/>
          <w:szCs w:val="24"/>
        </w:rPr>
        <w:tab/>
        <w:t>вычислять периметр и площадь нестандартной прямо</w:t>
      </w:r>
      <w:r w:rsidRPr="005F4F12">
        <w:rPr>
          <w:rStyle w:val="FontStyle171"/>
          <w:sz w:val="24"/>
          <w:szCs w:val="24"/>
        </w:rPr>
        <w:softHyphen/>
        <w:t>угольной фигуры.</w:t>
      </w:r>
    </w:p>
    <w:p w:rsidR="005F4F12" w:rsidRPr="005F4F12" w:rsidRDefault="005F4F12" w:rsidP="005F4F12">
      <w:pPr>
        <w:pStyle w:val="Style15"/>
        <w:widowControl/>
        <w:spacing w:before="130" w:line="240" w:lineRule="auto"/>
        <w:ind w:firstLine="0"/>
        <w:rPr>
          <w:rStyle w:val="FontStyle163"/>
          <w:sz w:val="24"/>
          <w:szCs w:val="24"/>
        </w:rPr>
      </w:pPr>
      <w:r w:rsidRPr="005F4F12">
        <w:rPr>
          <w:rStyle w:val="FontStyle163"/>
          <w:sz w:val="24"/>
          <w:szCs w:val="24"/>
        </w:rPr>
        <w:t>Раздел «Пространственные отношения. Геометрические фигуры»</w:t>
      </w:r>
    </w:p>
    <w:p w:rsidR="005F4F12" w:rsidRPr="005F4F12" w:rsidRDefault="005F4F12" w:rsidP="005F4F12">
      <w:pPr>
        <w:pStyle w:val="Style5"/>
        <w:widowControl/>
        <w:jc w:val="both"/>
        <w:rPr>
          <w:rStyle w:val="FontStyle172"/>
          <w:sz w:val="24"/>
          <w:szCs w:val="24"/>
        </w:rPr>
      </w:pPr>
      <w:r w:rsidRPr="005F4F12">
        <w:rPr>
          <w:rStyle w:val="FontStyle172"/>
          <w:sz w:val="24"/>
          <w:szCs w:val="24"/>
        </w:rPr>
        <w:t>Выпускник научится:</w:t>
      </w:r>
    </w:p>
    <w:p w:rsidR="005F4F12" w:rsidRPr="005F4F12" w:rsidRDefault="005F4F12" w:rsidP="005F4F12">
      <w:pPr>
        <w:pStyle w:val="Style16"/>
        <w:widowControl/>
        <w:numPr>
          <w:ilvl w:val="0"/>
          <w:numId w:val="29"/>
        </w:numPr>
        <w:tabs>
          <w:tab w:val="left" w:pos="590"/>
        </w:tabs>
        <w:spacing w:before="53" w:line="240" w:lineRule="auto"/>
        <w:ind w:firstLine="0"/>
        <w:rPr>
          <w:rStyle w:val="FontStyle172"/>
          <w:sz w:val="24"/>
          <w:szCs w:val="24"/>
        </w:rPr>
      </w:pPr>
      <w:r w:rsidRPr="005F4F12">
        <w:rPr>
          <w:rStyle w:val="FontStyle172"/>
          <w:sz w:val="24"/>
          <w:szCs w:val="24"/>
        </w:rPr>
        <w:t>описывать взаимное расположение предметов в простран</w:t>
      </w:r>
      <w:r w:rsidRPr="005F4F12">
        <w:rPr>
          <w:rStyle w:val="FontStyle172"/>
          <w:sz w:val="24"/>
          <w:szCs w:val="24"/>
        </w:rPr>
        <w:softHyphen/>
        <w:t>стве и на плоскости;</w:t>
      </w:r>
    </w:p>
    <w:p w:rsidR="005F4F12" w:rsidRPr="005F4F12" w:rsidRDefault="005F4F12" w:rsidP="005F4F12">
      <w:pPr>
        <w:pStyle w:val="Style16"/>
        <w:widowControl/>
        <w:numPr>
          <w:ilvl w:val="0"/>
          <w:numId w:val="29"/>
        </w:numPr>
        <w:tabs>
          <w:tab w:val="left" w:pos="590"/>
        </w:tabs>
        <w:spacing w:line="240" w:lineRule="auto"/>
        <w:ind w:firstLine="0"/>
        <w:rPr>
          <w:rStyle w:val="FontStyle172"/>
          <w:sz w:val="24"/>
          <w:szCs w:val="24"/>
        </w:rPr>
      </w:pPr>
      <w:r w:rsidRPr="005F4F12">
        <w:rPr>
          <w:rStyle w:val="FontStyle172"/>
          <w:sz w:val="24"/>
          <w:szCs w:val="24"/>
        </w:rPr>
        <w:t>распознавать, называть, изображать геометрические фигу</w:t>
      </w:r>
      <w:r w:rsidRPr="005F4F12">
        <w:rPr>
          <w:rStyle w:val="FontStyle172"/>
          <w:sz w:val="24"/>
          <w:szCs w:val="24"/>
        </w:rPr>
        <w:softHyphen/>
        <w:t>ры: точка, отрезок, ломаная, прямой угол, многоугольник, тре</w:t>
      </w:r>
      <w:r w:rsidRPr="005F4F12">
        <w:rPr>
          <w:rStyle w:val="FontStyle172"/>
          <w:sz w:val="24"/>
          <w:szCs w:val="24"/>
        </w:rPr>
        <w:softHyphen/>
        <w:t>угольник, прямоугольник, квадрат, окружность, круг;</w:t>
      </w:r>
    </w:p>
    <w:p w:rsidR="005F4F12" w:rsidRPr="005F4F12" w:rsidRDefault="005F4F12" w:rsidP="005F4F12">
      <w:pPr>
        <w:pStyle w:val="Style16"/>
        <w:widowControl/>
        <w:numPr>
          <w:ilvl w:val="0"/>
          <w:numId w:val="29"/>
        </w:numPr>
        <w:tabs>
          <w:tab w:val="left" w:pos="590"/>
        </w:tabs>
        <w:spacing w:line="240" w:lineRule="auto"/>
        <w:ind w:firstLine="0"/>
        <w:rPr>
          <w:rStyle w:val="FontStyle172"/>
          <w:sz w:val="24"/>
          <w:szCs w:val="24"/>
        </w:rPr>
      </w:pPr>
      <w:r w:rsidRPr="005F4F12">
        <w:rPr>
          <w:rStyle w:val="FontStyle172"/>
          <w:sz w:val="24"/>
          <w:szCs w:val="24"/>
        </w:rPr>
        <w:t>выполнять построение геометрических фигур с заданными измерениями (отрезок, квадрат, прямоугольник) с помощью ли</w:t>
      </w:r>
      <w:r w:rsidRPr="005F4F12">
        <w:rPr>
          <w:rStyle w:val="FontStyle172"/>
          <w:sz w:val="24"/>
          <w:szCs w:val="24"/>
        </w:rPr>
        <w:softHyphen/>
        <w:t>нейки, угольника;</w:t>
      </w:r>
    </w:p>
    <w:p w:rsidR="005F4F12" w:rsidRPr="005F4F12" w:rsidRDefault="005F4F12" w:rsidP="005F4F12">
      <w:pPr>
        <w:pStyle w:val="Style16"/>
        <w:widowControl/>
        <w:numPr>
          <w:ilvl w:val="0"/>
          <w:numId w:val="29"/>
        </w:numPr>
        <w:tabs>
          <w:tab w:val="left" w:pos="590"/>
        </w:tabs>
        <w:spacing w:before="5" w:line="240" w:lineRule="auto"/>
        <w:ind w:firstLine="0"/>
        <w:rPr>
          <w:rStyle w:val="FontStyle172"/>
          <w:sz w:val="24"/>
          <w:szCs w:val="24"/>
        </w:rPr>
      </w:pPr>
      <w:r w:rsidRPr="005F4F12">
        <w:rPr>
          <w:rStyle w:val="FontStyle172"/>
          <w:sz w:val="24"/>
          <w:szCs w:val="24"/>
        </w:rPr>
        <w:t>использовать свойства прямоугольника и квадрата для ре</w:t>
      </w:r>
      <w:r w:rsidRPr="005F4F12">
        <w:rPr>
          <w:rStyle w:val="FontStyle172"/>
          <w:sz w:val="24"/>
          <w:szCs w:val="24"/>
        </w:rPr>
        <w:softHyphen/>
        <w:t>шения задач;</w:t>
      </w:r>
    </w:p>
    <w:p w:rsidR="005F4F12" w:rsidRPr="005F4F12" w:rsidRDefault="005F4F12" w:rsidP="005F4F12">
      <w:pPr>
        <w:pStyle w:val="Style16"/>
        <w:widowControl/>
        <w:tabs>
          <w:tab w:val="left" w:pos="600"/>
        </w:tabs>
        <w:spacing w:before="5" w:line="240" w:lineRule="auto"/>
        <w:ind w:firstLine="0"/>
        <w:rPr>
          <w:rStyle w:val="FontStyle172"/>
          <w:sz w:val="24"/>
          <w:szCs w:val="24"/>
        </w:rPr>
      </w:pPr>
      <w:r w:rsidRPr="005F4F12">
        <w:rPr>
          <w:rStyle w:val="FontStyle172"/>
          <w:sz w:val="24"/>
          <w:szCs w:val="24"/>
        </w:rPr>
        <w:t>•</w:t>
      </w:r>
      <w:r w:rsidRPr="005F4F12">
        <w:rPr>
          <w:rStyle w:val="FontStyle172"/>
          <w:sz w:val="24"/>
          <w:szCs w:val="24"/>
        </w:rPr>
        <w:tab/>
        <w:t>распознавать и называть геометрические тела: куб, шар;</w:t>
      </w:r>
    </w:p>
    <w:p w:rsidR="005F4F12" w:rsidRPr="005F4F12" w:rsidRDefault="005F4F12" w:rsidP="005F4F12">
      <w:pPr>
        <w:pStyle w:val="Style16"/>
        <w:widowControl/>
        <w:tabs>
          <w:tab w:val="left" w:pos="590"/>
        </w:tabs>
        <w:spacing w:line="240" w:lineRule="auto"/>
        <w:ind w:firstLine="0"/>
        <w:rPr>
          <w:rStyle w:val="FontStyle172"/>
          <w:sz w:val="24"/>
          <w:szCs w:val="24"/>
        </w:rPr>
      </w:pPr>
      <w:r w:rsidRPr="005F4F12">
        <w:rPr>
          <w:rStyle w:val="FontStyle172"/>
          <w:sz w:val="24"/>
          <w:szCs w:val="24"/>
        </w:rPr>
        <w:t>•</w:t>
      </w:r>
      <w:r w:rsidRPr="005F4F12">
        <w:rPr>
          <w:rStyle w:val="FontStyle172"/>
          <w:sz w:val="24"/>
          <w:szCs w:val="24"/>
        </w:rPr>
        <w:tab/>
        <w:t>соотносить реальные объекты с моделями геометрических фигур.</w:t>
      </w:r>
    </w:p>
    <w:p w:rsidR="005F4F12" w:rsidRPr="005F4F12" w:rsidRDefault="005F4F12" w:rsidP="005F4F12">
      <w:pPr>
        <w:pStyle w:val="Style36"/>
        <w:widowControl/>
        <w:rPr>
          <w:rStyle w:val="FontStyle171"/>
          <w:i w:val="0"/>
          <w:sz w:val="24"/>
          <w:szCs w:val="24"/>
        </w:rPr>
      </w:pPr>
      <w:r w:rsidRPr="005F4F12">
        <w:rPr>
          <w:rStyle w:val="FontStyle171"/>
          <w:sz w:val="24"/>
          <w:szCs w:val="24"/>
        </w:rPr>
        <w:t>Выпускник получит возможность научиться:</w:t>
      </w:r>
    </w:p>
    <w:p w:rsidR="005F4F12" w:rsidRPr="005F4F12" w:rsidRDefault="005F4F12" w:rsidP="005F4F12">
      <w:pPr>
        <w:pStyle w:val="Style51"/>
        <w:widowControl/>
        <w:tabs>
          <w:tab w:val="left" w:pos="590"/>
        </w:tabs>
        <w:spacing w:line="240" w:lineRule="auto"/>
        <w:ind w:firstLine="0"/>
        <w:rPr>
          <w:rStyle w:val="FontStyle171"/>
          <w:i w:val="0"/>
          <w:sz w:val="24"/>
          <w:szCs w:val="24"/>
        </w:rPr>
      </w:pPr>
      <w:r w:rsidRPr="005F4F12">
        <w:rPr>
          <w:rStyle w:val="FontStyle171"/>
          <w:sz w:val="24"/>
          <w:szCs w:val="24"/>
        </w:rPr>
        <w:t>•</w:t>
      </w:r>
      <w:r w:rsidRPr="005F4F12">
        <w:rPr>
          <w:rStyle w:val="FontStyle171"/>
          <w:sz w:val="24"/>
          <w:szCs w:val="24"/>
        </w:rPr>
        <w:tab/>
        <w:t>распознавать, различать и называть геометрические тела: параллелепипед, пирамиду, цилиндр, конус.</w:t>
      </w:r>
    </w:p>
    <w:p w:rsidR="003C351E" w:rsidRDefault="003C351E" w:rsidP="00F66F7D">
      <w:pPr>
        <w:rPr>
          <w:b/>
        </w:rPr>
      </w:pPr>
      <w:bookmarkStart w:id="1" w:name="_Toc318846850"/>
      <w:bookmarkEnd w:id="1"/>
    </w:p>
    <w:p w:rsidR="005F4F12" w:rsidRPr="004A4C71" w:rsidRDefault="005F4F12" w:rsidP="004A4D0F">
      <w:pPr>
        <w:pStyle w:val="a5"/>
        <w:numPr>
          <w:ilvl w:val="0"/>
          <w:numId w:val="22"/>
        </w:numPr>
        <w:shd w:val="clear" w:color="auto" w:fill="FFFFFF"/>
        <w:jc w:val="both"/>
        <w:rPr>
          <w:b/>
          <w:color w:val="000000"/>
          <w:sz w:val="24"/>
          <w:szCs w:val="24"/>
        </w:rPr>
      </w:pPr>
      <w:r w:rsidRPr="004A4C71">
        <w:rPr>
          <w:b/>
          <w:color w:val="000000"/>
          <w:sz w:val="24"/>
          <w:szCs w:val="24"/>
        </w:rPr>
        <w:t>Перечень учебно-методического обеспечения</w:t>
      </w:r>
    </w:p>
    <w:p w:rsidR="000106F1" w:rsidRPr="005F4F12" w:rsidRDefault="000106F1" w:rsidP="005F4F12">
      <w:pPr>
        <w:shd w:val="clear" w:color="auto" w:fill="FFFFFF"/>
        <w:autoSpaceDE w:val="0"/>
        <w:autoSpaceDN w:val="0"/>
        <w:adjustRightInd w:val="0"/>
        <w:jc w:val="both"/>
        <w:rPr>
          <w:b/>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96"/>
        <w:gridCol w:w="1275"/>
        <w:gridCol w:w="2268"/>
      </w:tblGrid>
      <w:tr w:rsidR="006A4EE7" w:rsidRPr="005F4F12" w:rsidTr="00F66F7D">
        <w:trPr>
          <w:trHeight w:val="602"/>
          <w:tblHeader/>
        </w:trPr>
        <w:tc>
          <w:tcPr>
            <w:tcW w:w="6096"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lastRenderedPageBreak/>
              <w:t>Наименования объектов и средств материально-технического обеспечения</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t>Количество</w:t>
            </w:r>
          </w:p>
        </w:tc>
        <w:tc>
          <w:tcPr>
            <w:tcW w:w="2268"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t>Примечания</w:t>
            </w:r>
          </w:p>
        </w:tc>
      </w:tr>
      <w:tr w:rsidR="006A4EE7" w:rsidRPr="005F4F12" w:rsidTr="00F66F7D">
        <w:trPr>
          <w:trHeight w:val="459"/>
        </w:trPr>
        <w:tc>
          <w:tcPr>
            <w:tcW w:w="9639" w:type="dxa"/>
            <w:gridSpan w:val="3"/>
            <w:tcBorders>
              <w:bottom w:val="single" w:sz="4" w:space="0" w:color="auto"/>
            </w:tcBorders>
            <w:shd w:val="clear" w:color="auto" w:fill="FFFFFF"/>
          </w:tcPr>
          <w:p w:rsidR="006A4EE7" w:rsidRPr="005F4F12" w:rsidRDefault="006A4EE7" w:rsidP="005F4F12">
            <w:pPr>
              <w:shd w:val="clear" w:color="auto" w:fill="FFFFFF"/>
              <w:autoSpaceDE w:val="0"/>
              <w:autoSpaceDN w:val="0"/>
              <w:adjustRightInd w:val="0"/>
              <w:jc w:val="both"/>
              <w:rPr>
                <w:b/>
                <w:bCs/>
                <w:iCs/>
                <w:color w:val="000000"/>
              </w:rPr>
            </w:pPr>
          </w:p>
          <w:p w:rsidR="006A4EE7" w:rsidRPr="005F4F12" w:rsidRDefault="006A4EE7" w:rsidP="005F4F12">
            <w:pPr>
              <w:shd w:val="clear" w:color="auto" w:fill="FFFFFF"/>
              <w:autoSpaceDE w:val="0"/>
              <w:autoSpaceDN w:val="0"/>
              <w:adjustRightInd w:val="0"/>
              <w:jc w:val="both"/>
            </w:pPr>
            <w:r w:rsidRPr="005F4F12">
              <w:rPr>
                <w:b/>
                <w:bCs/>
                <w:iCs/>
                <w:color w:val="000000"/>
              </w:rPr>
              <w:t xml:space="preserve">Печатные </w:t>
            </w:r>
            <w:r w:rsidRPr="005F4F12">
              <w:rPr>
                <w:b/>
                <w:bCs/>
                <w:color w:val="000000"/>
              </w:rPr>
              <w:t>п</w:t>
            </w:r>
            <w:r w:rsidRPr="005F4F12">
              <w:rPr>
                <w:b/>
                <w:bCs/>
                <w:iCs/>
                <w:color w:val="000000"/>
              </w:rPr>
              <w:t>особия</w:t>
            </w:r>
          </w:p>
        </w:tc>
      </w:tr>
      <w:tr w:rsidR="006A4EE7" w:rsidRPr="005F4F12" w:rsidTr="00F66F7D">
        <w:trPr>
          <w:trHeight w:val="543"/>
        </w:trPr>
        <w:tc>
          <w:tcPr>
            <w:tcW w:w="6096" w:type="dxa"/>
            <w:tcBorders>
              <w:bottom w:val="single" w:sz="4" w:space="0" w:color="auto"/>
            </w:tcBorders>
            <w:shd w:val="clear" w:color="auto" w:fill="FFFFFF"/>
          </w:tcPr>
          <w:p w:rsidR="006A4EE7" w:rsidRPr="005F4F12" w:rsidRDefault="006A4EE7" w:rsidP="005F4F12">
            <w:pPr>
              <w:widowControl w:val="0"/>
              <w:shd w:val="clear" w:color="auto" w:fill="FFFFFF"/>
              <w:autoSpaceDE w:val="0"/>
              <w:autoSpaceDN w:val="0"/>
              <w:adjustRightInd w:val="0"/>
              <w:jc w:val="both"/>
            </w:pPr>
            <w:r w:rsidRPr="005F4F12">
              <w:t>Демонстрационный материал (картинки предметные, таблицы) в соответствии с основными темами программы обучения.</w:t>
            </w:r>
          </w:p>
        </w:tc>
        <w:tc>
          <w:tcPr>
            <w:tcW w:w="1275" w:type="dxa"/>
            <w:tcBorders>
              <w:bottom w:val="single" w:sz="4" w:space="0" w:color="auto"/>
            </w:tcBorders>
            <w:shd w:val="clear" w:color="auto" w:fill="FFFFFF"/>
            <w:vAlign w:val="center"/>
          </w:tcPr>
          <w:p w:rsidR="006A4EE7" w:rsidRPr="005F4F12" w:rsidRDefault="006A4EE7" w:rsidP="005F4F12">
            <w:pPr>
              <w:shd w:val="clear" w:color="auto" w:fill="FFFFFF"/>
              <w:autoSpaceDE w:val="0"/>
              <w:autoSpaceDN w:val="0"/>
              <w:adjustRightInd w:val="0"/>
              <w:jc w:val="both"/>
              <w:rPr>
                <w:b/>
              </w:rPr>
            </w:pPr>
            <w:r w:rsidRPr="005F4F12">
              <w:rPr>
                <w:b/>
                <w:bCs/>
                <w:color w:val="000000"/>
              </w:rPr>
              <w:t>Д</w:t>
            </w:r>
          </w:p>
        </w:tc>
        <w:tc>
          <w:tcPr>
            <w:tcW w:w="2268" w:type="dxa"/>
            <w:vMerge w:val="restart"/>
            <w:tcBorders>
              <w:bottom w:val="single" w:sz="4" w:space="0" w:color="auto"/>
            </w:tcBorders>
            <w:shd w:val="clear" w:color="auto" w:fill="FFFFFF"/>
          </w:tcPr>
          <w:p w:rsidR="006A4EE7" w:rsidRPr="005F4F12" w:rsidRDefault="006A4EE7" w:rsidP="005F4F12">
            <w:pPr>
              <w:shd w:val="clear" w:color="auto" w:fill="FFFFFF"/>
              <w:autoSpaceDE w:val="0"/>
              <w:autoSpaceDN w:val="0"/>
              <w:adjustRightInd w:val="0"/>
              <w:jc w:val="both"/>
            </w:pPr>
            <w:r w:rsidRPr="005F4F12">
              <w:t>Многоразового использования</w:t>
            </w:r>
          </w:p>
        </w:tc>
      </w:tr>
      <w:tr w:rsidR="006A4EE7" w:rsidRPr="005F4F12" w:rsidTr="00F66F7D">
        <w:trPr>
          <w:trHeight w:val="206"/>
        </w:trPr>
        <w:tc>
          <w:tcPr>
            <w:tcW w:w="6096" w:type="dxa"/>
            <w:shd w:val="clear" w:color="auto" w:fill="FFFFFF"/>
          </w:tcPr>
          <w:p w:rsidR="006A4EE7" w:rsidRPr="005F4F12" w:rsidRDefault="006A4EE7" w:rsidP="005F4F12">
            <w:pPr>
              <w:widowControl w:val="0"/>
              <w:shd w:val="clear" w:color="auto" w:fill="FFFFFF"/>
              <w:autoSpaceDE w:val="0"/>
              <w:autoSpaceDN w:val="0"/>
              <w:adjustRightInd w:val="0"/>
              <w:jc w:val="both"/>
            </w:pPr>
            <w:r w:rsidRPr="005F4F12">
              <w:t>Карточки с заданиями по математике для 1 — 4 классов</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rPr>
                <w:b/>
              </w:rPr>
            </w:pPr>
            <w:r w:rsidRPr="005F4F12">
              <w:rPr>
                <w:b/>
                <w:bCs/>
                <w:color w:val="000000"/>
              </w:rPr>
              <w:t>П</w:t>
            </w:r>
          </w:p>
        </w:tc>
        <w:tc>
          <w:tcPr>
            <w:tcW w:w="2268" w:type="dxa"/>
            <w:vMerge/>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206"/>
        </w:trPr>
        <w:tc>
          <w:tcPr>
            <w:tcW w:w="9639" w:type="dxa"/>
            <w:gridSpan w:val="3"/>
            <w:shd w:val="clear" w:color="auto" w:fill="FFFFFF"/>
          </w:tcPr>
          <w:p w:rsidR="006A4EE7" w:rsidRPr="005F4F12" w:rsidRDefault="006A4EE7" w:rsidP="005F4F12">
            <w:pPr>
              <w:shd w:val="clear" w:color="auto" w:fill="FFFFFF"/>
              <w:autoSpaceDE w:val="0"/>
              <w:autoSpaceDN w:val="0"/>
              <w:adjustRightInd w:val="0"/>
              <w:jc w:val="both"/>
              <w:rPr>
                <w:b/>
                <w:bCs/>
                <w:iCs/>
                <w:color w:val="000000"/>
              </w:rPr>
            </w:pPr>
          </w:p>
          <w:p w:rsidR="006A4EE7" w:rsidRPr="005F4F12" w:rsidRDefault="006A4EE7" w:rsidP="005F4F12">
            <w:pPr>
              <w:shd w:val="clear" w:color="auto" w:fill="FFFFFF"/>
              <w:autoSpaceDE w:val="0"/>
              <w:autoSpaceDN w:val="0"/>
              <w:adjustRightInd w:val="0"/>
              <w:jc w:val="both"/>
            </w:pPr>
            <w:r w:rsidRPr="005F4F12">
              <w:rPr>
                <w:b/>
                <w:bCs/>
                <w:iCs/>
                <w:color w:val="000000"/>
              </w:rPr>
              <w:t>Компьютерные и информационно-коммуникативные средства</w:t>
            </w:r>
          </w:p>
        </w:tc>
      </w:tr>
      <w:tr w:rsidR="006A4EE7" w:rsidRPr="005F4F12" w:rsidTr="00F66F7D">
        <w:trPr>
          <w:trHeight w:val="206"/>
        </w:trPr>
        <w:tc>
          <w:tcPr>
            <w:tcW w:w="6096" w:type="dxa"/>
            <w:shd w:val="clear" w:color="auto" w:fill="FFFFFF"/>
          </w:tcPr>
          <w:p w:rsidR="006A4EE7" w:rsidRPr="005F4F12" w:rsidRDefault="006A4EE7" w:rsidP="005F4F12">
            <w:pPr>
              <w:widowControl w:val="0"/>
              <w:shd w:val="clear" w:color="auto" w:fill="FFFFFF"/>
              <w:autoSpaceDE w:val="0"/>
              <w:autoSpaceDN w:val="0"/>
              <w:adjustRightInd w:val="0"/>
              <w:jc w:val="both"/>
            </w:pPr>
            <w:r w:rsidRPr="005F4F12">
              <w:t>Цифровые информационные инструменты и источники (по основным темам программы): электронные справочные учебные пособия, виртуальные лаборатории  (изучение процесса движения, работы; геометрическое конструирование и моделирование и др.)</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t>П</w:t>
            </w:r>
          </w:p>
        </w:tc>
        <w:tc>
          <w:tcPr>
            <w:tcW w:w="2268" w:type="dxa"/>
            <w:shd w:val="clear" w:color="auto" w:fill="FFFFFF"/>
            <w:vAlign w:val="center"/>
          </w:tcPr>
          <w:p w:rsidR="006A4EE7" w:rsidRPr="005F4F12" w:rsidRDefault="006A4EE7" w:rsidP="005F4F12">
            <w:pPr>
              <w:widowControl w:val="0"/>
              <w:shd w:val="clear" w:color="auto" w:fill="FFFFFF"/>
              <w:autoSpaceDE w:val="0"/>
              <w:autoSpaceDN w:val="0"/>
              <w:adjustRightInd w:val="0"/>
              <w:jc w:val="both"/>
            </w:pPr>
            <w:r w:rsidRPr="005F4F12">
              <w:t>При наличии необходимых технических условии</w:t>
            </w:r>
          </w:p>
        </w:tc>
      </w:tr>
      <w:tr w:rsidR="006A4EE7" w:rsidRPr="005F4F12" w:rsidTr="00F66F7D">
        <w:trPr>
          <w:trHeight w:val="341"/>
        </w:trPr>
        <w:tc>
          <w:tcPr>
            <w:tcW w:w="9639" w:type="dxa"/>
            <w:gridSpan w:val="3"/>
            <w:shd w:val="clear" w:color="auto" w:fill="FFFFFF"/>
          </w:tcPr>
          <w:p w:rsidR="006A4EE7" w:rsidRPr="005F4F12" w:rsidRDefault="006A4EE7" w:rsidP="005F4F12">
            <w:pPr>
              <w:shd w:val="clear" w:color="auto" w:fill="FFFFFF"/>
              <w:autoSpaceDE w:val="0"/>
              <w:autoSpaceDN w:val="0"/>
              <w:adjustRightInd w:val="0"/>
              <w:jc w:val="both"/>
              <w:rPr>
                <w:b/>
                <w:bCs/>
                <w:iCs/>
                <w:color w:val="000000"/>
              </w:rPr>
            </w:pPr>
          </w:p>
          <w:p w:rsidR="006A4EE7" w:rsidRPr="005F4F12" w:rsidRDefault="006A4EE7" w:rsidP="005F4F12">
            <w:pPr>
              <w:shd w:val="clear" w:color="auto" w:fill="FFFFFF"/>
              <w:autoSpaceDE w:val="0"/>
              <w:autoSpaceDN w:val="0"/>
              <w:adjustRightInd w:val="0"/>
              <w:jc w:val="both"/>
            </w:pPr>
            <w:r w:rsidRPr="005F4F12">
              <w:rPr>
                <w:b/>
                <w:bCs/>
                <w:iCs/>
                <w:color w:val="000000"/>
              </w:rPr>
              <w:t>Технические средства обучения</w:t>
            </w:r>
          </w:p>
        </w:tc>
      </w:tr>
      <w:tr w:rsidR="006A4EE7" w:rsidRPr="005F4F12" w:rsidTr="00F66F7D">
        <w:trPr>
          <w:trHeight w:val="700"/>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Классная доска с набором приспособлений для крепления таблиц.</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410"/>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 xml:space="preserve">Магнитная доска </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1"/>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t>Телевизор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 xml:space="preserve">С диагональю не менее </w:t>
            </w:r>
            <w:smartTag w:uri="urn:schemas-microsoft-com:office:smarttags" w:element="metricconverter">
              <w:smartTagPr>
                <w:attr w:name="ProductID" w:val="72 см"/>
              </w:smartTagPr>
              <w:r w:rsidRPr="005F4F12">
                <w:rPr>
                  <w:color w:val="000000"/>
                </w:rPr>
                <w:t>72 см</w:t>
              </w:r>
            </w:smartTag>
          </w:p>
        </w:tc>
      </w:tr>
      <w:tr w:rsidR="006A4EE7" w:rsidRPr="005F4F12" w:rsidTr="00F66F7D">
        <w:trPr>
          <w:trHeight w:val="350"/>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Видеомагнитофон/видеоплейер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51"/>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rPr>
                <w:color w:val="000000"/>
              </w:rPr>
              <w:t>Мультимедийный проектор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7"/>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Экспозиционный экран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Размер не менее 150X150 см</w:t>
            </w: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Компьютер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Сканер (по возможности).</w:t>
            </w:r>
          </w:p>
        </w:tc>
        <w:tc>
          <w:tcPr>
            <w:tcW w:w="1275" w:type="dxa"/>
            <w:shd w:val="clear" w:color="auto" w:fill="FFFFFF"/>
            <w:vAlign w:val="center"/>
          </w:tcPr>
          <w:p w:rsidR="006A4EE7" w:rsidRPr="005F4F12" w:rsidRDefault="006A4EE7" w:rsidP="005F4F12">
            <w:pPr>
              <w:shd w:val="clear" w:color="auto" w:fill="FFFFFF"/>
              <w:autoSpaceDE w:val="0"/>
              <w:autoSpaceDN w:val="0"/>
              <w:adjustRightInd w:val="0"/>
              <w:jc w:val="both"/>
              <w:rPr>
                <w:b/>
              </w:rPr>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Принтер лазерный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rPr>
                <w:color w:val="000000"/>
              </w:rPr>
              <w:t>Принтер струйный цветной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Фотокамера цифровая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Видеокамера цифровая со штативом (по возможности).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9639" w:type="dxa"/>
            <w:gridSpan w:val="3"/>
            <w:shd w:val="clear" w:color="auto" w:fill="FFFFFF"/>
          </w:tcPr>
          <w:p w:rsidR="006A4EE7" w:rsidRPr="005F4F12" w:rsidRDefault="006A4EE7" w:rsidP="005F4F12">
            <w:pPr>
              <w:shd w:val="clear" w:color="auto" w:fill="FFFFFF"/>
              <w:autoSpaceDE w:val="0"/>
              <w:autoSpaceDN w:val="0"/>
              <w:adjustRightInd w:val="0"/>
              <w:jc w:val="both"/>
              <w:rPr>
                <w:b/>
              </w:rPr>
            </w:pPr>
            <w:r w:rsidRPr="005F4F12">
              <w:rPr>
                <w:b/>
                <w:bCs/>
                <w:iCs/>
                <w:color w:val="000000"/>
              </w:rPr>
              <w:t>Экранно - звуковые пособия</w:t>
            </w:r>
          </w:p>
        </w:tc>
      </w:tr>
      <w:tr w:rsidR="006A4EE7" w:rsidRPr="005F4F12" w:rsidTr="00F66F7D">
        <w:trPr>
          <w:trHeight w:val="1008"/>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t>Видеофрагменты и другие информационные объекты (изображения, аудио - и видеозаписи), отражающие основные темы курса математики</w:t>
            </w:r>
          </w:p>
        </w:tc>
        <w:tc>
          <w:tcPr>
            <w:tcW w:w="1275" w:type="dxa"/>
            <w:shd w:val="clear" w:color="auto" w:fill="FFFFFF"/>
            <w:vAlign w:val="center"/>
          </w:tcPr>
          <w:p w:rsidR="006A4EE7" w:rsidRPr="005F4F12" w:rsidRDefault="006A4EE7" w:rsidP="005F4F12">
            <w:pPr>
              <w:jc w:val="both"/>
            </w:pPr>
            <w:r w:rsidRPr="005F4F12">
              <w:rPr>
                <w:b/>
                <w:bCs/>
                <w:color w:val="000000"/>
              </w:rPr>
              <w:t>Д</w:t>
            </w:r>
          </w:p>
        </w:tc>
        <w:tc>
          <w:tcPr>
            <w:tcW w:w="2268" w:type="dxa"/>
            <w:shd w:val="clear" w:color="auto" w:fill="FFFFFF"/>
            <w:vAlign w:val="center"/>
          </w:tcPr>
          <w:p w:rsidR="006A4EE7" w:rsidRPr="005F4F12" w:rsidRDefault="006A4EE7" w:rsidP="005F4F12">
            <w:pPr>
              <w:shd w:val="clear" w:color="auto" w:fill="FFFFFF"/>
              <w:autoSpaceDE w:val="0"/>
              <w:autoSpaceDN w:val="0"/>
              <w:adjustRightInd w:val="0"/>
              <w:jc w:val="both"/>
            </w:pPr>
            <w:r w:rsidRPr="005F4F12">
              <w:t>При наличии технических средств</w:t>
            </w:r>
          </w:p>
        </w:tc>
      </w:tr>
      <w:tr w:rsidR="006A4EE7" w:rsidRPr="005F4F12" w:rsidTr="00F66F7D">
        <w:trPr>
          <w:trHeight w:val="344"/>
        </w:trPr>
        <w:tc>
          <w:tcPr>
            <w:tcW w:w="9639" w:type="dxa"/>
            <w:gridSpan w:val="3"/>
            <w:shd w:val="clear" w:color="auto" w:fill="FFFFFF"/>
          </w:tcPr>
          <w:p w:rsidR="006A4EE7" w:rsidRPr="005F4F12" w:rsidRDefault="006A4EE7" w:rsidP="005F4F12">
            <w:pPr>
              <w:shd w:val="clear" w:color="auto" w:fill="FFFFFF"/>
              <w:autoSpaceDE w:val="0"/>
              <w:autoSpaceDN w:val="0"/>
              <w:adjustRightInd w:val="0"/>
              <w:jc w:val="both"/>
              <w:rPr>
                <w:b/>
                <w:bCs/>
                <w:iCs/>
                <w:color w:val="000000"/>
              </w:rPr>
            </w:pPr>
            <w:r w:rsidRPr="005F4F12">
              <w:rPr>
                <w:b/>
                <w:bCs/>
                <w:iCs/>
                <w:color w:val="000000"/>
              </w:rPr>
              <w:t>Учебно-практическое и учебно-лабораторное оборудование</w:t>
            </w: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t>Объекты (предметы), предназначенные для счёта: от 1 до 10; от 1 до 20; от 1 до 100.</w:t>
            </w:r>
          </w:p>
        </w:tc>
        <w:tc>
          <w:tcPr>
            <w:tcW w:w="1275" w:type="dxa"/>
            <w:shd w:val="clear" w:color="auto" w:fill="FFFFFF"/>
            <w:vAlign w:val="center"/>
          </w:tcPr>
          <w:p w:rsidR="006A4EE7" w:rsidRPr="005F4F12" w:rsidRDefault="006A4EE7" w:rsidP="005F4F12">
            <w:pPr>
              <w:jc w:val="both"/>
            </w:pPr>
            <w:r w:rsidRPr="005F4F12">
              <w:rPr>
                <w:b/>
                <w:bCs/>
                <w:color w:val="000000"/>
              </w:rPr>
              <w:t>К</w:t>
            </w:r>
          </w:p>
        </w:tc>
        <w:tc>
          <w:tcPr>
            <w:tcW w:w="2268" w:type="dxa"/>
            <w:vMerge w:val="restart"/>
            <w:shd w:val="clear" w:color="auto" w:fill="FFFFFF"/>
            <w:vAlign w:val="center"/>
          </w:tcPr>
          <w:p w:rsidR="006A4EE7" w:rsidRPr="005F4F12" w:rsidRDefault="006A4EE7" w:rsidP="005F4F12">
            <w:pPr>
              <w:shd w:val="clear" w:color="auto" w:fill="FFFFFF"/>
              <w:autoSpaceDE w:val="0"/>
              <w:autoSpaceDN w:val="0"/>
              <w:adjustRightInd w:val="0"/>
              <w:jc w:val="both"/>
            </w:pPr>
            <w:r w:rsidRPr="005F4F12">
              <w:t xml:space="preserve">Размер каждого объекта для счёта (фишки, бусины, блока, палочки) не менее </w:t>
            </w:r>
            <w:smartTag w:uri="urn:schemas-microsoft-com:office:smarttags" w:element="metricconverter">
              <w:smartTagPr>
                <w:attr w:name="ProductID" w:val="5 см"/>
              </w:smartTagPr>
              <w:r w:rsidRPr="005F4F12">
                <w:t>5 см</w:t>
              </w:r>
            </w:smartTag>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t>Пособия для изучения состава чисел (в том числе карточки с цифрами и другими знаками).</w:t>
            </w:r>
          </w:p>
        </w:tc>
        <w:tc>
          <w:tcPr>
            <w:tcW w:w="1275" w:type="dxa"/>
            <w:shd w:val="clear" w:color="auto" w:fill="FFFFFF"/>
            <w:vAlign w:val="center"/>
          </w:tcPr>
          <w:p w:rsidR="006A4EE7" w:rsidRPr="005F4F12" w:rsidRDefault="006A4EE7" w:rsidP="005F4F12">
            <w:pPr>
              <w:jc w:val="both"/>
            </w:pPr>
            <w:r w:rsidRPr="005F4F12">
              <w:rPr>
                <w:b/>
                <w:bCs/>
                <w:color w:val="000000"/>
              </w:rPr>
              <w:t>К</w:t>
            </w:r>
          </w:p>
        </w:tc>
        <w:tc>
          <w:tcPr>
            <w:tcW w:w="2268" w:type="dxa"/>
            <w:vMerge/>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t>Учебные пособия для изучения геометрических величин (длины, периметра, площади): палетка, квадраты (мерки) и др.</w:t>
            </w:r>
          </w:p>
        </w:tc>
        <w:tc>
          <w:tcPr>
            <w:tcW w:w="1275" w:type="dxa"/>
            <w:shd w:val="clear" w:color="auto" w:fill="FFFFFF"/>
            <w:vAlign w:val="center"/>
          </w:tcPr>
          <w:p w:rsidR="006A4EE7" w:rsidRPr="005F4F12" w:rsidRDefault="006A4EE7" w:rsidP="005F4F12">
            <w:pPr>
              <w:jc w:val="both"/>
            </w:pPr>
            <w:r w:rsidRPr="005F4F12">
              <w:rPr>
                <w:b/>
                <w:bCs/>
                <w:color w:val="000000"/>
              </w:rPr>
              <w:t>К</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lastRenderedPageBreak/>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tc>
        <w:tc>
          <w:tcPr>
            <w:tcW w:w="1275" w:type="dxa"/>
            <w:shd w:val="clear" w:color="auto" w:fill="FFFFFF"/>
            <w:vAlign w:val="center"/>
          </w:tcPr>
          <w:p w:rsidR="006A4EE7" w:rsidRPr="005F4F12" w:rsidRDefault="006A4EE7" w:rsidP="005F4F12">
            <w:pPr>
              <w:jc w:val="both"/>
              <w:rPr>
                <w:b/>
                <w:bCs/>
                <w:color w:val="000000"/>
              </w:rPr>
            </w:pPr>
            <w:r w:rsidRPr="005F4F12">
              <w:rPr>
                <w:b/>
                <w:bCs/>
                <w:color w:val="000000"/>
              </w:rPr>
              <w:t>К</w:t>
            </w:r>
          </w:p>
        </w:tc>
        <w:tc>
          <w:tcPr>
            <w:tcW w:w="2268" w:type="dxa"/>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85"/>
        </w:trPr>
        <w:tc>
          <w:tcPr>
            <w:tcW w:w="9639" w:type="dxa"/>
            <w:gridSpan w:val="3"/>
            <w:shd w:val="clear" w:color="auto" w:fill="FFFFFF"/>
          </w:tcPr>
          <w:p w:rsidR="006A4EE7" w:rsidRPr="005F4F12" w:rsidRDefault="006A4EE7" w:rsidP="005F4F12">
            <w:pPr>
              <w:shd w:val="clear" w:color="auto" w:fill="FFFFFF"/>
              <w:autoSpaceDE w:val="0"/>
              <w:autoSpaceDN w:val="0"/>
              <w:adjustRightInd w:val="0"/>
              <w:jc w:val="both"/>
            </w:pPr>
            <w:r w:rsidRPr="005F4F12">
              <w:rPr>
                <w:b/>
                <w:bCs/>
                <w:iCs/>
                <w:color w:val="000000"/>
              </w:rPr>
              <w:t>Игры</w:t>
            </w: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Конструкторы</w:t>
            </w:r>
          </w:p>
        </w:tc>
        <w:tc>
          <w:tcPr>
            <w:tcW w:w="1275" w:type="dxa"/>
            <w:shd w:val="clear" w:color="auto" w:fill="FFFFFF"/>
            <w:vAlign w:val="center"/>
          </w:tcPr>
          <w:p w:rsidR="006A4EE7" w:rsidRPr="005F4F12" w:rsidRDefault="006A4EE7" w:rsidP="005F4F12">
            <w:pPr>
              <w:jc w:val="both"/>
              <w:rPr>
                <w:b/>
              </w:rPr>
            </w:pPr>
            <w:r w:rsidRPr="005F4F12">
              <w:rPr>
                <w:b/>
              </w:rPr>
              <w:t>Ф</w:t>
            </w:r>
          </w:p>
        </w:tc>
        <w:tc>
          <w:tcPr>
            <w:tcW w:w="2268" w:type="dxa"/>
            <w:vMerge w:val="restart"/>
            <w:shd w:val="clear" w:color="auto" w:fill="FFFFFF"/>
            <w:vAlign w:val="center"/>
          </w:tcPr>
          <w:p w:rsidR="006A4EE7" w:rsidRPr="005F4F12" w:rsidRDefault="006A4EE7" w:rsidP="005F4F12">
            <w:pPr>
              <w:shd w:val="clear" w:color="auto" w:fill="FFFFFF"/>
              <w:autoSpaceDE w:val="0"/>
              <w:autoSpaceDN w:val="0"/>
              <w:adjustRightInd w:val="0"/>
              <w:jc w:val="both"/>
            </w:pPr>
            <w:r w:rsidRPr="005F4F12">
              <w:t>При наличии необходимых технических условий и средств</w:t>
            </w: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pPr>
            <w:r w:rsidRPr="005F4F12">
              <w:rPr>
                <w:color w:val="000000"/>
              </w:rPr>
              <w:t>Настольные развивающие игры (типа «Эрудит») и др</w:t>
            </w:r>
          </w:p>
        </w:tc>
        <w:tc>
          <w:tcPr>
            <w:tcW w:w="1275" w:type="dxa"/>
            <w:shd w:val="clear" w:color="auto" w:fill="FFFFFF"/>
            <w:vAlign w:val="center"/>
          </w:tcPr>
          <w:p w:rsidR="006A4EE7" w:rsidRPr="005F4F12" w:rsidRDefault="006A4EE7" w:rsidP="005F4F12">
            <w:pPr>
              <w:jc w:val="both"/>
              <w:rPr>
                <w:b/>
              </w:rPr>
            </w:pPr>
            <w:r w:rsidRPr="005F4F12">
              <w:rPr>
                <w:b/>
              </w:rPr>
              <w:t>Ф</w:t>
            </w:r>
          </w:p>
        </w:tc>
        <w:tc>
          <w:tcPr>
            <w:tcW w:w="2268" w:type="dxa"/>
            <w:vMerge/>
            <w:shd w:val="clear" w:color="auto" w:fill="FFFFFF"/>
          </w:tcPr>
          <w:p w:rsidR="006A4EE7" w:rsidRPr="005F4F12" w:rsidRDefault="006A4EE7" w:rsidP="005F4F12">
            <w:pPr>
              <w:shd w:val="clear" w:color="auto" w:fill="FFFFFF"/>
              <w:autoSpaceDE w:val="0"/>
              <w:autoSpaceDN w:val="0"/>
              <w:adjustRightInd w:val="0"/>
              <w:jc w:val="both"/>
            </w:pPr>
          </w:p>
        </w:tc>
      </w:tr>
      <w:tr w:rsidR="006A4EE7" w:rsidRPr="005F4F12" w:rsidTr="00F66F7D">
        <w:trPr>
          <w:trHeight w:val="344"/>
        </w:trPr>
        <w:tc>
          <w:tcPr>
            <w:tcW w:w="6096" w:type="dxa"/>
            <w:shd w:val="clear" w:color="auto" w:fill="FFFFFF"/>
          </w:tcPr>
          <w:p w:rsidR="006A4EE7" w:rsidRPr="005F4F12" w:rsidRDefault="006A4EE7" w:rsidP="005F4F12">
            <w:pPr>
              <w:shd w:val="clear" w:color="auto" w:fill="FFFFFF"/>
              <w:autoSpaceDE w:val="0"/>
              <w:autoSpaceDN w:val="0"/>
              <w:adjustRightInd w:val="0"/>
              <w:jc w:val="both"/>
              <w:rPr>
                <w:color w:val="000000"/>
              </w:rPr>
            </w:pPr>
            <w:r w:rsidRPr="005F4F12">
              <w:rPr>
                <w:color w:val="000000"/>
              </w:rPr>
              <w:t>Электронные игры развивающего характера</w:t>
            </w:r>
          </w:p>
        </w:tc>
        <w:tc>
          <w:tcPr>
            <w:tcW w:w="1275" w:type="dxa"/>
            <w:shd w:val="clear" w:color="auto" w:fill="FFFFFF"/>
            <w:vAlign w:val="center"/>
          </w:tcPr>
          <w:p w:rsidR="006A4EE7" w:rsidRPr="005F4F12" w:rsidRDefault="006A4EE7" w:rsidP="005F4F12">
            <w:pPr>
              <w:jc w:val="both"/>
              <w:rPr>
                <w:b/>
              </w:rPr>
            </w:pPr>
            <w:r w:rsidRPr="005F4F12">
              <w:rPr>
                <w:b/>
              </w:rPr>
              <w:t>Ф</w:t>
            </w:r>
          </w:p>
        </w:tc>
        <w:tc>
          <w:tcPr>
            <w:tcW w:w="2268" w:type="dxa"/>
            <w:vMerge/>
            <w:shd w:val="clear" w:color="auto" w:fill="FFFFFF"/>
          </w:tcPr>
          <w:p w:rsidR="006A4EE7" w:rsidRPr="005F4F12" w:rsidRDefault="006A4EE7" w:rsidP="005F4F12">
            <w:pPr>
              <w:shd w:val="clear" w:color="auto" w:fill="FFFFFF"/>
              <w:autoSpaceDE w:val="0"/>
              <w:autoSpaceDN w:val="0"/>
              <w:adjustRightInd w:val="0"/>
              <w:jc w:val="both"/>
            </w:pPr>
          </w:p>
        </w:tc>
      </w:tr>
    </w:tbl>
    <w:p w:rsidR="006A4EE7" w:rsidRPr="005F4F12" w:rsidRDefault="006A4EE7" w:rsidP="005F4F12">
      <w:pPr>
        <w:jc w:val="both"/>
        <w:rPr>
          <w:b/>
        </w:rPr>
      </w:pPr>
    </w:p>
    <w:p w:rsidR="006A4EE7" w:rsidRPr="005F4F12" w:rsidRDefault="006A4EE7" w:rsidP="005F4F12">
      <w:pPr>
        <w:jc w:val="both"/>
        <w:rPr>
          <w:b/>
        </w:rPr>
      </w:pPr>
      <w:r w:rsidRPr="005F4F12">
        <w:rPr>
          <w:b/>
        </w:rPr>
        <w:t>Информационно – коммуникативные средства</w:t>
      </w:r>
    </w:p>
    <w:p w:rsidR="000106F1" w:rsidRPr="005F4F12" w:rsidRDefault="000106F1" w:rsidP="005F4F12">
      <w:pPr>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0"/>
        <w:gridCol w:w="3390"/>
        <w:gridCol w:w="4677"/>
      </w:tblGrid>
      <w:tr w:rsidR="006A4EE7" w:rsidRPr="005F4F12" w:rsidTr="00FF02CE">
        <w:tc>
          <w:tcPr>
            <w:tcW w:w="1680" w:type="dxa"/>
          </w:tcPr>
          <w:p w:rsidR="000106F1" w:rsidRPr="005F4F12" w:rsidRDefault="000106F1" w:rsidP="005F4F12">
            <w:pPr>
              <w:jc w:val="both"/>
            </w:pPr>
          </w:p>
          <w:p w:rsidR="006A4EE7" w:rsidRPr="005F4F12" w:rsidRDefault="006A4EE7" w:rsidP="005F4F12">
            <w:pPr>
              <w:jc w:val="both"/>
            </w:pPr>
            <w:r w:rsidRPr="005F4F12">
              <w:t xml:space="preserve">Видеофильмы </w:t>
            </w:r>
          </w:p>
        </w:tc>
        <w:tc>
          <w:tcPr>
            <w:tcW w:w="3390" w:type="dxa"/>
          </w:tcPr>
          <w:p w:rsidR="006A4EE7" w:rsidRPr="005F4F12" w:rsidRDefault="006A4EE7" w:rsidP="005F4F12">
            <w:pPr>
              <w:jc w:val="both"/>
            </w:pPr>
            <w:r w:rsidRPr="005F4F12">
              <w:t>Цифровые образовательные ресурсы</w:t>
            </w:r>
          </w:p>
        </w:tc>
        <w:tc>
          <w:tcPr>
            <w:tcW w:w="4677" w:type="dxa"/>
          </w:tcPr>
          <w:p w:rsidR="006A4EE7" w:rsidRPr="005F4F12" w:rsidRDefault="006A4EE7" w:rsidP="005F4F12">
            <w:pPr>
              <w:jc w:val="both"/>
            </w:pPr>
            <w:r w:rsidRPr="005F4F12">
              <w:t>Ресурсы Интернета</w:t>
            </w:r>
          </w:p>
        </w:tc>
      </w:tr>
      <w:tr w:rsidR="006A4EE7" w:rsidRPr="005F4F12" w:rsidTr="00FF02CE">
        <w:tc>
          <w:tcPr>
            <w:tcW w:w="1680" w:type="dxa"/>
          </w:tcPr>
          <w:p w:rsidR="006A4EE7" w:rsidRPr="005F4F12" w:rsidRDefault="006A4EE7" w:rsidP="005F4F12">
            <w:pPr>
              <w:pStyle w:val="aa"/>
              <w:jc w:val="both"/>
              <w:rPr>
                <w:rFonts w:ascii="Times New Roman" w:hAnsi="Times New Roman"/>
                <w:sz w:val="24"/>
                <w:szCs w:val="24"/>
              </w:rPr>
            </w:pPr>
          </w:p>
        </w:tc>
        <w:tc>
          <w:tcPr>
            <w:tcW w:w="3390" w:type="dxa"/>
          </w:tcPr>
          <w:p w:rsidR="006A4EE7" w:rsidRPr="005F4F12" w:rsidRDefault="006A4EE7" w:rsidP="005F4F12">
            <w:pPr>
              <w:jc w:val="both"/>
              <w:rPr>
                <w:bCs/>
                <w:color w:val="000000"/>
              </w:rPr>
            </w:pPr>
            <w:r w:rsidRPr="005F4F12">
              <w:rPr>
                <w:bCs/>
                <w:color w:val="000000"/>
              </w:rPr>
              <w:t>Электронное учебное издание «Начальная школа, 1-4 кл.»;</w:t>
            </w:r>
          </w:p>
          <w:p w:rsidR="006A4EE7" w:rsidRPr="005F4F12" w:rsidRDefault="006A4EE7" w:rsidP="005F4F12">
            <w:pPr>
              <w:jc w:val="both"/>
              <w:rPr>
                <w:bCs/>
                <w:color w:val="000000"/>
              </w:rPr>
            </w:pPr>
          </w:p>
          <w:p w:rsidR="006A4EE7" w:rsidRPr="005F4F12" w:rsidRDefault="006A4EE7" w:rsidP="005F4F12">
            <w:pPr>
              <w:jc w:val="both"/>
              <w:rPr>
                <w:bCs/>
                <w:color w:val="000000"/>
              </w:rPr>
            </w:pPr>
            <w:r w:rsidRPr="005F4F12">
              <w:rPr>
                <w:bCs/>
                <w:color w:val="000000"/>
              </w:rPr>
              <w:t>Интегрированный УМК нач. шк. 1-4 кл. Кирилл и Мефодий. Математика;</w:t>
            </w:r>
          </w:p>
          <w:p w:rsidR="006A4EE7" w:rsidRPr="005F4F12" w:rsidRDefault="006A4EE7" w:rsidP="005F4F12">
            <w:pPr>
              <w:jc w:val="both"/>
              <w:rPr>
                <w:bCs/>
                <w:color w:val="000000"/>
              </w:rPr>
            </w:pPr>
          </w:p>
          <w:p w:rsidR="006A4EE7" w:rsidRPr="005F4F12" w:rsidRDefault="006A4EE7" w:rsidP="005F4F12">
            <w:pPr>
              <w:jc w:val="both"/>
              <w:rPr>
                <w:bCs/>
                <w:color w:val="000000"/>
              </w:rPr>
            </w:pPr>
            <w:r w:rsidRPr="005F4F12">
              <w:rPr>
                <w:bCs/>
                <w:color w:val="000000"/>
              </w:rPr>
              <w:t>«Новая начальная школа» 1-4 кл. Математика;</w:t>
            </w:r>
          </w:p>
        </w:tc>
        <w:tc>
          <w:tcPr>
            <w:tcW w:w="4677" w:type="dxa"/>
          </w:tcPr>
          <w:p w:rsidR="006A4EE7" w:rsidRPr="005F4F12" w:rsidRDefault="006A4EE7" w:rsidP="005F4F12">
            <w:pPr>
              <w:jc w:val="both"/>
              <w:rPr>
                <w:bCs/>
                <w:color w:val="000000"/>
              </w:rPr>
            </w:pPr>
            <w:r w:rsidRPr="005F4F12">
              <w:rPr>
                <w:bCs/>
                <w:color w:val="000000"/>
              </w:rPr>
              <w:t>Учителю начальных классов: математика.</w:t>
            </w:r>
          </w:p>
          <w:p w:rsidR="006A4EE7" w:rsidRPr="005F4F12" w:rsidRDefault="006A4EE7" w:rsidP="005F4F12">
            <w:pPr>
              <w:jc w:val="both"/>
              <w:rPr>
                <w:bCs/>
                <w:color w:val="000000"/>
              </w:rPr>
            </w:pPr>
            <w:r w:rsidRPr="005F4F12">
              <w:rPr>
                <w:rStyle w:val="esummarylist1"/>
                <w:bCs/>
                <w:color w:val="000000"/>
                <w:sz w:val="24"/>
                <w:szCs w:val="24"/>
              </w:rPr>
              <w:t>Материалы по преподаванию математики в начальной школе. (</w:t>
            </w:r>
            <w:r w:rsidRPr="005F4F12">
              <w:rPr>
                <w:bCs/>
                <w:iCs/>
                <w:color w:val="000000"/>
              </w:rPr>
              <w:t>http://annik-bgpu.nm.ru</w:t>
            </w:r>
            <w:r w:rsidRPr="005F4F12">
              <w:rPr>
                <w:bCs/>
                <w:color w:val="000000"/>
              </w:rPr>
              <w:t>)</w:t>
            </w:r>
          </w:p>
          <w:p w:rsidR="006A4EE7" w:rsidRPr="005F4F12" w:rsidRDefault="006A4EE7" w:rsidP="005F4F12">
            <w:pPr>
              <w:jc w:val="both"/>
              <w:rPr>
                <w:bCs/>
                <w:color w:val="000000"/>
              </w:rPr>
            </w:pPr>
            <w:r w:rsidRPr="005F4F12">
              <w:rPr>
                <w:rStyle w:val="esummarylist1"/>
                <w:bCs/>
                <w:color w:val="000000"/>
                <w:sz w:val="24"/>
                <w:szCs w:val="24"/>
              </w:rPr>
              <w:t>Натуральные, простые, составные, четные, нечетные, круглые числа. Математические игры, фокусы. Задачи из математических тетрадей любознательного гнома Загадалки. Ответы к задачам. (</w:t>
            </w:r>
            <w:r w:rsidRPr="005F4F12">
              <w:rPr>
                <w:bCs/>
                <w:iCs/>
                <w:color w:val="000000"/>
              </w:rPr>
              <w:t>http://suhin.narod.ru/mat2.htm</w:t>
            </w:r>
            <w:r w:rsidRPr="005F4F12">
              <w:rPr>
                <w:bCs/>
                <w:color w:val="000000"/>
              </w:rPr>
              <w:t>)</w:t>
            </w:r>
          </w:p>
          <w:p w:rsidR="006A4EE7" w:rsidRPr="005F4F12" w:rsidRDefault="006A4EE7" w:rsidP="005F4F12">
            <w:pPr>
              <w:jc w:val="both"/>
              <w:rPr>
                <w:bCs/>
                <w:color w:val="000000"/>
              </w:rPr>
            </w:pPr>
            <w:r w:rsidRPr="005F4F12">
              <w:rPr>
                <w:bCs/>
                <w:color w:val="000000"/>
              </w:rPr>
              <w:t>Веселая арифметика: задачи для младших школьников в стихах.</w:t>
            </w:r>
          </w:p>
        </w:tc>
      </w:tr>
    </w:tbl>
    <w:p w:rsidR="006A4EE7" w:rsidRPr="005F4F12" w:rsidRDefault="006A4EE7" w:rsidP="005F4F12">
      <w:pPr>
        <w:jc w:val="both"/>
        <w:rPr>
          <w:b/>
        </w:rPr>
      </w:pPr>
    </w:p>
    <w:p w:rsidR="0056626C" w:rsidRPr="005F4F12" w:rsidRDefault="0056626C" w:rsidP="005F4F12">
      <w:pPr>
        <w:jc w:val="both"/>
      </w:pPr>
    </w:p>
    <w:p w:rsidR="006A4EE7" w:rsidRPr="005F4F12" w:rsidRDefault="006A4EE7" w:rsidP="005F4F12">
      <w:pPr>
        <w:jc w:val="both"/>
      </w:pPr>
    </w:p>
    <w:sectPr w:rsidR="006A4EE7" w:rsidRPr="005F4F12" w:rsidSect="00BE038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157" w:rsidRDefault="00FE5157" w:rsidP="00F66F7D">
      <w:r>
        <w:separator/>
      </w:r>
    </w:p>
  </w:endnote>
  <w:endnote w:type="continuationSeparator" w:id="1">
    <w:p w:rsidR="00FE5157" w:rsidRDefault="00FE5157" w:rsidP="00F66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A0" w:rsidRDefault="009039A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A0" w:rsidRDefault="009039A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A0" w:rsidRDefault="009039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157" w:rsidRDefault="00FE5157" w:rsidP="00F66F7D">
      <w:r>
        <w:separator/>
      </w:r>
    </w:p>
  </w:footnote>
  <w:footnote w:type="continuationSeparator" w:id="1">
    <w:p w:rsidR="00FE5157" w:rsidRDefault="00FE5157" w:rsidP="00F66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A0" w:rsidRDefault="009039A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10" w:rsidRPr="003D1843" w:rsidRDefault="00A61910" w:rsidP="00F66F7D">
    <w:pPr>
      <w:pStyle w:val="aa"/>
      <w:jc w:val="center"/>
      <w:rPr>
        <w:rFonts w:ascii="Times New Roman" w:hAnsi="Times New Roman"/>
        <w:sz w:val="24"/>
        <w:szCs w:val="24"/>
      </w:rPr>
    </w:pPr>
    <w:r w:rsidRPr="003D1843">
      <w:rPr>
        <w:rFonts w:ascii="Times New Roman" w:hAnsi="Times New Roman"/>
        <w:sz w:val="24"/>
        <w:szCs w:val="24"/>
      </w:rPr>
      <w:t xml:space="preserve">МУНИЦИПАЛЬНОЕ БЮДЖЕТНОЕ </w:t>
    </w:r>
    <w:r w:rsidR="009039A0">
      <w:rPr>
        <w:rFonts w:ascii="Times New Roman" w:hAnsi="Times New Roman"/>
        <w:sz w:val="24"/>
        <w:szCs w:val="24"/>
      </w:rPr>
      <w:t>ОБЩЕ</w:t>
    </w:r>
    <w:r w:rsidRPr="003D1843">
      <w:rPr>
        <w:rFonts w:ascii="Times New Roman" w:hAnsi="Times New Roman"/>
        <w:sz w:val="24"/>
        <w:szCs w:val="24"/>
      </w:rPr>
      <w:t>ОБРАЗОВАТЕЛЬНОЕ УЧРЕЖДЕНИЕ</w:t>
    </w:r>
  </w:p>
  <w:p w:rsidR="00A61910" w:rsidRPr="003D1843" w:rsidRDefault="00A61910" w:rsidP="00F66F7D">
    <w:pPr>
      <w:pStyle w:val="ad"/>
      <w:jc w:val="center"/>
      <w:rPr>
        <w:rFonts w:ascii="Times New Roman" w:hAnsi="Times New Roman"/>
        <w:sz w:val="24"/>
        <w:szCs w:val="24"/>
      </w:rPr>
    </w:pPr>
    <w:r w:rsidRPr="003D1843">
      <w:rPr>
        <w:rFonts w:ascii="Times New Roman" w:hAnsi="Times New Roman"/>
        <w:sz w:val="24"/>
        <w:szCs w:val="24"/>
      </w:rPr>
      <w:t>«СРЕДНЯЯ ШКОЛА № 38»</w:t>
    </w:r>
  </w:p>
  <w:p w:rsidR="00A61910" w:rsidRPr="003D1843" w:rsidRDefault="00A61910">
    <w:pPr>
      <w:pStyle w:val="ad"/>
      <w:rPr>
        <w:sz w:val="24"/>
        <w:szCs w:val="24"/>
      </w:rPr>
    </w:pPr>
  </w:p>
  <w:p w:rsidR="00A61910" w:rsidRDefault="00A6191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A0" w:rsidRDefault="009039A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E8B390"/>
    <w:lvl w:ilvl="0">
      <w:numFmt w:val="bullet"/>
      <w:lvlText w:val="*"/>
      <w:lvlJc w:val="left"/>
    </w:lvl>
  </w:abstractNum>
  <w:abstractNum w:abstractNumId="1">
    <w:nsid w:val="004574E5"/>
    <w:multiLevelType w:val="hybridMultilevel"/>
    <w:tmpl w:val="A9F47F30"/>
    <w:lvl w:ilvl="0" w:tplc="26B682C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237ED"/>
    <w:multiLevelType w:val="hybridMultilevel"/>
    <w:tmpl w:val="66508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FE6613"/>
    <w:multiLevelType w:val="hybridMultilevel"/>
    <w:tmpl w:val="58F89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AE23B7F"/>
    <w:multiLevelType w:val="hybridMultilevel"/>
    <w:tmpl w:val="5D96A670"/>
    <w:lvl w:ilvl="0" w:tplc="ADDA2AC8">
      <w:start w:val="1"/>
      <w:numFmt w:val="bullet"/>
      <w:lvlText w:val="•"/>
      <w:lvlJc w:val="left"/>
      <w:pPr>
        <w:tabs>
          <w:tab w:val="num" w:pos="720"/>
        </w:tabs>
        <w:ind w:left="720" w:hanging="360"/>
      </w:pPr>
      <w:rPr>
        <w:rFonts w:ascii="Arial Unicode MS" w:hAnsi="Arial Unicode MS" w:hint="default"/>
      </w:rPr>
    </w:lvl>
    <w:lvl w:ilvl="1" w:tplc="7F7426C6" w:tentative="1">
      <w:start w:val="1"/>
      <w:numFmt w:val="bullet"/>
      <w:lvlText w:val="•"/>
      <w:lvlJc w:val="left"/>
      <w:pPr>
        <w:tabs>
          <w:tab w:val="num" w:pos="1440"/>
        </w:tabs>
        <w:ind w:left="1440" w:hanging="360"/>
      </w:pPr>
      <w:rPr>
        <w:rFonts w:ascii="Arial Unicode MS" w:hAnsi="Arial Unicode MS" w:hint="default"/>
      </w:rPr>
    </w:lvl>
    <w:lvl w:ilvl="2" w:tplc="C108EFEE" w:tentative="1">
      <w:start w:val="1"/>
      <w:numFmt w:val="bullet"/>
      <w:lvlText w:val="•"/>
      <w:lvlJc w:val="left"/>
      <w:pPr>
        <w:tabs>
          <w:tab w:val="num" w:pos="2160"/>
        </w:tabs>
        <w:ind w:left="2160" w:hanging="360"/>
      </w:pPr>
      <w:rPr>
        <w:rFonts w:ascii="Arial Unicode MS" w:hAnsi="Arial Unicode MS" w:hint="default"/>
      </w:rPr>
    </w:lvl>
    <w:lvl w:ilvl="3" w:tplc="40A8E7BC" w:tentative="1">
      <w:start w:val="1"/>
      <w:numFmt w:val="bullet"/>
      <w:lvlText w:val="•"/>
      <w:lvlJc w:val="left"/>
      <w:pPr>
        <w:tabs>
          <w:tab w:val="num" w:pos="2880"/>
        </w:tabs>
        <w:ind w:left="2880" w:hanging="360"/>
      </w:pPr>
      <w:rPr>
        <w:rFonts w:ascii="Arial Unicode MS" w:hAnsi="Arial Unicode MS" w:hint="default"/>
      </w:rPr>
    </w:lvl>
    <w:lvl w:ilvl="4" w:tplc="D152EDCA" w:tentative="1">
      <w:start w:val="1"/>
      <w:numFmt w:val="bullet"/>
      <w:lvlText w:val="•"/>
      <w:lvlJc w:val="left"/>
      <w:pPr>
        <w:tabs>
          <w:tab w:val="num" w:pos="3600"/>
        </w:tabs>
        <w:ind w:left="3600" w:hanging="360"/>
      </w:pPr>
      <w:rPr>
        <w:rFonts w:ascii="Arial Unicode MS" w:hAnsi="Arial Unicode MS" w:hint="default"/>
      </w:rPr>
    </w:lvl>
    <w:lvl w:ilvl="5" w:tplc="EF24FE26" w:tentative="1">
      <w:start w:val="1"/>
      <w:numFmt w:val="bullet"/>
      <w:lvlText w:val="•"/>
      <w:lvlJc w:val="left"/>
      <w:pPr>
        <w:tabs>
          <w:tab w:val="num" w:pos="4320"/>
        </w:tabs>
        <w:ind w:left="4320" w:hanging="360"/>
      </w:pPr>
      <w:rPr>
        <w:rFonts w:ascii="Arial Unicode MS" w:hAnsi="Arial Unicode MS" w:hint="default"/>
      </w:rPr>
    </w:lvl>
    <w:lvl w:ilvl="6" w:tplc="7E7603E8" w:tentative="1">
      <w:start w:val="1"/>
      <w:numFmt w:val="bullet"/>
      <w:lvlText w:val="•"/>
      <w:lvlJc w:val="left"/>
      <w:pPr>
        <w:tabs>
          <w:tab w:val="num" w:pos="5040"/>
        </w:tabs>
        <w:ind w:left="5040" w:hanging="360"/>
      </w:pPr>
      <w:rPr>
        <w:rFonts w:ascii="Arial Unicode MS" w:hAnsi="Arial Unicode MS" w:hint="default"/>
      </w:rPr>
    </w:lvl>
    <w:lvl w:ilvl="7" w:tplc="2E221684" w:tentative="1">
      <w:start w:val="1"/>
      <w:numFmt w:val="bullet"/>
      <w:lvlText w:val="•"/>
      <w:lvlJc w:val="left"/>
      <w:pPr>
        <w:tabs>
          <w:tab w:val="num" w:pos="5760"/>
        </w:tabs>
        <w:ind w:left="5760" w:hanging="360"/>
      </w:pPr>
      <w:rPr>
        <w:rFonts w:ascii="Arial Unicode MS" w:hAnsi="Arial Unicode MS" w:hint="default"/>
      </w:rPr>
    </w:lvl>
    <w:lvl w:ilvl="8" w:tplc="0900ADC0" w:tentative="1">
      <w:start w:val="1"/>
      <w:numFmt w:val="bullet"/>
      <w:lvlText w:val="•"/>
      <w:lvlJc w:val="left"/>
      <w:pPr>
        <w:tabs>
          <w:tab w:val="num" w:pos="6480"/>
        </w:tabs>
        <w:ind w:left="6480" w:hanging="360"/>
      </w:pPr>
      <w:rPr>
        <w:rFonts w:ascii="Arial Unicode MS" w:hAnsi="Arial Unicode MS" w:hint="default"/>
      </w:rPr>
    </w:lvl>
  </w:abstractNum>
  <w:abstractNum w:abstractNumId="6">
    <w:nsid w:val="0C0B3996"/>
    <w:multiLevelType w:val="hybridMultilevel"/>
    <w:tmpl w:val="C7EE92EA"/>
    <w:lvl w:ilvl="0" w:tplc="A83465F0">
      <w:start w:val="1"/>
      <w:numFmt w:val="bullet"/>
      <w:lvlText w:val="•"/>
      <w:lvlJc w:val="left"/>
      <w:pPr>
        <w:tabs>
          <w:tab w:val="num" w:pos="720"/>
        </w:tabs>
        <w:ind w:left="720" w:hanging="360"/>
      </w:pPr>
      <w:rPr>
        <w:rFonts w:ascii="Times New Roman" w:hAnsi="Times New Roman" w:hint="default"/>
      </w:rPr>
    </w:lvl>
    <w:lvl w:ilvl="1" w:tplc="04BE2962" w:tentative="1">
      <w:start w:val="1"/>
      <w:numFmt w:val="bullet"/>
      <w:lvlText w:val="•"/>
      <w:lvlJc w:val="left"/>
      <w:pPr>
        <w:tabs>
          <w:tab w:val="num" w:pos="1440"/>
        </w:tabs>
        <w:ind w:left="1440" w:hanging="360"/>
      </w:pPr>
      <w:rPr>
        <w:rFonts w:ascii="Times New Roman" w:hAnsi="Times New Roman" w:hint="default"/>
      </w:rPr>
    </w:lvl>
    <w:lvl w:ilvl="2" w:tplc="DDBCF164" w:tentative="1">
      <w:start w:val="1"/>
      <w:numFmt w:val="bullet"/>
      <w:lvlText w:val="•"/>
      <w:lvlJc w:val="left"/>
      <w:pPr>
        <w:tabs>
          <w:tab w:val="num" w:pos="2160"/>
        </w:tabs>
        <w:ind w:left="2160" w:hanging="360"/>
      </w:pPr>
      <w:rPr>
        <w:rFonts w:ascii="Times New Roman" w:hAnsi="Times New Roman" w:hint="default"/>
      </w:rPr>
    </w:lvl>
    <w:lvl w:ilvl="3" w:tplc="30DCC3F8" w:tentative="1">
      <w:start w:val="1"/>
      <w:numFmt w:val="bullet"/>
      <w:lvlText w:val="•"/>
      <w:lvlJc w:val="left"/>
      <w:pPr>
        <w:tabs>
          <w:tab w:val="num" w:pos="2880"/>
        </w:tabs>
        <w:ind w:left="2880" w:hanging="360"/>
      </w:pPr>
      <w:rPr>
        <w:rFonts w:ascii="Times New Roman" w:hAnsi="Times New Roman" w:hint="default"/>
      </w:rPr>
    </w:lvl>
    <w:lvl w:ilvl="4" w:tplc="ACD601C4" w:tentative="1">
      <w:start w:val="1"/>
      <w:numFmt w:val="bullet"/>
      <w:lvlText w:val="•"/>
      <w:lvlJc w:val="left"/>
      <w:pPr>
        <w:tabs>
          <w:tab w:val="num" w:pos="3600"/>
        </w:tabs>
        <w:ind w:left="3600" w:hanging="360"/>
      </w:pPr>
      <w:rPr>
        <w:rFonts w:ascii="Times New Roman" w:hAnsi="Times New Roman" w:hint="default"/>
      </w:rPr>
    </w:lvl>
    <w:lvl w:ilvl="5" w:tplc="303E28AC" w:tentative="1">
      <w:start w:val="1"/>
      <w:numFmt w:val="bullet"/>
      <w:lvlText w:val="•"/>
      <w:lvlJc w:val="left"/>
      <w:pPr>
        <w:tabs>
          <w:tab w:val="num" w:pos="4320"/>
        </w:tabs>
        <w:ind w:left="4320" w:hanging="360"/>
      </w:pPr>
      <w:rPr>
        <w:rFonts w:ascii="Times New Roman" w:hAnsi="Times New Roman" w:hint="default"/>
      </w:rPr>
    </w:lvl>
    <w:lvl w:ilvl="6" w:tplc="D4123F70" w:tentative="1">
      <w:start w:val="1"/>
      <w:numFmt w:val="bullet"/>
      <w:lvlText w:val="•"/>
      <w:lvlJc w:val="left"/>
      <w:pPr>
        <w:tabs>
          <w:tab w:val="num" w:pos="5040"/>
        </w:tabs>
        <w:ind w:left="5040" w:hanging="360"/>
      </w:pPr>
      <w:rPr>
        <w:rFonts w:ascii="Times New Roman" w:hAnsi="Times New Roman" w:hint="default"/>
      </w:rPr>
    </w:lvl>
    <w:lvl w:ilvl="7" w:tplc="27B6BAB6" w:tentative="1">
      <w:start w:val="1"/>
      <w:numFmt w:val="bullet"/>
      <w:lvlText w:val="•"/>
      <w:lvlJc w:val="left"/>
      <w:pPr>
        <w:tabs>
          <w:tab w:val="num" w:pos="5760"/>
        </w:tabs>
        <w:ind w:left="5760" w:hanging="360"/>
      </w:pPr>
      <w:rPr>
        <w:rFonts w:ascii="Times New Roman" w:hAnsi="Times New Roman" w:hint="default"/>
      </w:rPr>
    </w:lvl>
    <w:lvl w:ilvl="8" w:tplc="8C2011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5061B2"/>
    <w:multiLevelType w:val="hybridMultilevel"/>
    <w:tmpl w:val="BD7481C4"/>
    <w:lvl w:ilvl="0" w:tplc="3D7E9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E23C0"/>
    <w:multiLevelType w:val="hybridMultilevel"/>
    <w:tmpl w:val="8D383406"/>
    <w:lvl w:ilvl="0" w:tplc="1A3E114A">
      <w:start w:val="1"/>
      <w:numFmt w:val="bullet"/>
      <w:lvlText w:val="•"/>
      <w:lvlJc w:val="left"/>
      <w:pPr>
        <w:tabs>
          <w:tab w:val="num" w:pos="720"/>
        </w:tabs>
        <w:ind w:left="720" w:hanging="360"/>
      </w:pPr>
      <w:rPr>
        <w:rFonts w:ascii="Arial Unicode MS" w:hAnsi="Arial Unicode MS" w:hint="default"/>
      </w:rPr>
    </w:lvl>
    <w:lvl w:ilvl="1" w:tplc="AEF6841C" w:tentative="1">
      <w:start w:val="1"/>
      <w:numFmt w:val="bullet"/>
      <w:lvlText w:val="•"/>
      <w:lvlJc w:val="left"/>
      <w:pPr>
        <w:tabs>
          <w:tab w:val="num" w:pos="1440"/>
        </w:tabs>
        <w:ind w:left="1440" w:hanging="360"/>
      </w:pPr>
      <w:rPr>
        <w:rFonts w:ascii="Arial Unicode MS" w:hAnsi="Arial Unicode MS" w:hint="default"/>
      </w:rPr>
    </w:lvl>
    <w:lvl w:ilvl="2" w:tplc="C17C65F8" w:tentative="1">
      <w:start w:val="1"/>
      <w:numFmt w:val="bullet"/>
      <w:lvlText w:val="•"/>
      <w:lvlJc w:val="left"/>
      <w:pPr>
        <w:tabs>
          <w:tab w:val="num" w:pos="2160"/>
        </w:tabs>
        <w:ind w:left="2160" w:hanging="360"/>
      </w:pPr>
      <w:rPr>
        <w:rFonts w:ascii="Arial Unicode MS" w:hAnsi="Arial Unicode MS" w:hint="default"/>
      </w:rPr>
    </w:lvl>
    <w:lvl w:ilvl="3" w:tplc="72186AF4" w:tentative="1">
      <w:start w:val="1"/>
      <w:numFmt w:val="bullet"/>
      <w:lvlText w:val="•"/>
      <w:lvlJc w:val="left"/>
      <w:pPr>
        <w:tabs>
          <w:tab w:val="num" w:pos="2880"/>
        </w:tabs>
        <w:ind w:left="2880" w:hanging="360"/>
      </w:pPr>
      <w:rPr>
        <w:rFonts w:ascii="Arial Unicode MS" w:hAnsi="Arial Unicode MS" w:hint="default"/>
      </w:rPr>
    </w:lvl>
    <w:lvl w:ilvl="4" w:tplc="6C6CFF2C" w:tentative="1">
      <w:start w:val="1"/>
      <w:numFmt w:val="bullet"/>
      <w:lvlText w:val="•"/>
      <w:lvlJc w:val="left"/>
      <w:pPr>
        <w:tabs>
          <w:tab w:val="num" w:pos="3600"/>
        </w:tabs>
        <w:ind w:left="3600" w:hanging="360"/>
      </w:pPr>
      <w:rPr>
        <w:rFonts w:ascii="Arial Unicode MS" w:hAnsi="Arial Unicode MS" w:hint="default"/>
      </w:rPr>
    </w:lvl>
    <w:lvl w:ilvl="5" w:tplc="C7DE40F2" w:tentative="1">
      <w:start w:val="1"/>
      <w:numFmt w:val="bullet"/>
      <w:lvlText w:val="•"/>
      <w:lvlJc w:val="left"/>
      <w:pPr>
        <w:tabs>
          <w:tab w:val="num" w:pos="4320"/>
        </w:tabs>
        <w:ind w:left="4320" w:hanging="360"/>
      </w:pPr>
      <w:rPr>
        <w:rFonts w:ascii="Arial Unicode MS" w:hAnsi="Arial Unicode MS" w:hint="default"/>
      </w:rPr>
    </w:lvl>
    <w:lvl w:ilvl="6" w:tplc="DF485424" w:tentative="1">
      <w:start w:val="1"/>
      <w:numFmt w:val="bullet"/>
      <w:lvlText w:val="•"/>
      <w:lvlJc w:val="left"/>
      <w:pPr>
        <w:tabs>
          <w:tab w:val="num" w:pos="5040"/>
        </w:tabs>
        <w:ind w:left="5040" w:hanging="360"/>
      </w:pPr>
      <w:rPr>
        <w:rFonts w:ascii="Arial Unicode MS" w:hAnsi="Arial Unicode MS" w:hint="default"/>
      </w:rPr>
    </w:lvl>
    <w:lvl w:ilvl="7" w:tplc="65CE1618" w:tentative="1">
      <w:start w:val="1"/>
      <w:numFmt w:val="bullet"/>
      <w:lvlText w:val="•"/>
      <w:lvlJc w:val="left"/>
      <w:pPr>
        <w:tabs>
          <w:tab w:val="num" w:pos="5760"/>
        </w:tabs>
        <w:ind w:left="5760" w:hanging="360"/>
      </w:pPr>
      <w:rPr>
        <w:rFonts w:ascii="Arial Unicode MS" w:hAnsi="Arial Unicode MS" w:hint="default"/>
      </w:rPr>
    </w:lvl>
    <w:lvl w:ilvl="8" w:tplc="F7EEFFC0" w:tentative="1">
      <w:start w:val="1"/>
      <w:numFmt w:val="bullet"/>
      <w:lvlText w:val="•"/>
      <w:lvlJc w:val="left"/>
      <w:pPr>
        <w:tabs>
          <w:tab w:val="num" w:pos="6480"/>
        </w:tabs>
        <w:ind w:left="6480" w:hanging="360"/>
      </w:pPr>
      <w:rPr>
        <w:rFonts w:ascii="Arial Unicode MS" w:hAnsi="Arial Unicode MS" w:hint="default"/>
      </w:rPr>
    </w:lvl>
  </w:abstractNum>
  <w:abstractNum w:abstractNumId="9">
    <w:nsid w:val="29032463"/>
    <w:multiLevelType w:val="hybridMultilevel"/>
    <w:tmpl w:val="557AAA46"/>
    <w:lvl w:ilvl="0" w:tplc="1AA0C60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23F12"/>
    <w:multiLevelType w:val="hybridMultilevel"/>
    <w:tmpl w:val="A626AD80"/>
    <w:lvl w:ilvl="0" w:tplc="87507170">
      <w:start w:val="1"/>
      <w:numFmt w:val="bullet"/>
      <w:lvlText w:val="•"/>
      <w:lvlJc w:val="left"/>
      <w:pPr>
        <w:tabs>
          <w:tab w:val="num" w:pos="720"/>
        </w:tabs>
        <w:ind w:left="720" w:hanging="360"/>
      </w:pPr>
      <w:rPr>
        <w:rFonts w:ascii="Times New Roman" w:hAnsi="Times New Roman" w:hint="default"/>
      </w:rPr>
    </w:lvl>
    <w:lvl w:ilvl="1" w:tplc="37680DCC" w:tentative="1">
      <w:start w:val="1"/>
      <w:numFmt w:val="bullet"/>
      <w:lvlText w:val="•"/>
      <w:lvlJc w:val="left"/>
      <w:pPr>
        <w:tabs>
          <w:tab w:val="num" w:pos="1440"/>
        </w:tabs>
        <w:ind w:left="1440" w:hanging="360"/>
      </w:pPr>
      <w:rPr>
        <w:rFonts w:ascii="Times New Roman" w:hAnsi="Times New Roman" w:hint="default"/>
      </w:rPr>
    </w:lvl>
    <w:lvl w:ilvl="2" w:tplc="A0B825E6" w:tentative="1">
      <w:start w:val="1"/>
      <w:numFmt w:val="bullet"/>
      <w:lvlText w:val="•"/>
      <w:lvlJc w:val="left"/>
      <w:pPr>
        <w:tabs>
          <w:tab w:val="num" w:pos="2160"/>
        </w:tabs>
        <w:ind w:left="2160" w:hanging="360"/>
      </w:pPr>
      <w:rPr>
        <w:rFonts w:ascii="Times New Roman" w:hAnsi="Times New Roman" w:hint="default"/>
      </w:rPr>
    </w:lvl>
    <w:lvl w:ilvl="3" w:tplc="52A27ECE" w:tentative="1">
      <w:start w:val="1"/>
      <w:numFmt w:val="bullet"/>
      <w:lvlText w:val="•"/>
      <w:lvlJc w:val="left"/>
      <w:pPr>
        <w:tabs>
          <w:tab w:val="num" w:pos="2880"/>
        </w:tabs>
        <w:ind w:left="2880" w:hanging="360"/>
      </w:pPr>
      <w:rPr>
        <w:rFonts w:ascii="Times New Roman" w:hAnsi="Times New Roman" w:hint="default"/>
      </w:rPr>
    </w:lvl>
    <w:lvl w:ilvl="4" w:tplc="48FC814A" w:tentative="1">
      <w:start w:val="1"/>
      <w:numFmt w:val="bullet"/>
      <w:lvlText w:val="•"/>
      <w:lvlJc w:val="left"/>
      <w:pPr>
        <w:tabs>
          <w:tab w:val="num" w:pos="3600"/>
        </w:tabs>
        <w:ind w:left="3600" w:hanging="360"/>
      </w:pPr>
      <w:rPr>
        <w:rFonts w:ascii="Times New Roman" w:hAnsi="Times New Roman" w:hint="default"/>
      </w:rPr>
    </w:lvl>
    <w:lvl w:ilvl="5" w:tplc="741CF0D0" w:tentative="1">
      <w:start w:val="1"/>
      <w:numFmt w:val="bullet"/>
      <w:lvlText w:val="•"/>
      <w:lvlJc w:val="left"/>
      <w:pPr>
        <w:tabs>
          <w:tab w:val="num" w:pos="4320"/>
        </w:tabs>
        <w:ind w:left="4320" w:hanging="360"/>
      </w:pPr>
      <w:rPr>
        <w:rFonts w:ascii="Times New Roman" w:hAnsi="Times New Roman" w:hint="default"/>
      </w:rPr>
    </w:lvl>
    <w:lvl w:ilvl="6" w:tplc="16948B3A" w:tentative="1">
      <w:start w:val="1"/>
      <w:numFmt w:val="bullet"/>
      <w:lvlText w:val="•"/>
      <w:lvlJc w:val="left"/>
      <w:pPr>
        <w:tabs>
          <w:tab w:val="num" w:pos="5040"/>
        </w:tabs>
        <w:ind w:left="5040" w:hanging="360"/>
      </w:pPr>
      <w:rPr>
        <w:rFonts w:ascii="Times New Roman" w:hAnsi="Times New Roman" w:hint="default"/>
      </w:rPr>
    </w:lvl>
    <w:lvl w:ilvl="7" w:tplc="9BCC894E" w:tentative="1">
      <w:start w:val="1"/>
      <w:numFmt w:val="bullet"/>
      <w:lvlText w:val="•"/>
      <w:lvlJc w:val="left"/>
      <w:pPr>
        <w:tabs>
          <w:tab w:val="num" w:pos="5760"/>
        </w:tabs>
        <w:ind w:left="5760" w:hanging="360"/>
      </w:pPr>
      <w:rPr>
        <w:rFonts w:ascii="Times New Roman" w:hAnsi="Times New Roman" w:hint="default"/>
      </w:rPr>
    </w:lvl>
    <w:lvl w:ilvl="8" w:tplc="F37EE9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B76A90"/>
    <w:multiLevelType w:val="hybridMultilevel"/>
    <w:tmpl w:val="E3446BBA"/>
    <w:lvl w:ilvl="0" w:tplc="26B682C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674E38"/>
    <w:multiLevelType w:val="hybridMultilevel"/>
    <w:tmpl w:val="15829C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EC4E29"/>
    <w:multiLevelType w:val="hybridMultilevel"/>
    <w:tmpl w:val="8FFA0FB8"/>
    <w:lvl w:ilvl="0" w:tplc="886CFF28">
      <w:start w:val="1"/>
      <w:numFmt w:val="bullet"/>
      <w:lvlText w:val="•"/>
      <w:lvlJc w:val="left"/>
      <w:pPr>
        <w:tabs>
          <w:tab w:val="num" w:pos="720"/>
        </w:tabs>
        <w:ind w:left="720" w:hanging="360"/>
      </w:pPr>
      <w:rPr>
        <w:rFonts w:ascii="Times New Roman" w:hAnsi="Times New Roman" w:hint="default"/>
      </w:rPr>
    </w:lvl>
    <w:lvl w:ilvl="1" w:tplc="2BF0F608" w:tentative="1">
      <w:start w:val="1"/>
      <w:numFmt w:val="bullet"/>
      <w:lvlText w:val="•"/>
      <w:lvlJc w:val="left"/>
      <w:pPr>
        <w:tabs>
          <w:tab w:val="num" w:pos="1440"/>
        </w:tabs>
        <w:ind w:left="1440" w:hanging="360"/>
      </w:pPr>
      <w:rPr>
        <w:rFonts w:ascii="Times New Roman" w:hAnsi="Times New Roman" w:hint="default"/>
      </w:rPr>
    </w:lvl>
    <w:lvl w:ilvl="2" w:tplc="4084820E" w:tentative="1">
      <w:start w:val="1"/>
      <w:numFmt w:val="bullet"/>
      <w:lvlText w:val="•"/>
      <w:lvlJc w:val="left"/>
      <w:pPr>
        <w:tabs>
          <w:tab w:val="num" w:pos="2160"/>
        </w:tabs>
        <w:ind w:left="2160" w:hanging="360"/>
      </w:pPr>
      <w:rPr>
        <w:rFonts w:ascii="Times New Roman" w:hAnsi="Times New Roman" w:hint="default"/>
      </w:rPr>
    </w:lvl>
    <w:lvl w:ilvl="3" w:tplc="ED2EBDE8" w:tentative="1">
      <w:start w:val="1"/>
      <w:numFmt w:val="bullet"/>
      <w:lvlText w:val="•"/>
      <w:lvlJc w:val="left"/>
      <w:pPr>
        <w:tabs>
          <w:tab w:val="num" w:pos="2880"/>
        </w:tabs>
        <w:ind w:left="2880" w:hanging="360"/>
      </w:pPr>
      <w:rPr>
        <w:rFonts w:ascii="Times New Roman" w:hAnsi="Times New Roman" w:hint="default"/>
      </w:rPr>
    </w:lvl>
    <w:lvl w:ilvl="4" w:tplc="1F74F84E" w:tentative="1">
      <w:start w:val="1"/>
      <w:numFmt w:val="bullet"/>
      <w:lvlText w:val="•"/>
      <w:lvlJc w:val="left"/>
      <w:pPr>
        <w:tabs>
          <w:tab w:val="num" w:pos="3600"/>
        </w:tabs>
        <w:ind w:left="3600" w:hanging="360"/>
      </w:pPr>
      <w:rPr>
        <w:rFonts w:ascii="Times New Roman" w:hAnsi="Times New Roman" w:hint="default"/>
      </w:rPr>
    </w:lvl>
    <w:lvl w:ilvl="5" w:tplc="58C2A0BC" w:tentative="1">
      <w:start w:val="1"/>
      <w:numFmt w:val="bullet"/>
      <w:lvlText w:val="•"/>
      <w:lvlJc w:val="left"/>
      <w:pPr>
        <w:tabs>
          <w:tab w:val="num" w:pos="4320"/>
        </w:tabs>
        <w:ind w:left="4320" w:hanging="360"/>
      </w:pPr>
      <w:rPr>
        <w:rFonts w:ascii="Times New Roman" w:hAnsi="Times New Roman" w:hint="default"/>
      </w:rPr>
    </w:lvl>
    <w:lvl w:ilvl="6" w:tplc="B97E8C04" w:tentative="1">
      <w:start w:val="1"/>
      <w:numFmt w:val="bullet"/>
      <w:lvlText w:val="•"/>
      <w:lvlJc w:val="left"/>
      <w:pPr>
        <w:tabs>
          <w:tab w:val="num" w:pos="5040"/>
        </w:tabs>
        <w:ind w:left="5040" w:hanging="360"/>
      </w:pPr>
      <w:rPr>
        <w:rFonts w:ascii="Times New Roman" w:hAnsi="Times New Roman" w:hint="default"/>
      </w:rPr>
    </w:lvl>
    <w:lvl w:ilvl="7" w:tplc="FFD09C0A" w:tentative="1">
      <w:start w:val="1"/>
      <w:numFmt w:val="bullet"/>
      <w:lvlText w:val="•"/>
      <w:lvlJc w:val="left"/>
      <w:pPr>
        <w:tabs>
          <w:tab w:val="num" w:pos="5760"/>
        </w:tabs>
        <w:ind w:left="5760" w:hanging="360"/>
      </w:pPr>
      <w:rPr>
        <w:rFonts w:ascii="Times New Roman" w:hAnsi="Times New Roman" w:hint="default"/>
      </w:rPr>
    </w:lvl>
    <w:lvl w:ilvl="8" w:tplc="9934E1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B15403"/>
    <w:multiLevelType w:val="hybridMultilevel"/>
    <w:tmpl w:val="86D298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3D019B7"/>
    <w:multiLevelType w:val="hybridMultilevel"/>
    <w:tmpl w:val="579EA020"/>
    <w:lvl w:ilvl="0" w:tplc="CF56D192">
      <w:start w:val="1"/>
      <w:numFmt w:val="bullet"/>
      <w:lvlText w:val=""/>
      <w:lvlJc w:val="left"/>
      <w:pPr>
        <w:tabs>
          <w:tab w:val="num" w:pos="2160"/>
        </w:tabs>
        <w:ind w:left="2160" w:hanging="360"/>
      </w:pPr>
      <w:rPr>
        <w:rFonts w:ascii="Symbol" w:hAnsi="Symbol" w:cs="Times New Roman" w:hint="default"/>
        <w:b w:val="0"/>
        <w:i w:val="0"/>
        <w:sz w:val="28"/>
        <w:szCs w:val="28"/>
        <w:effect w:val="none"/>
      </w:rPr>
    </w:lvl>
    <w:lvl w:ilvl="1" w:tplc="B21C5BEC">
      <w:start w:val="1"/>
      <w:numFmt w:val="bullet"/>
      <w:lvlText w:val="–"/>
      <w:lvlJc w:val="left"/>
      <w:pPr>
        <w:tabs>
          <w:tab w:val="num" w:pos="2160"/>
        </w:tabs>
        <w:ind w:left="2160" w:hanging="360"/>
      </w:pPr>
      <w:rPr>
        <w:rFonts w:ascii="Times New Roman" w:hAnsi="Times New Roman" w:cs="Times New Roman" w:hint="default"/>
        <w:b w:val="0"/>
        <w:i w:val="0"/>
        <w:sz w:val="28"/>
        <w:szCs w:val="28"/>
        <w:effect w:val="no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6625A3"/>
    <w:multiLevelType w:val="hybridMultilevel"/>
    <w:tmpl w:val="0D246834"/>
    <w:lvl w:ilvl="0" w:tplc="FC90D148">
      <w:start w:val="1"/>
      <w:numFmt w:val="bullet"/>
      <w:lvlText w:val="•"/>
      <w:lvlJc w:val="left"/>
      <w:pPr>
        <w:tabs>
          <w:tab w:val="num" w:pos="720"/>
        </w:tabs>
        <w:ind w:left="720" w:hanging="360"/>
      </w:pPr>
      <w:rPr>
        <w:rFonts w:ascii="Times New Roman" w:hAnsi="Times New Roman" w:hint="default"/>
      </w:rPr>
    </w:lvl>
    <w:lvl w:ilvl="1" w:tplc="64742BD2" w:tentative="1">
      <w:start w:val="1"/>
      <w:numFmt w:val="bullet"/>
      <w:lvlText w:val="•"/>
      <w:lvlJc w:val="left"/>
      <w:pPr>
        <w:tabs>
          <w:tab w:val="num" w:pos="1440"/>
        </w:tabs>
        <w:ind w:left="1440" w:hanging="360"/>
      </w:pPr>
      <w:rPr>
        <w:rFonts w:ascii="Times New Roman" w:hAnsi="Times New Roman" w:hint="default"/>
      </w:rPr>
    </w:lvl>
    <w:lvl w:ilvl="2" w:tplc="5A96C5A2" w:tentative="1">
      <w:start w:val="1"/>
      <w:numFmt w:val="bullet"/>
      <w:lvlText w:val="•"/>
      <w:lvlJc w:val="left"/>
      <w:pPr>
        <w:tabs>
          <w:tab w:val="num" w:pos="2160"/>
        </w:tabs>
        <w:ind w:left="2160" w:hanging="360"/>
      </w:pPr>
      <w:rPr>
        <w:rFonts w:ascii="Times New Roman" w:hAnsi="Times New Roman" w:hint="default"/>
      </w:rPr>
    </w:lvl>
    <w:lvl w:ilvl="3" w:tplc="7B90A5DE" w:tentative="1">
      <w:start w:val="1"/>
      <w:numFmt w:val="bullet"/>
      <w:lvlText w:val="•"/>
      <w:lvlJc w:val="left"/>
      <w:pPr>
        <w:tabs>
          <w:tab w:val="num" w:pos="2880"/>
        </w:tabs>
        <w:ind w:left="2880" w:hanging="360"/>
      </w:pPr>
      <w:rPr>
        <w:rFonts w:ascii="Times New Roman" w:hAnsi="Times New Roman" w:hint="default"/>
      </w:rPr>
    </w:lvl>
    <w:lvl w:ilvl="4" w:tplc="B0AE74AE" w:tentative="1">
      <w:start w:val="1"/>
      <w:numFmt w:val="bullet"/>
      <w:lvlText w:val="•"/>
      <w:lvlJc w:val="left"/>
      <w:pPr>
        <w:tabs>
          <w:tab w:val="num" w:pos="3600"/>
        </w:tabs>
        <w:ind w:left="3600" w:hanging="360"/>
      </w:pPr>
      <w:rPr>
        <w:rFonts w:ascii="Times New Roman" w:hAnsi="Times New Roman" w:hint="default"/>
      </w:rPr>
    </w:lvl>
    <w:lvl w:ilvl="5" w:tplc="99167070" w:tentative="1">
      <w:start w:val="1"/>
      <w:numFmt w:val="bullet"/>
      <w:lvlText w:val="•"/>
      <w:lvlJc w:val="left"/>
      <w:pPr>
        <w:tabs>
          <w:tab w:val="num" w:pos="4320"/>
        </w:tabs>
        <w:ind w:left="4320" w:hanging="360"/>
      </w:pPr>
      <w:rPr>
        <w:rFonts w:ascii="Times New Roman" w:hAnsi="Times New Roman" w:hint="default"/>
      </w:rPr>
    </w:lvl>
    <w:lvl w:ilvl="6" w:tplc="1672905E" w:tentative="1">
      <w:start w:val="1"/>
      <w:numFmt w:val="bullet"/>
      <w:lvlText w:val="•"/>
      <w:lvlJc w:val="left"/>
      <w:pPr>
        <w:tabs>
          <w:tab w:val="num" w:pos="5040"/>
        </w:tabs>
        <w:ind w:left="5040" w:hanging="360"/>
      </w:pPr>
      <w:rPr>
        <w:rFonts w:ascii="Times New Roman" w:hAnsi="Times New Roman" w:hint="default"/>
      </w:rPr>
    </w:lvl>
    <w:lvl w:ilvl="7" w:tplc="D6CA8F5C" w:tentative="1">
      <w:start w:val="1"/>
      <w:numFmt w:val="bullet"/>
      <w:lvlText w:val="•"/>
      <w:lvlJc w:val="left"/>
      <w:pPr>
        <w:tabs>
          <w:tab w:val="num" w:pos="5760"/>
        </w:tabs>
        <w:ind w:left="5760" w:hanging="360"/>
      </w:pPr>
      <w:rPr>
        <w:rFonts w:ascii="Times New Roman" w:hAnsi="Times New Roman" w:hint="default"/>
      </w:rPr>
    </w:lvl>
    <w:lvl w:ilvl="8" w:tplc="2FC046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627790"/>
    <w:multiLevelType w:val="hybridMultilevel"/>
    <w:tmpl w:val="18025D06"/>
    <w:lvl w:ilvl="0" w:tplc="664606BE">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950737"/>
    <w:multiLevelType w:val="hybridMultilevel"/>
    <w:tmpl w:val="CE08A6D6"/>
    <w:lvl w:ilvl="0" w:tplc="11DEF22A">
      <w:start w:val="1"/>
      <w:numFmt w:val="bullet"/>
      <w:lvlText w:val="•"/>
      <w:lvlJc w:val="left"/>
      <w:pPr>
        <w:tabs>
          <w:tab w:val="num" w:pos="720"/>
        </w:tabs>
        <w:ind w:left="720" w:hanging="360"/>
      </w:pPr>
      <w:rPr>
        <w:rFonts w:ascii="Times New Roman" w:hAnsi="Times New Roman" w:hint="default"/>
      </w:rPr>
    </w:lvl>
    <w:lvl w:ilvl="1" w:tplc="DF70634E" w:tentative="1">
      <w:start w:val="1"/>
      <w:numFmt w:val="bullet"/>
      <w:lvlText w:val="•"/>
      <w:lvlJc w:val="left"/>
      <w:pPr>
        <w:tabs>
          <w:tab w:val="num" w:pos="1440"/>
        </w:tabs>
        <w:ind w:left="1440" w:hanging="360"/>
      </w:pPr>
      <w:rPr>
        <w:rFonts w:ascii="Times New Roman" w:hAnsi="Times New Roman" w:hint="default"/>
      </w:rPr>
    </w:lvl>
    <w:lvl w:ilvl="2" w:tplc="305EFF4C" w:tentative="1">
      <w:start w:val="1"/>
      <w:numFmt w:val="bullet"/>
      <w:lvlText w:val="•"/>
      <w:lvlJc w:val="left"/>
      <w:pPr>
        <w:tabs>
          <w:tab w:val="num" w:pos="2160"/>
        </w:tabs>
        <w:ind w:left="2160" w:hanging="360"/>
      </w:pPr>
      <w:rPr>
        <w:rFonts w:ascii="Times New Roman" w:hAnsi="Times New Roman" w:hint="default"/>
      </w:rPr>
    </w:lvl>
    <w:lvl w:ilvl="3" w:tplc="9606F92A" w:tentative="1">
      <w:start w:val="1"/>
      <w:numFmt w:val="bullet"/>
      <w:lvlText w:val="•"/>
      <w:lvlJc w:val="left"/>
      <w:pPr>
        <w:tabs>
          <w:tab w:val="num" w:pos="2880"/>
        </w:tabs>
        <w:ind w:left="2880" w:hanging="360"/>
      </w:pPr>
      <w:rPr>
        <w:rFonts w:ascii="Times New Roman" w:hAnsi="Times New Roman" w:hint="default"/>
      </w:rPr>
    </w:lvl>
    <w:lvl w:ilvl="4" w:tplc="4E98ACAC" w:tentative="1">
      <w:start w:val="1"/>
      <w:numFmt w:val="bullet"/>
      <w:lvlText w:val="•"/>
      <w:lvlJc w:val="left"/>
      <w:pPr>
        <w:tabs>
          <w:tab w:val="num" w:pos="3600"/>
        </w:tabs>
        <w:ind w:left="3600" w:hanging="360"/>
      </w:pPr>
      <w:rPr>
        <w:rFonts w:ascii="Times New Roman" w:hAnsi="Times New Roman" w:hint="default"/>
      </w:rPr>
    </w:lvl>
    <w:lvl w:ilvl="5" w:tplc="F24E29E8" w:tentative="1">
      <w:start w:val="1"/>
      <w:numFmt w:val="bullet"/>
      <w:lvlText w:val="•"/>
      <w:lvlJc w:val="left"/>
      <w:pPr>
        <w:tabs>
          <w:tab w:val="num" w:pos="4320"/>
        </w:tabs>
        <w:ind w:left="4320" w:hanging="360"/>
      </w:pPr>
      <w:rPr>
        <w:rFonts w:ascii="Times New Roman" w:hAnsi="Times New Roman" w:hint="default"/>
      </w:rPr>
    </w:lvl>
    <w:lvl w:ilvl="6" w:tplc="167AA4BA" w:tentative="1">
      <w:start w:val="1"/>
      <w:numFmt w:val="bullet"/>
      <w:lvlText w:val="•"/>
      <w:lvlJc w:val="left"/>
      <w:pPr>
        <w:tabs>
          <w:tab w:val="num" w:pos="5040"/>
        </w:tabs>
        <w:ind w:left="5040" w:hanging="360"/>
      </w:pPr>
      <w:rPr>
        <w:rFonts w:ascii="Times New Roman" w:hAnsi="Times New Roman" w:hint="default"/>
      </w:rPr>
    </w:lvl>
    <w:lvl w:ilvl="7" w:tplc="E23818A2" w:tentative="1">
      <w:start w:val="1"/>
      <w:numFmt w:val="bullet"/>
      <w:lvlText w:val="•"/>
      <w:lvlJc w:val="left"/>
      <w:pPr>
        <w:tabs>
          <w:tab w:val="num" w:pos="5760"/>
        </w:tabs>
        <w:ind w:left="5760" w:hanging="360"/>
      </w:pPr>
      <w:rPr>
        <w:rFonts w:ascii="Times New Roman" w:hAnsi="Times New Roman" w:hint="default"/>
      </w:rPr>
    </w:lvl>
    <w:lvl w:ilvl="8" w:tplc="3D02C9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A894AF9"/>
    <w:multiLevelType w:val="hybridMultilevel"/>
    <w:tmpl w:val="F29CFB36"/>
    <w:lvl w:ilvl="0" w:tplc="E620D818">
      <w:start w:val="1"/>
      <w:numFmt w:val="bullet"/>
      <w:lvlText w:val="•"/>
      <w:lvlJc w:val="left"/>
      <w:pPr>
        <w:tabs>
          <w:tab w:val="num" w:pos="720"/>
        </w:tabs>
        <w:ind w:left="720" w:hanging="360"/>
      </w:pPr>
      <w:rPr>
        <w:rFonts w:ascii="Times New Roman" w:hAnsi="Times New Roman" w:hint="default"/>
      </w:rPr>
    </w:lvl>
    <w:lvl w:ilvl="1" w:tplc="88849EDE" w:tentative="1">
      <w:start w:val="1"/>
      <w:numFmt w:val="bullet"/>
      <w:lvlText w:val="•"/>
      <w:lvlJc w:val="left"/>
      <w:pPr>
        <w:tabs>
          <w:tab w:val="num" w:pos="1440"/>
        </w:tabs>
        <w:ind w:left="1440" w:hanging="360"/>
      </w:pPr>
      <w:rPr>
        <w:rFonts w:ascii="Times New Roman" w:hAnsi="Times New Roman" w:hint="default"/>
      </w:rPr>
    </w:lvl>
    <w:lvl w:ilvl="2" w:tplc="4F40DB92" w:tentative="1">
      <w:start w:val="1"/>
      <w:numFmt w:val="bullet"/>
      <w:lvlText w:val="•"/>
      <w:lvlJc w:val="left"/>
      <w:pPr>
        <w:tabs>
          <w:tab w:val="num" w:pos="2160"/>
        </w:tabs>
        <w:ind w:left="2160" w:hanging="360"/>
      </w:pPr>
      <w:rPr>
        <w:rFonts w:ascii="Times New Roman" w:hAnsi="Times New Roman" w:hint="default"/>
      </w:rPr>
    </w:lvl>
    <w:lvl w:ilvl="3" w:tplc="02D26CBC" w:tentative="1">
      <w:start w:val="1"/>
      <w:numFmt w:val="bullet"/>
      <w:lvlText w:val="•"/>
      <w:lvlJc w:val="left"/>
      <w:pPr>
        <w:tabs>
          <w:tab w:val="num" w:pos="2880"/>
        </w:tabs>
        <w:ind w:left="2880" w:hanging="360"/>
      </w:pPr>
      <w:rPr>
        <w:rFonts w:ascii="Times New Roman" w:hAnsi="Times New Roman" w:hint="default"/>
      </w:rPr>
    </w:lvl>
    <w:lvl w:ilvl="4" w:tplc="E4065B28" w:tentative="1">
      <w:start w:val="1"/>
      <w:numFmt w:val="bullet"/>
      <w:lvlText w:val="•"/>
      <w:lvlJc w:val="left"/>
      <w:pPr>
        <w:tabs>
          <w:tab w:val="num" w:pos="3600"/>
        </w:tabs>
        <w:ind w:left="3600" w:hanging="360"/>
      </w:pPr>
      <w:rPr>
        <w:rFonts w:ascii="Times New Roman" w:hAnsi="Times New Roman" w:hint="default"/>
      </w:rPr>
    </w:lvl>
    <w:lvl w:ilvl="5" w:tplc="81A06B6C" w:tentative="1">
      <w:start w:val="1"/>
      <w:numFmt w:val="bullet"/>
      <w:lvlText w:val="•"/>
      <w:lvlJc w:val="left"/>
      <w:pPr>
        <w:tabs>
          <w:tab w:val="num" w:pos="4320"/>
        </w:tabs>
        <w:ind w:left="4320" w:hanging="360"/>
      </w:pPr>
      <w:rPr>
        <w:rFonts w:ascii="Times New Roman" w:hAnsi="Times New Roman" w:hint="default"/>
      </w:rPr>
    </w:lvl>
    <w:lvl w:ilvl="6" w:tplc="A200743C" w:tentative="1">
      <w:start w:val="1"/>
      <w:numFmt w:val="bullet"/>
      <w:lvlText w:val="•"/>
      <w:lvlJc w:val="left"/>
      <w:pPr>
        <w:tabs>
          <w:tab w:val="num" w:pos="5040"/>
        </w:tabs>
        <w:ind w:left="5040" w:hanging="360"/>
      </w:pPr>
      <w:rPr>
        <w:rFonts w:ascii="Times New Roman" w:hAnsi="Times New Roman" w:hint="default"/>
      </w:rPr>
    </w:lvl>
    <w:lvl w:ilvl="7" w:tplc="89F2A136" w:tentative="1">
      <w:start w:val="1"/>
      <w:numFmt w:val="bullet"/>
      <w:lvlText w:val="•"/>
      <w:lvlJc w:val="left"/>
      <w:pPr>
        <w:tabs>
          <w:tab w:val="num" w:pos="5760"/>
        </w:tabs>
        <w:ind w:left="5760" w:hanging="360"/>
      </w:pPr>
      <w:rPr>
        <w:rFonts w:ascii="Times New Roman" w:hAnsi="Times New Roman" w:hint="default"/>
      </w:rPr>
    </w:lvl>
    <w:lvl w:ilvl="8" w:tplc="FEB85E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8F2B1C"/>
    <w:multiLevelType w:val="hybridMultilevel"/>
    <w:tmpl w:val="20FEF334"/>
    <w:lvl w:ilvl="0" w:tplc="CCD6BD38">
      <w:start w:val="1"/>
      <w:numFmt w:val="bullet"/>
      <w:lvlText w:val="•"/>
      <w:lvlJc w:val="left"/>
      <w:pPr>
        <w:tabs>
          <w:tab w:val="num" w:pos="720"/>
        </w:tabs>
        <w:ind w:left="720" w:hanging="360"/>
      </w:pPr>
      <w:rPr>
        <w:rFonts w:ascii="Arial Unicode MS" w:hAnsi="Arial Unicode MS" w:hint="default"/>
      </w:rPr>
    </w:lvl>
    <w:lvl w:ilvl="1" w:tplc="B8AE61B0" w:tentative="1">
      <w:start w:val="1"/>
      <w:numFmt w:val="bullet"/>
      <w:lvlText w:val="•"/>
      <w:lvlJc w:val="left"/>
      <w:pPr>
        <w:tabs>
          <w:tab w:val="num" w:pos="1440"/>
        </w:tabs>
        <w:ind w:left="1440" w:hanging="360"/>
      </w:pPr>
      <w:rPr>
        <w:rFonts w:ascii="Arial Unicode MS" w:hAnsi="Arial Unicode MS" w:hint="default"/>
      </w:rPr>
    </w:lvl>
    <w:lvl w:ilvl="2" w:tplc="0CE278A8" w:tentative="1">
      <w:start w:val="1"/>
      <w:numFmt w:val="bullet"/>
      <w:lvlText w:val="•"/>
      <w:lvlJc w:val="left"/>
      <w:pPr>
        <w:tabs>
          <w:tab w:val="num" w:pos="2160"/>
        </w:tabs>
        <w:ind w:left="2160" w:hanging="360"/>
      </w:pPr>
      <w:rPr>
        <w:rFonts w:ascii="Arial Unicode MS" w:hAnsi="Arial Unicode MS" w:hint="default"/>
      </w:rPr>
    </w:lvl>
    <w:lvl w:ilvl="3" w:tplc="36D8585E" w:tentative="1">
      <w:start w:val="1"/>
      <w:numFmt w:val="bullet"/>
      <w:lvlText w:val="•"/>
      <w:lvlJc w:val="left"/>
      <w:pPr>
        <w:tabs>
          <w:tab w:val="num" w:pos="2880"/>
        </w:tabs>
        <w:ind w:left="2880" w:hanging="360"/>
      </w:pPr>
      <w:rPr>
        <w:rFonts w:ascii="Arial Unicode MS" w:hAnsi="Arial Unicode MS" w:hint="default"/>
      </w:rPr>
    </w:lvl>
    <w:lvl w:ilvl="4" w:tplc="5F828B58" w:tentative="1">
      <w:start w:val="1"/>
      <w:numFmt w:val="bullet"/>
      <w:lvlText w:val="•"/>
      <w:lvlJc w:val="left"/>
      <w:pPr>
        <w:tabs>
          <w:tab w:val="num" w:pos="3600"/>
        </w:tabs>
        <w:ind w:left="3600" w:hanging="360"/>
      </w:pPr>
      <w:rPr>
        <w:rFonts w:ascii="Arial Unicode MS" w:hAnsi="Arial Unicode MS" w:hint="default"/>
      </w:rPr>
    </w:lvl>
    <w:lvl w:ilvl="5" w:tplc="211ECEDC" w:tentative="1">
      <w:start w:val="1"/>
      <w:numFmt w:val="bullet"/>
      <w:lvlText w:val="•"/>
      <w:lvlJc w:val="left"/>
      <w:pPr>
        <w:tabs>
          <w:tab w:val="num" w:pos="4320"/>
        </w:tabs>
        <w:ind w:left="4320" w:hanging="360"/>
      </w:pPr>
      <w:rPr>
        <w:rFonts w:ascii="Arial Unicode MS" w:hAnsi="Arial Unicode MS" w:hint="default"/>
      </w:rPr>
    </w:lvl>
    <w:lvl w:ilvl="6" w:tplc="445CCD84" w:tentative="1">
      <w:start w:val="1"/>
      <w:numFmt w:val="bullet"/>
      <w:lvlText w:val="•"/>
      <w:lvlJc w:val="left"/>
      <w:pPr>
        <w:tabs>
          <w:tab w:val="num" w:pos="5040"/>
        </w:tabs>
        <w:ind w:left="5040" w:hanging="360"/>
      </w:pPr>
      <w:rPr>
        <w:rFonts w:ascii="Arial Unicode MS" w:hAnsi="Arial Unicode MS" w:hint="default"/>
      </w:rPr>
    </w:lvl>
    <w:lvl w:ilvl="7" w:tplc="CA082026" w:tentative="1">
      <w:start w:val="1"/>
      <w:numFmt w:val="bullet"/>
      <w:lvlText w:val="•"/>
      <w:lvlJc w:val="left"/>
      <w:pPr>
        <w:tabs>
          <w:tab w:val="num" w:pos="5760"/>
        </w:tabs>
        <w:ind w:left="5760" w:hanging="360"/>
      </w:pPr>
      <w:rPr>
        <w:rFonts w:ascii="Arial Unicode MS" w:hAnsi="Arial Unicode MS" w:hint="default"/>
      </w:rPr>
    </w:lvl>
    <w:lvl w:ilvl="8" w:tplc="9D1A5D3E" w:tentative="1">
      <w:start w:val="1"/>
      <w:numFmt w:val="bullet"/>
      <w:lvlText w:val="•"/>
      <w:lvlJc w:val="left"/>
      <w:pPr>
        <w:tabs>
          <w:tab w:val="num" w:pos="6480"/>
        </w:tabs>
        <w:ind w:left="6480" w:hanging="360"/>
      </w:pPr>
      <w:rPr>
        <w:rFonts w:ascii="Arial Unicode MS" w:hAnsi="Arial Unicode MS" w:hint="default"/>
      </w:rPr>
    </w:lvl>
  </w:abstractNum>
  <w:abstractNum w:abstractNumId="24">
    <w:nsid w:val="6F3B7C3A"/>
    <w:multiLevelType w:val="hybridMultilevel"/>
    <w:tmpl w:val="FFF63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831382"/>
    <w:multiLevelType w:val="hybridMultilevel"/>
    <w:tmpl w:val="391EB1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B93017"/>
    <w:multiLevelType w:val="hybridMultilevel"/>
    <w:tmpl w:val="23DAC10C"/>
    <w:lvl w:ilvl="0" w:tplc="82A0DAA6">
      <w:start w:val="1"/>
      <w:numFmt w:val="bullet"/>
      <w:lvlText w:val="•"/>
      <w:lvlJc w:val="left"/>
      <w:pPr>
        <w:tabs>
          <w:tab w:val="num" w:pos="720"/>
        </w:tabs>
        <w:ind w:left="720" w:hanging="360"/>
      </w:pPr>
      <w:rPr>
        <w:rFonts w:ascii="Arial Unicode MS" w:hAnsi="Arial Unicode MS" w:hint="default"/>
      </w:rPr>
    </w:lvl>
    <w:lvl w:ilvl="1" w:tplc="970E9546" w:tentative="1">
      <w:start w:val="1"/>
      <w:numFmt w:val="bullet"/>
      <w:lvlText w:val="•"/>
      <w:lvlJc w:val="left"/>
      <w:pPr>
        <w:tabs>
          <w:tab w:val="num" w:pos="1440"/>
        </w:tabs>
        <w:ind w:left="1440" w:hanging="360"/>
      </w:pPr>
      <w:rPr>
        <w:rFonts w:ascii="Arial Unicode MS" w:hAnsi="Arial Unicode MS" w:hint="default"/>
      </w:rPr>
    </w:lvl>
    <w:lvl w:ilvl="2" w:tplc="3CD0449E" w:tentative="1">
      <w:start w:val="1"/>
      <w:numFmt w:val="bullet"/>
      <w:lvlText w:val="•"/>
      <w:lvlJc w:val="left"/>
      <w:pPr>
        <w:tabs>
          <w:tab w:val="num" w:pos="2160"/>
        </w:tabs>
        <w:ind w:left="2160" w:hanging="360"/>
      </w:pPr>
      <w:rPr>
        <w:rFonts w:ascii="Arial Unicode MS" w:hAnsi="Arial Unicode MS" w:hint="default"/>
      </w:rPr>
    </w:lvl>
    <w:lvl w:ilvl="3" w:tplc="B51C73E0" w:tentative="1">
      <w:start w:val="1"/>
      <w:numFmt w:val="bullet"/>
      <w:lvlText w:val="•"/>
      <w:lvlJc w:val="left"/>
      <w:pPr>
        <w:tabs>
          <w:tab w:val="num" w:pos="2880"/>
        </w:tabs>
        <w:ind w:left="2880" w:hanging="360"/>
      </w:pPr>
      <w:rPr>
        <w:rFonts w:ascii="Arial Unicode MS" w:hAnsi="Arial Unicode MS" w:hint="default"/>
      </w:rPr>
    </w:lvl>
    <w:lvl w:ilvl="4" w:tplc="DE0E453A" w:tentative="1">
      <w:start w:val="1"/>
      <w:numFmt w:val="bullet"/>
      <w:lvlText w:val="•"/>
      <w:lvlJc w:val="left"/>
      <w:pPr>
        <w:tabs>
          <w:tab w:val="num" w:pos="3600"/>
        </w:tabs>
        <w:ind w:left="3600" w:hanging="360"/>
      </w:pPr>
      <w:rPr>
        <w:rFonts w:ascii="Arial Unicode MS" w:hAnsi="Arial Unicode MS" w:hint="default"/>
      </w:rPr>
    </w:lvl>
    <w:lvl w:ilvl="5" w:tplc="5426C9A6" w:tentative="1">
      <w:start w:val="1"/>
      <w:numFmt w:val="bullet"/>
      <w:lvlText w:val="•"/>
      <w:lvlJc w:val="left"/>
      <w:pPr>
        <w:tabs>
          <w:tab w:val="num" w:pos="4320"/>
        </w:tabs>
        <w:ind w:left="4320" w:hanging="360"/>
      </w:pPr>
      <w:rPr>
        <w:rFonts w:ascii="Arial Unicode MS" w:hAnsi="Arial Unicode MS" w:hint="default"/>
      </w:rPr>
    </w:lvl>
    <w:lvl w:ilvl="6" w:tplc="83D4C596" w:tentative="1">
      <w:start w:val="1"/>
      <w:numFmt w:val="bullet"/>
      <w:lvlText w:val="•"/>
      <w:lvlJc w:val="left"/>
      <w:pPr>
        <w:tabs>
          <w:tab w:val="num" w:pos="5040"/>
        </w:tabs>
        <w:ind w:left="5040" w:hanging="360"/>
      </w:pPr>
      <w:rPr>
        <w:rFonts w:ascii="Arial Unicode MS" w:hAnsi="Arial Unicode MS" w:hint="default"/>
      </w:rPr>
    </w:lvl>
    <w:lvl w:ilvl="7" w:tplc="B89E2AFA" w:tentative="1">
      <w:start w:val="1"/>
      <w:numFmt w:val="bullet"/>
      <w:lvlText w:val="•"/>
      <w:lvlJc w:val="left"/>
      <w:pPr>
        <w:tabs>
          <w:tab w:val="num" w:pos="5760"/>
        </w:tabs>
        <w:ind w:left="5760" w:hanging="360"/>
      </w:pPr>
      <w:rPr>
        <w:rFonts w:ascii="Arial Unicode MS" w:hAnsi="Arial Unicode MS" w:hint="default"/>
      </w:rPr>
    </w:lvl>
    <w:lvl w:ilvl="8" w:tplc="40BCD5D0" w:tentative="1">
      <w:start w:val="1"/>
      <w:numFmt w:val="bullet"/>
      <w:lvlText w:val="•"/>
      <w:lvlJc w:val="left"/>
      <w:pPr>
        <w:tabs>
          <w:tab w:val="num" w:pos="6480"/>
        </w:tabs>
        <w:ind w:left="6480" w:hanging="360"/>
      </w:pPr>
      <w:rPr>
        <w:rFonts w:ascii="Arial Unicode MS" w:hAnsi="Arial Unicode MS" w:hint="default"/>
      </w:rPr>
    </w:lvl>
  </w:abstractNum>
  <w:abstractNum w:abstractNumId="28">
    <w:nsid w:val="79824A73"/>
    <w:multiLevelType w:val="hybridMultilevel"/>
    <w:tmpl w:val="A016F086"/>
    <w:lvl w:ilvl="0" w:tplc="C82241B2">
      <w:start w:val="1"/>
      <w:numFmt w:val="bullet"/>
      <w:lvlText w:val="•"/>
      <w:lvlJc w:val="left"/>
      <w:pPr>
        <w:tabs>
          <w:tab w:val="num" w:pos="720"/>
        </w:tabs>
        <w:ind w:left="720" w:hanging="360"/>
      </w:pPr>
      <w:rPr>
        <w:rFonts w:ascii="Times New Roman" w:hAnsi="Times New Roman" w:hint="default"/>
      </w:rPr>
    </w:lvl>
    <w:lvl w:ilvl="1" w:tplc="99EA260A" w:tentative="1">
      <w:start w:val="1"/>
      <w:numFmt w:val="bullet"/>
      <w:lvlText w:val="•"/>
      <w:lvlJc w:val="left"/>
      <w:pPr>
        <w:tabs>
          <w:tab w:val="num" w:pos="1440"/>
        </w:tabs>
        <w:ind w:left="1440" w:hanging="360"/>
      </w:pPr>
      <w:rPr>
        <w:rFonts w:ascii="Times New Roman" w:hAnsi="Times New Roman" w:hint="default"/>
      </w:rPr>
    </w:lvl>
    <w:lvl w:ilvl="2" w:tplc="B702536C" w:tentative="1">
      <w:start w:val="1"/>
      <w:numFmt w:val="bullet"/>
      <w:lvlText w:val="•"/>
      <w:lvlJc w:val="left"/>
      <w:pPr>
        <w:tabs>
          <w:tab w:val="num" w:pos="2160"/>
        </w:tabs>
        <w:ind w:left="2160" w:hanging="360"/>
      </w:pPr>
      <w:rPr>
        <w:rFonts w:ascii="Times New Roman" w:hAnsi="Times New Roman" w:hint="default"/>
      </w:rPr>
    </w:lvl>
    <w:lvl w:ilvl="3" w:tplc="A79234DE" w:tentative="1">
      <w:start w:val="1"/>
      <w:numFmt w:val="bullet"/>
      <w:lvlText w:val="•"/>
      <w:lvlJc w:val="left"/>
      <w:pPr>
        <w:tabs>
          <w:tab w:val="num" w:pos="2880"/>
        </w:tabs>
        <w:ind w:left="2880" w:hanging="360"/>
      </w:pPr>
      <w:rPr>
        <w:rFonts w:ascii="Times New Roman" w:hAnsi="Times New Roman" w:hint="default"/>
      </w:rPr>
    </w:lvl>
    <w:lvl w:ilvl="4" w:tplc="78A017FA" w:tentative="1">
      <w:start w:val="1"/>
      <w:numFmt w:val="bullet"/>
      <w:lvlText w:val="•"/>
      <w:lvlJc w:val="left"/>
      <w:pPr>
        <w:tabs>
          <w:tab w:val="num" w:pos="3600"/>
        </w:tabs>
        <w:ind w:left="3600" w:hanging="360"/>
      </w:pPr>
      <w:rPr>
        <w:rFonts w:ascii="Times New Roman" w:hAnsi="Times New Roman" w:hint="default"/>
      </w:rPr>
    </w:lvl>
    <w:lvl w:ilvl="5" w:tplc="17100EDA" w:tentative="1">
      <w:start w:val="1"/>
      <w:numFmt w:val="bullet"/>
      <w:lvlText w:val="•"/>
      <w:lvlJc w:val="left"/>
      <w:pPr>
        <w:tabs>
          <w:tab w:val="num" w:pos="4320"/>
        </w:tabs>
        <w:ind w:left="4320" w:hanging="360"/>
      </w:pPr>
      <w:rPr>
        <w:rFonts w:ascii="Times New Roman" w:hAnsi="Times New Roman" w:hint="default"/>
      </w:rPr>
    </w:lvl>
    <w:lvl w:ilvl="6" w:tplc="2E90B3CE" w:tentative="1">
      <w:start w:val="1"/>
      <w:numFmt w:val="bullet"/>
      <w:lvlText w:val="•"/>
      <w:lvlJc w:val="left"/>
      <w:pPr>
        <w:tabs>
          <w:tab w:val="num" w:pos="5040"/>
        </w:tabs>
        <w:ind w:left="5040" w:hanging="360"/>
      </w:pPr>
      <w:rPr>
        <w:rFonts w:ascii="Times New Roman" w:hAnsi="Times New Roman" w:hint="default"/>
      </w:rPr>
    </w:lvl>
    <w:lvl w:ilvl="7" w:tplc="7376D5E8" w:tentative="1">
      <w:start w:val="1"/>
      <w:numFmt w:val="bullet"/>
      <w:lvlText w:val="•"/>
      <w:lvlJc w:val="left"/>
      <w:pPr>
        <w:tabs>
          <w:tab w:val="num" w:pos="5760"/>
        </w:tabs>
        <w:ind w:left="5760" w:hanging="360"/>
      </w:pPr>
      <w:rPr>
        <w:rFonts w:ascii="Times New Roman" w:hAnsi="Times New Roman" w:hint="default"/>
      </w:rPr>
    </w:lvl>
    <w:lvl w:ilvl="8" w:tplc="CC1012D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DB4571"/>
    <w:multiLevelType w:val="hybridMultilevel"/>
    <w:tmpl w:val="87F40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57B17"/>
    <w:multiLevelType w:val="hybridMultilevel"/>
    <w:tmpl w:val="26ACF430"/>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num w:numId="1">
    <w:abstractNumId w:val="17"/>
  </w:num>
  <w:num w:numId="2">
    <w:abstractNumId w:val="2"/>
  </w:num>
  <w:num w:numId="3">
    <w:abstractNumId w:val="29"/>
  </w:num>
  <w:num w:numId="4">
    <w:abstractNumId w:val="13"/>
  </w:num>
  <w:num w:numId="5">
    <w:abstractNumId w:val="4"/>
  </w:num>
  <w:num w:numId="6">
    <w:abstractNumId w:val="25"/>
  </w:num>
  <w:num w:numId="7">
    <w:abstractNumId w:val="3"/>
  </w:num>
  <w:num w:numId="8">
    <w:abstractNumId w:val="24"/>
  </w:num>
  <w:num w:numId="9">
    <w:abstractNumId w:val="16"/>
  </w:num>
  <w:num w:numId="10">
    <w:abstractNumId w:val="31"/>
  </w:num>
  <w:num w:numId="11">
    <w:abstractNumId w:val="23"/>
  </w:num>
  <w:num w:numId="12">
    <w:abstractNumId w:val="15"/>
  </w:num>
  <w:num w:numId="13">
    <w:abstractNumId w:val="28"/>
  </w:num>
  <w:num w:numId="14">
    <w:abstractNumId w:val="27"/>
  </w:num>
  <w:num w:numId="15">
    <w:abstractNumId w:val="5"/>
  </w:num>
  <w:num w:numId="16">
    <w:abstractNumId w:val="8"/>
  </w:num>
  <w:num w:numId="17">
    <w:abstractNumId w:val="10"/>
  </w:num>
  <w:num w:numId="18">
    <w:abstractNumId w:val="6"/>
  </w:num>
  <w:num w:numId="19">
    <w:abstractNumId w:val="22"/>
  </w:num>
  <w:num w:numId="20">
    <w:abstractNumId w:val="18"/>
  </w:num>
  <w:num w:numId="21">
    <w:abstractNumId w:val="21"/>
  </w:num>
  <w:num w:numId="22">
    <w:abstractNumId w:val="9"/>
  </w:num>
  <w:num w:numId="23">
    <w:abstractNumId w:val="30"/>
  </w:num>
  <w:num w:numId="24">
    <w:abstractNumId w:val="14"/>
  </w:num>
  <w:num w:numId="25">
    <w:abstractNumId w:val="19"/>
  </w:num>
  <w:num w:numId="26">
    <w:abstractNumId w:val="26"/>
  </w:num>
  <w:num w:numId="27">
    <w:abstractNumId w:val="12"/>
  </w:num>
  <w:num w:numId="28">
    <w:abstractNumId w:val="0"/>
    <w:lvlOverride w:ilvl="0">
      <w:lvl w:ilvl="0">
        <w:numFmt w:val="bullet"/>
        <w:lvlText w:val="•"/>
        <w:legacy w:legacy="1" w:legacySpace="0" w:legacyIndent="178"/>
        <w:lvlJc w:val="left"/>
        <w:rPr>
          <w:rFonts w:ascii="Times New Roman" w:hAnsi="Times New Roman" w:hint="default"/>
        </w:rPr>
      </w:lvl>
    </w:lvlOverride>
  </w:num>
  <w:num w:numId="29">
    <w:abstractNumId w:val="0"/>
    <w:lvlOverride w:ilvl="0">
      <w:lvl w:ilvl="0">
        <w:numFmt w:val="bullet"/>
        <w:lvlText w:val="•"/>
        <w:legacy w:legacy="1" w:legacySpace="0" w:legacyIndent="172"/>
        <w:lvlJc w:val="left"/>
        <w:rPr>
          <w:rFonts w:ascii="Times New Roman" w:hAnsi="Times New Roman" w:hint="default"/>
        </w:rPr>
      </w:lvl>
    </w:lvlOverride>
  </w:num>
  <w:num w:numId="30">
    <w:abstractNumId w:val="0"/>
    <w:lvlOverride w:ilvl="0">
      <w:lvl w:ilvl="0">
        <w:numFmt w:val="bullet"/>
        <w:lvlText w:val="•"/>
        <w:legacy w:legacy="1" w:legacySpace="0" w:legacyIndent="154"/>
        <w:lvlJc w:val="left"/>
        <w:rPr>
          <w:rFonts w:ascii="Times New Roman" w:hAnsi="Times New Roman" w:hint="default"/>
        </w:rPr>
      </w:lvl>
    </w:lvlOverride>
  </w:num>
  <w:num w:numId="31">
    <w:abstractNumId w:val="0"/>
    <w:lvlOverride w:ilvl="0">
      <w:lvl w:ilvl="0">
        <w:numFmt w:val="bullet"/>
        <w:lvlText w:val="•"/>
        <w:legacy w:legacy="1" w:legacySpace="0" w:legacyIndent="153"/>
        <w:lvlJc w:val="left"/>
        <w:rPr>
          <w:rFonts w:ascii="Times New Roman" w:hAnsi="Times New Roman" w:hint="default"/>
        </w:rPr>
      </w:lvl>
    </w:lvlOverride>
  </w:num>
  <w:num w:numId="32">
    <w:abstractNumId w:val="0"/>
    <w:lvlOverride w:ilvl="0">
      <w:lvl w:ilvl="0">
        <w:numFmt w:val="bullet"/>
        <w:lvlText w:val="•"/>
        <w:legacy w:legacy="1" w:legacySpace="0" w:legacyIndent="183"/>
        <w:lvlJc w:val="left"/>
        <w:rPr>
          <w:rFonts w:ascii="Times New Roman" w:hAnsi="Times New Roman" w:hint="default"/>
        </w:rPr>
      </w:lvl>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A4EE7"/>
    <w:rsid w:val="000106F1"/>
    <w:rsid w:val="00043EEE"/>
    <w:rsid w:val="00266B63"/>
    <w:rsid w:val="002F7CBA"/>
    <w:rsid w:val="00310854"/>
    <w:rsid w:val="003249C2"/>
    <w:rsid w:val="00326CF4"/>
    <w:rsid w:val="00336493"/>
    <w:rsid w:val="00373292"/>
    <w:rsid w:val="003C351E"/>
    <w:rsid w:val="003D1843"/>
    <w:rsid w:val="003F1C93"/>
    <w:rsid w:val="003F22B0"/>
    <w:rsid w:val="004702EE"/>
    <w:rsid w:val="0048437B"/>
    <w:rsid w:val="00485ED3"/>
    <w:rsid w:val="004A12A7"/>
    <w:rsid w:val="004A4C71"/>
    <w:rsid w:val="004A4D0F"/>
    <w:rsid w:val="004B1FAB"/>
    <w:rsid w:val="005054D3"/>
    <w:rsid w:val="00512ACA"/>
    <w:rsid w:val="0056626C"/>
    <w:rsid w:val="0058610B"/>
    <w:rsid w:val="005F0754"/>
    <w:rsid w:val="005F4F12"/>
    <w:rsid w:val="006A4EE7"/>
    <w:rsid w:val="00712D03"/>
    <w:rsid w:val="00743E6C"/>
    <w:rsid w:val="007913E9"/>
    <w:rsid w:val="007C5121"/>
    <w:rsid w:val="007E0DBA"/>
    <w:rsid w:val="007E3FA3"/>
    <w:rsid w:val="00820CE2"/>
    <w:rsid w:val="008562DC"/>
    <w:rsid w:val="008A2FD0"/>
    <w:rsid w:val="009039A0"/>
    <w:rsid w:val="009503E0"/>
    <w:rsid w:val="00A00FBC"/>
    <w:rsid w:val="00A33B8C"/>
    <w:rsid w:val="00A61910"/>
    <w:rsid w:val="00A77198"/>
    <w:rsid w:val="00B1374E"/>
    <w:rsid w:val="00B96154"/>
    <w:rsid w:val="00BB2C33"/>
    <w:rsid w:val="00BB4D21"/>
    <w:rsid w:val="00BC0811"/>
    <w:rsid w:val="00BE0381"/>
    <w:rsid w:val="00BF5C04"/>
    <w:rsid w:val="00C206BB"/>
    <w:rsid w:val="00C3033B"/>
    <w:rsid w:val="00CA1B4D"/>
    <w:rsid w:val="00CA6A93"/>
    <w:rsid w:val="00DF0BD2"/>
    <w:rsid w:val="00E660D2"/>
    <w:rsid w:val="00EA4BCE"/>
    <w:rsid w:val="00F41BB5"/>
    <w:rsid w:val="00F66F7D"/>
    <w:rsid w:val="00FB2F0F"/>
    <w:rsid w:val="00FE5157"/>
    <w:rsid w:val="00FF0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4" type="connector" idref="#_x0000_s1034"/>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EE7"/>
    <w:pPr>
      <w:keepNext/>
      <w:jc w:val="center"/>
      <w:outlineLvl w:val="0"/>
    </w:pPr>
    <w:rPr>
      <w:sz w:val="28"/>
    </w:rPr>
  </w:style>
  <w:style w:type="paragraph" w:styleId="2">
    <w:name w:val="heading 2"/>
    <w:basedOn w:val="a"/>
    <w:next w:val="a"/>
    <w:link w:val="20"/>
    <w:uiPriority w:val="9"/>
    <w:semiHidden/>
    <w:unhideWhenUsed/>
    <w:qFormat/>
    <w:rsid w:val="002F7C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EE7"/>
    <w:rPr>
      <w:rFonts w:ascii="Times New Roman" w:eastAsia="Times New Roman" w:hAnsi="Times New Roman" w:cs="Times New Roman"/>
      <w:sz w:val="28"/>
      <w:szCs w:val="24"/>
      <w:lang w:eastAsia="ru-RU"/>
    </w:rPr>
  </w:style>
  <w:style w:type="table" w:styleId="a3">
    <w:name w:val="Table Grid"/>
    <w:basedOn w:val="a1"/>
    <w:rsid w:val="006A4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6A4EE7"/>
  </w:style>
  <w:style w:type="paragraph" w:styleId="a5">
    <w:name w:val="List Paragraph"/>
    <w:basedOn w:val="a"/>
    <w:qFormat/>
    <w:rsid w:val="006A4EE7"/>
    <w:pPr>
      <w:widowControl w:val="0"/>
      <w:autoSpaceDE w:val="0"/>
      <w:autoSpaceDN w:val="0"/>
      <w:adjustRightInd w:val="0"/>
      <w:ind w:left="720"/>
      <w:contextualSpacing/>
    </w:pPr>
    <w:rPr>
      <w:sz w:val="20"/>
      <w:szCs w:val="20"/>
    </w:rPr>
  </w:style>
  <w:style w:type="paragraph" w:styleId="a6">
    <w:name w:val="Body Text"/>
    <w:basedOn w:val="a"/>
    <w:link w:val="a7"/>
    <w:rsid w:val="006A4EE7"/>
    <w:pPr>
      <w:spacing w:after="120"/>
    </w:pPr>
    <w:rPr>
      <w:rFonts w:eastAsia="Calibri"/>
    </w:rPr>
  </w:style>
  <w:style w:type="character" w:customStyle="1" w:styleId="a7">
    <w:name w:val="Основной текст Знак"/>
    <w:basedOn w:val="a0"/>
    <w:link w:val="a6"/>
    <w:rsid w:val="006A4EE7"/>
    <w:rPr>
      <w:rFonts w:ascii="Times New Roman" w:eastAsia="Calibri" w:hAnsi="Times New Roman" w:cs="Times New Roman"/>
      <w:sz w:val="24"/>
      <w:szCs w:val="24"/>
      <w:lang w:eastAsia="ru-RU"/>
    </w:rPr>
  </w:style>
  <w:style w:type="paragraph" w:styleId="a8">
    <w:name w:val="Subtitle"/>
    <w:basedOn w:val="a"/>
    <w:link w:val="a9"/>
    <w:qFormat/>
    <w:rsid w:val="006A4EE7"/>
    <w:rPr>
      <w:sz w:val="28"/>
      <w:szCs w:val="20"/>
    </w:rPr>
  </w:style>
  <w:style w:type="character" w:customStyle="1" w:styleId="a9">
    <w:name w:val="Подзаголовок Знак"/>
    <w:basedOn w:val="a0"/>
    <w:link w:val="a8"/>
    <w:rsid w:val="006A4EE7"/>
    <w:rPr>
      <w:rFonts w:ascii="Times New Roman" w:eastAsia="Times New Roman" w:hAnsi="Times New Roman" w:cs="Times New Roman"/>
      <w:sz w:val="28"/>
      <w:szCs w:val="20"/>
      <w:lang w:eastAsia="ru-RU"/>
    </w:rPr>
  </w:style>
  <w:style w:type="paragraph" w:styleId="aa">
    <w:name w:val="No Spacing"/>
    <w:uiPriority w:val="1"/>
    <w:qFormat/>
    <w:rsid w:val="006A4EE7"/>
    <w:pPr>
      <w:spacing w:after="0" w:line="240" w:lineRule="auto"/>
    </w:pPr>
    <w:rPr>
      <w:rFonts w:ascii="Calibri" w:eastAsia="Calibri" w:hAnsi="Calibri" w:cs="Times New Roman"/>
    </w:rPr>
  </w:style>
  <w:style w:type="character" w:customStyle="1" w:styleId="esummarylist1">
    <w:name w:val="esummarylist1"/>
    <w:basedOn w:val="a0"/>
    <w:rsid w:val="006A4EE7"/>
    <w:rPr>
      <w:color w:val="444444"/>
      <w:sz w:val="20"/>
      <w:szCs w:val="20"/>
    </w:rPr>
  </w:style>
  <w:style w:type="character" w:styleId="ab">
    <w:name w:val="Strong"/>
    <w:basedOn w:val="a0"/>
    <w:qFormat/>
    <w:rsid w:val="006A4EE7"/>
    <w:rPr>
      <w:b/>
      <w:bCs/>
    </w:rPr>
  </w:style>
  <w:style w:type="paragraph" w:customStyle="1" w:styleId="Style3">
    <w:name w:val="Style3"/>
    <w:basedOn w:val="a"/>
    <w:uiPriority w:val="99"/>
    <w:rsid w:val="006A4EE7"/>
    <w:pPr>
      <w:widowControl w:val="0"/>
      <w:autoSpaceDE w:val="0"/>
      <w:autoSpaceDN w:val="0"/>
      <w:adjustRightInd w:val="0"/>
      <w:jc w:val="both"/>
    </w:pPr>
  </w:style>
  <w:style w:type="paragraph" w:customStyle="1" w:styleId="Style5">
    <w:name w:val="Style5"/>
    <w:basedOn w:val="a"/>
    <w:uiPriority w:val="99"/>
    <w:rsid w:val="006A4EE7"/>
    <w:pPr>
      <w:widowControl w:val="0"/>
      <w:autoSpaceDE w:val="0"/>
      <w:autoSpaceDN w:val="0"/>
      <w:adjustRightInd w:val="0"/>
    </w:pPr>
  </w:style>
  <w:style w:type="paragraph" w:customStyle="1" w:styleId="Style14">
    <w:name w:val="Style14"/>
    <w:basedOn w:val="a"/>
    <w:uiPriority w:val="99"/>
    <w:rsid w:val="006A4EE7"/>
    <w:pPr>
      <w:widowControl w:val="0"/>
      <w:autoSpaceDE w:val="0"/>
      <w:autoSpaceDN w:val="0"/>
      <w:adjustRightInd w:val="0"/>
      <w:spacing w:line="216" w:lineRule="exact"/>
      <w:ind w:firstLine="350"/>
      <w:jc w:val="both"/>
    </w:pPr>
  </w:style>
  <w:style w:type="paragraph" w:customStyle="1" w:styleId="Style15">
    <w:name w:val="Style15"/>
    <w:basedOn w:val="a"/>
    <w:uiPriority w:val="99"/>
    <w:rsid w:val="006A4EE7"/>
    <w:pPr>
      <w:widowControl w:val="0"/>
      <w:autoSpaceDE w:val="0"/>
      <w:autoSpaceDN w:val="0"/>
      <w:adjustRightInd w:val="0"/>
      <w:spacing w:line="216" w:lineRule="exact"/>
      <w:ind w:firstLine="350"/>
      <w:jc w:val="both"/>
    </w:pPr>
  </w:style>
  <w:style w:type="paragraph" w:customStyle="1" w:styleId="Style16">
    <w:name w:val="Style16"/>
    <w:basedOn w:val="a"/>
    <w:uiPriority w:val="99"/>
    <w:rsid w:val="006A4EE7"/>
    <w:pPr>
      <w:widowControl w:val="0"/>
      <w:autoSpaceDE w:val="0"/>
      <w:autoSpaceDN w:val="0"/>
      <w:adjustRightInd w:val="0"/>
      <w:spacing w:line="216" w:lineRule="exact"/>
      <w:ind w:firstLine="398"/>
      <w:jc w:val="both"/>
    </w:pPr>
  </w:style>
  <w:style w:type="paragraph" w:customStyle="1" w:styleId="Style36">
    <w:name w:val="Style36"/>
    <w:basedOn w:val="a"/>
    <w:uiPriority w:val="99"/>
    <w:rsid w:val="006A4EE7"/>
    <w:pPr>
      <w:widowControl w:val="0"/>
      <w:autoSpaceDE w:val="0"/>
      <w:autoSpaceDN w:val="0"/>
      <w:adjustRightInd w:val="0"/>
      <w:jc w:val="both"/>
    </w:pPr>
  </w:style>
  <w:style w:type="paragraph" w:customStyle="1" w:styleId="Style51">
    <w:name w:val="Style51"/>
    <w:basedOn w:val="a"/>
    <w:uiPriority w:val="99"/>
    <w:rsid w:val="006A4EE7"/>
    <w:pPr>
      <w:widowControl w:val="0"/>
      <w:autoSpaceDE w:val="0"/>
      <w:autoSpaceDN w:val="0"/>
      <w:adjustRightInd w:val="0"/>
      <w:spacing w:line="216" w:lineRule="exact"/>
      <w:ind w:firstLine="398"/>
      <w:jc w:val="both"/>
    </w:pPr>
  </w:style>
  <w:style w:type="character" w:customStyle="1" w:styleId="FontStyle163">
    <w:name w:val="Font Style163"/>
    <w:basedOn w:val="a0"/>
    <w:uiPriority w:val="99"/>
    <w:rsid w:val="006A4EE7"/>
    <w:rPr>
      <w:rFonts w:ascii="Times New Roman" w:hAnsi="Times New Roman" w:cs="Times New Roman"/>
      <w:b/>
      <w:bCs/>
      <w:sz w:val="22"/>
      <w:szCs w:val="22"/>
    </w:rPr>
  </w:style>
  <w:style w:type="character" w:customStyle="1" w:styleId="FontStyle171">
    <w:name w:val="Font Style171"/>
    <w:basedOn w:val="a0"/>
    <w:uiPriority w:val="99"/>
    <w:rsid w:val="006A4EE7"/>
    <w:rPr>
      <w:rFonts w:ascii="Times New Roman" w:hAnsi="Times New Roman" w:cs="Times New Roman"/>
      <w:i/>
      <w:iCs/>
      <w:sz w:val="22"/>
      <w:szCs w:val="22"/>
    </w:rPr>
  </w:style>
  <w:style w:type="character" w:customStyle="1" w:styleId="FontStyle172">
    <w:name w:val="Font Style172"/>
    <w:basedOn w:val="a0"/>
    <w:uiPriority w:val="99"/>
    <w:rsid w:val="006A4EE7"/>
    <w:rPr>
      <w:rFonts w:ascii="Times New Roman" w:hAnsi="Times New Roman" w:cs="Times New Roman"/>
      <w:sz w:val="22"/>
      <w:szCs w:val="22"/>
    </w:rPr>
  </w:style>
  <w:style w:type="paragraph" w:customStyle="1" w:styleId="Zag2">
    <w:name w:val="Zag_2"/>
    <w:basedOn w:val="a"/>
    <w:rsid w:val="006A4EE7"/>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6A4EE7"/>
    <w:pPr>
      <w:widowControl w:val="0"/>
      <w:autoSpaceDE w:val="0"/>
      <w:autoSpaceDN w:val="0"/>
      <w:adjustRightInd w:val="0"/>
      <w:spacing w:after="68" w:line="282" w:lineRule="exact"/>
      <w:jc w:val="center"/>
    </w:pPr>
    <w:rPr>
      <w:i/>
      <w:iCs/>
      <w:color w:val="000000"/>
      <w:lang w:val="en-US"/>
    </w:rPr>
  </w:style>
  <w:style w:type="paragraph" w:customStyle="1" w:styleId="ac">
    <w:name w:val="Νξβϋι"/>
    <w:basedOn w:val="a"/>
    <w:rsid w:val="006A4EE7"/>
    <w:pPr>
      <w:widowControl w:val="0"/>
      <w:autoSpaceDE w:val="0"/>
      <w:autoSpaceDN w:val="0"/>
      <w:adjustRightInd w:val="0"/>
    </w:pPr>
    <w:rPr>
      <w:color w:val="000000"/>
      <w:lang w:val="en-US"/>
    </w:rPr>
  </w:style>
  <w:style w:type="character" w:customStyle="1" w:styleId="Zag11">
    <w:name w:val="Zag_11"/>
    <w:rsid w:val="006A4EE7"/>
  </w:style>
  <w:style w:type="paragraph" w:customStyle="1" w:styleId="ParagraphStyle">
    <w:name w:val="Paragraph Style"/>
    <w:rsid w:val="006A4EE7"/>
    <w:pPr>
      <w:autoSpaceDE w:val="0"/>
      <w:autoSpaceDN w:val="0"/>
      <w:adjustRightInd w:val="0"/>
      <w:spacing w:after="0" w:line="240" w:lineRule="auto"/>
    </w:pPr>
    <w:rPr>
      <w:rFonts w:ascii="Arial" w:hAnsi="Arial" w:cs="Arial"/>
      <w:sz w:val="24"/>
      <w:szCs w:val="24"/>
    </w:rPr>
  </w:style>
  <w:style w:type="paragraph" w:styleId="21">
    <w:name w:val="Body Text Indent 2"/>
    <w:basedOn w:val="a"/>
    <w:link w:val="22"/>
    <w:uiPriority w:val="99"/>
    <w:unhideWhenUsed/>
    <w:rsid w:val="004A4D0F"/>
    <w:pPr>
      <w:spacing w:after="120" w:line="480" w:lineRule="auto"/>
      <w:ind w:left="283"/>
    </w:pPr>
  </w:style>
  <w:style w:type="character" w:customStyle="1" w:styleId="22">
    <w:name w:val="Основной текст с отступом 2 Знак"/>
    <w:basedOn w:val="a0"/>
    <w:link w:val="21"/>
    <w:uiPriority w:val="99"/>
    <w:rsid w:val="004A4D0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4D0F"/>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4A4D0F"/>
    <w:rPr>
      <w:rFonts w:ascii="Calibri" w:eastAsia="Calibri" w:hAnsi="Calibri" w:cs="Times New Roman"/>
    </w:rPr>
  </w:style>
  <w:style w:type="character" w:customStyle="1" w:styleId="20">
    <w:name w:val="Заголовок 2 Знак"/>
    <w:basedOn w:val="a0"/>
    <w:link w:val="2"/>
    <w:uiPriority w:val="9"/>
    <w:semiHidden/>
    <w:rsid w:val="002F7CBA"/>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semiHidden/>
    <w:unhideWhenUsed/>
    <w:rsid w:val="00F66F7D"/>
    <w:pPr>
      <w:tabs>
        <w:tab w:val="center" w:pos="4677"/>
        <w:tab w:val="right" w:pos="9355"/>
      </w:tabs>
    </w:pPr>
  </w:style>
  <w:style w:type="character" w:customStyle="1" w:styleId="af0">
    <w:name w:val="Нижний колонтитул Знак"/>
    <w:basedOn w:val="a0"/>
    <w:link w:val="af"/>
    <w:uiPriority w:val="99"/>
    <w:semiHidden/>
    <w:rsid w:val="00F66F7D"/>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66F7D"/>
    <w:rPr>
      <w:rFonts w:ascii="Tahoma" w:hAnsi="Tahoma" w:cs="Tahoma"/>
      <w:sz w:val="16"/>
      <w:szCs w:val="16"/>
    </w:rPr>
  </w:style>
  <w:style w:type="character" w:customStyle="1" w:styleId="af2">
    <w:name w:val="Текст выноски Знак"/>
    <w:basedOn w:val="a0"/>
    <w:link w:val="af1"/>
    <w:uiPriority w:val="99"/>
    <w:semiHidden/>
    <w:rsid w:val="00F66F7D"/>
    <w:rPr>
      <w:rFonts w:ascii="Tahoma" w:eastAsia="Times New Roman" w:hAnsi="Tahoma" w:cs="Tahoma"/>
      <w:sz w:val="16"/>
      <w:szCs w:val="16"/>
      <w:lang w:eastAsia="ru-RU"/>
    </w:rPr>
  </w:style>
  <w:style w:type="paragraph" w:customStyle="1" w:styleId="210">
    <w:name w:val="Основной текст с отступом 21"/>
    <w:basedOn w:val="a"/>
    <w:rsid w:val="00BE0381"/>
    <w:pPr>
      <w:widowControl w:val="0"/>
      <w:suppressAutoHyphens/>
      <w:ind w:firstLine="706"/>
      <w:jc w:val="both"/>
    </w:pPr>
    <w:rPr>
      <w:rFonts w:ascii="Arial" w:eastAsia="Arial Unicode MS" w:hAnsi="Arial"/>
      <w:kern w:val="2"/>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10236">
      <w:bodyDiv w:val="1"/>
      <w:marLeft w:val="0"/>
      <w:marRight w:val="0"/>
      <w:marTop w:val="0"/>
      <w:marBottom w:val="0"/>
      <w:divBdr>
        <w:top w:val="none" w:sz="0" w:space="0" w:color="auto"/>
        <w:left w:val="none" w:sz="0" w:space="0" w:color="auto"/>
        <w:bottom w:val="none" w:sz="0" w:space="0" w:color="auto"/>
        <w:right w:val="none" w:sz="0" w:space="0" w:color="auto"/>
      </w:divBdr>
    </w:div>
    <w:div w:id="359819832">
      <w:bodyDiv w:val="1"/>
      <w:marLeft w:val="0"/>
      <w:marRight w:val="0"/>
      <w:marTop w:val="0"/>
      <w:marBottom w:val="0"/>
      <w:divBdr>
        <w:top w:val="none" w:sz="0" w:space="0" w:color="auto"/>
        <w:left w:val="none" w:sz="0" w:space="0" w:color="auto"/>
        <w:bottom w:val="none" w:sz="0" w:space="0" w:color="auto"/>
        <w:right w:val="none" w:sz="0" w:space="0" w:color="auto"/>
      </w:divBdr>
    </w:div>
    <w:div w:id="897479319">
      <w:bodyDiv w:val="1"/>
      <w:marLeft w:val="0"/>
      <w:marRight w:val="0"/>
      <w:marTop w:val="0"/>
      <w:marBottom w:val="0"/>
      <w:divBdr>
        <w:top w:val="none" w:sz="0" w:space="0" w:color="auto"/>
        <w:left w:val="none" w:sz="0" w:space="0" w:color="auto"/>
        <w:bottom w:val="none" w:sz="0" w:space="0" w:color="auto"/>
        <w:right w:val="none" w:sz="0" w:space="0" w:color="auto"/>
      </w:divBdr>
    </w:div>
    <w:div w:id="1267277485">
      <w:bodyDiv w:val="1"/>
      <w:marLeft w:val="0"/>
      <w:marRight w:val="0"/>
      <w:marTop w:val="0"/>
      <w:marBottom w:val="0"/>
      <w:divBdr>
        <w:top w:val="none" w:sz="0" w:space="0" w:color="auto"/>
        <w:left w:val="none" w:sz="0" w:space="0" w:color="auto"/>
        <w:bottom w:val="none" w:sz="0" w:space="0" w:color="auto"/>
        <w:right w:val="none" w:sz="0" w:space="0" w:color="auto"/>
      </w:divBdr>
    </w:div>
    <w:div w:id="1612585626">
      <w:bodyDiv w:val="1"/>
      <w:marLeft w:val="0"/>
      <w:marRight w:val="0"/>
      <w:marTop w:val="0"/>
      <w:marBottom w:val="0"/>
      <w:divBdr>
        <w:top w:val="none" w:sz="0" w:space="0" w:color="auto"/>
        <w:left w:val="none" w:sz="0" w:space="0" w:color="auto"/>
        <w:bottom w:val="none" w:sz="0" w:space="0" w:color="auto"/>
        <w:right w:val="none" w:sz="0" w:space="0" w:color="auto"/>
      </w:divBdr>
    </w:div>
    <w:div w:id="1851026010">
      <w:bodyDiv w:val="1"/>
      <w:marLeft w:val="0"/>
      <w:marRight w:val="0"/>
      <w:marTop w:val="0"/>
      <w:marBottom w:val="0"/>
      <w:divBdr>
        <w:top w:val="none" w:sz="0" w:space="0" w:color="auto"/>
        <w:left w:val="none" w:sz="0" w:space="0" w:color="auto"/>
        <w:bottom w:val="none" w:sz="0" w:space="0" w:color="auto"/>
        <w:right w:val="none" w:sz="0" w:space="0" w:color="auto"/>
      </w:divBdr>
    </w:div>
    <w:div w:id="20325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8470-F72E-40D3-9C4A-6E86C7CA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Lubov</cp:lastModifiedBy>
  <cp:revision>31</cp:revision>
  <cp:lastPrinted>2017-09-18T10:34:00Z</cp:lastPrinted>
  <dcterms:created xsi:type="dcterms:W3CDTF">2014-09-03T14:46:00Z</dcterms:created>
  <dcterms:modified xsi:type="dcterms:W3CDTF">2017-09-18T10:34:00Z</dcterms:modified>
</cp:coreProperties>
</file>