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FC" w:rsidRDefault="005E069C" w:rsidP="005E069C">
      <w:pPr>
        <w:shd w:val="clear" w:color="auto" w:fill="FFFFFF"/>
        <w:spacing w:line="259" w:lineRule="exact"/>
        <w:ind w:right="2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по учебному предмету «Математика»</w:t>
      </w:r>
    </w:p>
    <w:p w:rsidR="005E069C" w:rsidRDefault="005E069C" w:rsidP="005E069C">
      <w:pPr>
        <w:shd w:val="clear" w:color="auto" w:fill="FFFFFF"/>
        <w:spacing w:line="259" w:lineRule="exact"/>
        <w:ind w:right="2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69C" w:rsidRDefault="005E069C" w:rsidP="005E069C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освоения учебного предмета.</w:t>
      </w:r>
    </w:p>
    <w:p w:rsidR="005E069C" w:rsidRPr="000E14FD" w:rsidRDefault="005E069C" w:rsidP="005E069C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концу обучения в 3 классе учащиеся должны: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называть: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65BFC">
        <w:rPr>
          <w:rFonts w:ascii="Times New Roman" w:hAnsi="Times New Roman" w:cs="Times New Roman"/>
          <w:bCs/>
          <w:iCs/>
          <w:sz w:val="24"/>
          <w:szCs w:val="24"/>
        </w:rPr>
        <w:t>- единицы длины, массы, вместимости, площади;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различать: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65BFC">
        <w:rPr>
          <w:rFonts w:ascii="Times New Roman" w:hAnsi="Times New Roman" w:cs="Times New Roman"/>
          <w:bCs/>
          <w:iCs/>
          <w:sz w:val="24"/>
          <w:szCs w:val="24"/>
        </w:rPr>
        <w:t>- знаки &lt; =  &gt;;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65BFC">
        <w:rPr>
          <w:rFonts w:ascii="Times New Roman" w:hAnsi="Times New Roman" w:cs="Times New Roman"/>
          <w:bCs/>
          <w:iCs/>
          <w:sz w:val="24"/>
          <w:szCs w:val="24"/>
        </w:rPr>
        <w:t>- числовые равенства и неравенства;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65BF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gramStart"/>
      <w:r w:rsidRPr="00B65BFC">
        <w:rPr>
          <w:rFonts w:ascii="Times New Roman" w:hAnsi="Times New Roman" w:cs="Times New Roman"/>
          <w:bCs/>
          <w:iCs/>
          <w:sz w:val="24"/>
          <w:szCs w:val="24"/>
        </w:rPr>
        <w:t>прямую</w:t>
      </w:r>
      <w:proofErr w:type="gramEnd"/>
      <w:r w:rsidRPr="00B65BFC">
        <w:rPr>
          <w:rFonts w:ascii="Times New Roman" w:hAnsi="Times New Roman" w:cs="Times New Roman"/>
          <w:bCs/>
          <w:iCs/>
          <w:sz w:val="24"/>
          <w:szCs w:val="24"/>
        </w:rPr>
        <w:t>, луч, отрезок;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сравнивать: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65BFC">
        <w:rPr>
          <w:rFonts w:ascii="Times New Roman" w:hAnsi="Times New Roman" w:cs="Times New Roman"/>
          <w:bCs/>
          <w:iCs/>
          <w:sz w:val="24"/>
          <w:szCs w:val="24"/>
        </w:rPr>
        <w:t>- числа в пределах 1000;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B6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воспроизводить по </w:t>
      </w:r>
      <w:r w:rsidRPr="00B65BFC">
        <w:rPr>
          <w:rFonts w:ascii="Times New Roman" w:hAnsi="Times New Roman" w:cs="Times New Roman"/>
          <w:b/>
          <w:i/>
          <w:iCs/>
          <w:sz w:val="24"/>
          <w:szCs w:val="24"/>
        </w:rPr>
        <w:t>памяти:</w:t>
      </w:r>
      <w:r w:rsidRPr="00B65B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5BF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65BFC">
        <w:rPr>
          <w:rFonts w:ascii="Times New Roman" w:hAnsi="Times New Roman" w:cs="Times New Roman"/>
          <w:sz w:val="24"/>
          <w:szCs w:val="24"/>
        </w:rPr>
        <w:t>• соотношения между единицами длины (</w:t>
      </w:r>
      <w:smartTag w:uri="urn:schemas-microsoft-com:office:smarttags" w:element="metricconverter">
        <w:smartTagPr>
          <w:attr w:name="ProductID" w:val="1 км"/>
        </w:smartTagPr>
        <w:r w:rsidRPr="00B65BFC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B65BFC">
        <w:rPr>
          <w:rFonts w:ascii="Times New Roman" w:hAnsi="Times New Roman" w:cs="Times New Roman"/>
          <w:sz w:val="24"/>
          <w:szCs w:val="24"/>
        </w:rPr>
        <w:t xml:space="preserve"> = = </w:t>
      </w:r>
      <w:smartTag w:uri="urn:schemas-microsoft-com:office:smarttags" w:element="metricconverter">
        <w:smartTagPr>
          <w:attr w:name="ProductID" w:val="1000 м"/>
        </w:smartTagPr>
        <w:r w:rsidRPr="00B65BFC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B65BFC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B65BFC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B65BFC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B65BFC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B65BFC">
        <w:rPr>
          <w:rFonts w:ascii="Times New Roman" w:hAnsi="Times New Roman" w:cs="Times New Roman"/>
          <w:sz w:val="24"/>
          <w:szCs w:val="24"/>
        </w:rPr>
        <w:t>); массы (</w:t>
      </w:r>
      <w:smartTag w:uri="urn:schemas-microsoft-com:office:smarttags" w:element="metricconverter">
        <w:smartTagPr>
          <w:attr w:name="ProductID" w:val="1 кг"/>
        </w:smartTagPr>
        <w:r w:rsidRPr="00B65BFC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B65BFC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B65BFC">
          <w:rPr>
            <w:rFonts w:ascii="Times New Roman" w:hAnsi="Times New Roman" w:cs="Times New Roman"/>
            <w:sz w:val="24"/>
            <w:szCs w:val="24"/>
          </w:rPr>
          <w:t>1000 г</w:t>
        </w:r>
      </w:smartTag>
      <w:r w:rsidRPr="00B65BFC">
        <w:rPr>
          <w:rFonts w:ascii="Times New Roman" w:hAnsi="Times New Roman" w:cs="Times New Roman"/>
          <w:sz w:val="24"/>
          <w:szCs w:val="24"/>
        </w:rPr>
        <w:t xml:space="preserve">); времени: (1 ч = = 60 мин, 1 мин = 60 </w:t>
      </w:r>
      <w:r w:rsidRPr="00B65BFC">
        <w:rPr>
          <w:rFonts w:ascii="Times New Roman" w:hAnsi="Times New Roman" w:cs="Times New Roman"/>
          <w:b/>
          <w:bCs/>
          <w:sz w:val="24"/>
          <w:szCs w:val="24"/>
        </w:rPr>
        <w:t xml:space="preserve">с, </w:t>
      </w:r>
      <w:r w:rsidRPr="00B65BFC">
        <w:rPr>
          <w:rFonts w:ascii="Times New Roman" w:hAnsi="Times New Roman" w:cs="Times New Roman"/>
          <w:sz w:val="24"/>
          <w:szCs w:val="24"/>
        </w:rPr>
        <w:t xml:space="preserve">1 сутки = 24 ч, 1 век = 100 лет, 1 год = = 12 месяцев); 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B65BFC">
        <w:rPr>
          <w:rFonts w:ascii="Times New Roman" w:hAnsi="Times New Roman" w:cs="Times New Roman"/>
          <w:sz w:val="24"/>
          <w:szCs w:val="24"/>
        </w:rPr>
        <w:br/>
      </w:r>
      <w:r w:rsidRPr="00B6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приводить примеры: </w:t>
      </w:r>
      <w:r w:rsidRPr="00B6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5BFC">
        <w:rPr>
          <w:rFonts w:ascii="Times New Roman" w:hAnsi="Times New Roman" w:cs="Times New Roman"/>
          <w:sz w:val="24"/>
          <w:szCs w:val="24"/>
        </w:rPr>
        <w:t xml:space="preserve">• числовых равенств и неравенств; 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B65BFC">
        <w:rPr>
          <w:rFonts w:ascii="Times New Roman" w:hAnsi="Times New Roman" w:cs="Times New Roman"/>
          <w:sz w:val="24"/>
          <w:szCs w:val="24"/>
        </w:rPr>
        <w:br/>
      </w:r>
      <w:r w:rsidRPr="00B6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устанавливать связи и зависимости: </w:t>
      </w:r>
      <w:r w:rsidRPr="00B6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5BFC">
        <w:rPr>
          <w:rFonts w:ascii="Times New Roman" w:hAnsi="Times New Roman" w:cs="Times New Roman"/>
          <w:sz w:val="24"/>
          <w:szCs w:val="24"/>
        </w:rPr>
        <w:t xml:space="preserve">• между компонентами и результатами арифметических действий (суммой и слагаемыми, произведением и множителями и др.); </w:t>
      </w:r>
      <w:r w:rsidRPr="00B65BFC">
        <w:rPr>
          <w:rFonts w:ascii="Times New Roman" w:hAnsi="Times New Roman" w:cs="Times New Roman"/>
          <w:sz w:val="24"/>
          <w:szCs w:val="24"/>
        </w:rPr>
        <w:br/>
        <w:t xml:space="preserve">• между известными и неизвестными величинами при решении арифметических задач; </w:t>
      </w:r>
    </w:p>
    <w:p w:rsidR="005E069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B65BFC">
        <w:rPr>
          <w:rFonts w:ascii="Times New Roman" w:hAnsi="Times New Roman" w:cs="Times New Roman"/>
          <w:sz w:val="24"/>
          <w:szCs w:val="24"/>
        </w:rPr>
        <w:br/>
      </w:r>
      <w:r w:rsidRPr="00B6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решать учебные и практические задачи: </w:t>
      </w:r>
      <w:r w:rsidRPr="00B6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5BFC">
        <w:rPr>
          <w:rFonts w:ascii="Times New Roman" w:hAnsi="Times New Roman" w:cs="Times New Roman"/>
          <w:sz w:val="24"/>
          <w:szCs w:val="24"/>
        </w:rPr>
        <w:t xml:space="preserve">• выполнять несложные устные вычисления в пределах 1000; </w:t>
      </w:r>
      <w:r w:rsidRPr="00B65BFC">
        <w:rPr>
          <w:rFonts w:ascii="Times New Roman" w:hAnsi="Times New Roman" w:cs="Times New Roman"/>
          <w:sz w:val="24"/>
          <w:szCs w:val="24"/>
        </w:rPr>
        <w:br/>
        <w:t xml:space="preserve">• выполнять письменно сложение, вычитание, умножение и деление на однозначное и на двузначное число в случаях, когда результат действия не превышает 1000; </w:t>
      </w:r>
      <w:r w:rsidRPr="00B65BFC">
        <w:rPr>
          <w:rFonts w:ascii="Times New Roman" w:hAnsi="Times New Roman" w:cs="Times New Roman"/>
          <w:sz w:val="24"/>
          <w:szCs w:val="24"/>
        </w:rPr>
        <w:br/>
      </w:r>
      <w:r w:rsidRPr="00B65BFC">
        <w:rPr>
          <w:rFonts w:ascii="Times New Roman" w:hAnsi="Times New Roman" w:cs="Times New Roman"/>
          <w:sz w:val="24"/>
          <w:szCs w:val="24"/>
        </w:rPr>
        <w:lastRenderedPageBreak/>
        <w:t xml:space="preserve">• решать арифметические текстовые задачи в три действия (в различных комбинациях); </w:t>
      </w:r>
      <w:r w:rsidRPr="00B65BFC">
        <w:rPr>
          <w:rFonts w:ascii="Times New Roman" w:hAnsi="Times New Roman" w:cs="Times New Roman"/>
          <w:sz w:val="24"/>
          <w:szCs w:val="24"/>
        </w:rPr>
        <w:br/>
        <w:t xml:space="preserve">• применять правила порядка выполнения действий в выражениях со скобками и без них. </w:t>
      </w:r>
    </w:p>
    <w:p w:rsidR="005E069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5E069C" w:rsidRPr="00B65BFC" w:rsidRDefault="005E069C" w:rsidP="005E069C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65BF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в 3 классе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5E069C" w:rsidRPr="00B65BFC" w:rsidRDefault="005E069C" w:rsidP="005E069C">
      <w:pPr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B6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арифметики.</w:t>
      </w:r>
      <w:r w:rsidRPr="00B6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5BFC">
        <w:rPr>
          <w:rFonts w:ascii="Times New Roman" w:hAnsi="Times New Roman" w:cs="Times New Roman"/>
          <w:b/>
          <w:sz w:val="24"/>
          <w:szCs w:val="24"/>
        </w:rPr>
        <w:t>Тысяча  46 ч</w:t>
      </w:r>
      <w:r w:rsidRPr="00B65BFC">
        <w:rPr>
          <w:rFonts w:ascii="Times New Roman" w:hAnsi="Times New Roman" w:cs="Times New Roman"/>
          <w:sz w:val="24"/>
          <w:szCs w:val="24"/>
        </w:rPr>
        <w:br/>
      </w:r>
    </w:p>
    <w:p w:rsidR="005E069C" w:rsidRPr="00F651C8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51C8">
        <w:rPr>
          <w:rFonts w:ascii="Times New Roman" w:hAnsi="Times New Roman" w:cs="Times New Roman"/>
          <w:b/>
          <w:bCs/>
          <w:i/>
          <w:sz w:val="24"/>
          <w:szCs w:val="24"/>
        </w:rPr>
        <w:t>После изучения раздела учащиеся должны:</w:t>
      </w:r>
    </w:p>
    <w:p w:rsidR="005E069C" w:rsidRPr="00F651C8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51C8">
        <w:rPr>
          <w:rFonts w:ascii="Times New Roman" w:hAnsi="Times New Roman" w:cs="Times New Roman"/>
          <w:b/>
          <w:bCs/>
          <w:i/>
          <w:sz w:val="24"/>
          <w:szCs w:val="24"/>
        </w:rPr>
        <w:t>различать: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65BF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65BFC">
        <w:rPr>
          <w:rFonts w:ascii="Times New Roman" w:hAnsi="Times New Roman" w:cs="Times New Roman"/>
          <w:bCs/>
          <w:iCs/>
          <w:sz w:val="24"/>
          <w:szCs w:val="24"/>
        </w:rPr>
        <w:t xml:space="preserve"> знаки &lt; =  &gt;;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65BFC">
        <w:rPr>
          <w:rFonts w:ascii="Times New Roman" w:hAnsi="Times New Roman" w:cs="Times New Roman"/>
          <w:bCs/>
          <w:iCs/>
          <w:sz w:val="24"/>
          <w:szCs w:val="24"/>
        </w:rPr>
        <w:t>- числовые равенства и неравенства;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51C8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B65B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65BFC">
        <w:rPr>
          <w:rFonts w:ascii="Times New Roman" w:hAnsi="Times New Roman" w:cs="Times New Roman"/>
          <w:bCs/>
          <w:sz w:val="24"/>
          <w:szCs w:val="24"/>
        </w:rPr>
        <w:t xml:space="preserve">-сравнивать </w:t>
      </w:r>
      <w:r w:rsidRPr="00B65BFC">
        <w:rPr>
          <w:rFonts w:ascii="Times New Roman" w:hAnsi="Times New Roman" w:cs="Times New Roman"/>
          <w:bCs/>
          <w:iCs/>
          <w:sz w:val="24"/>
          <w:szCs w:val="24"/>
        </w:rPr>
        <w:t>числа в пределах 1000;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B65BFC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B65BFC">
        <w:rPr>
          <w:rFonts w:ascii="Times New Roman" w:hAnsi="Times New Roman" w:cs="Times New Roman"/>
          <w:bCs/>
          <w:iCs/>
          <w:sz w:val="24"/>
          <w:szCs w:val="24"/>
        </w:rPr>
        <w:t>устанавливать связи и зависимости</w:t>
      </w:r>
      <w:r w:rsidRPr="00B65BF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65BFC">
        <w:rPr>
          <w:rFonts w:ascii="Times New Roman" w:hAnsi="Times New Roman" w:cs="Times New Roman"/>
          <w:sz w:val="24"/>
          <w:szCs w:val="24"/>
        </w:rPr>
        <w:t>между компонентами и результатами арифметических действий (суммой и слагаемыми)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B65BFC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B65BFC">
        <w:rPr>
          <w:rFonts w:ascii="Times New Roman" w:hAnsi="Times New Roman" w:cs="Times New Roman"/>
          <w:sz w:val="24"/>
          <w:szCs w:val="24"/>
        </w:rPr>
        <w:t xml:space="preserve"> выполнять несложные устные вычисления в пределах 1000; </w:t>
      </w:r>
      <w:r w:rsidRPr="00B65BFC">
        <w:rPr>
          <w:rFonts w:ascii="Times New Roman" w:hAnsi="Times New Roman" w:cs="Times New Roman"/>
          <w:sz w:val="24"/>
          <w:szCs w:val="24"/>
        </w:rPr>
        <w:br/>
        <w:t>- выполнять письменно сложение, вычитание  в случаях, когда результат действия не превышает 1000;</w:t>
      </w:r>
    </w:p>
    <w:p w:rsidR="005E069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B65BFC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B65BFC">
        <w:rPr>
          <w:rFonts w:ascii="Times New Roman" w:hAnsi="Times New Roman" w:cs="Times New Roman"/>
          <w:sz w:val="24"/>
          <w:szCs w:val="24"/>
        </w:rPr>
        <w:t xml:space="preserve">решать арифметические текстовые задачи в три действия (в различных комбинациях); </w:t>
      </w:r>
      <w:proofErr w:type="gramStart"/>
      <w:r w:rsidRPr="00B65BFC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B65BFC">
        <w:rPr>
          <w:rFonts w:ascii="Times New Roman" w:hAnsi="Times New Roman" w:cs="Times New Roman"/>
          <w:sz w:val="24"/>
          <w:szCs w:val="24"/>
        </w:rPr>
        <w:t xml:space="preserve">применять правила порядка выполнения действий в выражениях со скобками и без них. 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069C" w:rsidRPr="00B65BFC" w:rsidRDefault="005E069C" w:rsidP="005E069C">
      <w:pPr>
        <w:pStyle w:val="ad"/>
        <w:spacing w:before="0" w:beforeAutospacing="0" w:after="0" w:afterAutospacing="0"/>
        <w:ind w:left="284"/>
      </w:pPr>
      <w:r w:rsidRPr="00B65BFC">
        <w:rPr>
          <w:b/>
          <w:bCs/>
        </w:rPr>
        <w:t xml:space="preserve">Умножение </w:t>
      </w:r>
      <w:r w:rsidRPr="00B65BFC">
        <w:t xml:space="preserve">и </w:t>
      </w:r>
      <w:r w:rsidRPr="00B65BFC">
        <w:rPr>
          <w:b/>
          <w:bCs/>
        </w:rPr>
        <w:t>деление на однозначное число в пределах 1000 – 35 ч</w:t>
      </w:r>
      <w:r w:rsidRPr="00B65BFC">
        <w:t xml:space="preserve">. </w:t>
      </w:r>
    </w:p>
    <w:p w:rsidR="005E069C" w:rsidRPr="00F651C8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651C8">
        <w:rPr>
          <w:rFonts w:ascii="Times New Roman" w:hAnsi="Times New Roman" w:cs="Times New Roman"/>
          <w:b/>
          <w:i/>
          <w:sz w:val="24"/>
          <w:szCs w:val="24"/>
        </w:rPr>
        <w:t>После изучения раздела учащиеся должны:</w:t>
      </w:r>
    </w:p>
    <w:p w:rsidR="005E069C" w:rsidRPr="00F651C8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51C8">
        <w:rPr>
          <w:rFonts w:ascii="Times New Roman" w:hAnsi="Times New Roman" w:cs="Times New Roman"/>
          <w:b/>
          <w:bCs/>
          <w:i/>
          <w:sz w:val="24"/>
          <w:szCs w:val="24"/>
        </w:rPr>
        <w:t>уметь: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sz w:val="24"/>
          <w:szCs w:val="24"/>
        </w:rPr>
      </w:pPr>
      <w:r w:rsidRPr="00B65BF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6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5BFC">
        <w:rPr>
          <w:rFonts w:ascii="Times New Roman" w:hAnsi="Times New Roman" w:cs="Times New Roman"/>
          <w:bCs/>
          <w:iCs/>
          <w:sz w:val="24"/>
          <w:szCs w:val="24"/>
        </w:rPr>
        <w:t xml:space="preserve">устанавливать связи и зависимости </w:t>
      </w:r>
      <w:r w:rsidRPr="00B65BFC">
        <w:rPr>
          <w:rFonts w:ascii="Times New Roman" w:hAnsi="Times New Roman" w:cs="Times New Roman"/>
          <w:sz w:val="24"/>
          <w:szCs w:val="24"/>
        </w:rPr>
        <w:t xml:space="preserve">между компонентами и результатами арифметических действий ( произведением и множителями ); </w:t>
      </w:r>
      <w:proofErr w:type="gramStart"/>
      <w:r w:rsidRPr="00B65BFC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B65BFC">
        <w:rPr>
          <w:rFonts w:ascii="Times New Roman" w:hAnsi="Times New Roman" w:cs="Times New Roman"/>
          <w:sz w:val="24"/>
          <w:szCs w:val="24"/>
        </w:rPr>
        <w:t>выполнять письменно  умножение и деление на однозначное и на двузначное число в случаях, когда результат действия не превышает 1000</w:t>
      </w:r>
    </w:p>
    <w:p w:rsidR="005E069C" w:rsidRPr="00F651C8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B65BFC">
        <w:rPr>
          <w:rFonts w:ascii="Times New Roman" w:hAnsi="Times New Roman" w:cs="Times New Roman"/>
          <w:sz w:val="24"/>
          <w:szCs w:val="24"/>
        </w:rPr>
        <w:br/>
      </w:r>
      <w:r w:rsidRPr="00B65BFC">
        <w:rPr>
          <w:rFonts w:ascii="Times New Roman" w:hAnsi="Times New Roman" w:cs="Times New Roman"/>
          <w:b/>
          <w:bCs/>
          <w:sz w:val="24"/>
          <w:szCs w:val="24"/>
        </w:rPr>
        <w:t>Умножение и деление на двузначное число в пределах 1000 - 19 ч</w:t>
      </w:r>
      <w:proofErr w:type="gramStart"/>
      <w:r w:rsidRPr="00B65BFC">
        <w:rPr>
          <w:rFonts w:ascii="Times New Roman" w:hAnsi="Times New Roman" w:cs="Times New Roman"/>
          <w:sz w:val="24"/>
          <w:szCs w:val="24"/>
        </w:rPr>
        <w:br/>
      </w:r>
      <w:r w:rsidRPr="00F651C8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F651C8">
        <w:rPr>
          <w:rFonts w:ascii="Times New Roman" w:hAnsi="Times New Roman" w:cs="Times New Roman"/>
          <w:b/>
          <w:i/>
          <w:sz w:val="24"/>
          <w:szCs w:val="24"/>
        </w:rPr>
        <w:t>осле изучения раздела учащиеся должны: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51C8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B65B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65BFC">
        <w:rPr>
          <w:rFonts w:ascii="Times New Roman" w:hAnsi="Times New Roman" w:cs="Times New Roman"/>
          <w:bCs/>
          <w:sz w:val="24"/>
          <w:szCs w:val="24"/>
        </w:rPr>
        <w:t>- умножать и делить на двузначное число</w:t>
      </w:r>
    </w:p>
    <w:p w:rsidR="005E069C" w:rsidRPr="00F651C8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sz w:val="24"/>
          <w:szCs w:val="24"/>
        </w:rPr>
      </w:pPr>
      <w:r w:rsidRPr="00B65BFC">
        <w:rPr>
          <w:rFonts w:ascii="Times New Roman" w:hAnsi="Times New Roman" w:cs="Times New Roman"/>
          <w:sz w:val="24"/>
          <w:szCs w:val="24"/>
        </w:rPr>
        <w:br/>
      </w:r>
      <w:r w:rsidRPr="00F651C8">
        <w:rPr>
          <w:rFonts w:ascii="Times New Roman" w:hAnsi="Times New Roman" w:cs="Times New Roman"/>
          <w:b/>
          <w:bCs/>
          <w:iCs/>
          <w:sz w:val="24"/>
          <w:szCs w:val="24"/>
        </w:rPr>
        <w:t>Величины-14 ч</w:t>
      </w:r>
      <w:r w:rsidRPr="00F65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69C" w:rsidRPr="00F651C8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651C8">
        <w:rPr>
          <w:rFonts w:ascii="Times New Roman" w:hAnsi="Times New Roman" w:cs="Times New Roman"/>
          <w:b/>
          <w:i/>
          <w:sz w:val="24"/>
          <w:szCs w:val="24"/>
        </w:rPr>
        <w:t>После изучения раздела учащиеся должны:</w:t>
      </w:r>
    </w:p>
    <w:p w:rsidR="005E069C" w:rsidRPr="00F651C8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51C8">
        <w:rPr>
          <w:rFonts w:ascii="Times New Roman" w:hAnsi="Times New Roman" w:cs="Times New Roman"/>
          <w:b/>
          <w:bCs/>
          <w:i/>
          <w:sz w:val="24"/>
          <w:szCs w:val="24"/>
        </w:rPr>
        <w:t>знать: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65BFC">
        <w:rPr>
          <w:rFonts w:ascii="Times New Roman" w:hAnsi="Times New Roman" w:cs="Times New Roman"/>
          <w:sz w:val="24"/>
          <w:szCs w:val="24"/>
        </w:rPr>
        <w:lastRenderedPageBreak/>
        <w:t>-соотношения между единицами длины (</w:t>
      </w:r>
      <w:smartTag w:uri="urn:schemas-microsoft-com:office:smarttags" w:element="metricconverter">
        <w:smartTagPr>
          <w:attr w:name="ProductID" w:val="1 км"/>
        </w:smartTagPr>
        <w:r w:rsidRPr="00B65BFC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B65BFC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B65BFC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B65BFC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B65BFC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B65BFC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B65BFC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B65BFC">
        <w:rPr>
          <w:rFonts w:ascii="Times New Roman" w:hAnsi="Times New Roman" w:cs="Times New Roman"/>
          <w:sz w:val="24"/>
          <w:szCs w:val="24"/>
        </w:rPr>
        <w:t>); массы (</w:t>
      </w:r>
      <w:smartTag w:uri="urn:schemas-microsoft-com:office:smarttags" w:element="metricconverter">
        <w:smartTagPr>
          <w:attr w:name="ProductID" w:val="1 кг"/>
        </w:smartTagPr>
        <w:r w:rsidRPr="00B65BFC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B65BFC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B65BFC">
          <w:rPr>
            <w:rFonts w:ascii="Times New Roman" w:hAnsi="Times New Roman" w:cs="Times New Roman"/>
            <w:sz w:val="24"/>
            <w:szCs w:val="24"/>
          </w:rPr>
          <w:t>1000 г</w:t>
        </w:r>
      </w:smartTag>
      <w:r w:rsidRPr="00B65BFC">
        <w:rPr>
          <w:rFonts w:ascii="Times New Roman" w:hAnsi="Times New Roman" w:cs="Times New Roman"/>
          <w:sz w:val="24"/>
          <w:szCs w:val="24"/>
        </w:rPr>
        <w:t xml:space="preserve">); времени: (1 ч =  60 мин, 1 мин = 60 </w:t>
      </w:r>
      <w:r w:rsidRPr="00B65BFC">
        <w:rPr>
          <w:rFonts w:ascii="Times New Roman" w:hAnsi="Times New Roman" w:cs="Times New Roman"/>
          <w:b/>
          <w:bCs/>
          <w:sz w:val="24"/>
          <w:szCs w:val="24"/>
        </w:rPr>
        <w:t xml:space="preserve">с, </w:t>
      </w:r>
      <w:r w:rsidRPr="00B65BFC">
        <w:rPr>
          <w:rFonts w:ascii="Times New Roman" w:hAnsi="Times New Roman" w:cs="Times New Roman"/>
          <w:sz w:val="24"/>
          <w:szCs w:val="24"/>
        </w:rPr>
        <w:t xml:space="preserve">1 сутки = 24 ч, 1 век = 100 лет, 1 год =12 месяцев); </w:t>
      </w:r>
    </w:p>
    <w:p w:rsidR="005E069C" w:rsidRPr="00F651C8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5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называть: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65BFC">
        <w:rPr>
          <w:rFonts w:ascii="Times New Roman" w:hAnsi="Times New Roman" w:cs="Times New Roman"/>
          <w:bCs/>
          <w:sz w:val="24"/>
          <w:szCs w:val="24"/>
        </w:rPr>
        <w:t>- единицы длины, массы, вместимости, площади;</w:t>
      </w:r>
    </w:p>
    <w:p w:rsidR="005E069C" w:rsidRPr="00B65BFC" w:rsidRDefault="005E069C" w:rsidP="005E069C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069C" w:rsidRPr="00F651C8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651C8">
        <w:rPr>
          <w:rFonts w:ascii="Times New Roman" w:hAnsi="Times New Roman" w:cs="Times New Roman"/>
          <w:b/>
          <w:bCs/>
          <w:iCs/>
          <w:sz w:val="24"/>
          <w:szCs w:val="24"/>
        </w:rPr>
        <w:t>Логические понятия -4 ч</w:t>
      </w:r>
    </w:p>
    <w:p w:rsidR="005E069C" w:rsidRPr="00F651C8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651C8">
        <w:rPr>
          <w:rFonts w:ascii="Times New Roman" w:hAnsi="Times New Roman" w:cs="Times New Roman"/>
          <w:b/>
          <w:i/>
          <w:sz w:val="24"/>
          <w:szCs w:val="24"/>
        </w:rPr>
        <w:t>После изучения раздела учащиеся должны:</w:t>
      </w:r>
    </w:p>
    <w:p w:rsidR="005E069C" w:rsidRPr="00F651C8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651C8">
        <w:rPr>
          <w:rFonts w:ascii="Times New Roman" w:hAnsi="Times New Roman" w:cs="Times New Roman"/>
          <w:b/>
          <w:i/>
          <w:sz w:val="24"/>
          <w:szCs w:val="24"/>
        </w:rPr>
        <w:t>иметь представление</w:t>
      </w:r>
      <w:r w:rsidRPr="00F651C8">
        <w:rPr>
          <w:rFonts w:ascii="Times New Roman" w:hAnsi="Times New Roman" w:cs="Times New Roman"/>
          <w:i/>
          <w:sz w:val="24"/>
          <w:szCs w:val="24"/>
        </w:rPr>
        <w:t>: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sz w:val="24"/>
          <w:szCs w:val="24"/>
        </w:rPr>
      </w:pPr>
      <w:r w:rsidRPr="00B65BF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5BFC">
        <w:rPr>
          <w:rFonts w:ascii="Times New Roman" w:hAnsi="Times New Roman" w:cs="Times New Roman"/>
          <w:sz w:val="24"/>
          <w:szCs w:val="24"/>
        </w:rPr>
        <w:t>о</w:t>
      </w:r>
      <w:r w:rsidRPr="00B65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BFC">
        <w:rPr>
          <w:rFonts w:ascii="Times New Roman" w:hAnsi="Times New Roman" w:cs="Times New Roman"/>
          <w:sz w:val="24"/>
          <w:szCs w:val="24"/>
        </w:rPr>
        <w:t>верных и неверных высказываниях;</w:t>
      </w:r>
      <w:r w:rsidRPr="00B65BFC">
        <w:rPr>
          <w:rFonts w:ascii="Times New Roman" w:hAnsi="Times New Roman" w:cs="Times New Roman"/>
          <w:sz w:val="24"/>
          <w:szCs w:val="24"/>
        </w:rPr>
        <w:br/>
      </w:r>
    </w:p>
    <w:p w:rsidR="005E069C" w:rsidRPr="00B65BFC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51C8">
        <w:rPr>
          <w:rFonts w:ascii="Times New Roman" w:hAnsi="Times New Roman" w:cs="Times New Roman"/>
          <w:b/>
          <w:bCs/>
          <w:sz w:val="24"/>
          <w:szCs w:val="24"/>
        </w:rPr>
        <w:t>Геометрические понятия- 13 ч</w:t>
      </w:r>
    </w:p>
    <w:p w:rsidR="005E069C" w:rsidRPr="00F651C8" w:rsidRDefault="005E069C" w:rsidP="005E069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651C8">
        <w:rPr>
          <w:rFonts w:ascii="Times New Roman" w:hAnsi="Times New Roman" w:cs="Times New Roman"/>
          <w:b/>
          <w:i/>
          <w:sz w:val="24"/>
          <w:szCs w:val="24"/>
        </w:rPr>
        <w:t>раздела учащиеся должны:</w:t>
      </w:r>
    </w:p>
    <w:p w:rsidR="005E069C" w:rsidRPr="00F651C8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651C8">
        <w:rPr>
          <w:rFonts w:ascii="Times New Roman" w:hAnsi="Times New Roman" w:cs="Times New Roman"/>
          <w:b/>
          <w:i/>
          <w:sz w:val="24"/>
          <w:szCs w:val="24"/>
        </w:rPr>
        <w:t>различать:</w:t>
      </w:r>
    </w:p>
    <w:p w:rsidR="005E069C" w:rsidRPr="00B65BFC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5BF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65BFC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B65BFC">
        <w:rPr>
          <w:rFonts w:ascii="Times New Roman" w:hAnsi="Times New Roman" w:cs="Times New Roman"/>
          <w:sz w:val="24"/>
          <w:szCs w:val="24"/>
        </w:rPr>
        <w:t>, луч, отрезок</w:t>
      </w:r>
    </w:p>
    <w:p w:rsidR="005E069C" w:rsidRPr="00B65BFC" w:rsidRDefault="005E069C" w:rsidP="005E069C">
      <w:pPr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F651C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proofErr w:type="gramStart"/>
      <w:r w:rsidRPr="00B65BFC">
        <w:rPr>
          <w:rFonts w:ascii="Times New Roman" w:hAnsi="Times New Roman" w:cs="Times New Roman"/>
          <w:b/>
          <w:sz w:val="24"/>
          <w:szCs w:val="24"/>
        </w:rPr>
        <w:br/>
        <w:t>-</w:t>
      </w:r>
      <w:proofErr w:type="gramEnd"/>
      <w:r w:rsidRPr="00B65BFC">
        <w:rPr>
          <w:rFonts w:ascii="Times New Roman" w:hAnsi="Times New Roman" w:cs="Times New Roman"/>
          <w:sz w:val="24"/>
          <w:szCs w:val="24"/>
        </w:rPr>
        <w:t>строить ломаную;</w:t>
      </w:r>
    </w:p>
    <w:p w:rsidR="005E069C" w:rsidRPr="00F651C8" w:rsidRDefault="005E069C" w:rsidP="005E069C">
      <w:pPr>
        <w:spacing w:line="240" w:lineRule="auto"/>
        <w:ind w:left="284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651C8">
        <w:rPr>
          <w:rFonts w:ascii="Times New Roman" w:hAnsi="Times New Roman" w:cs="Times New Roman"/>
          <w:b/>
          <w:sz w:val="24"/>
          <w:szCs w:val="24"/>
        </w:rPr>
        <w:t>-</w:t>
      </w:r>
      <w:r w:rsidRPr="00F651C8">
        <w:rPr>
          <w:rFonts w:ascii="Times New Roman" w:hAnsi="Times New Roman" w:cs="Times New Roman"/>
          <w:iCs/>
          <w:sz w:val="24"/>
          <w:szCs w:val="24"/>
        </w:rPr>
        <w:t xml:space="preserve"> делить окружность на </w:t>
      </w:r>
      <w:r w:rsidRPr="00F651C8">
        <w:rPr>
          <w:rFonts w:ascii="Times New Roman" w:hAnsi="Times New Roman" w:cs="Times New Roman"/>
          <w:bCs/>
          <w:sz w:val="24"/>
          <w:szCs w:val="24"/>
        </w:rPr>
        <w:t>6</w:t>
      </w:r>
      <w:r w:rsidRPr="00F65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51C8">
        <w:rPr>
          <w:rFonts w:ascii="Times New Roman" w:hAnsi="Times New Roman" w:cs="Times New Roman"/>
          <w:iCs/>
          <w:sz w:val="24"/>
          <w:szCs w:val="24"/>
        </w:rPr>
        <w:t>одинаковых частей с помощью циркуля;</w:t>
      </w:r>
    </w:p>
    <w:p w:rsidR="005E069C" w:rsidRPr="00B65BFC" w:rsidRDefault="005E069C" w:rsidP="005E069C">
      <w:pPr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65BFC">
        <w:rPr>
          <w:rFonts w:ascii="Times New Roman" w:hAnsi="Times New Roman" w:cs="Times New Roman"/>
          <w:b/>
          <w:sz w:val="24"/>
          <w:szCs w:val="24"/>
        </w:rPr>
        <w:t>-</w:t>
      </w:r>
      <w:r w:rsidRPr="00B65BFC">
        <w:rPr>
          <w:rFonts w:ascii="Times New Roman" w:hAnsi="Times New Roman" w:cs="Times New Roman"/>
          <w:sz w:val="24"/>
          <w:szCs w:val="24"/>
        </w:rPr>
        <w:t xml:space="preserve"> проводить прямую через одну и через две точки;</w:t>
      </w:r>
      <w:proofErr w:type="gramEnd"/>
    </w:p>
    <w:p w:rsidR="005E069C" w:rsidRPr="00A65922" w:rsidRDefault="005E069C" w:rsidP="005E069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Cs/>
          <w:iCs/>
          <w:sz w:val="24"/>
          <w:szCs w:val="24"/>
        </w:rPr>
        <w:sectPr w:rsidR="005E069C" w:rsidRPr="00A65922" w:rsidSect="00A65922">
          <w:footerReference w:type="default" r:id="rId9"/>
          <w:footerReference w:type="first" r:id="rId10"/>
          <w:pgSz w:w="16783" w:h="11907" w:orient="landscape" w:code="1"/>
          <w:pgMar w:top="1418" w:right="567" w:bottom="567" w:left="567" w:header="720" w:footer="720" w:gutter="0"/>
          <w:cols w:space="720"/>
          <w:noEndnote/>
        </w:sectPr>
      </w:pPr>
    </w:p>
    <w:p w:rsidR="005E069C" w:rsidRDefault="005E069C" w:rsidP="005E06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69C" w:rsidRDefault="005E069C" w:rsidP="005E069C">
      <w:pPr>
        <w:shd w:val="clear" w:color="auto" w:fill="FFFFFF"/>
        <w:spacing w:line="259" w:lineRule="exact"/>
        <w:ind w:right="2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69C" w:rsidRDefault="005E069C" w:rsidP="00B65BFC">
      <w:pPr>
        <w:shd w:val="clear" w:color="auto" w:fill="FFFFFF"/>
        <w:spacing w:line="259" w:lineRule="exact"/>
        <w:ind w:right="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69C" w:rsidRDefault="005E069C" w:rsidP="00B65BFC">
      <w:pPr>
        <w:shd w:val="clear" w:color="auto" w:fill="FFFFFF"/>
        <w:spacing w:line="259" w:lineRule="exact"/>
        <w:ind w:right="24"/>
        <w:jc w:val="both"/>
        <w:rPr>
          <w:sz w:val="24"/>
          <w:szCs w:val="24"/>
        </w:rPr>
      </w:pPr>
    </w:p>
    <w:p w:rsidR="00B65BFC" w:rsidRPr="000E14FD" w:rsidRDefault="00B65BFC" w:rsidP="000E14FD">
      <w:pPr>
        <w:shd w:val="clear" w:color="auto" w:fill="FFFFFF"/>
        <w:spacing w:line="240" w:lineRule="auto"/>
        <w:ind w:left="284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14F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Межпредметные</w:t>
      </w:r>
      <w:proofErr w:type="spellEnd"/>
      <w:r w:rsidRPr="000E14F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связи:</w:t>
      </w:r>
    </w:p>
    <w:p w:rsidR="00B65BFC" w:rsidRPr="00B65BFC" w:rsidRDefault="00B65BFC" w:rsidP="002829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B65BFC">
        <w:rPr>
          <w:rFonts w:ascii="Times New Roman" w:hAnsi="Times New Roman" w:cs="Times New Roman"/>
          <w:color w:val="000000"/>
          <w:sz w:val="24"/>
          <w:szCs w:val="24"/>
        </w:rPr>
        <w:t>с уроками русского языка и литературного чтения</w:t>
      </w:r>
      <w:proofErr w:type="gramStart"/>
      <w:r w:rsidRPr="00B65BF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65BFC">
        <w:rPr>
          <w:rFonts w:ascii="Times New Roman" w:hAnsi="Times New Roman" w:cs="Times New Roman"/>
          <w:color w:val="000000"/>
          <w:sz w:val="24"/>
          <w:szCs w:val="24"/>
        </w:rPr>
        <w:t xml:space="preserve"> введение школьника в языковую и математическую действительность; формирование умений учиться, а так же навыков письма и счета;</w:t>
      </w:r>
    </w:p>
    <w:p w:rsidR="00B65BFC" w:rsidRPr="00B65BFC" w:rsidRDefault="00B65BFC" w:rsidP="002829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B65BFC">
        <w:rPr>
          <w:rFonts w:ascii="Times New Roman" w:hAnsi="Times New Roman" w:cs="Times New Roman"/>
          <w:color w:val="000000"/>
          <w:sz w:val="24"/>
          <w:szCs w:val="24"/>
        </w:rPr>
        <w:t>с уроками окружающего мира: формирование учебно-интеллектуальных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</w:t>
      </w:r>
      <w:proofErr w:type="gramStart"/>
      <w:r w:rsidRPr="00B65BFC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B65BFC">
        <w:rPr>
          <w:rFonts w:ascii="Times New Roman" w:hAnsi="Times New Roman" w:cs="Times New Roman"/>
          <w:color w:val="000000"/>
          <w:sz w:val="24"/>
          <w:szCs w:val="24"/>
        </w:rPr>
        <w:t>оведенной классификации; ориентировка на поиск необходимого (нового способа действия);</w:t>
      </w:r>
    </w:p>
    <w:p w:rsidR="00B65BFC" w:rsidRPr="00B65BFC" w:rsidRDefault="00B65BFC" w:rsidP="002829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B65BFC">
        <w:rPr>
          <w:rFonts w:ascii="Times New Roman" w:hAnsi="Times New Roman" w:cs="Times New Roman"/>
          <w:color w:val="000000"/>
          <w:sz w:val="24"/>
          <w:szCs w:val="24"/>
        </w:rPr>
        <w:t>с уроками труда: перенос полученных знаний по математике в разнообразную самостоятельную трудовую деятельность.</w:t>
      </w:r>
    </w:p>
    <w:p w:rsidR="00B65BFC" w:rsidRPr="000E14FD" w:rsidRDefault="00B65BFC" w:rsidP="000E14FD">
      <w:pPr>
        <w:shd w:val="clear" w:color="auto" w:fill="FFFFFF"/>
        <w:tabs>
          <w:tab w:val="left" w:pos="5892"/>
        </w:tabs>
        <w:spacing w:line="240" w:lineRule="auto"/>
        <w:ind w:left="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65BFC" w:rsidRPr="00A65922" w:rsidRDefault="00B65BFC" w:rsidP="00B65BFC">
      <w:pPr>
        <w:spacing w:line="240" w:lineRule="auto"/>
        <w:ind w:left="284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BFC" w:rsidRPr="00A65922" w:rsidRDefault="00B65BFC" w:rsidP="00A6592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922">
        <w:rPr>
          <w:rFonts w:ascii="Times New Roman" w:hAnsi="Times New Roman" w:cs="Times New Roman"/>
          <w:b/>
          <w:sz w:val="24"/>
          <w:szCs w:val="24"/>
          <w:u w:val="single"/>
        </w:rPr>
        <w:t>Учебно-тематический план.</w:t>
      </w:r>
    </w:p>
    <w:p w:rsidR="00B65BFC" w:rsidRPr="00B65BFC" w:rsidRDefault="00B65BFC" w:rsidP="00B65BFC">
      <w:pPr>
        <w:spacing w:line="240" w:lineRule="auto"/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4961"/>
        <w:gridCol w:w="3260"/>
      </w:tblGrid>
      <w:tr w:rsidR="00B65BFC" w:rsidRPr="00B65BFC" w:rsidTr="00A65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 w:right="2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B65BFC" w:rsidRPr="00B65BFC" w:rsidTr="00A65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282946">
            <w:pPr>
              <w:pStyle w:val="a4"/>
              <w:numPr>
                <w:ilvl w:val="0"/>
                <w:numId w:val="3"/>
              </w:numPr>
              <w:spacing w:line="240" w:lineRule="auto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hd w:val="clear" w:color="auto" w:fill="FFFFFF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 xml:space="preserve">Тысяча.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A65922">
            <w:pPr>
              <w:shd w:val="clear" w:color="auto" w:fill="FFFFFF"/>
              <w:spacing w:line="240" w:lineRule="auto"/>
              <w:ind w:right="5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 xml:space="preserve">Поразрядное сложение и вычитание трехзначных чисел, с применением </w:t>
            </w:r>
            <w:r w:rsidRPr="00B65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микрокалькулятора.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>№2, №3, №4</w:t>
            </w:r>
          </w:p>
        </w:tc>
      </w:tr>
      <w:tr w:rsidR="00B65BFC" w:rsidRPr="00B65BFC" w:rsidTr="00A65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pStyle w:val="a4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hd w:val="clear" w:color="auto" w:fill="FFFFFF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</w:t>
            </w: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на однозначное число в пределах 1000.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>№6, №7, №8, №9, №10</w:t>
            </w:r>
          </w:p>
        </w:tc>
      </w:tr>
      <w:tr w:rsidR="00B65BFC" w:rsidRPr="00B65BFC" w:rsidTr="00A65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pStyle w:val="a4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hd w:val="clear" w:color="auto" w:fill="FFFFFF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на двузначное число в пределах 1000 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B65BFC" w:rsidRPr="00B65BFC" w:rsidTr="00A65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pStyle w:val="a4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hd w:val="clear" w:color="auto" w:fill="FFFFFF"/>
              <w:spacing w:line="240" w:lineRule="auto"/>
              <w:ind w:left="28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Величины.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</w:t>
            </w:r>
          </w:p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>Измерение массы и вместимости с помощью весов и мерных сосудов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BFC" w:rsidRPr="00B65BFC" w:rsidTr="00A65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pStyle w:val="a4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hd w:val="clear" w:color="auto" w:fill="FFFFFF"/>
              <w:spacing w:line="240" w:lineRule="auto"/>
              <w:ind w:left="284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Логические понятия.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</w:t>
            </w:r>
          </w:p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BFC" w:rsidRPr="00B65BFC" w:rsidTr="00A65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pStyle w:val="a4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hd w:val="clear" w:color="auto" w:fill="FFFFFF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Геометрические понятия.</w:t>
            </w:r>
          </w:p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tabs>
                <w:tab w:val="left" w:pos="252"/>
              </w:tabs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>Деление окружности с помощью циркуля на 6 одинаковых частей.</w:t>
            </w:r>
          </w:p>
          <w:p w:rsidR="00B65BFC" w:rsidRPr="00B65BFC" w:rsidRDefault="00B65BFC" w:rsidP="00B65BFC">
            <w:pPr>
              <w:tabs>
                <w:tab w:val="left" w:pos="252"/>
              </w:tabs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>Построение фигур, симметричных данным с использованием зеркала.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BFC" w:rsidRPr="00B65BFC" w:rsidTr="00A65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pStyle w:val="a4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hd w:val="clear" w:color="auto" w:fill="FFFFFF"/>
              <w:spacing w:line="240" w:lineRule="auto"/>
              <w:ind w:left="284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tabs>
                <w:tab w:val="left" w:pos="252"/>
              </w:tabs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BFC" w:rsidRPr="00B65BFC" w:rsidTr="00A65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pStyle w:val="a4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hd w:val="clear" w:color="auto" w:fill="FFFFFF"/>
              <w:spacing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5BFC" w:rsidRPr="00B65BFC" w:rsidRDefault="00B65BFC" w:rsidP="00B65BFC">
            <w:pPr>
              <w:shd w:val="clear" w:color="auto" w:fill="FFFFFF"/>
              <w:spacing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tabs>
                <w:tab w:val="left" w:pos="252"/>
              </w:tabs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C" w:rsidRPr="00B65BFC" w:rsidRDefault="00B65BFC" w:rsidP="00B65BFC">
            <w:p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BFC" w:rsidRPr="00B65BFC" w:rsidRDefault="00B65BFC" w:rsidP="00B65BFC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5BFC" w:rsidRPr="00B65BFC" w:rsidRDefault="00B65BFC" w:rsidP="00B65BFC">
      <w:pPr>
        <w:spacing w:line="240" w:lineRule="auto"/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5BFC" w:rsidRDefault="00B65BFC" w:rsidP="00B65BFC">
      <w:pPr>
        <w:spacing w:line="240" w:lineRule="auto"/>
        <w:ind w:left="284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5BF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BFC">
        <w:rPr>
          <w:rFonts w:ascii="Times New Roman" w:hAnsi="Times New Roman" w:cs="Times New Roman"/>
          <w:b/>
          <w:bCs/>
          <w:sz w:val="24"/>
          <w:szCs w:val="24"/>
        </w:rPr>
        <w:t xml:space="preserve">3 класс (136 </w:t>
      </w:r>
      <w:r w:rsidRPr="00B65BFC">
        <w:rPr>
          <w:rFonts w:ascii="Times New Roman" w:hAnsi="Times New Roman" w:cs="Times New Roman"/>
          <w:sz w:val="24"/>
          <w:szCs w:val="24"/>
        </w:rPr>
        <w:t xml:space="preserve">ч) </w:t>
      </w:r>
      <w:r w:rsidRPr="00B65BFC">
        <w:rPr>
          <w:rFonts w:ascii="Times New Roman" w:hAnsi="Times New Roman" w:cs="Times New Roman"/>
          <w:sz w:val="24"/>
          <w:szCs w:val="24"/>
        </w:rPr>
        <w:br/>
      </w:r>
    </w:p>
    <w:p w:rsidR="00B65BFC" w:rsidRDefault="00B65BFC" w:rsidP="00B65BFC">
      <w:pPr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B6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арифметики.</w:t>
      </w:r>
      <w:r w:rsidRPr="00B6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5BFC">
        <w:rPr>
          <w:rFonts w:ascii="Times New Roman" w:hAnsi="Times New Roman" w:cs="Times New Roman"/>
          <w:b/>
          <w:sz w:val="24"/>
          <w:szCs w:val="24"/>
        </w:rPr>
        <w:t>Тысяча</w:t>
      </w:r>
      <w:r w:rsidR="00F651C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65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1C8">
        <w:rPr>
          <w:rFonts w:ascii="Times New Roman" w:hAnsi="Times New Roman" w:cs="Times New Roman"/>
          <w:b/>
          <w:sz w:val="24"/>
          <w:szCs w:val="24"/>
        </w:rPr>
        <w:t>(</w:t>
      </w:r>
      <w:r w:rsidRPr="00B65BFC">
        <w:rPr>
          <w:rFonts w:ascii="Times New Roman" w:hAnsi="Times New Roman" w:cs="Times New Roman"/>
          <w:b/>
          <w:sz w:val="24"/>
          <w:szCs w:val="24"/>
        </w:rPr>
        <w:t>46 ч</w:t>
      </w:r>
      <w:r w:rsidR="00F651C8">
        <w:rPr>
          <w:rFonts w:ascii="Times New Roman" w:hAnsi="Times New Roman" w:cs="Times New Roman"/>
          <w:b/>
          <w:sz w:val="24"/>
          <w:szCs w:val="24"/>
        </w:rPr>
        <w:t>)</w:t>
      </w:r>
      <w:r w:rsidRPr="00B65BFC">
        <w:rPr>
          <w:rFonts w:ascii="Times New Roman" w:hAnsi="Times New Roman" w:cs="Times New Roman"/>
          <w:sz w:val="24"/>
          <w:szCs w:val="24"/>
        </w:rPr>
        <w:br/>
        <w:t xml:space="preserve">Чтение и запись цифрами чисел от 100 до 1000. </w:t>
      </w:r>
      <w:r w:rsidRPr="00B65BFC">
        <w:rPr>
          <w:rFonts w:ascii="Times New Roman" w:hAnsi="Times New Roman" w:cs="Times New Roman"/>
          <w:i/>
          <w:iCs/>
          <w:sz w:val="24"/>
          <w:szCs w:val="24"/>
        </w:rPr>
        <w:t xml:space="preserve">Сведения из истории математики: как появились числа; чем занимается арифметика. </w:t>
      </w:r>
      <w:r w:rsidRPr="00B65BF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65BFC">
        <w:rPr>
          <w:rFonts w:ascii="Times New Roman" w:hAnsi="Times New Roman" w:cs="Times New Roman"/>
          <w:sz w:val="24"/>
          <w:szCs w:val="24"/>
        </w:rPr>
        <w:t xml:space="preserve">Сравнение чисел. Запись результатов сравнения с помощью знаков &lt;и &gt;. </w:t>
      </w:r>
      <w:proofErr w:type="gramStart"/>
      <w:r w:rsidRPr="00B65BFC">
        <w:rPr>
          <w:rFonts w:ascii="Times New Roman" w:hAnsi="Times New Roman" w:cs="Times New Roman"/>
          <w:sz w:val="24"/>
          <w:szCs w:val="24"/>
        </w:rPr>
        <w:t>Сложение</w:t>
      </w:r>
      <w:proofErr w:type="gramEnd"/>
      <w:r w:rsidRPr="00B65BFC">
        <w:rPr>
          <w:rFonts w:ascii="Times New Roman" w:hAnsi="Times New Roman" w:cs="Times New Roman"/>
          <w:sz w:val="24"/>
          <w:szCs w:val="24"/>
        </w:rPr>
        <w:t xml:space="preserve"> и вычитание в пределах 1000. Устные и письменные приемы сложения и вычитания. </w:t>
      </w:r>
      <w:r w:rsidRPr="00B65BFC">
        <w:rPr>
          <w:rFonts w:ascii="Times New Roman" w:hAnsi="Times New Roman" w:cs="Times New Roman"/>
          <w:sz w:val="24"/>
          <w:szCs w:val="24"/>
        </w:rPr>
        <w:br/>
        <w:t xml:space="preserve">Сочетательное свойство сложения и умножения. </w:t>
      </w:r>
      <w:r w:rsidRPr="00B65BFC">
        <w:rPr>
          <w:rFonts w:ascii="Times New Roman" w:hAnsi="Times New Roman" w:cs="Times New Roman"/>
          <w:sz w:val="24"/>
          <w:szCs w:val="24"/>
        </w:rPr>
        <w:br/>
        <w:t xml:space="preserve">Упрощение выражений (освобождение выражений от «лишних» скобок). </w:t>
      </w:r>
      <w:r w:rsidRPr="00B65BFC">
        <w:rPr>
          <w:rFonts w:ascii="Times New Roman" w:hAnsi="Times New Roman" w:cs="Times New Roman"/>
          <w:sz w:val="24"/>
          <w:szCs w:val="24"/>
        </w:rPr>
        <w:br/>
        <w:t xml:space="preserve"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 </w:t>
      </w:r>
      <w:r w:rsidRPr="00B65BFC">
        <w:rPr>
          <w:rFonts w:ascii="Times New Roman" w:hAnsi="Times New Roman" w:cs="Times New Roman"/>
          <w:sz w:val="24"/>
          <w:szCs w:val="24"/>
        </w:rPr>
        <w:br/>
        <w:t xml:space="preserve">Числовые равенства и неравенства. </w:t>
      </w:r>
      <w:r w:rsidRPr="00B65BFC">
        <w:rPr>
          <w:rFonts w:ascii="Times New Roman" w:hAnsi="Times New Roman" w:cs="Times New Roman"/>
          <w:sz w:val="24"/>
          <w:szCs w:val="24"/>
        </w:rPr>
        <w:br/>
        <w:t xml:space="preserve">Чтение и запись числовых равенств и неравенств. Свойства числовых равенств. </w:t>
      </w:r>
      <w:r w:rsidRPr="00B65BFC">
        <w:rPr>
          <w:rFonts w:ascii="Times New Roman" w:hAnsi="Times New Roman" w:cs="Times New Roman"/>
          <w:sz w:val="24"/>
          <w:szCs w:val="24"/>
        </w:rPr>
        <w:br/>
        <w:t>Решение составных арифметических задач в три действия.</w:t>
      </w:r>
    </w:p>
    <w:p w:rsidR="00F651C8" w:rsidRPr="00B65BFC" w:rsidRDefault="00F651C8" w:rsidP="00B65BFC">
      <w:pPr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B65BFC" w:rsidRPr="00B65BFC" w:rsidRDefault="00B65BFC" w:rsidP="00B65BFC">
      <w:pPr>
        <w:pStyle w:val="ad"/>
        <w:spacing w:before="0" w:beforeAutospacing="0" w:after="0" w:afterAutospacing="0"/>
        <w:ind w:left="284"/>
      </w:pPr>
      <w:r w:rsidRPr="00B65BFC">
        <w:rPr>
          <w:b/>
          <w:bCs/>
        </w:rPr>
        <w:t xml:space="preserve">Умножение </w:t>
      </w:r>
      <w:r w:rsidRPr="00B65BFC">
        <w:t xml:space="preserve">и </w:t>
      </w:r>
      <w:r w:rsidRPr="00B65BFC">
        <w:rPr>
          <w:b/>
          <w:bCs/>
        </w:rPr>
        <w:t xml:space="preserve">деление на однозначное число в пределах 1000 – </w:t>
      </w:r>
      <w:r w:rsidR="00F651C8">
        <w:rPr>
          <w:b/>
          <w:bCs/>
        </w:rPr>
        <w:t>(</w:t>
      </w:r>
      <w:r w:rsidRPr="00B65BFC">
        <w:rPr>
          <w:b/>
          <w:bCs/>
        </w:rPr>
        <w:t>35 ч</w:t>
      </w:r>
      <w:r w:rsidR="00F651C8">
        <w:rPr>
          <w:b/>
          <w:bCs/>
        </w:rPr>
        <w:t>)</w:t>
      </w:r>
      <w:r w:rsidRPr="00B65BFC">
        <w:rPr>
          <w:b/>
          <w:bCs/>
        </w:rPr>
        <w:br/>
      </w:r>
      <w:r w:rsidRPr="00B65BFC">
        <w:t xml:space="preserve">Умножение суммы на число (распределительное свойство умножения относительно сложения). </w:t>
      </w:r>
      <w:r w:rsidRPr="00B65BFC">
        <w:br/>
        <w:t xml:space="preserve">Умножение и деление на 10, 100. </w:t>
      </w:r>
      <w:r w:rsidRPr="00B65BFC">
        <w:br/>
        <w:t xml:space="preserve">Умножение числа, запись которого оканчивается нулем, на однозначное число. Умножение двух- и трехзначного числа на однозначное число. </w:t>
      </w:r>
      <w:r w:rsidRPr="00B65BFC">
        <w:br/>
        <w:t xml:space="preserve">Нахождение однозначного частного Деление с остатком. Деление на однозначное число. </w:t>
      </w:r>
      <w:r w:rsidRPr="00B65BFC">
        <w:br/>
        <w:t>Нахождение неизвестных компонентов арифметических действий</w:t>
      </w:r>
      <w:r w:rsidRPr="00B65BFC">
        <w:rPr>
          <w:b/>
          <w:bCs/>
        </w:rPr>
        <w:t xml:space="preserve"> </w:t>
      </w:r>
      <w:r w:rsidRPr="00B65BFC">
        <w:rPr>
          <w:b/>
          <w:bCs/>
        </w:rPr>
        <w:br/>
      </w:r>
      <w:r w:rsidRPr="00B65BFC">
        <w:t xml:space="preserve">Практическая работа. Выполнение деления с остатком с помощью фишек. </w:t>
      </w:r>
    </w:p>
    <w:p w:rsidR="00B65BFC" w:rsidRPr="00B65BFC" w:rsidRDefault="00F651C8" w:rsidP="00F651C8">
      <w:pPr>
        <w:shd w:val="clear" w:color="auto" w:fill="FFFFFF"/>
        <w:tabs>
          <w:tab w:val="left" w:pos="14662"/>
        </w:tabs>
        <w:spacing w:line="240" w:lineRule="auto"/>
        <w:ind w:left="284" w:right="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5BFC" w:rsidRPr="00B65BFC">
        <w:rPr>
          <w:rFonts w:ascii="Times New Roman" w:hAnsi="Times New Roman" w:cs="Times New Roman"/>
          <w:sz w:val="24"/>
          <w:szCs w:val="24"/>
        </w:rPr>
        <w:br/>
      </w:r>
      <w:r w:rsidR="00B65BFC" w:rsidRPr="00B65BFC">
        <w:rPr>
          <w:rFonts w:ascii="Times New Roman" w:hAnsi="Times New Roman" w:cs="Times New Roman"/>
          <w:b/>
          <w:bCs/>
          <w:sz w:val="24"/>
          <w:szCs w:val="24"/>
        </w:rPr>
        <w:t xml:space="preserve">Умножение и деление на двузначное число в пределах 1000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65BFC" w:rsidRPr="00B65B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65BFC" w:rsidRPr="00B65BFC">
        <w:rPr>
          <w:rFonts w:ascii="Times New Roman" w:hAnsi="Times New Roman" w:cs="Times New Roman"/>
          <w:b/>
          <w:bCs/>
          <w:sz w:val="24"/>
          <w:szCs w:val="24"/>
        </w:rPr>
        <w:t>19 ч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65BFC" w:rsidRPr="00B65BFC">
        <w:rPr>
          <w:rFonts w:ascii="Times New Roman" w:hAnsi="Times New Roman" w:cs="Times New Roman"/>
          <w:sz w:val="24"/>
          <w:szCs w:val="24"/>
        </w:rPr>
        <w:br/>
        <w:t xml:space="preserve">Умножение вида 23 . 40. Умножение и деление на двузначное число. </w:t>
      </w:r>
    </w:p>
    <w:p w:rsidR="00B65BFC" w:rsidRPr="00B65BFC" w:rsidRDefault="00B65BFC" w:rsidP="00B65BF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sz w:val="24"/>
          <w:szCs w:val="24"/>
        </w:rPr>
      </w:pPr>
      <w:r w:rsidRPr="00B65BFC">
        <w:rPr>
          <w:rFonts w:ascii="Times New Roman" w:hAnsi="Times New Roman" w:cs="Times New Roman"/>
          <w:sz w:val="24"/>
          <w:szCs w:val="24"/>
        </w:rPr>
        <w:br/>
      </w:r>
      <w:r w:rsidR="00F651C8">
        <w:rPr>
          <w:rFonts w:ascii="Times New Roman" w:hAnsi="Times New Roman" w:cs="Times New Roman"/>
          <w:b/>
          <w:bCs/>
          <w:iCs/>
          <w:sz w:val="24"/>
          <w:szCs w:val="24"/>
        </w:rPr>
        <w:t>Величины – (</w:t>
      </w:r>
      <w:r w:rsidRPr="00F651C8">
        <w:rPr>
          <w:rFonts w:ascii="Times New Roman" w:hAnsi="Times New Roman" w:cs="Times New Roman"/>
          <w:b/>
          <w:bCs/>
          <w:iCs/>
          <w:sz w:val="24"/>
          <w:szCs w:val="24"/>
        </w:rPr>
        <w:t>14 ч</w:t>
      </w:r>
      <w:proofErr w:type="gramStart"/>
      <w:r w:rsidRPr="00B65BFC">
        <w:rPr>
          <w:rFonts w:ascii="Times New Roman" w:hAnsi="Times New Roman" w:cs="Times New Roman"/>
          <w:sz w:val="24"/>
          <w:szCs w:val="24"/>
        </w:rPr>
        <w:t xml:space="preserve"> </w:t>
      </w:r>
      <w:r w:rsidR="00F651C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65BFC">
        <w:rPr>
          <w:rFonts w:ascii="Times New Roman" w:hAnsi="Times New Roman" w:cs="Times New Roman"/>
          <w:sz w:val="24"/>
          <w:szCs w:val="24"/>
        </w:rPr>
        <w:br/>
        <w:t xml:space="preserve">Единицы длины километр и миллиметр и их обозначения: км, мм. </w:t>
      </w:r>
      <w:r w:rsidRPr="00B65BFC">
        <w:rPr>
          <w:rFonts w:ascii="Times New Roman" w:hAnsi="Times New Roman" w:cs="Times New Roman"/>
          <w:sz w:val="24"/>
          <w:szCs w:val="24"/>
        </w:rPr>
        <w:br/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км"/>
        </w:smartTagPr>
        <w:r w:rsidRPr="00B65BFC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B65BFC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B65BFC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B65BFC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B65BFC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B65BFC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B65BFC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B65BFC">
        <w:rPr>
          <w:rFonts w:ascii="Times New Roman" w:hAnsi="Times New Roman" w:cs="Times New Roman"/>
          <w:sz w:val="24"/>
          <w:szCs w:val="24"/>
        </w:rPr>
        <w:t xml:space="preserve">. </w:t>
      </w:r>
      <w:r w:rsidRPr="00B65BFC">
        <w:rPr>
          <w:rFonts w:ascii="Times New Roman" w:hAnsi="Times New Roman" w:cs="Times New Roman"/>
          <w:sz w:val="24"/>
          <w:szCs w:val="24"/>
        </w:rPr>
        <w:br/>
      </w:r>
      <w:r w:rsidRPr="00B65BFC">
        <w:rPr>
          <w:rFonts w:ascii="Times New Roman" w:hAnsi="Times New Roman" w:cs="Times New Roman"/>
          <w:i/>
          <w:iCs/>
          <w:sz w:val="24"/>
          <w:szCs w:val="24"/>
        </w:rPr>
        <w:t xml:space="preserve">Вычисление длины ломаной. </w:t>
      </w:r>
      <w:r w:rsidRPr="00B65BF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65BFC">
        <w:rPr>
          <w:rFonts w:ascii="Times New Roman" w:hAnsi="Times New Roman" w:cs="Times New Roman"/>
          <w:sz w:val="24"/>
          <w:szCs w:val="24"/>
        </w:rPr>
        <w:t xml:space="preserve">Масса и ее единицы: килограмм, грамм. Обозначения: </w:t>
      </w:r>
      <w:proofErr w:type="gramStart"/>
      <w:r w:rsidRPr="00B65BF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65BFC">
        <w:rPr>
          <w:rFonts w:ascii="Times New Roman" w:hAnsi="Times New Roman" w:cs="Times New Roman"/>
          <w:sz w:val="24"/>
          <w:szCs w:val="24"/>
        </w:rPr>
        <w:t xml:space="preserve">, г. Соотношения: </w:t>
      </w:r>
      <w:smartTag w:uri="urn:schemas-microsoft-com:office:smarttags" w:element="metricconverter">
        <w:smartTagPr>
          <w:attr w:name="ProductID" w:val="1 кг"/>
        </w:smartTagPr>
        <w:r w:rsidRPr="00B65BFC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B65BFC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B65BFC">
          <w:rPr>
            <w:rFonts w:ascii="Times New Roman" w:hAnsi="Times New Roman" w:cs="Times New Roman"/>
            <w:sz w:val="24"/>
            <w:szCs w:val="24"/>
          </w:rPr>
          <w:t>1000 г</w:t>
        </w:r>
      </w:smartTag>
      <w:r w:rsidRPr="00B65BFC">
        <w:rPr>
          <w:rFonts w:ascii="Times New Roman" w:hAnsi="Times New Roman" w:cs="Times New Roman"/>
          <w:sz w:val="24"/>
          <w:szCs w:val="24"/>
        </w:rPr>
        <w:t xml:space="preserve">. </w:t>
      </w:r>
      <w:r w:rsidRPr="00B65BFC">
        <w:rPr>
          <w:rFonts w:ascii="Times New Roman" w:hAnsi="Times New Roman" w:cs="Times New Roman"/>
          <w:sz w:val="24"/>
          <w:szCs w:val="24"/>
        </w:rPr>
        <w:br/>
      </w:r>
      <w:r w:rsidRPr="00B65BFC">
        <w:rPr>
          <w:rFonts w:ascii="Times New Roman" w:hAnsi="Times New Roman" w:cs="Times New Roman"/>
          <w:sz w:val="24"/>
          <w:szCs w:val="24"/>
        </w:rPr>
        <w:lastRenderedPageBreak/>
        <w:t xml:space="preserve">Вместимость и её единица литр. </w:t>
      </w:r>
      <w:proofErr w:type="gramStart"/>
      <w:r w:rsidRPr="00B65BFC">
        <w:rPr>
          <w:rFonts w:ascii="Times New Roman" w:hAnsi="Times New Roman" w:cs="Times New Roman"/>
          <w:sz w:val="24"/>
          <w:szCs w:val="24"/>
        </w:rPr>
        <w:t xml:space="preserve">Обозначение: л. </w:t>
      </w:r>
      <w:r w:rsidRPr="00B65BFC">
        <w:rPr>
          <w:rFonts w:ascii="Times New Roman" w:hAnsi="Times New Roman" w:cs="Times New Roman"/>
          <w:sz w:val="24"/>
          <w:szCs w:val="24"/>
        </w:rPr>
        <w:br/>
      </w:r>
      <w:r w:rsidRPr="00B65BFC">
        <w:rPr>
          <w:rFonts w:ascii="Times New Roman" w:hAnsi="Times New Roman" w:cs="Times New Roman"/>
          <w:i/>
          <w:iCs/>
          <w:sz w:val="24"/>
          <w:szCs w:val="24"/>
        </w:rPr>
        <w:t>Сведения из истории математики: старинные русские единицы величин: морская миля, верста, пуд, фунт, ведро, бочка.</w:t>
      </w:r>
      <w:proofErr w:type="gramEnd"/>
      <w:r w:rsidRPr="00B65B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5BFC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gramStart"/>
      <w:r w:rsidRPr="00B65BFC">
        <w:rPr>
          <w:rFonts w:ascii="Times New Roman" w:hAnsi="Times New Roman" w:cs="Times New Roman"/>
          <w:sz w:val="24"/>
          <w:szCs w:val="24"/>
        </w:rPr>
        <w:t>Время и его единицы: час, минута, секунда; сутки, неделя, год, век.</w:t>
      </w:r>
      <w:proofErr w:type="gramEnd"/>
      <w:r w:rsidRPr="00B65BFC">
        <w:rPr>
          <w:rFonts w:ascii="Times New Roman" w:hAnsi="Times New Roman" w:cs="Times New Roman"/>
          <w:sz w:val="24"/>
          <w:szCs w:val="24"/>
        </w:rPr>
        <w:t xml:space="preserve"> Обозначения: </w:t>
      </w:r>
      <w:proofErr w:type="gramStart"/>
      <w:r w:rsidRPr="00B65BF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65BFC">
        <w:rPr>
          <w:rFonts w:ascii="Times New Roman" w:hAnsi="Times New Roman" w:cs="Times New Roman"/>
          <w:sz w:val="24"/>
          <w:szCs w:val="24"/>
        </w:rPr>
        <w:t xml:space="preserve">, мин, с. Соотношения между единицами времени: 1 ч = 60 мин, </w:t>
      </w:r>
      <w:r w:rsidRPr="00B65BFC">
        <w:rPr>
          <w:rFonts w:ascii="Times New Roman" w:hAnsi="Times New Roman" w:cs="Times New Roman"/>
          <w:bCs/>
          <w:sz w:val="24"/>
          <w:szCs w:val="24"/>
        </w:rPr>
        <w:t xml:space="preserve">1 мин </w:t>
      </w:r>
      <w:r w:rsidRPr="00B65BFC">
        <w:rPr>
          <w:rFonts w:ascii="Times New Roman" w:hAnsi="Times New Roman" w:cs="Times New Roman"/>
          <w:sz w:val="24"/>
          <w:szCs w:val="24"/>
        </w:rPr>
        <w:t xml:space="preserve">= </w:t>
      </w:r>
      <w:r w:rsidRPr="00B65BFC">
        <w:rPr>
          <w:rFonts w:ascii="Times New Roman" w:hAnsi="Times New Roman" w:cs="Times New Roman"/>
          <w:bCs/>
          <w:sz w:val="24"/>
          <w:szCs w:val="24"/>
        </w:rPr>
        <w:t>60 с, 1</w:t>
      </w:r>
      <w:r w:rsidRPr="00B65B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BFC">
        <w:rPr>
          <w:rFonts w:ascii="Times New Roman" w:hAnsi="Times New Roman" w:cs="Times New Roman"/>
          <w:sz w:val="24"/>
          <w:szCs w:val="24"/>
        </w:rPr>
        <w:t xml:space="preserve">сутки = 24 ч, 1 век = 100 лет, 1 год = 12 месяцев. </w:t>
      </w:r>
      <w:r w:rsidRPr="00B65BFC">
        <w:rPr>
          <w:rFonts w:ascii="Times New Roman" w:hAnsi="Times New Roman" w:cs="Times New Roman"/>
          <w:sz w:val="24"/>
          <w:szCs w:val="24"/>
        </w:rPr>
        <w:br/>
      </w:r>
      <w:r w:rsidRPr="00B65BFC">
        <w:rPr>
          <w:rFonts w:ascii="Times New Roman" w:hAnsi="Times New Roman" w:cs="Times New Roman"/>
          <w:i/>
          <w:iCs/>
          <w:sz w:val="24"/>
          <w:szCs w:val="24"/>
        </w:rPr>
        <w:t xml:space="preserve">Сведения из истории математики: история возникновения месяцев года. </w:t>
      </w:r>
      <w:r w:rsidRPr="00B65BF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65BFC">
        <w:rPr>
          <w:rFonts w:ascii="Times New Roman" w:hAnsi="Times New Roman" w:cs="Times New Roman"/>
          <w:sz w:val="24"/>
          <w:szCs w:val="24"/>
        </w:rPr>
        <w:t xml:space="preserve">Решение арифметических задач, содержащие разнообразные зависимости между величинами. </w:t>
      </w:r>
      <w:r w:rsidRPr="00B65BFC">
        <w:rPr>
          <w:rFonts w:ascii="Times New Roman" w:hAnsi="Times New Roman" w:cs="Times New Roman"/>
          <w:sz w:val="24"/>
          <w:szCs w:val="24"/>
        </w:rPr>
        <w:br/>
        <w:t xml:space="preserve">Практические </w:t>
      </w:r>
      <w:r w:rsidRPr="00B65BFC">
        <w:rPr>
          <w:rFonts w:ascii="Times New Roman" w:hAnsi="Times New Roman" w:cs="Times New Roman"/>
          <w:bCs/>
          <w:sz w:val="24"/>
          <w:szCs w:val="24"/>
        </w:rPr>
        <w:t>работы. Измерение длины</w:t>
      </w:r>
      <w:r w:rsidRPr="00B65BFC">
        <w:rPr>
          <w:rFonts w:ascii="Times New Roman" w:hAnsi="Times New Roman" w:cs="Times New Roman"/>
          <w:sz w:val="24"/>
          <w:szCs w:val="24"/>
        </w:rPr>
        <w:t>, ширины и высоты предметов  с использованием    разн</w:t>
      </w:r>
      <w:r w:rsidRPr="00B65BFC">
        <w:rPr>
          <w:rFonts w:ascii="Times New Roman" w:hAnsi="Times New Roman" w:cs="Times New Roman"/>
          <w:bCs/>
          <w:sz w:val="24"/>
          <w:szCs w:val="24"/>
        </w:rPr>
        <w:t>ых</w:t>
      </w:r>
      <w:r w:rsidRPr="00B65B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BFC">
        <w:rPr>
          <w:rFonts w:ascii="Times New Roman" w:hAnsi="Times New Roman" w:cs="Times New Roman"/>
          <w:sz w:val="24"/>
          <w:szCs w:val="24"/>
        </w:rPr>
        <w:t xml:space="preserve">единиц длины Снятие </w:t>
      </w:r>
      <w:r w:rsidRPr="00B65BFC">
        <w:rPr>
          <w:rFonts w:ascii="Times New Roman" w:hAnsi="Times New Roman" w:cs="Times New Roman"/>
          <w:bCs/>
          <w:sz w:val="24"/>
          <w:szCs w:val="24"/>
        </w:rPr>
        <w:t xml:space="preserve">мерок </w:t>
      </w:r>
      <w:r w:rsidRPr="00B65BFC">
        <w:rPr>
          <w:rFonts w:ascii="Times New Roman" w:hAnsi="Times New Roman" w:cs="Times New Roman"/>
          <w:sz w:val="24"/>
          <w:szCs w:val="24"/>
        </w:rPr>
        <w:t xml:space="preserve">с </w:t>
      </w:r>
      <w:r w:rsidRPr="00B65BFC">
        <w:rPr>
          <w:rFonts w:ascii="Times New Roman" w:hAnsi="Times New Roman" w:cs="Times New Roman"/>
          <w:bCs/>
          <w:sz w:val="24"/>
          <w:szCs w:val="24"/>
        </w:rPr>
        <w:t>фигуры</w:t>
      </w:r>
      <w:r w:rsidRPr="00B65B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BFC">
        <w:rPr>
          <w:rFonts w:ascii="Times New Roman" w:hAnsi="Times New Roman" w:cs="Times New Roman"/>
          <w:sz w:val="24"/>
          <w:szCs w:val="24"/>
        </w:rPr>
        <w:t xml:space="preserve">человека с помощью портновского </w:t>
      </w:r>
      <w:r w:rsidRPr="00B65BFC">
        <w:rPr>
          <w:rFonts w:ascii="Times New Roman" w:hAnsi="Times New Roman" w:cs="Times New Roman"/>
          <w:bCs/>
          <w:sz w:val="24"/>
          <w:szCs w:val="24"/>
        </w:rPr>
        <w:t>метра.</w:t>
      </w:r>
      <w:r w:rsidRPr="00B65B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BFC">
        <w:rPr>
          <w:rFonts w:ascii="Times New Roman" w:hAnsi="Times New Roman" w:cs="Times New Roman"/>
          <w:sz w:val="24"/>
          <w:szCs w:val="24"/>
        </w:rPr>
        <w:t xml:space="preserve">Взвешивание предметов на чашечных весах. Сравнение  вместимостей </w:t>
      </w:r>
      <w:r w:rsidRPr="00B65BFC">
        <w:rPr>
          <w:rFonts w:ascii="Times New Roman" w:hAnsi="Times New Roman" w:cs="Times New Roman"/>
          <w:bCs/>
          <w:sz w:val="24"/>
          <w:szCs w:val="24"/>
        </w:rPr>
        <w:t xml:space="preserve">двух сосудов </w:t>
      </w:r>
      <w:r w:rsidRPr="00B65BFC">
        <w:rPr>
          <w:rFonts w:ascii="Times New Roman" w:hAnsi="Times New Roman" w:cs="Times New Roman"/>
          <w:sz w:val="24"/>
          <w:szCs w:val="24"/>
        </w:rPr>
        <w:t xml:space="preserve">с помощью данной мерки. </w:t>
      </w:r>
    </w:p>
    <w:p w:rsidR="00B65BFC" w:rsidRPr="00B65BFC" w:rsidRDefault="00B65BFC" w:rsidP="00B65BF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sz w:val="24"/>
          <w:szCs w:val="24"/>
        </w:rPr>
      </w:pPr>
      <w:r w:rsidRPr="00B65BFC">
        <w:rPr>
          <w:rFonts w:ascii="Times New Roman" w:hAnsi="Times New Roman" w:cs="Times New Roman"/>
          <w:sz w:val="24"/>
          <w:szCs w:val="24"/>
        </w:rPr>
        <w:t>Отмеривание с помощью литровой банки данного количества воды.</w:t>
      </w:r>
    </w:p>
    <w:p w:rsidR="00B65BFC" w:rsidRPr="00B65BFC" w:rsidRDefault="00B65BFC" w:rsidP="00B65BF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65BFC" w:rsidRPr="00F651C8" w:rsidRDefault="00B65BFC" w:rsidP="00B65BF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F651C8">
        <w:rPr>
          <w:rFonts w:ascii="Times New Roman" w:hAnsi="Times New Roman" w:cs="Times New Roman"/>
          <w:b/>
          <w:bCs/>
          <w:sz w:val="24"/>
          <w:szCs w:val="24"/>
        </w:rPr>
        <w:t xml:space="preserve">Алгебраическая пропедевтика </w:t>
      </w:r>
      <w:r w:rsidRPr="00F651C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651C8">
        <w:rPr>
          <w:rFonts w:ascii="Times New Roman" w:hAnsi="Times New Roman" w:cs="Times New Roman"/>
          <w:sz w:val="24"/>
          <w:szCs w:val="24"/>
        </w:rPr>
        <w:t>Буквенные выражения. Вычисление значений буквенных выражений при заданных значениях этих букв (ознакомление в теме «Прямая»)</w:t>
      </w:r>
    </w:p>
    <w:p w:rsidR="00B65BFC" w:rsidRPr="00F651C8" w:rsidRDefault="00B65BFC" w:rsidP="00B65BF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5BFC" w:rsidRPr="00F651C8" w:rsidRDefault="00B65BFC" w:rsidP="00B65BFC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651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Логические понятия </w:t>
      </w:r>
      <w:r w:rsidR="00F651C8">
        <w:rPr>
          <w:rFonts w:ascii="Times New Roman" w:hAnsi="Times New Roman" w:cs="Times New Roman"/>
          <w:b/>
          <w:bCs/>
          <w:iCs/>
          <w:sz w:val="24"/>
          <w:szCs w:val="24"/>
        </w:rPr>
        <w:t>– (</w:t>
      </w:r>
      <w:r w:rsidRPr="00F651C8">
        <w:rPr>
          <w:rFonts w:ascii="Times New Roman" w:hAnsi="Times New Roman" w:cs="Times New Roman"/>
          <w:b/>
          <w:bCs/>
          <w:iCs/>
          <w:sz w:val="24"/>
          <w:szCs w:val="24"/>
        </w:rPr>
        <w:t>4 ч</w:t>
      </w:r>
      <w:r w:rsidR="00F651C8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F651C8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F651C8">
        <w:rPr>
          <w:rFonts w:ascii="Times New Roman" w:hAnsi="Times New Roman" w:cs="Times New Roman"/>
          <w:iCs/>
          <w:sz w:val="24"/>
          <w:szCs w:val="24"/>
        </w:rPr>
        <w:t xml:space="preserve">Примеры верных и неверных высказываний. </w:t>
      </w:r>
    </w:p>
    <w:p w:rsidR="00B65BFC" w:rsidRPr="00F651C8" w:rsidRDefault="00B65BFC" w:rsidP="00B65BF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sz w:val="24"/>
          <w:szCs w:val="24"/>
        </w:rPr>
      </w:pPr>
      <w:r w:rsidRPr="00F651C8">
        <w:rPr>
          <w:rFonts w:ascii="Times New Roman" w:hAnsi="Times New Roman" w:cs="Times New Roman"/>
          <w:sz w:val="24"/>
          <w:szCs w:val="24"/>
        </w:rPr>
        <w:br/>
      </w:r>
    </w:p>
    <w:p w:rsidR="00B65BFC" w:rsidRPr="00B65BFC" w:rsidRDefault="00B65BFC" w:rsidP="00B65BFC">
      <w:pPr>
        <w:shd w:val="clear" w:color="auto" w:fill="FFFFFF"/>
        <w:spacing w:line="240" w:lineRule="auto"/>
        <w:ind w:left="284" w:right="5"/>
        <w:jc w:val="left"/>
        <w:rPr>
          <w:rFonts w:ascii="Times New Roman" w:hAnsi="Times New Roman" w:cs="Times New Roman"/>
          <w:sz w:val="24"/>
          <w:szCs w:val="24"/>
        </w:rPr>
      </w:pPr>
      <w:r w:rsidRPr="00F651C8">
        <w:rPr>
          <w:rFonts w:ascii="Times New Roman" w:hAnsi="Times New Roman" w:cs="Times New Roman"/>
          <w:b/>
          <w:bCs/>
          <w:sz w:val="24"/>
          <w:szCs w:val="24"/>
        </w:rPr>
        <w:t>Геометрические понятия</w:t>
      </w:r>
      <w:r w:rsidR="00F651C8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65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1C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651C8">
        <w:rPr>
          <w:rFonts w:ascii="Times New Roman" w:hAnsi="Times New Roman" w:cs="Times New Roman"/>
          <w:b/>
          <w:bCs/>
          <w:sz w:val="24"/>
          <w:szCs w:val="24"/>
        </w:rPr>
        <w:t>13 ч</w:t>
      </w:r>
      <w:r w:rsidR="00F651C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65BFC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B65BFC">
        <w:rPr>
          <w:rFonts w:ascii="Times New Roman" w:hAnsi="Times New Roman" w:cs="Times New Roman"/>
          <w:sz w:val="24"/>
          <w:szCs w:val="24"/>
        </w:rPr>
        <w:t xml:space="preserve">Ломаная линия. Вершины и звенья ломаной. Замкнутая и незамкнутая ломаная. Построение </w:t>
      </w:r>
      <w:proofErr w:type="gramStart"/>
      <w:r w:rsidRPr="00B65BFC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B65BFC">
        <w:rPr>
          <w:rFonts w:ascii="Times New Roman" w:hAnsi="Times New Roman" w:cs="Times New Roman"/>
          <w:sz w:val="24"/>
          <w:szCs w:val="24"/>
        </w:rPr>
        <w:t xml:space="preserve">. Деление окружности на </w:t>
      </w:r>
      <w:r w:rsidRPr="00B65BFC">
        <w:rPr>
          <w:rFonts w:ascii="Times New Roman" w:hAnsi="Times New Roman" w:cs="Times New Roman"/>
          <w:bCs/>
          <w:sz w:val="24"/>
          <w:szCs w:val="24"/>
        </w:rPr>
        <w:t>6</w:t>
      </w:r>
      <w:r w:rsidRPr="00B65B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BFC">
        <w:rPr>
          <w:rFonts w:ascii="Times New Roman" w:hAnsi="Times New Roman" w:cs="Times New Roman"/>
          <w:sz w:val="24"/>
          <w:szCs w:val="24"/>
        </w:rPr>
        <w:t xml:space="preserve">одинаковых частей с помощью циркуля. </w:t>
      </w:r>
      <w:r w:rsidRPr="00B65BFC">
        <w:rPr>
          <w:rFonts w:ascii="Times New Roman" w:hAnsi="Times New Roman" w:cs="Times New Roman"/>
          <w:sz w:val="24"/>
          <w:szCs w:val="24"/>
        </w:rPr>
        <w:br/>
        <w:t xml:space="preserve">Прямая. Принадлежность точки прямой. Проведение прямой через одну и через две точки. </w:t>
      </w:r>
      <w:r w:rsidRPr="00B65BFC">
        <w:rPr>
          <w:rFonts w:ascii="Times New Roman" w:hAnsi="Times New Roman" w:cs="Times New Roman"/>
          <w:sz w:val="24"/>
          <w:szCs w:val="24"/>
        </w:rPr>
        <w:br/>
        <w:t xml:space="preserve">Взаимное расположение на плоскости отрезков, лучей, прямых. </w:t>
      </w:r>
      <w:r w:rsidRPr="00B65BFC">
        <w:rPr>
          <w:rFonts w:ascii="Times New Roman" w:hAnsi="Times New Roman" w:cs="Times New Roman"/>
          <w:sz w:val="24"/>
          <w:szCs w:val="24"/>
        </w:rPr>
        <w:br/>
        <w:t xml:space="preserve">Практические работы. Способы деления круга (окружности) на 2, 4, 8 равных частей с помощью перегибания круга по его осям симметрии. Построение </w:t>
      </w:r>
      <w:proofErr w:type="gramStart"/>
      <w:r w:rsidRPr="00B65BFC">
        <w:rPr>
          <w:rFonts w:ascii="Times New Roman" w:hAnsi="Times New Roman" w:cs="Times New Roman"/>
          <w:sz w:val="24"/>
          <w:szCs w:val="24"/>
        </w:rPr>
        <w:t>симметричных</w:t>
      </w:r>
      <w:proofErr w:type="gramEnd"/>
      <w:r w:rsidRPr="00B65BFC">
        <w:rPr>
          <w:rFonts w:ascii="Times New Roman" w:hAnsi="Times New Roman" w:cs="Times New Roman"/>
          <w:sz w:val="24"/>
          <w:szCs w:val="24"/>
        </w:rPr>
        <w:t xml:space="preserve"> прямых на клетчатой бумаге. Проверка с помощью угольника, какие из данных прямых пересекаются под прямым углом. </w:t>
      </w:r>
    </w:p>
    <w:p w:rsidR="00B65BFC" w:rsidRPr="00B65BFC" w:rsidRDefault="00B65BFC" w:rsidP="00B65BFC">
      <w:pPr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B65BFC" w:rsidRPr="000E14FD" w:rsidRDefault="00B65BFC" w:rsidP="000E14FD">
      <w:pPr>
        <w:spacing w:line="240" w:lineRule="auto"/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65BFC">
        <w:rPr>
          <w:rFonts w:ascii="Times New Roman" w:hAnsi="Times New Roman" w:cs="Times New Roman"/>
          <w:b/>
          <w:sz w:val="24"/>
          <w:szCs w:val="24"/>
        </w:rPr>
        <w:t>Повторение –</w:t>
      </w:r>
      <w:r w:rsidR="00F651C8">
        <w:rPr>
          <w:rFonts w:ascii="Times New Roman" w:hAnsi="Times New Roman" w:cs="Times New Roman"/>
          <w:b/>
          <w:sz w:val="24"/>
          <w:szCs w:val="24"/>
        </w:rPr>
        <w:t>(</w:t>
      </w:r>
      <w:r w:rsidRPr="00B65BFC">
        <w:rPr>
          <w:rFonts w:ascii="Times New Roman" w:hAnsi="Times New Roman" w:cs="Times New Roman"/>
          <w:b/>
          <w:sz w:val="24"/>
          <w:szCs w:val="24"/>
        </w:rPr>
        <w:t>5 ч.</w:t>
      </w:r>
      <w:r w:rsidR="00F651C8">
        <w:rPr>
          <w:rFonts w:ascii="Times New Roman" w:hAnsi="Times New Roman" w:cs="Times New Roman"/>
          <w:b/>
          <w:sz w:val="24"/>
          <w:szCs w:val="24"/>
        </w:rPr>
        <w:t>)</w:t>
      </w:r>
    </w:p>
    <w:p w:rsidR="00F651C8" w:rsidRDefault="00F651C8" w:rsidP="00B65BFC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65922" w:rsidRDefault="00A65922" w:rsidP="00B65BFC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65922" w:rsidRDefault="00A65922" w:rsidP="00B65BFC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65922" w:rsidRDefault="00A65922" w:rsidP="00B65BFC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651C8" w:rsidRDefault="000E14FD" w:rsidP="00B65BFC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E14FD" w:rsidRPr="000E14FD" w:rsidRDefault="000E14FD" w:rsidP="000E14FD">
      <w:pPr>
        <w:spacing w:line="240" w:lineRule="auto"/>
        <w:jc w:val="lef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47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563"/>
        <w:gridCol w:w="10572"/>
      </w:tblGrid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:rsidR="005E069C" w:rsidRPr="000E14FD" w:rsidRDefault="005E069C" w:rsidP="005E06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5E069C" w:rsidRPr="000E14FD" w:rsidRDefault="005E069C" w:rsidP="005E069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538" w:type="pct"/>
            <w:shd w:val="clear" w:color="auto" w:fill="auto"/>
            <w:vAlign w:val="center"/>
          </w:tcPr>
          <w:p w:rsidR="005E069C" w:rsidRPr="000E14FD" w:rsidRDefault="005E069C" w:rsidP="005E069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Планируемые предметные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</w:t>
            </w: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результаты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Числа от 100 до 1000. Счет сотнями, 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чтение и запись цифрами чисел, оканчивающихся нулями.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Считает сотнями, читает и записывает цифрами числа, оканчивающиеся нулями. Вводит в микрокалькулятор числа от 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 до 1000.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 от 100 до 1000. Чтение и запись трехзначных чисел.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Читает и записывает любые трехзначные числа. Понимает и объясняет значение каждой цифры в записи числа. Объясняет десятичный состав числа. Называет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 от 100 до 1000. Вспоминаем пройденное.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Упорядочивает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натуральные числа в пределах 1000.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Записывает натуральные числа до 1000 (включительно) цифрами и срав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нивает их. 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чисел. Знаки «&lt;» и «&gt;».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E14FD">
              <w:rPr>
                <w:bCs/>
                <w:color w:val="000000"/>
                <w:sz w:val="20"/>
                <w:szCs w:val="20"/>
              </w:rPr>
              <w:t>Различает</w:t>
            </w:r>
            <w:r w:rsidRPr="000E14FD">
              <w:rPr>
                <w:rFonts w:eastAsia="TimesNewRomanPSMT"/>
                <w:color w:val="000000"/>
                <w:sz w:val="20"/>
                <w:szCs w:val="20"/>
              </w:rPr>
              <w:t xml:space="preserve"> знаки «</w:t>
            </w:r>
            <w:r w:rsidRPr="000E14FD">
              <w:rPr>
                <w:bCs/>
                <w:color w:val="000000"/>
                <w:sz w:val="20"/>
                <w:szCs w:val="20"/>
              </w:rPr>
              <w:t xml:space="preserve">&gt;» </w:t>
            </w:r>
            <w:r w:rsidRPr="000E14FD">
              <w:rPr>
                <w:rFonts w:eastAsia="TimesNewRomanPSMT"/>
                <w:color w:val="000000"/>
                <w:sz w:val="20"/>
                <w:szCs w:val="20"/>
              </w:rPr>
              <w:t>и</w:t>
            </w:r>
            <w:r w:rsidRPr="000E14FD">
              <w:rPr>
                <w:color w:val="000000"/>
                <w:sz w:val="20"/>
                <w:szCs w:val="20"/>
              </w:rPr>
              <w:t xml:space="preserve"> «&lt;»,</w:t>
            </w:r>
            <w:r w:rsidRPr="000E14F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color w:val="000000"/>
                <w:sz w:val="20"/>
                <w:szCs w:val="20"/>
              </w:rPr>
              <w:t>использует их для записи результатов сравнения чисел.</w:t>
            </w:r>
            <w:r w:rsidRPr="000E14FD">
              <w:rPr>
                <w:rStyle w:val="af4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Безошибочно называет результаты умножения однозначных чисел и ре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зультаты соответствующих случаев деления.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чисел. Знаки «&lt;» и «&gt;».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Различает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знаки «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&gt;»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 «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&lt;»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Сравнивает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числа в пределах 1000.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Читает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записи вида: 120 &lt; 365, 900 &gt; 850.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 от 100 до 1000.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Называет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Текущая проверочная </w:t>
            </w:r>
            <w:r w:rsidRPr="000E14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теме «Чтение, запись и сравнение трехзначных чисел».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Упорядочивает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натуральные числа в пределах 1000. На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зывает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 Решает простые задачи.</w:t>
            </w:r>
          </w:p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длины: километр, мил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лиметр, их обозначение.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Называет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единицы длины. Обозначает единицы длины, записывает слова «килограмм, миллиметр».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Вычисляет периметр многоугольника, периметр и площадь прямоугольника (квадрата).</w:t>
            </w:r>
          </w:p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Соотношения между единицами длины.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Называет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единицы длины.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Воспроизводит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соотношения между единицами длины.</w:t>
            </w:r>
            <w:r w:rsidRPr="000E14FD">
              <w:rPr>
                <w:rStyle w:val="FontStyle37"/>
                <w:color w:val="000000"/>
                <w:sz w:val="20"/>
                <w:szCs w:val="20"/>
              </w:rPr>
              <w:t xml:space="preserve"> Измеряет длину в мет</w:t>
            </w:r>
            <w:r w:rsidRPr="000E14FD">
              <w:rPr>
                <w:rStyle w:val="FontStyle37"/>
                <w:color w:val="000000"/>
                <w:sz w:val="20"/>
                <w:szCs w:val="20"/>
              </w:rPr>
              <w:softHyphen/>
              <w:t>рах, сантиметрах и миллиметрах.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Сравнивает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длины в метрах, сантиметрах и миллиметрах.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Воспроизводит с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оотношения между единицами длины.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ситуацию, представленную в тексте арифметической задачи, в виде схемы (графа), таблицы, рисунка.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Сравнивает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Вспоминаем </w:t>
            </w: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пройденное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«Единицы длины». 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Воспроизводит с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оотношения между единицами длины.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Выполняет несложные устные вычисления в пределах 1000 в случаях, сводимых к действиям в пределах 20 и 100.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рические фигуры.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Изображает ломаную линию с помощью линейки.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Различает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прямую</w:t>
            </w:r>
            <w:proofErr w:type="gramEnd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и луч, прямую и отрезок. 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Различает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замкнутую и незамкнутую ломаную линии.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Характеризует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ломаную линию (вид, число вершин, звеньев).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Читает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обозначения </w:t>
            </w:r>
            <w:proofErr w:type="gramStart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Ломаная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ее элементы.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Изображает ломаную линию с помощью линейки.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Различает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прямую</w:t>
            </w:r>
            <w:proofErr w:type="gramEnd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и луч, прямую и отрезок. 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Различает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замкнутую и незамкнутую ломаную линии.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Характеризует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ломаную линию (вид, число вершин, звеньев).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Ломаная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ее элементы.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Изображает ломаную линию с помощью линейки.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ситуацию, представленную в тексте арифметической задачи, в виде схемы (графа), таблицы, рисунка. 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Читает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обозначения </w:t>
            </w:r>
            <w:proofErr w:type="gramStart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Длина </w:t>
            </w: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Изображает ломаную линию с помощью линейки</w:t>
            </w:r>
            <w:r w:rsidRPr="000E14FD">
              <w:rPr>
                <w:rStyle w:val="FontStyle37"/>
                <w:color w:val="000000"/>
                <w:sz w:val="20"/>
                <w:szCs w:val="20"/>
              </w:rPr>
              <w:t>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Характеризует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ломаную линию (вид, число вершин, звеньев).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Вычисляет периметр многоугольника, периметр и площадь прямоугольника (квадрата).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ломаной и вычисление ее длины.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Изображает ломаную линию с помощью линейки.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Безошибочно называет результаты умножения однозначных чисел и ре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зультаты соответствующих случаев деления.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Вспоминаем </w:t>
            </w: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пройденное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«Длина ломаной».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Характеризует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ломаную линию (вид, число вершин, звеньев).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 и ее единицы: кило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грамм, грамм.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Называет 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обозначения </w:t>
            </w:r>
            <w:proofErr w:type="gramStart"/>
            <w:r w:rsidRPr="000E14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0E14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соотношения между единицами </w:t>
            </w:r>
            <w:r w:rsidRPr="000E14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0E14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обозначение </w:t>
            </w:r>
            <w:r w:rsidRPr="000E14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л,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соотношение между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0E14F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л</w:t>
              </w:r>
            </w:smartTag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E14F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кг</w:t>
              </w:r>
            </w:smartTag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воды.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Соотношения между единицами массы – килограммом и граммом.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Сравнивает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и правильно обозначает действия умножения и де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массы с помощью весов (практическая работа). Решение задач на нахождение массы.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Сравнивает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Вспоминаем </w:t>
            </w: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пройденное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«Масса и ее единицы: кило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грамм, грамм».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Сравнивает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Вместимость и ее единица – литр.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Приводит примеры объектов, которые соотносятся с понятием «вместимость». Называет вещества, измеряемые при помощи единицы вместимости – литра. Решает простые задачи, связанные с измерением ёмкости.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вместимости с помощью мерных сосудов (практическая работа).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Сравнивает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пройденное по теме «Величины».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Называет и правильно обозначает именованные величины. Сравнивает их. Решает практические и логические задачи, связанные с понятием «вместимость».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 в пределах 1000.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Упорядочивает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натуральные числа в пределах 1000.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действий.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Складывает многозначные числа и использует соответствующие термины. Называет разряды.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Устные и письменные приемы сложения.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 поразрядное сложение (письменные и устные приёмы) двухзначных и трёхзначных чисел.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 приемы сложения.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Выполняет сложение чисел в пределах 1000, используя письменные приемы вычислений.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Анализирует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текст арифметической (в том числе логической) задачи.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 приемы сложения.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Вычисляет периметр многоугольника, периметр и площадь прямоугольника (квадрата).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Анализирует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текст арифметической (в том числе логической) задачи.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«Сложение в пределах 1000».</w:t>
            </w:r>
          </w:p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пройденное по теме «Тысяча».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pStyle w:val="Style7"/>
              <w:widowControl/>
              <w:tabs>
                <w:tab w:val="left" w:pos="614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Выполняет сложение чисел в пределах 1000, используя </w:t>
            </w:r>
          </w:p>
          <w:p w:rsidR="005E069C" w:rsidRPr="000E14FD" w:rsidRDefault="005E069C" w:rsidP="000E14FD">
            <w:pPr>
              <w:pStyle w:val="Style7"/>
              <w:widowControl/>
              <w:tabs>
                <w:tab w:val="left" w:pos="614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письменные приемы вычислений. </w:t>
            </w:r>
            <w:r w:rsidRPr="000E14FD">
              <w:rPr>
                <w:bCs/>
                <w:color w:val="000000"/>
                <w:sz w:val="20"/>
                <w:szCs w:val="20"/>
              </w:rPr>
              <w:t>Воспроизводит</w:t>
            </w:r>
            <w:r w:rsidRPr="000E14FD">
              <w:rPr>
                <w:rFonts w:eastAsia="TimesNewRomanPSMT"/>
                <w:color w:val="000000"/>
                <w:sz w:val="20"/>
                <w:szCs w:val="20"/>
              </w:rPr>
              <w:t xml:space="preserve"> устные и письменные алгоритмы арифметических действий в пределах 1000.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Вычитание в пределах 1000.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Упорядочивает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натуральные числа в пределах 1000.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Выполняет вычитание чисел в пределах 1000, используя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письменные приемы вычислений.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действий.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 и устные приемы вычислений.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вычитание в пределах 1000.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Анализирует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текст арифметической (в том числе логической) задачи.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Конструирует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план решения составной арифметической (в том числе логической) задачи.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 и вычитание в пределах 1000.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сложение и вычитание чисел в пределах 1000, используя письменные приемы вычислений.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Воспроизводит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устные и письменные алгоритмы арифметических действий в пределах 1000.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Текущая контрольная работа №1 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теме «Сложение и вычитание трехзначных чисел».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Вычисляет устно значение сложных выражений. Выполняет сложение и вычитание трехзначных чисел в столбик. Решает задачу по теме. Находит сумму трех слагаемых и одно из трех слагаемых.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работы, работа над ошибками.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Находит, анализирует ошибки и исправляет их.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сложение и вычитание чисел в пределах 1000, используя письменные приемы вычислений.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Сочетательное свойство сложения.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действий.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Понимает значение термина «</w:t>
            </w:r>
            <w:r w:rsidRPr="000E14F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сочетательное свойство сложения</w:t>
            </w:r>
            <w:r w:rsidRPr="000E14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</w:t>
            </w:r>
            <w:r w:rsidRPr="000E14F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 формулирует его.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Сочетательное свойство сложения.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Вычисляет периметр многоугольника, периметр и площадь прямоугольника (квадрата).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Сочетательное свойство сложения.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ситуацию, представленную в тексте арифметической задачи, в виде схемы (графа), таблицы, рисунка.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Упорядочивает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натуральные числа в пределах 1000.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сложение и вычитание чисел в пределах 1000, используя письменные приемы вычислений.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трёх и более слагаемых.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действий.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трёх</w:t>
            </w:r>
          </w:p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более слагаемых.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Воспроизводит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устные и письменные алгоритмы арифметических действий в пределах 1000.</w:t>
            </w:r>
          </w:p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пройденное по теме «Сложение и вычитание в пределах 1000».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сложение и вычитание чисел в пределах 1000, используя письменные приемы вычислений.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Сочетательное свойство умно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и правильно обозначает действия умножения и де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Формулирует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сочетательное свойство умножения.</w:t>
            </w:r>
          </w:p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Сочетательное свойство умно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Называет компоненты четырех арифметических действий.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и правильно обозначает действия умножения и де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пройденное по теме «Сложение и вычитание в пределах 1000».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Произведение трёх и более множителей.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и правильно обозначает действия умножения и де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Вычисляет периметр многоугольника, периметр и площадь прямоугольника (квадрата).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Произведение трёх и более множителей.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действий.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Сравнивает именованные величины (единицы длины, массы). Решает задачу. Вычисляет длину </w:t>
            </w: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Итоговая контрольная работа №2 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1 четверть).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Безошибочно называет результаты умножения однозначных чисел и результаты соответствующих случаев деления.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Записывает цифрами трехзначные числа. Сравнивает именованные величины (единицы длины, массы). Решает задачу. Вычисляет длину </w:t>
            </w: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Упрощение вы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ражений, содер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жащих в скобках умножение или деление.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Объясняет смысл понятий «сильное» действие (умножение, деление) и «слабое» действие (сложение, вычитание).</w:t>
            </w:r>
            <w:proofErr w:type="gramEnd"/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Называет и правильно обозначает действия умножения и де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Упрощение вы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ражений, содер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жащих в скобках умножение или деление.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действий.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пройденное по теме «Упрощение вы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ражений, содер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жащих в скобках умножение или деление».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E14FD">
              <w:rPr>
                <w:bCs/>
                <w:color w:val="000000"/>
                <w:sz w:val="20"/>
                <w:szCs w:val="20"/>
              </w:rPr>
              <w:t>Сравнивает</w:t>
            </w:r>
            <w:r w:rsidRPr="000E14FD">
              <w:rPr>
                <w:rFonts w:eastAsia="TimesNewRomanPSMT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</w:t>
            </w:r>
            <w:r w:rsidRPr="000E14FD">
              <w:rPr>
                <w:rStyle w:val="af4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действия в различных комбинациях.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Симметрия на клетчатой бумаге.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Строит на клетчатой бумаге точку, отрезок, луч, прямую, ломаную, симметричные данным фигурам (точке, отрезку, лучу, прямой, ломано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й).</w:t>
            </w:r>
            <w:proofErr w:type="gramEnd"/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Построение </w:t>
            </w: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симметричных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прямых на клетчатой бумаге (практическая работа).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Строит на клетчатой бумаге точку, отрезок, луч, прямую, ломаную, симметричные данным фигурам (точке, отрезку, лучу, прямой, ломано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й).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Вычисляет периметр многоугольника, периметр и площадь прямоугольника (квадрата).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Текущая проверочная работа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«Симметрия на клетчатой бумаге».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Выделяет цветом симметричные точки. Строит геометрические отрезки, симметричные данным. Находит симметричные фигуры.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выполнения дей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 в выраже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ниях без скобок.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действий.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Применяет правила порядка выполнения действий в выраже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со скобками.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выполнения дей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 в выраже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ниях без скобок.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Формулирует правило выполнения действий в выражениях без скобок, содержащих действия: а) только одной ступени; б) разных ступеней.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выполнения дей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 в выраже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ниях без скобок.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Находит значения выраже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без скобок, выпол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няя два-три арифметических действия. Применяет правила порядка выполнения действий в выражениях без скобок.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выполнения дей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 в выраже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ниях со скобка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действий. Называет и правильно обозначает действия умножения и де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Применяет правило порядка выполнения действий в выраже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со скобками.</w:t>
            </w:r>
            <w:r w:rsidRPr="000E14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Рассказывает 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 порядка выполнения действий.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выполнения дей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 в выраже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ниях со скобка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Применяет правила порядка выполнения действий в выраже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со скобками.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Конструирует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план решения составной арифметической (в том числе логической) задачи. Решает текстовые арифметические задачи в три действия.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выполнения дей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 в выраже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ниях со скобками.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Применяет правила порядка выполнения действий в выраже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со скобками и без них.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Вычисляет периметр многоугольника, периметр и площадь прямоугольника (квадрата).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Вспоминаем </w:t>
            </w: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пройденное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«Порядок выполнения дей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 в выраже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ниях со скобками».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Находит значения выраже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со скобками и без них, выпол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няя два-три арифметических действия.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действия в различных комбинациях.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Текущая контрольная работа №3 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теме «Порядок выполнения действий в 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числовых выражениях».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lastRenderedPageBreak/>
              <w:t>Вычисляет значения буквенных выражений при заданных числовых значениях входящих в них букв.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свою деятельность (проверяет правильность письменных вычислений с натуральными числами в пределах 1000),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lastRenderedPageBreak/>
              <w:t>находит и исправляет ошибки.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 и неравенства.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Приводит примеры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высказываний и предложений, не являющихся высказываниями.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Приводит примеры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верных и неверных высказываний.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действия в различных комбинациях.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Верные и неверные предложения (высказывания).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Приводит примеры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высказываний и предложений, не являющихся высказываниями.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Приводит примеры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верных и неверных высказываний.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Вспоминаем </w:t>
            </w: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пройденное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«Уравнения и неравенства».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Приводит примеры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высказываний и предложений, не являющихся высказываниями.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Приводит примеры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верных и неверных высказываний.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Упорядочивает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натуральные числа в пределах 1000.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Выполняет несложные устные вычисления в пределах 1000 в случаях, сводимых к действиям в пределах 20 и 100.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Числовые равенства и нера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венства.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Различает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числовое и буквенное выражение. Вычисляет значения буквенных выражений при заданных числовых значениях входящих в них букв.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Решает арифметические текстовые задачи в три действия в различных комбинациях. 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Конструирует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буквенное выражение, в том числе для решения задач с буквенными данными.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числовых равенств.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действий.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Вспоминаем </w:t>
            </w: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пройденное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«Числовые равенства и неравенства, их свойства».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Конструирует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буквенное выражение, в том числе для решения задач с буквенными данными.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теме «Числовые равенства и неравенства».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Вычисляет значения буквенных выражений при заданных числовых значениях входящих в них букв.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действий.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действия в различных комбинациях.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примеров и задач. 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Различает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числовое и буквенное выражение.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Конструирует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буквенное выражение, в том числе для решения задач с буквенными данными.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Итоговая контрольная работа № 4 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I полугодие).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Решает задачу. Выполняет действия с именованными величинами. Записывает выражения и находит их значения. Выполняет кратное сравнение чисел.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контрольной работы, работа над ошибками. </w:t>
            </w:r>
          </w:p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окружности на равные части.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Воспроизводит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способы деления окружности на 2, 4, 6 и 8 равных частей.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окружности на равные части.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Воспроизводит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способы деления окружности на 2, 4, 6 и 8 равных частей.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Находит значения выраже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со скобками и без них, выпол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няя два-три арифметических действия. Составляет план решения задачи. Классифицирует верные и неверные высказывания.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пройденное по теме «Деление окружности на равные части».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Воспроизводит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способы деления окружности на 2, 4, 6 и 8 равных частей.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действия в различных комбинациях.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суммы на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Умножает сумму на число, представляет числа в виде суммы разрядных слагаемых.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Называет и правильно обозначает действия умножения и де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 Безошибочно называет результаты умножения однозначных чисел и ре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зультаты соответствующих случаев деления.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суммы на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пройденное по теме «Умножение суммы на число».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Применяет правила порядка выполнения действий в выраже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со скобками и без них.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10 и на 100.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Понимает различие между действием «прибавить ноль» и «приписать ноль». Называет и правильно обозначает действия умножения.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10 и на 100.</w:t>
            </w:r>
          </w:p>
        </w:tc>
        <w:tc>
          <w:tcPr>
            <w:tcW w:w="3538" w:type="pct"/>
            <w:shd w:val="clear" w:color="auto" w:fill="auto"/>
          </w:tcPr>
          <w:p w:rsidR="005E069C" w:rsidRDefault="005E069C" w:rsidP="000E14FD">
            <w:pPr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действия в различных комбинациях.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Сравнивает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пройденное по теме «Умножение на 10 и на 100».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Находит значения выраже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со скобками и без них, выпол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няя два-три арифметических действия. Объясняет выбор знака сравнения. Применяет правило поразрядного сравнения чисел. 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вида 50· 9, 200· 4.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и правильно обозначает действия умножения и де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умножение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вида 50· 9, 200· 4.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Формулирует правило умножения вида 50 ·9 и 200 · 4.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вида 50· 9, 200· 4.</w:t>
            </w:r>
          </w:p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Безошибочно называет результаты умножения однозначных чисел и результаты соответствующих случаев деления.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пройденное по теме «Умножение вида 50· 9, 200· 4».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Упорядочивает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натуральные числа в пределах 1000.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действия в различных комбинациях.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Вычисляет периметр многоугольника, периметр и площадь прямоугольника (квадрата).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Прямая.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Проводит прямую через одну и через две точки.</w:t>
            </w:r>
            <w:proofErr w:type="gramEnd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Находит значения выраже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со скобками и без них, выпол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няя два-три арифметических действия.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Изображает прямую и ломаную линии с помощью линейки.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Читает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обозначения </w:t>
            </w:r>
            <w:proofErr w:type="gramStart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прямой</w:t>
            </w:r>
            <w:proofErr w:type="gramEnd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Прямая.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Проводит прямую через одну и через две точки.</w:t>
            </w:r>
            <w:proofErr w:type="gramEnd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Изображает прямую и ломаную линии с помощью линейки.</w:t>
            </w:r>
            <w:r w:rsidRPr="000E14F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Читает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обозначения </w:t>
            </w:r>
            <w:proofErr w:type="gramStart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прямой</w:t>
            </w:r>
            <w:proofErr w:type="gramEnd"/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. Правильно располагает чертежный треугольник. Решает задачи, содержащие букву.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Текущая проверочная работа. 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Прямая. Деление окружности на равные части.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 </w:t>
            </w: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непересекающиеся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прямые. Строит </w:t>
            </w: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прямую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расположенную под прямым углом к прямой. Строит окружность с центром в нужной точке и с заданным радиусом.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однозначное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Представляет первый множитель в виде разрядных слагаемых. Пошагово выполняет алгоритм умножения на однозначное число. Называет и правильно обозначает действия умножения и де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ления.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однозначное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Безошибочно называет результаты умножения однозначных чисел и ре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зультаты соответствующих случаев деления. Выполняет умножение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Письменный прием умножения трехзначного числа на </w:t>
            </w: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однозначное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действия в различных комбинациях. Выполняет умножение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однозначное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Выполняет умножение на однозначное число в случаях, когда результат действия не превышает 1000, используя письменные приемы выполнения действий.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однозначное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умножение на однозначное число в случаях, когда результат действия не превышает 1000, используя письменные приемы выполнения действий. Вычисляет периметр многоугольника, периметр и площадь прямоугольника (квадрата).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Текущая контрольная работа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№5 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теме «Умножение двухзначных и трехзначных чисел на однозначное число».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умножение на однозначное число в случаях, когда результат действия не превышает 1000, используя письменные приемы выполнения действий. Применяет правила порядка выполнения действий в выражениях со скобками и без них.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ошибок, допущенных в контрольной работе. Вспоминаем пройденное по теме «Умножение на однозначное число в пределах 1000».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Упорядочивает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натуральные числа в пределах 1000.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Сравнивает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Итоговая контрольная работа №6 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3-ю четверть.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 умножение и деление трехзначного числа </w:t>
            </w: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однозначное. Сравнивает единицы времени. Решает задачу. Находит </w:t>
            </w: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прямые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пересекающиеся под прямым углом. Находит решение уравнения.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времени.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Определяет время по часам.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Сравнивает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 Правильно обозначает единицы времени. Пользуется календарем.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с единицами времени.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Определяет время по часам. Пользуется циферблатом часов.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действия в различных комбинациях.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с единицами времени.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Сравнивает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 Определяет время по часам.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Применяет правила порядка выполнения действий в выраже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со скобками и без них.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пройденное по теме «Измерение времени». Самостоятельная работа.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Сравнивает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 Определяет время по часам.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10 и на 100.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Называет и правильно обозначает действия умножения и де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10 и на 100.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Характеризует точки относительно окружности. Определяет расстояние точки от окружности, отмечает на окружности точки.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Нахождение од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нозначного ча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стного.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действий. Находит частное, делимое и делитель без ошибок. Называет и правильно обозначает действия умножения и де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Нахождение од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нозначного ча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стного.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Нахождение од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нозначного ча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стного.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Решает арифметические текстовые задачи в три действия в различных комбинациях. «Читает» чертеж к задаче. Перебирает варианты решения логической задачи по плану.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пройденное по теме «Нахождение од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нозначного ча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стного».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Упорядочивает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натуральные числа в пределах 1000.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Находит значения выраже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со скобками и без них, выпол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няя два-три арифметических действия.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с остат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ком.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Знает таблицу умножения и соответствующие случаи деления. Выполняет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деление с остатком.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Называет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компоненты действия деления с остатком.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Моделирует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способ деления с остатком с помощью фишек. 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 деление с остатком по алгоритму. Называет свойства остатка.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с остат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ком.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Выполняет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деление с остатком.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Называет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компоненты действия деления с остатком.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с остатком.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Называет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компоненты действия деления с остатком.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Выполняет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деление с остатком.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действия в различных комбинациях.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с остат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ком. Самостоятельная работа. 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Называет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компоненты действия деления с остатком.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Выполняет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деление с остатком.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свою деятельность (проверяет правильность письменных вычислений с натуральными числами в пределах 1000), находит и исправляет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lastRenderedPageBreak/>
              <w:t>ошибки.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од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нозначное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Выполняет пошагово алгоритм деления на однозначное число: делим с остатком, умножаем, вычитаем, сравнивает остаток с делителем, приписываем следующую цифру и повторяем действия с первого шага, проверяем, все ли цифры приписали.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од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нозначное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деление на однозначное число в случаях, когда результат действия не превышает 1000, используя письменные приемы выполнения действий. Вычисляет периметр многоугольника, периметр и площадь прямоугольника (квадрата).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од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нозначное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действия в различных комбинациях. Выполняет деление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од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нозначное число.</w:t>
            </w: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деление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«Деление на од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нозначное число».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«Деление на од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нозначное число».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действия в различных комбинациях.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по теме «Деление на од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нозначное число».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умножение и деление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Текущая контрольная работа №7 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теме «Деление двухзначных и трехзначных чисел на однозначное число».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 деление на 10, 100. Находит результат деления двухзначных и трехзначных чисел на однозначное число. Решает задачу. Находит площадь прямоугольника.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вида 23·40.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и правильно обозначает действия умножения и де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 Выполняет умножение на дву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значное число по алгоритму.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вида 23·40.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умножение на дву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значное число.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Сравнивает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вида 23·40.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Находит значения выраже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со скобками и без них, выпол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няя два-три арифметических действия.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пройденное по теме «Умножение вида 23·40».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ситуацию, представленную в тексте арифметической задачи, в виде схемы (графа), таблицы, рисунка. </w:t>
            </w:r>
            <w:proofErr w:type="gramStart"/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умножение и деление на однозначное и на двузначное числа в случаях, когда результат действия не превышает 1000, используя письменные приемы выполнения действий.</w:t>
            </w:r>
            <w:proofErr w:type="gramEnd"/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и правильно обозначает действия умножения и де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 Выполняет умножение на дву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Применяет правила порядка выполнения действий в выраже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со скобками и без них.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Устные и письменные приемы умножения.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умножение на дву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действия в различных комбинациях.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умножение на дву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282946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Выполняет умножение на дву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дву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значное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и правильно обозначает действия умножения и де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 Выполняет деление на дву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дву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значное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действия в различных комбинациях.</w:t>
            </w:r>
            <w:r w:rsidRPr="000E14FD">
              <w:rPr>
                <w:rStyle w:val="af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Вычисляет периметр многоугольника, периметр и площадь прямоугольника (квадрата). Выполняет деление на дву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Текущая проверочная работа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«Умножение и деление двухзначных и трехзначных чисел на двузначное число».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Умножает и делит на круглые числа устно. Выполняет умножение на двузначное число в столбик. Находит площадь прямоугольника. Находит часть числа.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дву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значное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Применяет правила порядка выполнения действий в выраже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со скобками и без них. Выполняет умножение и деление на дву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Итоговая контрольная работа за 4 четверть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№8.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Умножает и делит на круглые числа устно. Находит значение произведения и частного. Решает задачу. Сравнивает числа. 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«Деление на дву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значное число».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  <w:r w:rsidRPr="000E1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Сравнивает</w:t>
            </w:r>
            <w:r w:rsidRPr="000E14FD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дву</w:t>
            </w: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значное число.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Находит значения выраже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со скобками и без них, выпол</w:t>
            </w:r>
            <w:r w:rsidRPr="000E14FD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няя два-три арифметических действия.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Итоговая годовая контрольная работа № 9.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 значение выражения. Выполняет арифметические действия с трехзначными числами. Сравнивает именованные величины. Решает задачи. Строит заданные прямые линии. Строит </w:t>
            </w:r>
            <w:proofErr w:type="gramStart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ломаную</w:t>
            </w:r>
            <w:proofErr w:type="gramEnd"/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заданными данными. </w:t>
            </w:r>
          </w:p>
        </w:tc>
      </w:tr>
      <w:tr w:rsidR="005E069C" w:rsidRPr="000E14FD" w:rsidTr="005E069C">
        <w:trPr>
          <w:trHeight w:val="20"/>
        </w:trPr>
        <w:tc>
          <w:tcPr>
            <w:tcW w:w="271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92" w:type="pct"/>
            <w:shd w:val="clear" w:color="auto" w:fill="auto"/>
          </w:tcPr>
          <w:p w:rsidR="005E069C" w:rsidRPr="000E14FD" w:rsidRDefault="005E069C" w:rsidP="000E14F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 одной математической стране».</w:t>
            </w:r>
          </w:p>
        </w:tc>
        <w:tc>
          <w:tcPr>
            <w:tcW w:w="3538" w:type="pct"/>
            <w:shd w:val="clear" w:color="auto" w:fill="auto"/>
          </w:tcPr>
          <w:p w:rsidR="005E069C" w:rsidRPr="000E14FD" w:rsidRDefault="005E069C" w:rsidP="000E14F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усмотрению учителя.</w:t>
            </w:r>
          </w:p>
        </w:tc>
      </w:tr>
    </w:tbl>
    <w:p w:rsidR="000E14FD" w:rsidRDefault="000E14FD" w:rsidP="000E14FD">
      <w:pPr>
        <w:shd w:val="clear" w:color="auto" w:fill="FFFFFF"/>
        <w:spacing w:line="240" w:lineRule="auto"/>
        <w:ind w:left="284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65BFC" w:rsidRPr="00B65BFC" w:rsidRDefault="00B65BFC" w:rsidP="00B65BFC">
      <w:pPr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6949E1" w:rsidRPr="00B65BFC" w:rsidRDefault="006949E1" w:rsidP="00B65BFC">
      <w:pPr>
        <w:pStyle w:val="a7"/>
        <w:ind w:left="284"/>
        <w:rPr>
          <w:rFonts w:ascii="Times New Roman" w:hAnsi="Times New Roman"/>
          <w:sz w:val="24"/>
        </w:rPr>
      </w:pPr>
    </w:p>
    <w:p w:rsidR="003B54A4" w:rsidRDefault="003B54A4" w:rsidP="00B65BFC">
      <w:pPr>
        <w:spacing w:line="240" w:lineRule="auto"/>
        <w:ind w:left="284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B65BFC" w:rsidRDefault="00B65BFC" w:rsidP="00B65BFC">
      <w:pPr>
        <w:spacing w:line="240" w:lineRule="auto"/>
        <w:ind w:left="284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0E14FD" w:rsidRDefault="000E14FD" w:rsidP="00B65BFC">
      <w:pPr>
        <w:spacing w:line="240" w:lineRule="auto"/>
        <w:ind w:left="284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0E14FD" w:rsidRDefault="000E14FD" w:rsidP="00B65BFC">
      <w:pPr>
        <w:spacing w:line="240" w:lineRule="auto"/>
        <w:ind w:left="284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0E14FD" w:rsidRDefault="000E14FD" w:rsidP="00B65BFC">
      <w:pPr>
        <w:spacing w:line="240" w:lineRule="auto"/>
        <w:ind w:left="284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0E14FD" w:rsidRDefault="000E14FD" w:rsidP="00B65BFC">
      <w:pPr>
        <w:spacing w:line="240" w:lineRule="auto"/>
        <w:ind w:left="284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0E14FD" w:rsidRDefault="000E14FD" w:rsidP="00B65BFC">
      <w:pPr>
        <w:spacing w:line="240" w:lineRule="auto"/>
        <w:ind w:left="284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0E14FD" w:rsidRDefault="000E14FD" w:rsidP="00B65BFC">
      <w:pPr>
        <w:spacing w:line="240" w:lineRule="auto"/>
        <w:ind w:left="284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0E14FD" w:rsidRDefault="000E14FD" w:rsidP="00B65BFC">
      <w:pPr>
        <w:spacing w:line="240" w:lineRule="auto"/>
        <w:ind w:left="284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0E14FD" w:rsidRDefault="000E14FD" w:rsidP="00B65BFC">
      <w:pPr>
        <w:spacing w:line="240" w:lineRule="auto"/>
        <w:ind w:left="284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0E14FD" w:rsidRDefault="000E14FD" w:rsidP="00B65BFC">
      <w:pPr>
        <w:spacing w:line="240" w:lineRule="auto"/>
        <w:ind w:left="284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3B54A4" w:rsidRPr="00B65BFC" w:rsidRDefault="006949E1" w:rsidP="005E069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5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B54A4" w:rsidRPr="00B65BFC" w:rsidSect="00961425">
      <w:footerReference w:type="default" r:id="rId11"/>
      <w:footerReference w:type="first" r:id="rId12"/>
      <w:pgSz w:w="16838" w:h="11906" w:orient="landscape"/>
      <w:pgMar w:top="1276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78" w:rsidRDefault="00EF3378" w:rsidP="00F17938">
      <w:pPr>
        <w:spacing w:line="240" w:lineRule="auto"/>
      </w:pPr>
      <w:r>
        <w:separator/>
      </w:r>
    </w:p>
  </w:endnote>
  <w:endnote w:type="continuationSeparator" w:id="0">
    <w:p w:rsidR="00EF3378" w:rsidRDefault="00EF3378" w:rsidP="00F17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9C" w:rsidRPr="0087042D" w:rsidRDefault="005E069C" w:rsidP="000E14FD">
    <w:pPr>
      <w:pStyle w:val="af"/>
      <w:framePr w:wrap="around" w:vAnchor="text" w:hAnchor="margin" w:xAlign="center" w:y="1"/>
      <w:rPr>
        <w:rStyle w:val="afa"/>
        <w:rFonts w:ascii="Calibri" w:hAnsi="Calibri"/>
        <w:sz w:val="22"/>
        <w:szCs w:val="22"/>
      </w:rPr>
    </w:pPr>
    <w:r w:rsidRPr="0087042D">
      <w:rPr>
        <w:rStyle w:val="afa"/>
        <w:rFonts w:ascii="Calibri" w:hAnsi="Calibri"/>
        <w:sz w:val="22"/>
        <w:szCs w:val="22"/>
      </w:rPr>
      <w:fldChar w:fldCharType="begin"/>
    </w:r>
    <w:r w:rsidRPr="0087042D">
      <w:rPr>
        <w:rStyle w:val="afa"/>
        <w:rFonts w:ascii="Calibri" w:hAnsi="Calibri"/>
        <w:sz w:val="22"/>
        <w:szCs w:val="22"/>
      </w:rPr>
      <w:instrText xml:space="preserve">PAGE  </w:instrText>
    </w:r>
    <w:r w:rsidRPr="0087042D">
      <w:rPr>
        <w:rStyle w:val="afa"/>
        <w:rFonts w:ascii="Calibri" w:hAnsi="Calibri"/>
        <w:sz w:val="22"/>
        <w:szCs w:val="22"/>
      </w:rPr>
      <w:fldChar w:fldCharType="separate"/>
    </w:r>
    <w:r w:rsidR="00255E6E">
      <w:rPr>
        <w:rStyle w:val="afa"/>
        <w:rFonts w:ascii="Calibri" w:hAnsi="Calibri"/>
        <w:noProof/>
        <w:sz w:val="22"/>
        <w:szCs w:val="22"/>
      </w:rPr>
      <w:t>3</w:t>
    </w:r>
    <w:r w:rsidRPr="0087042D">
      <w:rPr>
        <w:rStyle w:val="afa"/>
        <w:rFonts w:ascii="Calibri" w:hAnsi="Calibri"/>
        <w:sz w:val="22"/>
        <w:szCs w:val="22"/>
      </w:rPr>
      <w:fldChar w:fldCharType="end"/>
    </w:r>
  </w:p>
  <w:p w:rsidR="005E069C" w:rsidRDefault="005E069C">
    <w:pPr>
      <w:pStyle w:val="Style5"/>
      <w:widowControl/>
      <w:ind w:left="1446" w:right="686"/>
      <w:jc w:val="both"/>
      <w:rPr>
        <w:rStyle w:val="FontStyle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9C" w:rsidRDefault="005E069C">
    <w:pPr>
      <w:pStyle w:val="Style5"/>
      <w:framePr w:h="254" w:hRule="exact" w:hSpace="38" w:wrap="auto" w:vAnchor="text" w:hAnchor="text" w:x="9486" w:y="-9"/>
      <w:widowControl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>
      <w:rPr>
        <w:rStyle w:val="FontStyle36"/>
        <w:noProof/>
      </w:rPr>
      <w:t>1</w:t>
    </w:r>
    <w:r>
      <w:rPr>
        <w:rStyle w:val="FontStyle36"/>
      </w:rPr>
      <w:fldChar w:fldCharType="end"/>
    </w:r>
  </w:p>
  <w:p w:rsidR="005E069C" w:rsidRDefault="005E069C">
    <w:pPr>
      <w:pStyle w:val="Style5"/>
      <w:widowControl/>
      <w:ind w:left="1718"/>
      <w:rPr>
        <w:rStyle w:val="FontStyle36"/>
      </w:rPr>
    </w:pPr>
    <w:r>
      <w:rPr>
        <w:rStyle w:val="FontStyle36"/>
      </w:rPr>
      <w:t>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9C" w:rsidRPr="0087042D" w:rsidRDefault="005E069C" w:rsidP="000E14FD">
    <w:pPr>
      <w:pStyle w:val="af"/>
      <w:framePr w:wrap="around" w:vAnchor="text" w:hAnchor="margin" w:xAlign="center" w:y="1"/>
      <w:rPr>
        <w:rStyle w:val="afa"/>
        <w:rFonts w:ascii="Calibri" w:hAnsi="Calibri"/>
        <w:sz w:val="22"/>
        <w:szCs w:val="22"/>
      </w:rPr>
    </w:pPr>
    <w:r w:rsidRPr="0087042D">
      <w:rPr>
        <w:rStyle w:val="afa"/>
        <w:rFonts w:ascii="Calibri" w:hAnsi="Calibri"/>
        <w:sz w:val="22"/>
        <w:szCs w:val="22"/>
      </w:rPr>
      <w:fldChar w:fldCharType="begin"/>
    </w:r>
    <w:r w:rsidRPr="0087042D">
      <w:rPr>
        <w:rStyle w:val="afa"/>
        <w:rFonts w:ascii="Calibri" w:hAnsi="Calibri"/>
        <w:sz w:val="22"/>
        <w:szCs w:val="22"/>
      </w:rPr>
      <w:instrText xml:space="preserve">PAGE  </w:instrText>
    </w:r>
    <w:r w:rsidRPr="0087042D">
      <w:rPr>
        <w:rStyle w:val="afa"/>
        <w:rFonts w:ascii="Calibri" w:hAnsi="Calibri"/>
        <w:sz w:val="22"/>
        <w:szCs w:val="22"/>
      </w:rPr>
      <w:fldChar w:fldCharType="separate"/>
    </w:r>
    <w:r w:rsidR="00255E6E">
      <w:rPr>
        <w:rStyle w:val="afa"/>
        <w:rFonts w:ascii="Calibri" w:hAnsi="Calibri"/>
        <w:noProof/>
        <w:sz w:val="22"/>
        <w:szCs w:val="22"/>
      </w:rPr>
      <w:t>15</w:t>
    </w:r>
    <w:r w:rsidRPr="0087042D">
      <w:rPr>
        <w:rStyle w:val="afa"/>
        <w:rFonts w:ascii="Calibri" w:hAnsi="Calibri"/>
        <w:sz w:val="22"/>
        <w:szCs w:val="22"/>
      </w:rPr>
      <w:fldChar w:fldCharType="end"/>
    </w:r>
  </w:p>
  <w:p w:rsidR="005E069C" w:rsidRDefault="005E069C">
    <w:pPr>
      <w:pStyle w:val="Style5"/>
      <w:widowControl/>
      <w:ind w:left="1446" w:right="686"/>
      <w:jc w:val="both"/>
      <w:rPr>
        <w:rStyle w:val="FontStyle3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9C" w:rsidRDefault="005E069C">
    <w:pPr>
      <w:pStyle w:val="Style5"/>
      <w:framePr w:h="254" w:hRule="exact" w:hSpace="38" w:wrap="auto" w:vAnchor="text" w:hAnchor="text" w:x="9486" w:y="-9"/>
      <w:widowControl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>
      <w:rPr>
        <w:rStyle w:val="FontStyle36"/>
        <w:noProof/>
      </w:rPr>
      <w:t>1</w:t>
    </w:r>
    <w:r>
      <w:rPr>
        <w:rStyle w:val="FontStyle36"/>
      </w:rPr>
      <w:fldChar w:fldCharType="end"/>
    </w:r>
  </w:p>
  <w:p w:rsidR="005E069C" w:rsidRDefault="005E069C">
    <w:pPr>
      <w:pStyle w:val="Style5"/>
      <w:widowControl/>
      <w:ind w:left="1718"/>
      <w:rPr>
        <w:rStyle w:val="FontStyle36"/>
      </w:rPr>
    </w:pPr>
    <w:r>
      <w:rPr>
        <w:rStyle w:val="FontStyle3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78" w:rsidRDefault="00EF3378" w:rsidP="00F17938">
      <w:pPr>
        <w:spacing w:line="240" w:lineRule="auto"/>
      </w:pPr>
      <w:r>
        <w:separator/>
      </w:r>
    </w:p>
  </w:footnote>
  <w:footnote w:type="continuationSeparator" w:id="0">
    <w:p w:rsidR="00EF3378" w:rsidRDefault="00EF3378" w:rsidP="00F179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A93"/>
    <w:multiLevelType w:val="hybridMultilevel"/>
    <w:tmpl w:val="7DBC0D98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319A6"/>
    <w:multiLevelType w:val="hybridMultilevel"/>
    <w:tmpl w:val="B89A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4A3F"/>
    <w:multiLevelType w:val="hybridMultilevel"/>
    <w:tmpl w:val="53D0ACF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60277"/>
    <w:multiLevelType w:val="hybridMultilevel"/>
    <w:tmpl w:val="30C8B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67D32"/>
    <w:multiLevelType w:val="hybridMultilevel"/>
    <w:tmpl w:val="97B695C6"/>
    <w:lvl w:ilvl="0" w:tplc="ABEE6E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329"/>
    <w:rsid w:val="00001F62"/>
    <w:rsid w:val="00030015"/>
    <w:rsid w:val="00053346"/>
    <w:rsid w:val="000A2726"/>
    <w:rsid w:val="000B771B"/>
    <w:rsid w:val="000D5D9D"/>
    <w:rsid w:val="000E14FD"/>
    <w:rsid w:val="001251D4"/>
    <w:rsid w:val="001A1614"/>
    <w:rsid w:val="001B6F1B"/>
    <w:rsid w:val="001E13B6"/>
    <w:rsid w:val="001E2669"/>
    <w:rsid w:val="001F2474"/>
    <w:rsid w:val="002412BC"/>
    <w:rsid w:val="00255E6E"/>
    <w:rsid w:val="00282946"/>
    <w:rsid w:val="002913BC"/>
    <w:rsid w:val="002A64A8"/>
    <w:rsid w:val="002B74FC"/>
    <w:rsid w:val="002B7F00"/>
    <w:rsid w:val="002F476F"/>
    <w:rsid w:val="00366D62"/>
    <w:rsid w:val="00381200"/>
    <w:rsid w:val="00384BC5"/>
    <w:rsid w:val="00392731"/>
    <w:rsid w:val="00393E39"/>
    <w:rsid w:val="003B54A4"/>
    <w:rsid w:val="003C5670"/>
    <w:rsid w:val="004028DD"/>
    <w:rsid w:val="0050422E"/>
    <w:rsid w:val="00520BF9"/>
    <w:rsid w:val="00530173"/>
    <w:rsid w:val="005339DB"/>
    <w:rsid w:val="00537902"/>
    <w:rsid w:val="005577F4"/>
    <w:rsid w:val="00565700"/>
    <w:rsid w:val="00570C6B"/>
    <w:rsid w:val="005906FF"/>
    <w:rsid w:val="00592408"/>
    <w:rsid w:val="005A0F1B"/>
    <w:rsid w:val="005A36EB"/>
    <w:rsid w:val="005D2D97"/>
    <w:rsid w:val="005E069C"/>
    <w:rsid w:val="005F0E60"/>
    <w:rsid w:val="00607F13"/>
    <w:rsid w:val="00617200"/>
    <w:rsid w:val="00650D72"/>
    <w:rsid w:val="00654D66"/>
    <w:rsid w:val="00681AE7"/>
    <w:rsid w:val="0069320D"/>
    <w:rsid w:val="006949E1"/>
    <w:rsid w:val="006A5AF0"/>
    <w:rsid w:val="006B6960"/>
    <w:rsid w:val="006C0623"/>
    <w:rsid w:val="006C674A"/>
    <w:rsid w:val="007206C4"/>
    <w:rsid w:val="0072254B"/>
    <w:rsid w:val="007A05A8"/>
    <w:rsid w:val="007A4D7B"/>
    <w:rsid w:val="007C39D8"/>
    <w:rsid w:val="007C4648"/>
    <w:rsid w:val="007E054A"/>
    <w:rsid w:val="007F26AF"/>
    <w:rsid w:val="007F2CCC"/>
    <w:rsid w:val="0080632B"/>
    <w:rsid w:val="00822AA3"/>
    <w:rsid w:val="00824077"/>
    <w:rsid w:val="00827D8C"/>
    <w:rsid w:val="00855A65"/>
    <w:rsid w:val="008713C7"/>
    <w:rsid w:val="00886CE7"/>
    <w:rsid w:val="008C0FFA"/>
    <w:rsid w:val="008C7DB3"/>
    <w:rsid w:val="00903FFE"/>
    <w:rsid w:val="00936082"/>
    <w:rsid w:val="009546E5"/>
    <w:rsid w:val="00961425"/>
    <w:rsid w:val="00982329"/>
    <w:rsid w:val="009C445B"/>
    <w:rsid w:val="009F2F87"/>
    <w:rsid w:val="00A20D30"/>
    <w:rsid w:val="00A21B32"/>
    <w:rsid w:val="00A419F9"/>
    <w:rsid w:val="00A509F1"/>
    <w:rsid w:val="00A65922"/>
    <w:rsid w:val="00AD2830"/>
    <w:rsid w:val="00AE6602"/>
    <w:rsid w:val="00AF0F19"/>
    <w:rsid w:val="00AF5C78"/>
    <w:rsid w:val="00B050EF"/>
    <w:rsid w:val="00B4388A"/>
    <w:rsid w:val="00B65BFC"/>
    <w:rsid w:val="00BA6D5E"/>
    <w:rsid w:val="00C12926"/>
    <w:rsid w:val="00C15D4A"/>
    <w:rsid w:val="00C46128"/>
    <w:rsid w:val="00C807E7"/>
    <w:rsid w:val="00C80974"/>
    <w:rsid w:val="00C90D5A"/>
    <w:rsid w:val="00CD15F1"/>
    <w:rsid w:val="00CD1B36"/>
    <w:rsid w:val="00D043FC"/>
    <w:rsid w:val="00D10B4A"/>
    <w:rsid w:val="00D31CC4"/>
    <w:rsid w:val="00D37B18"/>
    <w:rsid w:val="00D7286C"/>
    <w:rsid w:val="00D76D49"/>
    <w:rsid w:val="00DC53AA"/>
    <w:rsid w:val="00E11C32"/>
    <w:rsid w:val="00E160B9"/>
    <w:rsid w:val="00E8554C"/>
    <w:rsid w:val="00E9096D"/>
    <w:rsid w:val="00E9161C"/>
    <w:rsid w:val="00EB2281"/>
    <w:rsid w:val="00EF17D8"/>
    <w:rsid w:val="00EF3378"/>
    <w:rsid w:val="00EF430F"/>
    <w:rsid w:val="00EF4CED"/>
    <w:rsid w:val="00F00448"/>
    <w:rsid w:val="00F17938"/>
    <w:rsid w:val="00F425A6"/>
    <w:rsid w:val="00F473B6"/>
    <w:rsid w:val="00F651C8"/>
    <w:rsid w:val="00FA11E1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29"/>
    <w:pPr>
      <w:spacing w:after="0" w:line="360" w:lineRule="auto"/>
      <w:jc w:val="center"/>
    </w:pPr>
  </w:style>
  <w:style w:type="paragraph" w:styleId="1">
    <w:name w:val="heading 1"/>
    <w:basedOn w:val="a"/>
    <w:link w:val="10"/>
    <w:qFormat/>
    <w:rsid w:val="000E14F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520BF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E14F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0E14FD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E14FD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E14FD"/>
    <w:p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32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2329"/>
    <w:pPr>
      <w:ind w:left="720"/>
      <w:contextualSpacing/>
    </w:pPr>
  </w:style>
  <w:style w:type="character" w:styleId="a5">
    <w:name w:val="Emphasis"/>
    <w:basedOn w:val="a0"/>
    <w:qFormat/>
    <w:rsid w:val="003B54A4"/>
    <w:rPr>
      <w:i/>
      <w:iCs/>
    </w:rPr>
  </w:style>
  <w:style w:type="paragraph" w:customStyle="1" w:styleId="a6">
    <w:name w:val="Содержимое таблицы"/>
    <w:basedOn w:val="a"/>
    <w:rsid w:val="007206C4"/>
    <w:pPr>
      <w:widowControl w:val="0"/>
      <w:suppressLineNumbers/>
      <w:suppressAutoHyphens/>
      <w:spacing w:line="240" w:lineRule="auto"/>
      <w:jc w:val="left"/>
    </w:pPr>
    <w:rPr>
      <w:rFonts w:ascii="Arial" w:eastAsia="Arial Unicode MS" w:hAnsi="Arial" w:cs="Times New Roman"/>
      <w:kern w:val="1"/>
      <w:sz w:val="20"/>
      <w:szCs w:val="24"/>
    </w:rPr>
  </w:style>
  <w:style w:type="paragraph" w:styleId="a7">
    <w:name w:val="No Spacing"/>
    <w:link w:val="a8"/>
    <w:uiPriority w:val="1"/>
    <w:qFormat/>
    <w:rsid w:val="007206C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9">
    <w:name w:val="header"/>
    <w:basedOn w:val="a"/>
    <w:link w:val="aa"/>
    <w:unhideWhenUsed/>
    <w:rsid w:val="00D10B4A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D10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B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520BF9"/>
    <w:rPr>
      <w:color w:val="0000FF"/>
      <w:u w:val="single"/>
    </w:rPr>
  </w:style>
  <w:style w:type="character" w:styleId="ac">
    <w:name w:val="FollowedHyperlink"/>
    <w:rsid w:val="00520BF9"/>
    <w:rPr>
      <w:color w:val="800080"/>
      <w:u w:val="single"/>
    </w:rPr>
  </w:style>
  <w:style w:type="paragraph" w:styleId="ad">
    <w:name w:val="Normal (Web)"/>
    <w:basedOn w:val="a"/>
    <w:rsid w:val="00520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520BF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footer"/>
    <w:basedOn w:val="a"/>
    <w:link w:val="af0"/>
    <w:rsid w:val="00520BF9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520BF9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520BF9"/>
  </w:style>
  <w:style w:type="paragraph" w:customStyle="1" w:styleId="Osnova">
    <w:name w:val="Osnova"/>
    <w:basedOn w:val="a"/>
    <w:rsid w:val="00520BF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55A65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rsid w:val="000E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0E14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E1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14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E14FD"/>
    <w:rPr>
      <w:rFonts w:ascii="Times New Roman" w:eastAsia="Times New Roman" w:hAnsi="Times New Roman" w:cs="Times New Roman"/>
      <w:b/>
      <w:bCs/>
      <w:lang w:eastAsia="ru-RU"/>
    </w:rPr>
  </w:style>
  <w:style w:type="character" w:styleId="af1">
    <w:name w:val="Strong"/>
    <w:basedOn w:val="a0"/>
    <w:qFormat/>
    <w:rsid w:val="000E14FD"/>
    <w:rPr>
      <w:b/>
      <w:bCs/>
    </w:rPr>
  </w:style>
  <w:style w:type="paragraph" w:customStyle="1" w:styleId="bkmisc">
    <w:name w:val="bk_misc"/>
    <w:basedOn w:val="a"/>
    <w:rsid w:val="000E14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4FD"/>
  </w:style>
  <w:style w:type="paragraph" w:styleId="af2">
    <w:name w:val="footnote text"/>
    <w:basedOn w:val="a"/>
    <w:link w:val="af3"/>
    <w:semiHidden/>
    <w:rsid w:val="000E14F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E1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0E14FD"/>
    <w:rPr>
      <w:vertAlign w:val="superscript"/>
    </w:rPr>
  </w:style>
  <w:style w:type="paragraph" w:customStyle="1" w:styleId="Zag3">
    <w:name w:val="Zag_3"/>
    <w:basedOn w:val="a"/>
    <w:rsid w:val="000E14FD"/>
    <w:pPr>
      <w:widowControl w:val="0"/>
      <w:autoSpaceDE w:val="0"/>
      <w:autoSpaceDN w:val="0"/>
      <w:adjustRightInd w:val="0"/>
      <w:spacing w:after="68" w:line="282" w:lineRule="exac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0E14FD"/>
    <w:pPr>
      <w:widowControl w:val="0"/>
      <w:autoSpaceDE w:val="0"/>
      <w:autoSpaceDN w:val="0"/>
      <w:adjustRightInd w:val="0"/>
      <w:spacing w:after="129" w:line="291" w:lineRule="exac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21">
    <w:name w:val="Body Text Indent 2"/>
    <w:basedOn w:val="a"/>
    <w:link w:val="22"/>
    <w:rsid w:val="000E14F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E1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E14F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rsid w:val="000E14FD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E1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E14FD"/>
    <w:pPr>
      <w:ind w:left="709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E1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"/>
    <w:basedOn w:val="a"/>
    <w:link w:val="af9"/>
    <w:rsid w:val="000E14FD"/>
    <w:pPr>
      <w:spacing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9">
    <w:name w:val="Основной текст Знак"/>
    <w:basedOn w:val="a0"/>
    <w:link w:val="af8"/>
    <w:rsid w:val="000E14FD"/>
    <w:rPr>
      <w:rFonts w:ascii="Times New Roman" w:eastAsia="Times New Roman" w:hAnsi="Times New Roman" w:cs="Times New Roman"/>
      <w:b/>
      <w:bCs/>
      <w:lang w:eastAsia="ru-RU"/>
    </w:rPr>
  </w:style>
  <w:style w:type="character" w:styleId="afa">
    <w:name w:val="page number"/>
    <w:basedOn w:val="a0"/>
    <w:rsid w:val="000E14FD"/>
  </w:style>
  <w:style w:type="paragraph" w:customStyle="1" w:styleId="Style17">
    <w:name w:val="Style17"/>
    <w:basedOn w:val="a"/>
    <w:rsid w:val="000E14FD"/>
    <w:pPr>
      <w:widowControl w:val="0"/>
      <w:autoSpaceDE w:val="0"/>
      <w:autoSpaceDN w:val="0"/>
      <w:adjustRightInd w:val="0"/>
      <w:spacing w:line="235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E14FD"/>
    <w:pPr>
      <w:widowControl w:val="0"/>
      <w:autoSpaceDE w:val="0"/>
      <w:autoSpaceDN w:val="0"/>
      <w:adjustRightInd w:val="0"/>
      <w:spacing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E14F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E14FD"/>
    <w:pPr>
      <w:widowControl w:val="0"/>
      <w:autoSpaceDE w:val="0"/>
      <w:autoSpaceDN w:val="0"/>
      <w:adjustRightInd w:val="0"/>
      <w:spacing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0E14F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0E14FD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0E14F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0E14F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0E14FD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basedOn w:val="a0"/>
    <w:rsid w:val="000E14F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0E14F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E14FD"/>
    <w:pPr>
      <w:widowControl w:val="0"/>
      <w:autoSpaceDE w:val="0"/>
      <w:autoSpaceDN w:val="0"/>
      <w:adjustRightInd w:val="0"/>
      <w:spacing w:line="221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E14FD"/>
    <w:pPr>
      <w:widowControl w:val="0"/>
      <w:autoSpaceDE w:val="0"/>
      <w:autoSpaceDN w:val="0"/>
      <w:adjustRightInd w:val="0"/>
      <w:spacing w:line="374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E14F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E14FD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E14FD"/>
    <w:pPr>
      <w:widowControl w:val="0"/>
      <w:autoSpaceDE w:val="0"/>
      <w:autoSpaceDN w:val="0"/>
      <w:adjustRightInd w:val="0"/>
      <w:spacing w:line="240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E14FD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E14FD"/>
    <w:pPr>
      <w:widowControl w:val="0"/>
      <w:autoSpaceDE w:val="0"/>
      <w:autoSpaceDN w:val="0"/>
      <w:adjustRightInd w:val="0"/>
      <w:spacing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E14FD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E14FD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E14FD"/>
    <w:pPr>
      <w:widowControl w:val="0"/>
      <w:autoSpaceDE w:val="0"/>
      <w:autoSpaceDN w:val="0"/>
      <w:adjustRightInd w:val="0"/>
      <w:spacing w:line="224" w:lineRule="exact"/>
      <w:ind w:firstLine="1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E14FD"/>
    <w:pPr>
      <w:widowControl w:val="0"/>
      <w:autoSpaceDE w:val="0"/>
      <w:autoSpaceDN w:val="0"/>
      <w:adjustRightInd w:val="0"/>
      <w:spacing w:line="221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E14FD"/>
    <w:pPr>
      <w:widowControl w:val="0"/>
      <w:autoSpaceDE w:val="0"/>
      <w:autoSpaceDN w:val="0"/>
      <w:adjustRightInd w:val="0"/>
      <w:spacing w:line="235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E14F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E14FD"/>
    <w:pPr>
      <w:widowControl w:val="0"/>
      <w:autoSpaceDE w:val="0"/>
      <w:autoSpaceDN w:val="0"/>
      <w:adjustRightInd w:val="0"/>
      <w:spacing w:line="221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E14FD"/>
    <w:pPr>
      <w:widowControl w:val="0"/>
      <w:autoSpaceDE w:val="0"/>
      <w:autoSpaceDN w:val="0"/>
      <w:adjustRightInd w:val="0"/>
      <w:spacing w:line="221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E14F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E14F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E14FD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E14FD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E14FD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E14FD"/>
    <w:pPr>
      <w:widowControl w:val="0"/>
      <w:autoSpaceDE w:val="0"/>
      <w:autoSpaceDN w:val="0"/>
      <w:adjustRightInd w:val="0"/>
      <w:spacing w:line="221" w:lineRule="exact"/>
      <w:ind w:firstLine="3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E14FD"/>
    <w:pPr>
      <w:widowControl w:val="0"/>
      <w:autoSpaceDE w:val="0"/>
      <w:autoSpaceDN w:val="0"/>
      <w:adjustRightInd w:val="0"/>
      <w:spacing w:line="223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E14F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E14FD"/>
    <w:pPr>
      <w:widowControl w:val="0"/>
      <w:autoSpaceDE w:val="0"/>
      <w:autoSpaceDN w:val="0"/>
      <w:adjustRightInd w:val="0"/>
      <w:spacing w:line="22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0E14FD"/>
    <w:pPr>
      <w:widowControl w:val="0"/>
      <w:autoSpaceDE w:val="0"/>
      <w:autoSpaceDN w:val="0"/>
      <w:adjustRightInd w:val="0"/>
      <w:spacing w:line="224" w:lineRule="exact"/>
      <w:ind w:hanging="5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E14FD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E14F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E14FD"/>
    <w:pPr>
      <w:widowControl w:val="0"/>
      <w:autoSpaceDE w:val="0"/>
      <w:autoSpaceDN w:val="0"/>
      <w:adjustRightInd w:val="0"/>
      <w:spacing w:line="224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0E14F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0E14FD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rsid w:val="000E14FD"/>
    <w:rPr>
      <w:rFonts w:ascii="Sylfaen" w:hAnsi="Sylfaen" w:cs="Sylfaen"/>
      <w:sz w:val="32"/>
      <w:szCs w:val="32"/>
    </w:rPr>
  </w:style>
  <w:style w:type="character" w:customStyle="1" w:styleId="FontStyle42">
    <w:name w:val="Font Style42"/>
    <w:basedOn w:val="a0"/>
    <w:rsid w:val="000E14FD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rsid w:val="000E14FD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rsid w:val="000E14FD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0E14FD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0E14FD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0E14FD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basedOn w:val="a0"/>
    <w:rsid w:val="000E14FD"/>
    <w:rPr>
      <w:rFonts w:ascii="Trebuchet MS" w:hAnsi="Trebuchet MS" w:cs="Trebuchet MS"/>
      <w:sz w:val="22"/>
      <w:szCs w:val="22"/>
    </w:rPr>
  </w:style>
  <w:style w:type="character" w:customStyle="1" w:styleId="FontStyle35">
    <w:name w:val="Font Style35"/>
    <w:basedOn w:val="a0"/>
    <w:rsid w:val="000E14FD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0E14FD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0E14FD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E14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basedOn w:val="a0"/>
    <w:rsid w:val="000E14FD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basedOn w:val="a0"/>
    <w:rsid w:val="000E14FD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0E14FD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0E14FD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0E14FD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basedOn w:val="a0"/>
    <w:rsid w:val="000E14FD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basedOn w:val="a0"/>
    <w:rsid w:val="000E14FD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0E14FD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0E14FD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0E14FD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0E14F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0E14FD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0E14FD"/>
    <w:rPr>
      <w:rFonts w:ascii="Arial" w:hAnsi="Arial" w:cs="Arial"/>
      <w:sz w:val="16"/>
      <w:szCs w:val="16"/>
    </w:rPr>
  </w:style>
  <w:style w:type="paragraph" w:customStyle="1" w:styleId="Standard">
    <w:name w:val="Standard"/>
    <w:rsid w:val="000E14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0E14F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0E14FD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0E14FD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0E14F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0E14FD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0E14FD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0E14FD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0E14FD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0E14F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E14F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0E14FD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0E14FD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0E14FD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0E14FD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0E14F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0E14FD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0E14FD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0E14FD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rsid w:val="000E14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BEFE-EA8C-4D19-8473-7A7CB8AD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5962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Юсупова</cp:lastModifiedBy>
  <cp:revision>22</cp:revision>
  <cp:lastPrinted>2016-06-03T12:41:00Z</cp:lastPrinted>
  <dcterms:created xsi:type="dcterms:W3CDTF">2013-09-24T16:14:00Z</dcterms:created>
  <dcterms:modified xsi:type="dcterms:W3CDTF">2016-06-03T12:44:00Z</dcterms:modified>
</cp:coreProperties>
</file>