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11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709"/>
        <w:gridCol w:w="556"/>
        <w:gridCol w:w="2734"/>
        <w:gridCol w:w="3798"/>
        <w:gridCol w:w="1417"/>
        <w:gridCol w:w="3544"/>
        <w:gridCol w:w="850"/>
      </w:tblGrid>
      <w:tr w:rsidR="00A42827" w:rsidRPr="00BD2B3E" w:rsidTr="00A42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2827" w:rsidRDefault="00A42827" w:rsidP="00E22226">
            <w:pPr>
              <w:rPr>
                <w:rFonts w:eastAsia="Times New Roman" w:cstheme="minorHAnsi"/>
              </w:rPr>
            </w:pPr>
            <w:bookmarkStart w:id="0" w:name="_GoBack"/>
            <w:bookmarkEnd w:id="0"/>
          </w:p>
          <w:p w:rsidR="008A2E4B" w:rsidRDefault="00A42827" w:rsidP="00A42827">
            <w:pPr>
              <w:shd w:val="clear" w:color="auto" w:fill="FFFFFF"/>
              <w:spacing w:line="411" w:lineRule="atLeast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25C6C">
              <w:rPr>
                <w:rFonts w:eastAsia="Times New Roman" w:cs="Times New Roman"/>
                <w:color w:val="000000"/>
                <w:sz w:val="24"/>
                <w:szCs w:val="24"/>
              </w:rPr>
              <w:t>Календарно – те</w:t>
            </w:r>
            <w:r w:rsidR="003341E1">
              <w:rPr>
                <w:rFonts w:eastAsia="Times New Roman" w:cs="Times New Roman"/>
                <w:color w:val="000000"/>
                <w:sz w:val="24"/>
                <w:szCs w:val="24"/>
              </w:rPr>
              <w:t>матическое планирование по</w:t>
            </w:r>
            <w:r w:rsidRPr="00425C6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истории </w:t>
            </w:r>
            <w:r w:rsidR="006F235C">
              <w:rPr>
                <w:rFonts w:eastAsia="Times New Roman" w:cs="Times New Roman"/>
                <w:color w:val="000000"/>
                <w:sz w:val="24"/>
                <w:szCs w:val="24"/>
              </w:rPr>
              <w:t>в 6 классе</w:t>
            </w:r>
          </w:p>
          <w:p w:rsidR="00A42827" w:rsidRPr="00425C6C" w:rsidRDefault="008A2E4B" w:rsidP="00A42827">
            <w:pPr>
              <w:shd w:val="clear" w:color="auto" w:fill="FFFFFF"/>
              <w:spacing w:line="411" w:lineRule="atLeast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(Составитель – учитель истории МБОУ СОШ №4- ПОДГУЗОВА КРИСТИНА ВАЛЕРЬЕВНА)</w:t>
            </w:r>
          </w:p>
          <w:tbl>
            <w:tblPr>
              <w:tblStyle w:val="-11"/>
              <w:tblW w:w="16244" w:type="dxa"/>
              <w:tblLayout w:type="fixed"/>
              <w:tblLook w:val="04A0" w:firstRow="1" w:lastRow="0" w:firstColumn="1" w:lastColumn="0" w:noHBand="0" w:noVBand="1"/>
            </w:tblPr>
            <w:tblGrid>
              <w:gridCol w:w="794"/>
              <w:gridCol w:w="1842"/>
              <w:gridCol w:w="709"/>
              <w:gridCol w:w="556"/>
              <w:gridCol w:w="2734"/>
              <w:gridCol w:w="3798"/>
              <w:gridCol w:w="1417"/>
              <w:gridCol w:w="3544"/>
              <w:gridCol w:w="465"/>
              <w:gridCol w:w="385"/>
            </w:tblGrid>
            <w:tr w:rsidR="00A42827" w:rsidRPr="00BD2B3E" w:rsidTr="00A4282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4" w:type="dxa"/>
                  <w:vMerge w:val="restart"/>
                  <w:tcBorders>
                    <w:left w:val="single" w:sz="4" w:space="0" w:color="auto"/>
                  </w:tcBorders>
                  <w:textDirection w:val="btLr"/>
                  <w:hideMark/>
                </w:tcPr>
                <w:p w:rsidR="00A42827" w:rsidRPr="003027CC" w:rsidRDefault="00A42827" w:rsidP="00E22226">
                  <w:pPr>
                    <w:ind w:left="113" w:right="113"/>
                    <w:jc w:val="center"/>
                    <w:rPr>
                      <w:rFonts w:eastAsia="Times New Roman" w:cstheme="minorHAnsi"/>
                      <w:b w:val="0"/>
                    </w:rPr>
                  </w:pPr>
                  <w:r w:rsidRPr="003027CC">
                    <w:rPr>
                      <w:rFonts w:eastAsia="Times New Roman" w:cstheme="minorHAnsi"/>
                      <w:b w:val="0"/>
                      <w:bCs w:val="0"/>
                    </w:rPr>
                    <w:t>№ п/п</w:t>
                  </w:r>
                </w:p>
              </w:tc>
              <w:tc>
                <w:tcPr>
                  <w:tcW w:w="1842" w:type="dxa"/>
                  <w:vMerge w:val="restart"/>
                  <w:textDirection w:val="btLr"/>
                  <w:hideMark/>
                </w:tcPr>
                <w:p w:rsidR="00A42827" w:rsidRPr="003027CC" w:rsidRDefault="00A42827" w:rsidP="00E22226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</w:rPr>
                  </w:pPr>
                  <w:r>
                    <w:rPr>
                      <w:rFonts w:eastAsia="Times New Roman" w:cstheme="minorHAnsi"/>
                      <w:b w:val="0"/>
                      <w:bCs w:val="0"/>
                    </w:rPr>
                    <w:t xml:space="preserve"> </w:t>
                  </w:r>
                  <w:r w:rsidRPr="003027CC">
                    <w:rPr>
                      <w:rFonts w:eastAsia="Times New Roman" w:cstheme="minorHAnsi"/>
                      <w:b w:val="0"/>
                      <w:bCs w:val="0"/>
                    </w:rPr>
                    <w:t>Тема  урока</w:t>
                  </w:r>
                </w:p>
              </w:tc>
              <w:tc>
                <w:tcPr>
                  <w:tcW w:w="709" w:type="dxa"/>
                  <w:vMerge w:val="restart"/>
                  <w:textDirection w:val="btLr"/>
                  <w:hideMark/>
                </w:tcPr>
                <w:p w:rsidR="00A42827" w:rsidRPr="003027CC" w:rsidRDefault="00A42827" w:rsidP="00E22226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</w:rPr>
                  </w:pPr>
                  <w:r w:rsidRPr="003027CC">
                    <w:rPr>
                      <w:rFonts w:eastAsia="Times New Roman" w:cstheme="minorHAnsi"/>
                      <w:b w:val="0"/>
                      <w:bCs w:val="0"/>
                    </w:rPr>
                    <w:t>Дата проведения</w:t>
                  </w:r>
                </w:p>
              </w:tc>
              <w:tc>
                <w:tcPr>
                  <w:tcW w:w="556" w:type="dxa"/>
                  <w:vMerge w:val="restart"/>
                  <w:textDirection w:val="btLr"/>
                  <w:hideMark/>
                </w:tcPr>
                <w:p w:rsidR="00A42827" w:rsidRPr="003027CC" w:rsidRDefault="00A42827" w:rsidP="00E22226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</w:rPr>
                  </w:pPr>
                  <w:r w:rsidRPr="003027CC">
                    <w:rPr>
                      <w:rFonts w:eastAsia="Times New Roman" w:cstheme="minorHAnsi"/>
                      <w:b w:val="0"/>
                      <w:bCs w:val="0"/>
                    </w:rPr>
                    <w:t>Кол-во часов</w:t>
                  </w:r>
                </w:p>
              </w:tc>
              <w:tc>
                <w:tcPr>
                  <w:tcW w:w="7949" w:type="dxa"/>
                  <w:gridSpan w:val="3"/>
                  <w:hideMark/>
                </w:tcPr>
                <w:p w:rsidR="00A42827" w:rsidRPr="003027CC" w:rsidRDefault="00A42827" w:rsidP="00E2222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</w:rPr>
                  </w:pPr>
                  <w:r w:rsidRPr="003027CC">
                    <w:rPr>
                      <w:rFonts w:eastAsia="Times New Roman" w:cstheme="minorHAnsi"/>
                      <w:b w:val="0"/>
                      <w:bCs w:val="0"/>
                    </w:rPr>
                    <w:t>Планируемые результаты</w:t>
                  </w:r>
                </w:p>
              </w:tc>
              <w:tc>
                <w:tcPr>
                  <w:tcW w:w="3544" w:type="dxa"/>
                  <w:vMerge w:val="restart"/>
                  <w:hideMark/>
                </w:tcPr>
                <w:p w:rsidR="00A42827" w:rsidRPr="003027CC" w:rsidRDefault="00A42827" w:rsidP="00E2222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</w:rPr>
                  </w:pPr>
                  <w:r w:rsidRPr="003027CC">
                    <w:rPr>
                      <w:rFonts w:eastAsia="Times New Roman" w:cstheme="minorHAnsi"/>
                      <w:b w:val="0"/>
                      <w:bCs w:val="0"/>
                    </w:rPr>
                    <w:t>Характеристика основных видов деятельности ученика</w:t>
                  </w:r>
                </w:p>
              </w:tc>
              <w:tc>
                <w:tcPr>
                  <w:tcW w:w="465" w:type="dxa"/>
                  <w:vMerge w:val="restart"/>
                  <w:tcBorders>
                    <w:right w:val="single" w:sz="4" w:space="0" w:color="auto"/>
                  </w:tcBorders>
                  <w:textDirection w:val="btLr"/>
                  <w:hideMark/>
                </w:tcPr>
                <w:p w:rsidR="00A42827" w:rsidRPr="003027CC" w:rsidRDefault="00A42827" w:rsidP="00E22226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</w:rPr>
                  </w:pPr>
                  <w:r w:rsidRPr="003027CC">
                    <w:rPr>
                      <w:rFonts w:eastAsia="Times New Roman" w:cstheme="minorHAnsi"/>
                      <w:b w:val="0"/>
                      <w:bCs w:val="0"/>
                    </w:rPr>
                    <w:t>Домашнее задание</w:t>
                  </w:r>
                </w:p>
              </w:tc>
              <w:tc>
                <w:tcPr>
                  <w:tcW w:w="385" w:type="dxa"/>
                  <w:vMerge w:val="restart"/>
                  <w:tcBorders>
                    <w:left w:val="single" w:sz="4" w:space="0" w:color="auto"/>
                  </w:tcBorders>
                  <w:textDirection w:val="btLr"/>
                </w:tcPr>
                <w:p w:rsidR="00A42827" w:rsidRPr="003027CC" w:rsidRDefault="00A42827" w:rsidP="00E22226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  <w:bCs w:val="0"/>
                    </w:rPr>
                  </w:pPr>
                </w:p>
              </w:tc>
            </w:tr>
            <w:tr w:rsidR="00A42827" w:rsidRPr="00BD2B3E" w:rsidTr="00A42827">
              <w:trPr>
                <w:trHeight w:val="20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4" w:type="dxa"/>
                  <w:vMerge/>
                  <w:tcBorders>
                    <w:left w:val="single" w:sz="4" w:space="0" w:color="auto"/>
                  </w:tcBorders>
                  <w:hideMark/>
                </w:tcPr>
                <w:p w:rsidR="00A42827" w:rsidRPr="003027CC" w:rsidRDefault="00A42827" w:rsidP="00E22226">
                  <w:pPr>
                    <w:rPr>
                      <w:rFonts w:eastAsia="Times New Roman" w:cstheme="minorHAnsi"/>
                      <w:b w:val="0"/>
                    </w:rPr>
                  </w:pPr>
                </w:p>
              </w:tc>
              <w:tc>
                <w:tcPr>
                  <w:tcW w:w="1842" w:type="dxa"/>
                  <w:vMerge/>
                  <w:hideMark/>
                </w:tcPr>
                <w:p w:rsidR="00A42827" w:rsidRPr="003027CC" w:rsidRDefault="00A42827" w:rsidP="00E2222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709" w:type="dxa"/>
                  <w:vMerge/>
                  <w:hideMark/>
                </w:tcPr>
                <w:p w:rsidR="00A42827" w:rsidRPr="003027CC" w:rsidRDefault="00A42827" w:rsidP="00E2222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556" w:type="dxa"/>
                  <w:vMerge/>
                  <w:hideMark/>
                </w:tcPr>
                <w:p w:rsidR="00A42827" w:rsidRPr="003027CC" w:rsidRDefault="00A42827" w:rsidP="00E2222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2734" w:type="dxa"/>
                  <w:textDirection w:val="btLr"/>
                  <w:hideMark/>
                </w:tcPr>
                <w:p w:rsidR="00A42827" w:rsidRPr="003027CC" w:rsidRDefault="00A42827" w:rsidP="00E22226">
                  <w:pPr>
                    <w:ind w:left="113" w:right="113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/>
                    </w:rPr>
                  </w:pPr>
                  <w:r w:rsidRPr="003027CC">
                    <w:rPr>
                      <w:rFonts w:eastAsia="Times New Roman" w:cstheme="minorHAnsi"/>
                      <w:b/>
                      <w:bCs/>
                    </w:rPr>
                    <w:t>предметные</w:t>
                  </w:r>
                </w:p>
              </w:tc>
              <w:tc>
                <w:tcPr>
                  <w:tcW w:w="3798" w:type="dxa"/>
                  <w:textDirection w:val="btLr"/>
                  <w:hideMark/>
                </w:tcPr>
                <w:p w:rsidR="00A42827" w:rsidRPr="003027CC" w:rsidRDefault="00A42827" w:rsidP="00E22226">
                  <w:pPr>
                    <w:ind w:left="113" w:right="113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/>
                    </w:rPr>
                  </w:pPr>
                  <w:r w:rsidRPr="003027CC">
                    <w:rPr>
                      <w:rFonts w:eastAsia="Times New Roman" w:cstheme="minorHAnsi"/>
                      <w:b/>
                      <w:bCs/>
                    </w:rPr>
                    <w:t>метапредметные УУД</w:t>
                  </w:r>
                </w:p>
              </w:tc>
              <w:tc>
                <w:tcPr>
                  <w:tcW w:w="1417" w:type="dxa"/>
                  <w:textDirection w:val="btLr"/>
                  <w:hideMark/>
                </w:tcPr>
                <w:p w:rsidR="00A42827" w:rsidRPr="003027CC" w:rsidRDefault="00A42827" w:rsidP="00E22226">
                  <w:pPr>
                    <w:ind w:left="113" w:right="113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/>
                    </w:rPr>
                  </w:pPr>
                  <w:r w:rsidRPr="003027CC">
                    <w:rPr>
                      <w:rFonts w:eastAsia="Times New Roman" w:cstheme="minorHAnsi"/>
                      <w:b/>
                      <w:bCs/>
                    </w:rPr>
                    <w:t>личностные УУД</w:t>
                  </w:r>
                </w:p>
              </w:tc>
              <w:tc>
                <w:tcPr>
                  <w:tcW w:w="3544" w:type="dxa"/>
                  <w:vMerge/>
                  <w:hideMark/>
                </w:tcPr>
                <w:p w:rsidR="00A42827" w:rsidRPr="003027CC" w:rsidRDefault="00A42827" w:rsidP="00E2222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65" w:type="dxa"/>
                  <w:vMerge/>
                  <w:tcBorders>
                    <w:right w:val="single" w:sz="4" w:space="0" w:color="auto"/>
                  </w:tcBorders>
                  <w:hideMark/>
                </w:tcPr>
                <w:p w:rsidR="00A42827" w:rsidRPr="003027CC" w:rsidRDefault="00A42827" w:rsidP="00E2222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385" w:type="dxa"/>
                  <w:vMerge/>
                  <w:tcBorders>
                    <w:left w:val="single" w:sz="4" w:space="0" w:color="auto"/>
                  </w:tcBorders>
                </w:tcPr>
                <w:p w:rsidR="00A42827" w:rsidRPr="003027CC" w:rsidRDefault="00A42827" w:rsidP="00E2222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</w:rPr>
                  </w:pPr>
                </w:p>
              </w:tc>
            </w:tr>
            <w:tr w:rsidR="00A42827" w:rsidRPr="00BD2B3E" w:rsidTr="00A4282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4" w:type="dxa"/>
                  <w:tcBorders>
                    <w:left w:val="single" w:sz="4" w:space="0" w:color="auto"/>
                  </w:tcBorders>
                  <w:hideMark/>
                </w:tcPr>
                <w:p w:rsidR="00A42827" w:rsidRPr="003027CC" w:rsidRDefault="00A42827" w:rsidP="00E22226">
                  <w:pPr>
                    <w:jc w:val="center"/>
                    <w:rPr>
                      <w:rFonts w:eastAsia="Times New Roman" w:cstheme="minorHAnsi"/>
                    </w:rPr>
                  </w:pPr>
                  <w:r w:rsidRPr="003027CC">
                    <w:rPr>
                      <w:rFonts w:eastAsia="Times New Roman" w:cstheme="minorHAnsi"/>
                      <w:i/>
                      <w:iCs/>
                    </w:rPr>
                    <w:t>1</w:t>
                  </w:r>
                </w:p>
              </w:tc>
              <w:tc>
                <w:tcPr>
                  <w:tcW w:w="1842" w:type="dxa"/>
                  <w:hideMark/>
                </w:tcPr>
                <w:p w:rsidR="00A42827" w:rsidRPr="003027CC" w:rsidRDefault="00A42827" w:rsidP="00E2222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</w:rPr>
                  </w:pPr>
                  <w:r w:rsidRPr="003027CC">
                    <w:rPr>
                      <w:rFonts w:eastAsia="Times New Roman" w:cstheme="minorHAnsi"/>
                      <w:i/>
                      <w:iCs/>
                    </w:rPr>
                    <w:t>2</w:t>
                  </w:r>
                </w:p>
              </w:tc>
              <w:tc>
                <w:tcPr>
                  <w:tcW w:w="709" w:type="dxa"/>
                  <w:hideMark/>
                </w:tcPr>
                <w:p w:rsidR="00A42827" w:rsidRPr="003027CC" w:rsidRDefault="00A42827" w:rsidP="00E2222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</w:rPr>
                  </w:pPr>
                  <w:r w:rsidRPr="003027CC">
                    <w:rPr>
                      <w:rFonts w:eastAsia="Times New Roman" w:cstheme="minorHAnsi"/>
                      <w:i/>
                      <w:iCs/>
                    </w:rPr>
                    <w:t>3</w:t>
                  </w:r>
                </w:p>
              </w:tc>
              <w:tc>
                <w:tcPr>
                  <w:tcW w:w="556" w:type="dxa"/>
                  <w:hideMark/>
                </w:tcPr>
                <w:p w:rsidR="00A42827" w:rsidRPr="003027CC" w:rsidRDefault="00A42827" w:rsidP="00E2222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</w:rPr>
                  </w:pPr>
                  <w:r w:rsidRPr="003027CC">
                    <w:rPr>
                      <w:rFonts w:eastAsia="Times New Roman" w:cstheme="minorHAnsi"/>
                      <w:i/>
                      <w:iCs/>
                    </w:rPr>
                    <w:t>4</w:t>
                  </w:r>
                </w:p>
              </w:tc>
              <w:tc>
                <w:tcPr>
                  <w:tcW w:w="2734" w:type="dxa"/>
                  <w:hideMark/>
                </w:tcPr>
                <w:p w:rsidR="00A42827" w:rsidRPr="003027CC" w:rsidRDefault="00A42827" w:rsidP="00E2222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</w:rPr>
                  </w:pPr>
                  <w:r w:rsidRPr="003027CC">
                    <w:rPr>
                      <w:rFonts w:eastAsia="Times New Roman" w:cstheme="minorHAnsi"/>
                      <w:i/>
                      <w:iCs/>
                    </w:rPr>
                    <w:t>5</w:t>
                  </w:r>
                </w:p>
              </w:tc>
              <w:tc>
                <w:tcPr>
                  <w:tcW w:w="3798" w:type="dxa"/>
                  <w:hideMark/>
                </w:tcPr>
                <w:p w:rsidR="00A42827" w:rsidRPr="003027CC" w:rsidRDefault="00A42827" w:rsidP="00E2222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</w:rPr>
                  </w:pPr>
                  <w:r w:rsidRPr="003027CC">
                    <w:rPr>
                      <w:rFonts w:eastAsia="Times New Roman" w:cstheme="minorHAnsi"/>
                      <w:i/>
                      <w:iCs/>
                    </w:rPr>
                    <w:t>6</w:t>
                  </w:r>
                </w:p>
              </w:tc>
              <w:tc>
                <w:tcPr>
                  <w:tcW w:w="1417" w:type="dxa"/>
                  <w:hideMark/>
                </w:tcPr>
                <w:p w:rsidR="00A42827" w:rsidRPr="003027CC" w:rsidRDefault="00A42827" w:rsidP="00E2222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</w:rPr>
                  </w:pPr>
                  <w:r w:rsidRPr="003027CC">
                    <w:rPr>
                      <w:rFonts w:eastAsia="Times New Roman" w:cstheme="minorHAnsi"/>
                      <w:i/>
                      <w:iCs/>
                    </w:rPr>
                    <w:t>7</w:t>
                  </w:r>
                </w:p>
              </w:tc>
              <w:tc>
                <w:tcPr>
                  <w:tcW w:w="3544" w:type="dxa"/>
                  <w:hideMark/>
                </w:tcPr>
                <w:p w:rsidR="00A42827" w:rsidRPr="003027CC" w:rsidRDefault="00A42827" w:rsidP="00E2222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</w:rPr>
                  </w:pPr>
                  <w:r w:rsidRPr="003027CC">
                    <w:rPr>
                      <w:rFonts w:eastAsia="Times New Roman" w:cstheme="minorHAnsi"/>
                      <w:i/>
                      <w:iCs/>
                    </w:rPr>
                    <w:t>8</w:t>
                  </w:r>
                </w:p>
              </w:tc>
              <w:tc>
                <w:tcPr>
                  <w:tcW w:w="465" w:type="dxa"/>
                  <w:tcBorders>
                    <w:right w:val="single" w:sz="4" w:space="0" w:color="auto"/>
                  </w:tcBorders>
                  <w:hideMark/>
                </w:tcPr>
                <w:p w:rsidR="00A42827" w:rsidRPr="003027CC" w:rsidRDefault="00A42827" w:rsidP="00E2222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</w:rPr>
                  </w:pPr>
                  <w:r w:rsidRPr="003027CC">
                    <w:rPr>
                      <w:rFonts w:eastAsia="Times New Roman" w:cstheme="minorHAnsi"/>
                      <w:i/>
                      <w:iCs/>
                    </w:rPr>
                    <w:t>9</w:t>
                  </w:r>
                </w:p>
              </w:tc>
              <w:tc>
                <w:tcPr>
                  <w:tcW w:w="385" w:type="dxa"/>
                  <w:tcBorders>
                    <w:left w:val="single" w:sz="4" w:space="0" w:color="auto"/>
                  </w:tcBorders>
                </w:tcPr>
                <w:p w:rsidR="00A42827" w:rsidRPr="003027CC" w:rsidRDefault="00A42827" w:rsidP="00E2222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</w:rPr>
                  </w:pPr>
                </w:p>
              </w:tc>
            </w:tr>
            <w:tr w:rsidR="00A42827" w:rsidRPr="00BD2B3E" w:rsidTr="00A42827">
              <w:trPr>
                <w:trHeight w:val="1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59" w:type="dxa"/>
                  <w:gridSpan w:val="9"/>
                  <w:tcBorders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A42827" w:rsidRPr="00492F64" w:rsidRDefault="00A42827" w:rsidP="00E22226">
                  <w:pPr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42827" w:rsidRPr="00492F64" w:rsidRDefault="00A42827" w:rsidP="00A4282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/>
                      <w:bCs/>
                    </w:rPr>
                  </w:pPr>
                </w:p>
              </w:tc>
            </w:tr>
          </w:tbl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Pr="00A405B4" w:rsidRDefault="00A42827" w:rsidP="00E22226">
            <w:pPr>
              <w:rPr>
                <w:rFonts w:eastAsia="Times New Roman" w:cstheme="minorHAnsi"/>
              </w:rPr>
            </w:pPr>
          </w:p>
        </w:tc>
      </w:tr>
      <w:tr w:rsidR="00A42827" w:rsidRPr="00BD2B3E" w:rsidTr="00A42827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9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2827" w:rsidRDefault="00A42827" w:rsidP="00E2222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История России:</w:t>
            </w:r>
          </w:p>
        </w:tc>
      </w:tr>
      <w:tr w:rsidR="00A42827" w:rsidRPr="00BD2B3E" w:rsidTr="00E2222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9"/>
            <w:tcBorders>
              <w:top w:val="single" w:sz="4" w:space="0" w:color="auto"/>
            </w:tcBorders>
          </w:tcPr>
          <w:p w:rsidR="00A42827" w:rsidRPr="005E0001" w:rsidRDefault="00A42827" w:rsidP="00E22226">
            <w:pPr>
              <w:rPr>
                <w:rFonts w:eastAsia="Times New Roman" w:cstheme="minorHAnsi"/>
                <w:b w:val="0"/>
                <w:bCs w:val="0"/>
                <w:i/>
              </w:rPr>
            </w:pPr>
            <w:r w:rsidRPr="005E0001">
              <w:rPr>
                <w:rFonts w:eastAsia="Times New Roman" w:cstheme="minorHAnsi"/>
                <w:b w:val="0"/>
                <w:bCs w:val="0"/>
                <w:i/>
              </w:rPr>
              <w:t>Четверть 1</w:t>
            </w:r>
          </w:p>
        </w:tc>
      </w:tr>
      <w:tr w:rsidR="00A42827" w:rsidRPr="00BD2B3E" w:rsidTr="00E2222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9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cstheme="minorHAnsi"/>
                <w:b w:val="0"/>
              </w:rPr>
              <w:t>Введение (1 час)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</w:rPr>
              <w:t>Наша Родина — Россия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5.09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4AFD">
              <w:rPr>
                <w:rFonts w:asciiTheme="minorHAnsi" w:hAnsiTheme="minorHAnsi" w:cstheme="minorHAnsi"/>
                <w:i/>
              </w:rPr>
              <w:t>Научатсяопределять термины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Что изучает история Отечества;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История России – часть всемирной истории;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Исторические источники.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Структура учебника.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Приемы учебной деятельности.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История;Летопись;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Археология;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Лингвистика;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Фольклористика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Этнография</w:t>
            </w:r>
          </w:p>
        </w:tc>
        <w:tc>
          <w:tcPr>
            <w:tcW w:w="3798" w:type="dxa"/>
          </w:tcPr>
          <w:p w:rsidR="00A42827" w:rsidRPr="002E5F5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5F5C">
              <w:rPr>
                <w:rFonts w:asciiTheme="minorHAnsi" w:hAnsiTheme="minorHAnsi" w:cstheme="minorHAnsi"/>
                <w:b/>
                <w:i/>
              </w:rPr>
              <w:t>Познавательные</w:t>
            </w:r>
            <w:r w:rsidRPr="002E5F5C">
              <w:rPr>
                <w:rFonts w:asciiTheme="minorHAnsi" w:hAnsiTheme="minorHAnsi" w:cstheme="minorHAnsi"/>
                <w:b/>
              </w:rPr>
              <w:t xml:space="preserve">: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самостоятельно выделяют и формулируют познавательную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 xml:space="preserve"> цель.</w:t>
            </w:r>
            <w:r w:rsidRPr="003027CC">
              <w:rPr>
                <w:rFonts w:asciiTheme="minorHAnsi" w:hAnsiTheme="minorHAnsi" w:cstheme="minorHAnsi"/>
              </w:rPr>
              <w:br/>
            </w:r>
            <w:r w:rsidRPr="002E5F5C">
              <w:rPr>
                <w:rFonts w:asciiTheme="minorHAnsi" w:hAnsiTheme="minorHAnsi" w:cstheme="minorHAnsi"/>
                <w:b/>
                <w:i/>
              </w:rPr>
              <w:t>Коммуникативные:</w:t>
            </w:r>
            <w:r w:rsidRPr="003027CC">
              <w:rPr>
                <w:rFonts w:asciiTheme="minorHAnsi" w:hAnsiTheme="minorHAnsi" w:cstheme="minorHAnsi"/>
              </w:rPr>
              <w:t xml:space="preserve"> формулируют собственное мнение и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 xml:space="preserve">позицию, задают вопросы, строят понятные для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 xml:space="preserve">партнера высказывания.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E5F5C">
              <w:rPr>
                <w:rFonts w:asciiTheme="minorHAnsi" w:hAnsiTheme="minorHAnsi" w:cstheme="minorHAnsi"/>
                <w:b/>
                <w:i/>
              </w:rPr>
              <w:t>Регулятивные:</w:t>
            </w:r>
            <w:r w:rsidRPr="003027CC">
              <w:rPr>
                <w:rFonts w:asciiTheme="minorHAnsi" w:hAnsiTheme="minorHAnsi" w:cstheme="minorHAnsi"/>
              </w:rPr>
              <w:t xml:space="preserve"> ставят учебные задачи на основе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 xml:space="preserve">соотнесения того, что уже известно и усвоено, и того, что ещё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</w:rPr>
            </w:pPr>
            <w:r w:rsidRPr="003027CC">
              <w:rPr>
                <w:rFonts w:asciiTheme="minorHAnsi" w:hAnsiTheme="minorHAnsi" w:cstheme="minorHAnsi"/>
              </w:rPr>
              <w:t>неизвестно</w:t>
            </w:r>
            <w:r w:rsidRPr="003027CC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417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 xml:space="preserve">осмысливают гуманистические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традиции и ценности современного общества.</w:t>
            </w:r>
          </w:p>
        </w:tc>
        <w:tc>
          <w:tcPr>
            <w:tcW w:w="354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50" w:type="dxa"/>
          </w:tcPr>
          <w:p w:rsidR="00A42827" w:rsidRPr="00A405B4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</w:rPr>
              <w:t>Введение</w:t>
            </w:r>
            <w:r>
              <w:rPr>
                <w:rFonts w:cstheme="minorHAnsi"/>
              </w:rPr>
              <w:t>, Стр. 7 табл.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9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cstheme="minorHAnsi"/>
                <w:b w:val="0"/>
                <w:bCs w:val="0"/>
                <w:color w:val="231F20"/>
              </w:rPr>
              <w:lastRenderedPageBreak/>
              <w:t>Тема I. НАРОДЫ И ГОСУДАРСТВАНА ТЕРРИТОРИИ НАШЕЙ СТРАНЫ В ДРЕВНОСТИ(5 часов)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2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</w:rPr>
              <w:t>Древние люди и их стоянки на территории современной России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8.09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Научатся </w:t>
            </w:r>
            <w:r w:rsidRPr="003027CC">
              <w:rPr>
                <w:rFonts w:cstheme="minorHAnsi"/>
              </w:rPr>
              <w:t>определять термины: городище, дань, колонизация, каганат, рось.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>Научатся</w:t>
            </w:r>
            <w:r w:rsidRPr="003027CC">
              <w:rPr>
                <w:rFonts w:cstheme="minorHAnsi"/>
              </w:rPr>
              <w:t xml:space="preserve"> правильно читать несложные карты и картосхемы с опорой на их легенду.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Получат возможность научиться: </w:t>
            </w:r>
            <w:r w:rsidRPr="003027CC">
              <w:rPr>
                <w:rFonts w:cstheme="minorHAnsi"/>
              </w:rPr>
              <w:t xml:space="preserve">показывать на карте, давать сравнительную характеристику. 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определяют после</w:t>
            </w:r>
            <w:r w:rsidRPr="003027CC">
              <w:rPr>
                <w:rFonts w:eastAsia="Times New Roman" w:cstheme="minorHAnsi"/>
              </w:rPr>
              <w:softHyphen/>
              <w:t>довательность промежуточных це</w:t>
            </w:r>
            <w:r w:rsidRPr="003027CC">
              <w:rPr>
                <w:rFonts w:eastAsia="Times New Roman" w:cstheme="minorHAnsi"/>
              </w:rPr>
              <w:softHyphen/>
              <w:t>лей с учётом конечного результата; составляют план и определяют по</w:t>
            </w:r>
            <w:r w:rsidRPr="003027CC">
              <w:rPr>
                <w:rFonts w:eastAsia="Times New Roman" w:cstheme="minorHAnsi"/>
              </w:rPr>
              <w:softHyphen/>
              <w:t>следовательность действий. 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ориентируются в разнообразии способов решения познавательных задач, выбирают наиболее эффективные из них. 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  <w:r w:rsidRPr="003027CC">
              <w:rPr>
                <w:rFonts w:eastAsia="Times New Roman" w:cstheme="minorHAnsi"/>
              </w:rPr>
              <w:t>договаривают</w:t>
            </w:r>
            <w:r w:rsidRPr="003027CC">
              <w:rPr>
                <w:rFonts w:eastAsia="Times New Roman" w:cstheme="minorHAnsi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3027CC">
              <w:rPr>
                <w:rFonts w:eastAsia="Times New Roman" w:cstheme="minorHAnsi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Выражают устой</w:t>
            </w:r>
            <w:r w:rsidRPr="003027CC">
              <w:rPr>
                <w:rFonts w:eastAsia="Times New Roman" w:cstheme="minorHAnsi"/>
              </w:rPr>
              <w:softHyphen/>
              <w:t>чивые эстетиче</w:t>
            </w:r>
            <w:r w:rsidRPr="003027CC">
              <w:rPr>
                <w:rFonts w:eastAsia="Times New Roman" w:cstheme="minorHAnsi"/>
              </w:rPr>
              <w:softHyphen/>
              <w:t>ские предпочте</w:t>
            </w:r>
            <w:r w:rsidRPr="003027CC">
              <w:rPr>
                <w:rFonts w:eastAsia="Times New Roman" w:cstheme="minorHAnsi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3544" w:type="dxa"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Показывать</w:t>
            </w:r>
            <w:r w:rsidRPr="003027CC">
              <w:rPr>
                <w:rFonts w:eastAsia="Times New Roman" w:cstheme="minorHAnsi"/>
              </w:rPr>
              <w:t> на карте расселение древ</w:t>
            </w:r>
            <w:r w:rsidRPr="003027CC">
              <w:rPr>
                <w:rFonts w:eastAsia="Times New Roman" w:cstheme="minorHAnsi"/>
              </w:rPr>
              <w:softHyphen/>
              <w:t>него человека на территории России, древние государства Поволжья, Кавказа и Северного Причерноморья.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Описывать</w:t>
            </w:r>
            <w:r w:rsidRPr="003027CC">
              <w:rPr>
                <w:rFonts w:eastAsia="Times New Roman" w:cstheme="minorHAnsi"/>
              </w:rPr>
              <w:t> условия жизни, занятия, верования земледельческих и кочевых племён, народов древних государств.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Приводить </w:t>
            </w:r>
            <w:r w:rsidRPr="003027CC">
              <w:rPr>
                <w:rFonts w:eastAsia="Times New Roman" w:cstheme="minorHAnsi"/>
              </w:rPr>
              <w:t>примеры межэтнических контактов и взаимодействий</w:t>
            </w:r>
            <w:r>
              <w:rPr>
                <w:rFonts w:eastAsia="Times New Roman" w:cstheme="minorHAnsi"/>
              </w:rP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9AF">
              <w:rPr>
                <w:b/>
              </w:rPr>
              <w:t xml:space="preserve">Владеть </w:t>
            </w:r>
            <w:r>
              <w:t>хронологическими знаниями данного периода.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§ 1 р/т §1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3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12.09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Научатся </w:t>
            </w:r>
            <w:r w:rsidRPr="003027CC">
              <w:rPr>
                <w:rFonts w:cstheme="minorHAnsi"/>
              </w:rPr>
              <w:t>определять термины: городище, дань, колонизация, каганат, рось.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Индоевропейская группа народов.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</w:rPr>
              <w:t>Славянская языковая семья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Получат возможность научиться: </w:t>
            </w:r>
            <w:r w:rsidRPr="003027CC">
              <w:rPr>
                <w:rFonts w:cstheme="minorHAnsi"/>
              </w:rPr>
              <w:t>называть соседей славян, показывать на карте Тюркский и Аварский каганат, давать сравнительную характеристику Волжской Булгарии и Хазарского каганата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определяют после</w:t>
            </w:r>
            <w:r w:rsidRPr="003027CC">
              <w:rPr>
                <w:rFonts w:eastAsia="Times New Roman" w:cstheme="minorHAnsi"/>
              </w:rPr>
              <w:softHyphen/>
              <w:t>довательность промежуточных це</w:t>
            </w:r>
            <w:r w:rsidRPr="003027CC">
              <w:rPr>
                <w:rFonts w:eastAsia="Times New Roman" w:cstheme="minorHAnsi"/>
              </w:rPr>
              <w:softHyphen/>
              <w:t>лей с учётом конечного результата; составляют план и определяют по</w:t>
            </w:r>
            <w:r w:rsidRPr="003027CC">
              <w:rPr>
                <w:rFonts w:eastAsia="Times New Roman" w:cstheme="minorHAnsi"/>
              </w:rPr>
              <w:softHyphen/>
              <w:t>следовательность действий. 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ориентируются в разнообразии способов решения познавательных задач, выбирают наиболее эффективные из них. 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027CC">
              <w:rPr>
                <w:rFonts w:asciiTheme="minorHAnsi" w:hAnsiTheme="minorHAnsi" w:cstheme="minorHAnsi"/>
              </w:rPr>
              <w:t>договаривают</w:t>
            </w:r>
            <w:r w:rsidRPr="003027CC">
              <w:rPr>
                <w:rFonts w:asciiTheme="minorHAnsi" w:hAnsiTheme="minorHAnsi" w:cstheme="minorHAnsi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3027CC">
              <w:rPr>
                <w:rFonts w:asciiTheme="minorHAnsi" w:hAnsiTheme="minorHAnsi" w:cstheme="minorHAnsi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</w:tcPr>
          <w:p w:rsidR="00A42827" w:rsidRPr="0076687F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87F"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F2379">
              <w:rPr>
                <w:rFonts w:asciiTheme="minorHAnsi" w:hAnsiTheme="minorHAnsi" w:cstheme="minorHAnsi"/>
                <w:b/>
              </w:rPr>
              <w:t>Учат</w:t>
            </w:r>
            <w:r>
              <w:rPr>
                <w:rFonts w:asciiTheme="minorHAnsi" w:hAnsiTheme="minorHAnsi" w:cstheme="minorHAnsi"/>
              </w:rPr>
              <w:t xml:space="preserve"> выражать</w:t>
            </w:r>
            <w:r w:rsidRPr="003027CC">
              <w:rPr>
                <w:rFonts w:asciiTheme="minorHAnsi" w:hAnsiTheme="minorHAnsi" w:cstheme="minorHAnsi"/>
              </w:rPr>
              <w:t xml:space="preserve"> устойчивые эстетические предпочтения и ориентации на искусство, как значимую сферу человеческой жизни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9AF">
              <w:rPr>
                <w:b/>
              </w:rPr>
              <w:t xml:space="preserve">Владеть </w:t>
            </w:r>
            <w:r>
              <w:t>хронологическими знаниями данного периода.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</w:rPr>
              <w:t>Материал для самостоятельной работы и проектной деятельности учащихся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4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</w:rPr>
              <w:t>Образование первых государств.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15.09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73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Научатся </w:t>
            </w:r>
            <w:r w:rsidRPr="003027CC">
              <w:rPr>
                <w:rFonts w:cstheme="minorHAnsi"/>
              </w:rPr>
              <w:t>определять термины: индоевропейцы, подсечно-огневое земледелие, борона, серп, бортничество, вече, идолы, волхвы,</w:t>
            </w:r>
            <w:r>
              <w:rPr>
                <w:rFonts w:cstheme="minorHAnsi"/>
              </w:rPr>
              <w:t xml:space="preserve"> кудесники, народное ополчение,</w:t>
            </w:r>
            <w:r w:rsidRPr="003027CC">
              <w:rPr>
                <w:rFonts w:eastAsia="Times New Roman" w:cstheme="minorHAnsi"/>
              </w:rPr>
              <w:t xml:space="preserve"> Государство, дружина, князь, родоплеменные отношения, норманны, Аскольд, Дир, договор, тысяцкий</w:t>
            </w:r>
            <w:r>
              <w:rPr>
                <w:rFonts w:cstheme="minorHAnsi"/>
              </w:rPr>
              <w:t xml:space="preserve">. </w:t>
            </w:r>
            <w:r w:rsidRPr="003027CC">
              <w:rPr>
                <w:rFonts w:cstheme="minorHAnsi"/>
                <w:i/>
              </w:rPr>
              <w:t xml:space="preserve">Получат возможность научиться: </w:t>
            </w:r>
            <w:r w:rsidRPr="003027CC">
              <w:rPr>
                <w:rFonts w:cstheme="minorHAnsi"/>
              </w:rPr>
              <w:t xml:space="preserve">показывать на карте расселение восточных славян, называть восточнославянские </w:t>
            </w:r>
            <w:r>
              <w:rPr>
                <w:rFonts w:cstheme="minorHAnsi"/>
              </w:rPr>
              <w:t>племена, их занятия и верования.</w:t>
            </w:r>
          </w:p>
          <w:p w:rsidR="00A42827" w:rsidRPr="003027CC" w:rsidRDefault="00A42827" w:rsidP="00E22226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AC6154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Регулятивные: </w:t>
            </w:r>
            <w:r w:rsidRPr="003027CC">
              <w:rPr>
                <w:rFonts w:cstheme="minorHAnsi"/>
              </w:rPr>
              <w:t xml:space="preserve">принимают и сохраняют учебную задачу, планируют свои действия в соответствии с поставленной задачей и условиями ее реализации, </w:t>
            </w:r>
            <w:r>
              <w:rPr>
                <w:rFonts w:cstheme="minorHAnsi"/>
              </w:rPr>
              <w:t xml:space="preserve">в том числе во внутреннем плане. </w:t>
            </w:r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>используют знаково-символические средства, в том числе модели и схемы д</w:t>
            </w:r>
            <w:r>
              <w:rPr>
                <w:rFonts w:cstheme="minorHAnsi"/>
              </w:rPr>
              <w:t xml:space="preserve">ля решения познавательных задач. </w:t>
            </w: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осознаниесвоей идентичности как гражданина страны, члена семьи.</w:t>
            </w:r>
          </w:p>
          <w:p w:rsidR="00A42827" w:rsidRPr="00446F53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</w:rPr>
              <w:t xml:space="preserve">Проявляют эмпатию, как осознанное понимание чувств </w:t>
            </w:r>
            <w:r>
              <w:rPr>
                <w:rFonts w:cstheme="minorHAnsi"/>
              </w:rPr>
              <w:t xml:space="preserve">других людей и сопереживание им. И </w:t>
            </w:r>
            <w:r w:rsidRPr="003027CC">
              <w:rPr>
                <w:rFonts w:eastAsia="Times New Roman" w:cstheme="minorHAnsi"/>
              </w:rPr>
              <w:t>осмысление социально-нравственного опыта предшествующих поколений</w:t>
            </w:r>
            <w:r>
              <w:rPr>
                <w:rFonts w:eastAsia="Times New Roman" w:cstheme="minorHAnsi"/>
              </w:rPr>
              <w:t>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54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1B357F">
              <w:rPr>
                <w:rFonts w:eastAsia="Times New Roman" w:cstheme="minorHAnsi"/>
                <w:b/>
              </w:rPr>
              <w:t>Ф</w:t>
            </w:r>
            <w:r>
              <w:rPr>
                <w:rFonts w:eastAsia="Times New Roman" w:cstheme="minorHAnsi"/>
                <w:b/>
              </w:rPr>
              <w:t>ормирует</w:t>
            </w:r>
            <w:r>
              <w:rPr>
                <w:rFonts w:eastAsia="Times New Roman" w:cstheme="minorHAnsi"/>
              </w:rPr>
              <w:t xml:space="preserve"> умения и навыки </w:t>
            </w:r>
            <w:r w:rsidRPr="003027CC">
              <w:rPr>
                <w:rFonts w:eastAsia="Times New Roman" w:cstheme="minorHAnsi"/>
              </w:rPr>
              <w:t>представлять результаты своей деятельности в формах сообщения</w:t>
            </w:r>
            <w:r>
              <w:rPr>
                <w:rFonts w:eastAsia="Times New Roman" w:cstheme="minorHAnsi"/>
              </w:rPr>
              <w:t>последующим  темам «</w:t>
            </w:r>
            <w:r w:rsidRPr="003027CC">
              <w:rPr>
                <w:rFonts w:eastAsia="Times New Roman" w:cstheme="minorHAnsi"/>
              </w:rPr>
              <w:t>Варяги в Вост. Ев.</w:t>
            </w:r>
            <w:r>
              <w:rPr>
                <w:rFonts w:eastAsia="Times New Roman" w:cstheme="minorHAnsi"/>
              </w:rPr>
              <w:t>», «</w:t>
            </w:r>
            <w:r w:rsidRPr="003027CC">
              <w:rPr>
                <w:rFonts w:eastAsia="Times New Roman" w:cstheme="minorHAnsi"/>
              </w:rPr>
              <w:t>Образ-ие</w:t>
            </w:r>
            <w:r>
              <w:rPr>
                <w:rFonts w:eastAsia="Times New Roman" w:cstheme="minorHAnsi"/>
              </w:rPr>
              <w:t xml:space="preserve"> первых </w:t>
            </w:r>
            <w:r w:rsidRPr="003027CC">
              <w:rPr>
                <w:rFonts w:eastAsia="Times New Roman" w:cstheme="minorHAnsi"/>
              </w:rPr>
              <w:t>гос-ых центров.</w:t>
            </w:r>
            <w:r>
              <w:rPr>
                <w:rFonts w:eastAsia="Times New Roman" w:cstheme="minorHAnsi"/>
              </w:rPr>
              <w:t>»,</w:t>
            </w:r>
          </w:p>
          <w:p w:rsidR="00A42827" w:rsidRPr="00EF11F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cstheme="minorHAnsi"/>
                <w:b/>
                <w:color w:val="000000"/>
              </w:rPr>
              <w:t>Раскрывать</w:t>
            </w:r>
            <w:r>
              <w:rPr>
                <w:rFonts w:cstheme="minorHAnsi"/>
                <w:color w:val="000000"/>
              </w:rPr>
              <w:t xml:space="preserve">что есть </w:t>
            </w:r>
            <w:r w:rsidRPr="003027CC">
              <w:rPr>
                <w:rFonts w:cstheme="minorHAnsi"/>
                <w:color w:val="000000"/>
              </w:rPr>
              <w:t xml:space="preserve">общего и особенного в развитии прошлого </w:t>
            </w:r>
            <w:r w:rsidRPr="003027CC">
              <w:rPr>
                <w:rFonts w:cstheme="minorHAnsi"/>
              </w:rPr>
              <w:t>восточных славян.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1B357F">
              <w:rPr>
                <w:rFonts w:eastAsia="Times New Roman" w:cstheme="minorHAnsi"/>
                <w:b/>
              </w:rPr>
              <w:t>Учит</w:t>
            </w:r>
            <w:r w:rsidRPr="003027CC">
              <w:rPr>
                <w:rFonts w:eastAsia="Times New Roman" w:cstheme="minorHAnsi"/>
              </w:rPr>
              <w:t xml:space="preserve"> работать индивидуально и в группе, </w:t>
            </w:r>
            <w:r w:rsidRPr="001B357F">
              <w:rPr>
                <w:rFonts w:eastAsia="Times New Roman" w:cstheme="minorHAnsi"/>
                <w:b/>
              </w:rPr>
              <w:t>аргументировать</w:t>
            </w:r>
            <w:r w:rsidRPr="003027CC">
              <w:rPr>
                <w:rFonts w:eastAsia="Times New Roman" w:cstheme="minorHAnsi"/>
              </w:rPr>
              <w:t xml:space="preserve"> и отстаивать своё мнение</w:t>
            </w:r>
            <w:r>
              <w:rPr>
                <w:rFonts w:eastAsia="Times New Roman" w:cstheme="minorHAnsi"/>
              </w:rPr>
              <w:t xml:space="preserve"> рассуждая о Внутр. орг-ции</w:t>
            </w:r>
            <w:r w:rsidRPr="003027CC">
              <w:rPr>
                <w:rFonts w:eastAsia="Times New Roman" w:cstheme="minorHAnsi"/>
              </w:rPr>
              <w:t>Древнер. гос-ва</w:t>
            </w:r>
            <w:r>
              <w:rPr>
                <w:rFonts w:eastAsia="Times New Roman" w:cstheme="minorHAnsi"/>
              </w:rPr>
              <w:t>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81574">
              <w:rPr>
                <w:rFonts w:eastAsia="Times New Roman" w:cstheme="minorHAnsi"/>
                <w:b/>
              </w:rPr>
              <w:t>С</w:t>
            </w:r>
            <w:r>
              <w:rPr>
                <w:rFonts w:eastAsia="Times New Roman" w:cstheme="minorHAnsi"/>
                <w:b/>
              </w:rPr>
              <w:t xml:space="preserve">оставлятьи доказывать схему </w:t>
            </w:r>
            <w:r>
              <w:rPr>
                <w:rFonts w:eastAsia="Times New Roman" w:cstheme="minorHAnsi"/>
              </w:rPr>
              <w:t xml:space="preserve"> из предпосылок</w:t>
            </w:r>
            <w:r w:rsidRPr="003027CC">
              <w:rPr>
                <w:rFonts w:eastAsia="Times New Roman" w:cstheme="minorHAnsi"/>
              </w:rPr>
              <w:t xml:space="preserve"> создания гос-ва у вост. славян: эконом. и политические</w:t>
            </w:r>
            <w:r>
              <w:rPr>
                <w:rFonts w:eastAsia="Times New Roman" w:cstheme="minorHAnsi"/>
              </w:rPr>
              <w:t>.</w:t>
            </w:r>
            <w:r w:rsidRPr="00EF11F7">
              <w:rPr>
                <w:rFonts w:eastAsia="Times New Roman" w:cstheme="minorHAnsi"/>
                <w:b/>
              </w:rPr>
              <w:t>Выявляют</w:t>
            </w:r>
            <w:r w:rsidRPr="003027CC">
              <w:rPr>
                <w:rFonts w:eastAsia="Times New Roman" w:cstheme="minorHAnsi"/>
              </w:rPr>
              <w:t>предпосылки ск</w:t>
            </w:r>
            <w:r>
              <w:rPr>
                <w:rFonts w:eastAsia="Times New Roman" w:cstheme="minorHAnsi"/>
              </w:rPr>
              <w:t xml:space="preserve">ладывания государства у славян; </w:t>
            </w:r>
            <w:r>
              <w:rPr>
                <w:rFonts w:eastAsia="Times New Roman" w:cstheme="minorHAnsi"/>
                <w:b/>
              </w:rPr>
              <w:t>Характеризовать</w:t>
            </w:r>
            <w:r w:rsidRPr="003027CC">
              <w:rPr>
                <w:rFonts w:eastAsia="Times New Roman" w:cstheme="minorHAnsi"/>
              </w:rPr>
              <w:t xml:space="preserve"> степень участия </w:t>
            </w:r>
            <w:r>
              <w:rPr>
                <w:rFonts w:eastAsia="Times New Roman" w:cstheme="minorHAnsi"/>
              </w:rPr>
              <w:t xml:space="preserve">варягов в создании государства; </w:t>
            </w:r>
            <w:r w:rsidRPr="00EF11F7">
              <w:rPr>
                <w:rFonts w:eastAsia="Times New Roman" w:cstheme="minorHAnsi"/>
                <w:b/>
              </w:rPr>
              <w:t>Продолж. формирование навыков и умений</w:t>
            </w:r>
            <w:r w:rsidRPr="003027CC">
              <w:rPr>
                <w:rFonts w:eastAsia="Times New Roman" w:cstheme="minorHAnsi"/>
              </w:rPr>
              <w:t xml:space="preserve"> работы с историчес</w:t>
            </w:r>
            <w:r>
              <w:rPr>
                <w:rFonts w:eastAsia="Times New Roman" w:cstheme="minorHAnsi"/>
              </w:rPr>
              <w:t xml:space="preserve">кими источниками и ист. картой; </w:t>
            </w:r>
            <w:r>
              <w:rPr>
                <w:rFonts w:eastAsia="Times New Roman" w:cstheme="minorHAnsi"/>
                <w:b/>
              </w:rPr>
              <w:t xml:space="preserve">Устанавливать </w:t>
            </w:r>
            <w:r w:rsidRPr="003027CC">
              <w:rPr>
                <w:rFonts w:eastAsia="Times New Roman" w:cstheme="minorHAnsi"/>
              </w:rPr>
              <w:t>причинно-следств. связи (на примере образования Древнерусского государства);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Работать</w:t>
            </w:r>
            <w:r w:rsidRPr="003027CC">
              <w:rPr>
                <w:rFonts w:asciiTheme="minorHAnsi" w:hAnsiTheme="minorHAnsi" w:cstheme="minorHAnsi"/>
              </w:rPr>
              <w:t xml:space="preserve"> с документами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§ 2 р/т §2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5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Восточные славяне и их</w:t>
            </w:r>
            <w:r w:rsidRPr="003027CC">
              <w:rPr>
                <w:rFonts w:cstheme="minorHAnsi"/>
                <w:color w:val="231F20"/>
              </w:rPr>
              <w:br/>
              <w:t>соседи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19.09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 термины: городище, дан</w:t>
            </w:r>
            <w:r>
              <w:rPr>
                <w:rFonts w:eastAsia="Times New Roman" w:cstheme="minorHAnsi"/>
              </w:rPr>
              <w:t>ь, колонизация, ка</w:t>
            </w:r>
            <w:r>
              <w:rPr>
                <w:rFonts w:eastAsia="Times New Roman" w:cstheme="minorHAnsi"/>
              </w:rPr>
              <w:softHyphen/>
              <w:t xml:space="preserve">ганат, рось. </w:t>
            </w: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> называть соседей славян, показы</w:t>
            </w:r>
            <w:r w:rsidRPr="003027CC">
              <w:rPr>
                <w:rFonts w:eastAsia="Times New Roman" w:cstheme="minorHAnsi"/>
              </w:rPr>
              <w:softHyphen/>
              <w:t xml:space="preserve">вать на карте Тюркский и </w:t>
            </w:r>
            <w:r w:rsidRPr="003027CC">
              <w:rPr>
                <w:rFonts w:eastAsia="Times New Roman" w:cstheme="minorHAnsi"/>
              </w:rPr>
              <w:lastRenderedPageBreak/>
              <w:t>Аварский каганат, да</w:t>
            </w:r>
            <w:r w:rsidRPr="003027CC">
              <w:rPr>
                <w:rFonts w:eastAsia="Times New Roman" w:cstheme="minorHAnsi"/>
              </w:rPr>
              <w:softHyphen/>
              <w:t>вать сравнительную ха</w:t>
            </w:r>
            <w:r w:rsidRPr="003027CC">
              <w:rPr>
                <w:rFonts w:eastAsia="Times New Roman" w:cstheme="minorHAnsi"/>
              </w:rPr>
              <w:softHyphen/>
              <w:t>рактеристику Волжской Булгарии и Хазарского каганата.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lastRenderedPageBreak/>
              <w:t xml:space="preserve">Регулятивные: </w:t>
            </w:r>
            <w:r w:rsidRPr="003027CC">
              <w:rPr>
                <w:rFonts w:cstheme="minorHAnsi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 xml:space="preserve">используют знаково-символические средства, в </w:t>
            </w:r>
            <w:r w:rsidRPr="003027CC">
              <w:rPr>
                <w:rFonts w:cstheme="minorHAnsi"/>
              </w:rPr>
              <w:lastRenderedPageBreak/>
              <w:t>том числе модели и схемы для решения познавательных задач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3027CC">
              <w:rPr>
                <w:rFonts w:asciiTheme="minorHAnsi" w:hAnsiTheme="minorHAnsi"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asciiTheme="minorHAnsi" w:hAnsiTheme="minorHAnsi" w:cstheme="minorHAnsi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</w:rPr>
              <w:lastRenderedPageBreak/>
              <w:t xml:space="preserve">Проявляют эмпатию, как осознанное понимание чувств других людей и </w:t>
            </w:r>
            <w:r w:rsidRPr="003027CC">
              <w:rPr>
                <w:rFonts w:cstheme="minorHAnsi"/>
              </w:rPr>
              <w:lastRenderedPageBreak/>
              <w:t>сопереживание им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осмысление социально-нравственного опыта предшествующих поколений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F5F34">
              <w:rPr>
                <w:rFonts w:cstheme="minorHAnsi"/>
                <w:b/>
              </w:rPr>
              <w:lastRenderedPageBreak/>
              <w:t>Уметь</w:t>
            </w:r>
            <w:r w:rsidRPr="003027CC">
              <w:rPr>
                <w:rFonts w:cstheme="minorHAnsi"/>
              </w:rPr>
              <w:t xml:space="preserve"> представлять результаты своей деятельности в формах сообщения</w:t>
            </w:r>
            <w:r>
              <w:rPr>
                <w:rFonts w:cstheme="minorHAnsi"/>
              </w:rPr>
              <w:t xml:space="preserve">  о жителях</w:t>
            </w:r>
            <w:r w:rsidRPr="003027CC">
              <w:rPr>
                <w:rFonts w:cstheme="minorHAnsi"/>
              </w:rPr>
              <w:t xml:space="preserve"> лес</w:t>
            </w:r>
            <w:r>
              <w:rPr>
                <w:rFonts w:cstheme="minorHAnsi"/>
              </w:rPr>
              <w:t>ной полосы Вост. Евр. или Греческих полисов или Скиф. гос-ва, Царьграда.</w:t>
            </w:r>
            <w:r w:rsidRPr="002F5F34">
              <w:rPr>
                <w:rFonts w:cstheme="minorHAnsi"/>
                <w:b/>
              </w:rPr>
              <w:t>Знать</w:t>
            </w:r>
            <w:r w:rsidRPr="003027CC">
              <w:rPr>
                <w:rFonts w:cstheme="minorHAnsi"/>
              </w:rPr>
              <w:t xml:space="preserve">происхождении славян </w:t>
            </w:r>
            <w:r w:rsidRPr="002F5F34">
              <w:rPr>
                <w:rFonts w:cstheme="minorHAnsi"/>
                <w:b/>
              </w:rPr>
              <w:t>и показывать</w:t>
            </w:r>
            <w:r>
              <w:rPr>
                <w:rFonts w:cstheme="minorHAnsi"/>
              </w:rPr>
              <w:t xml:space="preserve"> на картепути</w:t>
            </w:r>
            <w:r w:rsidRPr="003027CC">
              <w:rPr>
                <w:rFonts w:cstheme="minorHAnsi"/>
              </w:rPr>
              <w:t xml:space="preserve"> их расселения</w:t>
            </w:r>
            <w:r>
              <w:rPr>
                <w:rFonts w:cstheme="minorHAnsi"/>
              </w:rPr>
              <w:t>.</w:t>
            </w:r>
            <w:r w:rsidRPr="002F5F34">
              <w:rPr>
                <w:rFonts w:cstheme="minorHAnsi"/>
                <w:b/>
              </w:rPr>
              <w:t>Рассказывать</w:t>
            </w:r>
            <w:r>
              <w:rPr>
                <w:rFonts w:cstheme="minorHAnsi"/>
              </w:rPr>
              <w:t xml:space="preserve"> о </w:t>
            </w:r>
            <w:r>
              <w:rPr>
                <w:rFonts w:cstheme="minorHAnsi"/>
              </w:rPr>
              <w:lastRenderedPageBreak/>
              <w:t xml:space="preserve">народах и странах:Тюрк. ,Авар.,Хазар. Каганат,Волж. Булг. и Византия.  </w:t>
            </w:r>
            <w:r w:rsidRPr="00CC34A1">
              <w:rPr>
                <w:rFonts w:cstheme="minorHAnsi"/>
                <w:b/>
              </w:rPr>
              <w:t>Владеть</w:t>
            </w:r>
            <w:r>
              <w:rPr>
                <w:rFonts w:cstheme="minorHAnsi"/>
              </w:rPr>
              <w:t>терминами:</w:t>
            </w:r>
            <w:r w:rsidRPr="003027CC">
              <w:rPr>
                <w:rFonts w:cstheme="minorHAnsi"/>
              </w:rPr>
              <w:t>колонизация,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род, племя,</w:t>
            </w:r>
          </w:p>
          <w:p w:rsidR="00A42827" w:rsidRPr="00033732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родовая община, п</w:t>
            </w:r>
            <w:r w:rsidRPr="003027CC">
              <w:rPr>
                <w:rFonts w:asciiTheme="minorHAnsi" w:hAnsiTheme="minorHAnsi" w:cstheme="minorHAnsi"/>
              </w:rPr>
              <w:t>рисваив</w:t>
            </w:r>
            <w:r>
              <w:rPr>
                <w:rFonts w:asciiTheme="minorHAnsi" w:hAnsiTheme="minorHAnsi" w:cstheme="minorHAnsi"/>
              </w:rPr>
              <w:t>ающее и производящее хозяйства,п</w:t>
            </w:r>
            <w:r w:rsidRPr="003027CC">
              <w:rPr>
                <w:rFonts w:asciiTheme="minorHAnsi" w:hAnsiTheme="minorHAnsi" w:cstheme="minorHAnsi"/>
              </w:rPr>
              <w:t>ашенное</w:t>
            </w:r>
            <w:r>
              <w:rPr>
                <w:rFonts w:asciiTheme="minorHAnsi" w:hAnsiTheme="minorHAnsi" w:cstheme="minorHAnsi"/>
              </w:rPr>
              <w:t>земледелие,союзплемен,соседская община, д</w:t>
            </w:r>
            <w:r w:rsidRPr="003027CC">
              <w:rPr>
                <w:rFonts w:asciiTheme="minorHAnsi" w:hAnsiTheme="minorHAnsi" w:cstheme="minorHAnsi"/>
              </w:rPr>
              <w:t>ань, кочевники</w:t>
            </w:r>
            <w:r>
              <w:rPr>
                <w:rFonts w:asciiTheme="minorHAnsi" w:hAnsiTheme="minorHAnsi" w:cstheme="minorHAnsi"/>
              </w:rPr>
              <w:t>, н</w:t>
            </w:r>
            <w:r w:rsidRPr="003027CC">
              <w:rPr>
                <w:rFonts w:asciiTheme="minorHAnsi" w:hAnsiTheme="minorHAnsi" w:cstheme="minorHAnsi"/>
              </w:rPr>
              <w:t xml:space="preserve">ародное </w:t>
            </w:r>
            <w:r>
              <w:rPr>
                <w:rFonts w:asciiTheme="minorHAnsi" w:hAnsiTheme="minorHAnsi" w:cstheme="minorHAnsi"/>
              </w:rPr>
              <w:t>ополчение, в</w:t>
            </w:r>
            <w:r w:rsidRPr="003027CC">
              <w:rPr>
                <w:rFonts w:asciiTheme="minorHAnsi" w:hAnsiTheme="minorHAnsi" w:cstheme="minorHAnsi"/>
              </w:rPr>
              <w:t>ече. Кий, Щек, Хорив, Лыбедь, Нестор</w:t>
            </w:r>
            <w:r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cstheme="minorHAnsi"/>
                <w:b/>
              </w:rPr>
              <w:t>Использовать</w:t>
            </w:r>
            <w:r w:rsidRPr="003027CC">
              <w:rPr>
                <w:rFonts w:cstheme="minorHAnsi"/>
              </w:rPr>
              <w:t xml:space="preserve"> карту при рассказе </w:t>
            </w:r>
            <w:r>
              <w:rPr>
                <w:rFonts w:cstheme="minorHAnsi"/>
              </w:rPr>
              <w:t>о Индоевропейской группе</w:t>
            </w:r>
            <w:r w:rsidRPr="003027CC">
              <w:rPr>
                <w:rFonts w:asciiTheme="minorHAnsi" w:hAnsiTheme="minorHAnsi" w:cstheme="minorHAnsi"/>
              </w:rPr>
              <w:t xml:space="preserve"> народов</w:t>
            </w:r>
            <w:r>
              <w:rPr>
                <w:rFonts w:cstheme="minorHAnsi"/>
              </w:rPr>
              <w:t>, Славянской языковой семье.</w:t>
            </w:r>
            <w:r>
              <w:rPr>
                <w:rFonts w:cstheme="minorHAnsi"/>
                <w:b/>
              </w:rPr>
              <w:t>Работать</w:t>
            </w:r>
            <w:r w:rsidRPr="003027CC">
              <w:rPr>
                <w:rFonts w:cstheme="minorHAnsi"/>
              </w:rPr>
              <w:t xml:space="preserve"> с истор. </w:t>
            </w:r>
            <w:r>
              <w:rPr>
                <w:rFonts w:cstheme="minorHAnsi"/>
              </w:rPr>
              <w:t>документами.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§3,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р/т §3.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 xml:space="preserve">проработать карту и составить по </w:t>
            </w:r>
            <w:r w:rsidRPr="003027CC">
              <w:rPr>
                <w:rFonts w:eastAsia="Times New Roman" w:cstheme="minorHAnsi"/>
              </w:rPr>
              <w:lastRenderedPageBreak/>
              <w:t>ней рассказ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6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История заселения территории родного края в древности или</w:t>
            </w:r>
            <w:r w:rsidRPr="003027CC">
              <w:rPr>
                <w:rFonts w:cstheme="minorHAnsi"/>
                <w:color w:val="231F20"/>
              </w:rPr>
              <w:br/>
              <w:t>повторительно-обобщающий урок по</w:t>
            </w:r>
            <w:r w:rsidRPr="003027CC">
              <w:rPr>
                <w:rFonts w:cstheme="minorHAnsi"/>
                <w:color w:val="231F20"/>
              </w:rPr>
              <w:br/>
              <w:t>теме I (по усмотрению учителя)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22.09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Научатся </w:t>
            </w:r>
            <w:r w:rsidRPr="003027CC">
              <w:rPr>
                <w:rFonts w:cstheme="minorHAnsi"/>
              </w:rPr>
              <w:t>определять термины, изученные в главе « Народы и государства на терри</w:t>
            </w:r>
            <w:r>
              <w:rPr>
                <w:rFonts w:cstheme="minorHAnsi"/>
              </w:rPr>
              <w:t xml:space="preserve">тории нашей страны в древности». </w:t>
            </w:r>
            <w:r w:rsidRPr="003027CC">
              <w:rPr>
                <w:rFonts w:cstheme="minorHAnsi"/>
                <w:i/>
              </w:rPr>
              <w:t xml:space="preserve">Получат возможность научиться: </w:t>
            </w:r>
            <w:r w:rsidRPr="003027CC">
              <w:rPr>
                <w:rFonts w:cstheme="minorHAnsi"/>
              </w:rPr>
              <w:t>называть главные события, основные достижения истории и культуры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Регулятивные: </w:t>
            </w:r>
            <w:r w:rsidRPr="003027CC">
              <w:rPr>
                <w:rFonts w:cstheme="minorHAnsi"/>
              </w:rPr>
              <w:t xml:space="preserve">планируют свои действия в соответствии с поставленной задачей и условиями ее реализации, </w:t>
            </w:r>
            <w:r>
              <w:rPr>
                <w:rFonts w:cstheme="minorHAnsi"/>
              </w:rPr>
              <w:t xml:space="preserve">в том числе во внутреннем плане </w:t>
            </w:r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</w:t>
            </w:r>
            <w:r>
              <w:rPr>
                <w:rFonts w:cstheme="minorHAnsi"/>
              </w:rPr>
              <w:t xml:space="preserve"> и исследовательского характера </w:t>
            </w: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</w:t>
            </w:r>
            <w:r w:rsidRPr="003027CC">
              <w:rPr>
                <w:rFonts w:cstheme="minorHAnsi"/>
              </w:rPr>
              <w:lastRenderedPageBreak/>
              <w:t>ных мотивов и предпочтении социального способа оценки знаний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544" w:type="dxa"/>
          </w:tcPr>
          <w:p w:rsidR="00A42827" w:rsidRPr="00033732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lastRenderedPageBreak/>
              <w:t>Работать</w:t>
            </w:r>
            <w:r>
              <w:rPr>
                <w:rFonts w:cstheme="minorHAnsi"/>
              </w:rPr>
              <w:t xml:space="preserve"> с историческимидокументами.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9AF">
              <w:rPr>
                <w:b/>
              </w:rPr>
              <w:t xml:space="preserve">Владеть </w:t>
            </w:r>
            <w:r>
              <w:t>хронологическими знаниями данного периода.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-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9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cstheme="minorHAnsi"/>
                <w:b w:val="0"/>
                <w:bCs w:val="0"/>
                <w:color w:val="231F20"/>
              </w:rPr>
              <w:lastRenderedPageBreak/>
              <w:t>ТЕМА II. РУСЬ В IX — ПЕРВОЙ ПОЛОВИНЕ XII В.(11 часов)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7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Первые известия о Руси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26.09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Научатся </w:t>
            </w:r>
            <w:r w:rsidRPr="003027CC">
              <w:rPr>
                <w:rFonts w:cstheme="minorHAnsi"/>
              </w:rPr>
              <w:t>определять термины: госуд</w:t>
            </w:r>
            <w:r>
              <w:rPr>
                <w:rFonts w:cstheme="minorHAnsi"/>
              </w:rPr>
              <w:t xml:space="preserve">арство, дружина, князь, воевода. </w:t>
            </w:r>
            <w:r w:rsidRPr="003027CC">
              <w:rPr>
                <w:rFonts w:cstheme="minorHAnsi"/>
                <w:i/>
              </w:rPr>
              <w:t xml:space="preserve">Получат возможность научиться: </w:t>
            </w:r>
            <w:r w:rsidRPr="003027CC">
              <w:rPr>
                <w:rFonts w:cstheme="minorHAnsi"/>
              </w:rPr>
              <w:t>показывать на карте путь из варяг в греки и русские города, называть ключевые черты племенного управления, извлекать полезную информацию из исторических источников</w:t>
            </w:r>
          </w:p>
          <w:p w:rsidR="00A42827" w:rsidRPr="003027CC" w:rsidRDefault="00A42827" w:rsidP="00E22226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A42827" w:rsidRPr="003027CC" w:rsidRDefault="00A42827" w:rsidP="00E22226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Регулятивные: </w:t>
            </w:r>
            <w:r w:rsidRPr="003027CC">
              <w:rPr>
                <w:rFonts w:cstheme="minorHAnsi"/>
              </w:rPr>
              <w:t>планируют свои действия в соответствии с поставленной задачей и условиями ее реализации, оценивают пр</w:t>
            </w:r>
            <w:r>
              <w:rPr>
                <w:rFonts w:cstheme="minorHAnsi"/>
              </w:rPr>
              <w:t xml:space="preserve">авильность выполнения действий. </w:t>
            </w:r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 xml:space="preserve"> самостоятельно выделяют и формулируют познавательную цель, используют общие пр</w:t>
            </w:r>
            <w:r>
              <w:rPr>
                <w:rFonts w:cstheme="minorHAnsi"/>
              </w:rPr>
              <w:t xml:space="preserve">иемы решения поставленных задач. </w:t>
            </w: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осознание своей идентичности как гражданина страны, члена семьи.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Style w:val="dash041e0431044b0447043d044b0439char1"/>
                <w:rFonts w:asciiTheme="minorHAnsi" w:hAnsiTheme="minorHAnsi" w:cstheme="minorHAnsi"/>
                <w:sz w:val="22"/>
                <w:szCs w:val="22"/>
              </w:rPr>
              <w:t>Формирование идей мира и взаимопонимания между народами, людьми разных культур.</w:t>
            </w:r>
          </w:p>
        </w:tc>
        <w:tc>
          <w:tcPr>
            <w:tcW w:w="354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Выявлять</w:t>
            </w:r>
            <w:r w:rsidRPr="003027CC">
              <w:t xml:space="preserve"> предпосылки складывания государства у славян;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Характеризовать </w:t>
            </w:r>
            <w:r w:rsidRPr="003027CC">
              <w:t>степень участия варягов в создании государства;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Работать</w:t>
            </w:r>
            <w:r w:rsidRPr="003027CC">
              <w:t xml:space="preserve"> с документами</w:t>
            </w:r>
            <w:r>
              <w:t>,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rStyle w:val="dash0421005f0442005f0440005f043e005f0433005f0438005f0439005f005fchar1char1"/>
                <w:rFonts w:cstheme="minorHAnsi"/>
              </w:rPr>
              <w:t>индивидуально и в группе</w:t>
            </w:r>
            <w:r>
              <w:rPr>
                <w:rStyle w:val="dash0421005f0442005f0440005f043e005f0433005f0438005f0439005f005fchar1char1"/>
                <w:rFonts w:cstheme="minorHAnsi"/>
              </w:rPr>
              <w:t>.</w:t>
            </w:r>
          </w:p>
          <w:p w:rsidR="00A42827" w:rsidRPr="001E5559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46D3">
              <w:rPr>
                <w:rStyle w:val="dash041e0431044b0447043d044b0439char1"/>
                <w:rFonts w:asciiTheme="minorHAnsi" w:hAnsiTheme="minorHAnsi" w:cstheme="minorHAnsi"/>
                <w:b/>
                <w:sz w:val="22"/>
                <w:szCs w:val="22"/>
              </w:rPr>
              <w:t>Р</w:t>
            </w:r>
            <w:r>
              <w:rPr>
                <w:rStyle w:val="dash041e0431044b0447043d044b0439char1"/>
                <w:rFonts w:asciiTheme="minorHAnsi" w:hAnsiTheme="minorHAnsi" w:cstheme="minorHAnsi"/>
                <w:b/>
                <w:sz w:val="22"/>
                <w:szCs w:val="22"/>
              </w:rPr>
              <w:t>азвивать умения-</w:t>
            </w:r>
            <w:r w:rsidRPr="003027CC">
              <w:rPr>
                <w:rStyle w:val="dash041e0431044b0447043d044b0439char1"/>
                <w:rFonts w:asciiTheme="minorHAnsi" w:hAnsiTheme="minorHAnsi" w:cstheme="minorHAnsi"/>
                <w:sz w:val="22"/>
                <w:szCs w:val="22"/>
              </w:rPr>
              <w:t xml:space="preserve"> искать, анализировать, сопоставлять и оценивать содержащуюся в различных ис</w:t>
            </w:r>
            <w:r>
              <w:rPr>
                <w:rStyle w:val="dash041e0431044b0447043d044b0439char1"/>
                <w:rFonts w:asciiTheme="minorHAnsi" w:hAnsiTheme="minorHAnsi" w:cstheme="minorHAnsi"/>
                <w:sz w:val="22"/>
                <w:szCs w:val="22"/>
              </w:rPr>
              <w:t xml:space="preserve">точниках информацию о событиях, </w:t>
            </w:r>
            <w:r w:rsidRPr="003027CC">
              <w:rPr>
                <w:rStyle w:val="dash041e0431044b0447043d044b0439char1"/>
                <w:rFonts w:asciiTheme="minorHAnsi" w:hAnsiTheme="minorHAnsi" w:cstheme="minorHAnsi"/>
                <w:sz w:val="22"/>
                <w:szCs w:val="22"/>
              </w:rPr>
              <w:t>связанных с деятельностью первых киевских князей.</w:t>
            </w:r>
            <w:r>
              <w:rPr>
                <w:b/>
              </w:rPr>
              <w:t>Уметь</w:t>
            </w:r>
            <w:r w:rsidRPr="003027CC">
              <w:t xml:space="preserve"> представлять результаты своей деятельности в формах сообщения.</w:t>
            </w:r>
            <w:r>
              <w:rPr>
                <w:b/>
                <w:bCs/>
              </w:rPr>
              <w:t xml:space="preserve">Знать о </w:t>
            </w:r>
            <w:r>
              <w:rPr>
                <w:rFonts w:cstheme="minorHAnsi"/>
              </w:rPr>
              <w:t>Варягах в Вост. Европе, о предпосылках</w:t>
            </w:r>
            <w:r w:rsidRPr="003027CC">
              <w:rPr>
                <w:rFonts w:cstheme="minorHAnsi"/>
              </w:rPr>
              <w:t xml:space="preserve"> создания гос-ва у вост</w:t>
            </w:r>
            <w:r>
              <w:rPr>
                <w:rFonts w:cstheme="minorHAnsi"/>
              </w:rPr>
              <w:t>. славян: эконом. и политических</w:t>
            </w:r>
            <w:r w:rsidRPr="003027CC">
              <w:rPr>
                <w:rFonts w:cstheme="minorHAnsi"/>
              </w:rPr>
              <w:t>.</w:t>
            </w:r>
            <w:r w:rsidRPr="00514F17">
              <w:rPr>
                <w:rFonts w:cstheme="minorHAnsi"/>
                <w:b/>
              </w:rPr>
              <w:t>Рассуждать</w:t>
            </w:r>
            <w:r>
              <w:rPr>
                <w:rFonts w:cstheme="minorHAnsi"/>
              </w:rPr>
              <w:t xml:space="preserve"> об о</w:t>
            </w:r>
            <w:r w:rsidRPr="003027CC">
              <w:rPr>
                <w:rFonts w:cstheme="minorHAnsi"/>
              </w:rPr>
              <w:t>бразование государства</w:t>
            </w:r>
            <w:r>
              <w:rPr>
                <w:rFonts w:cstheme="minorHAnsi"/>
              </w:rPr>
              <w:t>, как важнейшем</w:t>
            </w:r>
            <w:r w:rsidRPr="003027CC">
              <w:rPr>
                <w:rFonts w:cstheme="minorHAnsi"/>
              </w:rPr>
              <w:t xml:space="preserve"> этап</w:t>
            </w:r>
            <w:r>
              <w:rPr>
                <w:rFonts w:cstheme="minorHAnsi"/>
              </w:rPr>
              <w:t>е</w:t>
            </w:r>
            <w:r w:rsidRPr="003027CC">
              <w:rPr>
                <w:rFonts w:cstheme="minorHAnsi"/>
              </w:rPr>
              <w:t xml:space="preserve"> в жизни народа. </w:t>
            </w:r>
            <w:r w:rsidRPr="00514F17">
              <w:rPr>
                <w:rFonts w:cstheme="minorHAnsi"/>
                <w:b/>
              </w:rPr>
              <w:t>Владеть</w:t>
            </w:r>
            <w:r>
              <w:rPr>
                <w:rFonts w:cstheme="minorHAnsi"/>
              </w:rPr>
              <w:t xml:space="preserve"> терминами и определениями: Государство, Варяги, п</w:t>
            </w:r>
            <w:r w:rsidRPr="003027CC">
              <w:rPr>
                <w:rFonts w:asciiTheme="minorHAnsi" w:hAnsiTheme="minorHAnsi" w:cstheme="minorHAnsi"/>
              </w:rPr>
              <w:t>олюдье.</w:t>
            </w:r>
            <w:r w:rsidRPr="00514F17">
              <w:rPr>
                <w:rFonts w:cstheme="minorHAnsi"/>
                <w:b/>
              </w:rPr>
              <w:t xml:space="preserve">Знать </w:t>
            </w:r>
            <w:r>
              <w:rPr>
                <w:rFonts w:cstheme="minorHAnsi"/>
              </w:rPr>
              <w:t xml:space="preserve">исторических деятелей того периода истории: </w:t>
            </w:r>
            <w:r w:rsidRPr="003027CC">
              <w:rPr>
                <w:rFonts w:asciiTheme="minorHAnsi" w:hAnsiTheme="minorHAnsi" w:cstheme="minorHAnsi"/>
              </w:rPr>
              <w:t>Рюрик</w:t>
            </w:r>
            <w:r>
              <w:rPr>
                <w:rFonts w:cstheme="minorHAnsi"/>
              </w:rPr>
              <w:t xml:space="preserve">, </w:t>
            </w:r>
            <w:r w:rsidRPr="003027CC">
              <w:rPr>
                <w:rFonts w:asciiTheme="minorHAnsi" w:hAnsiTheme="minorHAnsi" w:cstheme="minorHAnsi"/>
              </w:rPr>
              <w:t>Олег</w:t>
            </w:r>
            <w:r>
              <w:rPr>
                <w:rFonts w:cstheme="minorHAnsi"/>
              </w:rPr>
              <w:t>,</w:t>
            </w:r>
            <w:r w:rsidRPr="003027CC">
              <w:rPr>
                <w:rFonts w:asciiTheme="minorHAnsi" w:hAnsiTheme="minorHAnsi" w:cstheme="minorHAnsi"/>
              </w:rPr>
              <w:t xml:space="preserve">Нестор, Дир, Аскольд, </w:t>
            </w:r>
            <w:r w:rsidRPr="003027CC">
              <w:rPr>
                <w:rFonts w:asciiTheme="minorHAnsi" w:hAnsiTheme="minorHAnsi" w:cstheme="minorHAnsi"/>
              </w:rPr>
              <w:lastRenderedPageBreak/>
              <w:t>Синеус, Трувор.</w:t>
            </w:r>
          </w:p>
          <w:p w:rsidR="00A42827" w:rsidRPr="00514F1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31F20"/>
              </w:rPr>
            </w:pPr>
            <w:r w:rsidRPr="003027CC">
              <w:rPr>
                <w:rFonts w:cstheme="minorHAnsi"/>
                <w:color w:val="231F20"/>
              </w:rPr>
              <w:lastRenderedPageBreak/>
              <w:t>§ 4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анализ исторического источника</w:t>
            </w:r>
          </w:p>
        </w:tc>
      </w:tr>
      <w:tr w:rsidR="00A42827" w:rsidRPr="00BD2B3E" w:rsidTr="00E22226">
        <w:trPr>
          <w:trHeight w:val="1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8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Становление Древнерусского государства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29.09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Научатся </w:t>
            </w:r>
            <w:r w:rsidRPr="003027CC">
              <w:rPr>
                <w:rFonts w:cstheme="minorHAnsi"/>
              </w:rPr>
              <w:t>определять термины: госуд</w:t>
            </w:r>
            <w:r>
              <w:rPr>
                <w:rFonts w:cstheme="minorHAnsi"/>
              </w:rPr>
              <w:t xml:space="preserve">арство, дружина, князь, воевода. </w:t>
            </w:r>
            <w:r w:rsidRPr="003027CC">
              <w:rPr>
                <w:rFonts w:cstheme="minorHAnsi"/>
                <w:i/>
              </w:rPr>
              <w:t xml:space="preserve">Получат возможность научиться: </w:t>
            </w:r>
            <w:r w:rsidRPr="003027CC">
              <w:rPr>
                <w:rFonts w:cstheme="minorHAnsi"/>
              </w:rPr>
              <w:t>показывать на карте путь из варяг в греки и русские города, называть ключевые черты племенного управления, извлекать полезную информацию из исторических источников</w:t>
            </w:r>
          </w:p>
          <w:p w:rsidR="00A42827" w:rsidRPr="003027CC" w:rsidRDefault="00A42827" w:rsidP="00E22226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A42827" w:rsidRPr="003027CC" w:rsidRDefault="00A42827" w:rsidP="00E22226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Регулятивные: </w:t>
            </w:r>
            <w:r w:rsidRPr="003027CC">
              <w:rPr>
                <w:rFonts w:cstheme="minorHAnsi"/>
              </w:rPr>
              <w:t>планируют свои действия в соответствии с поставленной задачей и условиями ее реализации, оценивают п</w:t>
            </w:r>
            <w:r>
              <w:rPr>
                <w:rFonts w:cstheme="minorHAnsi"/>
              </w:rPr>
              <w:t xml:space="preserve">равильность выполнения действий. </w:t>
            </w:r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 xml:space="preserve"> самостоятельно выделяют и формулируют познавательную цель, используют общие пр</w:t>
            </w:r>
            <w:r>
              <w:rPr>
                <w:rFonts w:cstheme="minorHAnsi"/>
              </w:rPr>
              <w:t xml:space="preserve">иемы решения поставленных задач. </w:t>
            </w: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3544" w:type="dxa"/>
          </w:tcPr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b/>
              </w:rPr>
              <w:t>Продолжать</w:t>
            </w:r>
            <w:r w:rsidRPr="00E85B92">
              <w:rPr>
                <w:b/>
              </w:rPr>
              <w:t xml:space="preserve"> формирование</w:t>
            </w:r>
            <w:r w:rsidRPr="003027CC">
              <w:t xml:space="preserve"> навыков и умений работы с историческими ист</w:t>
            </w:r>
            <w:r>
              <w:t xml:space="preserve">очниками и исторической </w:t>
            </w:r>
            <w:r w:rsidRPr="003027CC">
              <w:t>картой;</w:t>
            </w:r>
            <w:r>
              <w:rPr>
                <w:rFonts w:cstheme="minorHAnsi"/>
                <w:b/>
              </w:rPr>
              <w:t>Устанавливать</w:t>
            </w:r>
            <w:r w:rsidRPr="003027CC">
              <w:rPr>
                <w:rFonts w:cstheme="minorHAnsi"/>
              </w:rPr>
              <w:t>причинно-следств. связи (на примере образования Древнерусского государства);</w:t>
            </w:r>
            <w:r w:rsidRPr="001A43C2">
              <w:rPr>
                <w:rFonts w:cstheme="minorHAnsi"/>
                <w:b/>
              </w:rPr>
              <w:t>Знать</w:t>
            </w:r>
            <w:r>
              <w:rPr>
                <w:rFonts w:cstheme="minorHAnsi"/>
              </w:rPr>
              <w:t>, как происходило образован</w:t>
            </w:r>
            <w:r w:rsidRPr="003027CC">
              <w:rPr>
                <w:rFonts w:cstheme="minorHAnsi"/>
              </w:rPr>
              <w:t xml:space="preserve">ие </w:t>
            </w:r>
            <w:r>
              <w:rPr>
                <w:rFonts w:cstheme="minorHAnsi"/>
              </w:rPr>
              <w:t>государственных центров того времени, внутреннюю организацию Древнерусского государст</w:t>
            </w:r>
            <w:r w:rsidRPr="003027CC">
              <w:rPr>
                <w:rFonts w:cstheme="minorHAnsi"/>
              </w:rPr>
              <w:t>ва.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4F17">
              <w:rPr>
                <w:rFonts w:cstheme="minorHAnsi"/>
                <w:b/>
              </w:rPr>
              <w:t>Владеть</w:t>
            </w:r>
            <w:r>
              <w:rPr>
                <w:rFonts w:cstheme="minorHAnsi"/>
              </w:rPr>
              <w:t xml:space="preserve"> терминами и определениями: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</w:rPr>
              <w:t>Государство, дружина, князь, родоплеменные отношения, норманны, Аскольд, Дир, договор, тысяцкий</w:t>
            </w:r>
            <w:r>
              <w:rPr>
                <w:rFonts w:cstheme="minorHAnsi"/>
              </w:rPr>
              <w:t>.</w:t>
            </w:r>
          </w:p>
          <w:p w:rsidR="00A42827" w:rsidRPr="00A32D65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>Работать</w:t>
            </w:r>
            <w:r>
              <w:rPr>
                <w:rFonts w:cstheme="minorHAnsi"/>
              </w:rPr>
              <w:t xml:space="preserve"> с историческимидокументами.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31F20"/>
              </w:rPr>
            </w:pPr>
            <w:r w:rsidRPr="003027CC">
              <w:rPr>
                <w:rFonts w:cstheme="minorHAnsi"/>
                <w:color w:val="231F20"/>
              </w:rPr>
              <w:t>§ 5.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подготовить индивидуальны</w:t>
            </w:r>
            <w:r>
              <w:rPr>
                <w:rFonts w:eastAsia="Times New Roman" w:cstheme="minorHAnsi"/>
              </w:rPr>
              <w:t>е сообщения о князе (по выбору)</w:t>
            </w:r>
            <w:r w:rsidRPr="003027CC">
              <w:rPr>
                <w:rFonts w:eastAsia="Times New Roman" w:cstheme="minorHAnsi"/>
              </w:rPr>
              <w:t>, используя памятку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9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Становление Древнерусского государства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3.10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FE0BD1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3027CC">
              <w:rPr>
                <w:rFonts w:cstheme="minorHAnsi"/>
                <w:i/>
              </w:rPr>
              <w:t xml:space="preserve">Научатся </w:t>
            </w:r>
            <w:r w:rsidRPr="003027CC">
              <w:rPr>
                <w:rFonts w:cstheme="minorHAnsi"/>
              </w:rPr>
              <w:t>определять термины: госуд</w:t>
            </w:r>
            <w:r>
              <w:rPr>
                <w:rFonts w:cstheme="minorHAnsi"/>
              </w:rPr>
              <w:t xml:space="preserve">арство, дружина, князь, воевода, </w:t>
            </w:r>
            <w:r w:rsidRPr="003027CC">
              <w:rPr>
                <w:rFonts w:cstheme="minorHAnsi"/>
              </w:rPr>
              <w:t xml:space="preserve">уроки, погосты, </w:t>
            </w:r>
            <w:r>
              <w:rPr>
                <w:rFonts w:cstheme="minorHAnsi"/>
              </w:rPr>
              <w:t xml:space="preserve">реформа. </w:t>
            </w:r>
            <w:r w:rsidRPr="000750B4">
              <w:rPr>
                <w:rFonts w:cstheme="minorHAnsi"/>
                <w:i/>
              </w:rPr>
              <w:t>Получат возможность научиться:</w:t>
            </w:r>
            <w:r>
              <w:rPr>
                <w:rFonts w:cstheme="minorHAnsi"/>
                <w:i/>
              </w:rPr>
              <w:t xml:space="preserve">     -</w:t>
            </w:r>
            <w:r w:rsidRPr="003027CC">
              <w:rPr>
                <w:rFonts w:cstheme="minorHAnsi"/>
              </w:rPr>
              <w:t>показывать на карте путь из варяг в греки и русские города, называть ключевые черты племенного управления, извлекать полезную информацию из историческ</w:t>
            </w:r>
            <w:r>
              <w:rPr>
                <w:rFonts w:cstheme="minorHAnsi"/>
              </w:rPr>
              <w:t xml:space="preserve">их источников о </w:t>
            </w:r>
            <w:r>
              <w:rPr>
                <w:rFonts w:eastAsia="Times New Roman" w:cstheme="minorHAnsi"/>
              </w:rPr>
              <w:t xml:space="preserve">Характере </w:t>
            </w:r>
            <w:r>
              <w:rPr>
                <w:rFonts w:eastAsia="Times New Roman" w:cstheme="minorHAnsi"/>
              </w:rPr>
              <w:lastRenderedPageBreak/>
              <w:t>древнерусской</w:t>
            </w:r>
            <w:r w:rsidRPr="003027CC">
              <w:rPr>
                <w:rFonts w:eastAsia="Times New Roman" w:cstheme="minorHAnsi"/>
              </w:rPr>
              <w:t xml:space="preserve"> державы.</w:t>
            </w:r>
            <w:r>
              <w:rPr>
                <w:rFonts w:cstheme="minorHAnsi"/>
                <w:i/>
              </w:rPr>
              <w:t>-</w:t>
            </w:r>
            <w:r w:rsidRPr="003027CC">
              <w:rPr>
                <w:rFonts w:cstheme="minorHAnsi"/>
              </w:rPr>
              <w:t>составлять развернутый план изложения темы, называть имена и деяния первых русских князей, анализировать значение налоговой реформы княгини Ольги, давать личностную характеристику Святослава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lastRenderedPageBreak/>
              <w:t xml:space="preserve">Регулятивные: </w:t>
            </w:r>
            <w:r w:rsidRPr="003027CC">
              <w:rPr>
                <w:rFonts w:cstheme="minorHAnsi"/>
              </w:rPr>
              <w:t>адекватно воспринимают предложения и оценку учителей, товари</w:t>
            </w:r>
            <w:r>
              <w:rPr>
                <w:rFonts w:cstheme="minorHAnsi"/>
              </w:rPr>
              <w:t xml:space="preserve">щей и родителей. </w:t>
            </w:r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>выбирают наиболее эффективные способы решения задач, контролируют и оценивают п</w:t>
            </w:r>
            <w:r>
              <w:rPr>
                <w:rFonts w:cstheme="minorHAnsi"/>
              </w:rPr>
              <w:t xml:space="preserve">роцесс и результат деятельности. </w:t>
            </w: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 xml:space="preserve">договариваются о распределении ролей и функций в совместной деятельности 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544" w:type="dxa"/>
          </w:tcPr>
          <w:p w:rsidR="00A42827" w:rsidRPr="00997210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322C3">
              <w:rPr>
                <w:b/>
              </w:rPr>
              <w:t xml:space="preserve">Выявлять </w:t>
            </w:r>
            <w:r w:rsidRPr="003027CC">
              <w:t>предпосылки складывания государства у славян;</w:t>
            </w:r>
            <w:r>
              <w:rPr>
                <w:rFonts w:cstheme="minorHAnsi"/>
                <w:b/>
              </w:rPr>
              <w:t>Характеризовать</w:t>
            </w:r>
            <w:r w:rsidRPr="003027CC">
              <w:rPr>
                <w:rFonts w:cstheme="minorHAnsi"/>
              </w:rPr>
              <w:t xml:space="preserve"> степень участия варягов в создании государства;</w:t>
            </w:r>
            <w:r>
              <w:rPr>
                <w:rFonts w:cstheme="minorHAnsi"/>
              </w:rPr>
              <w:t xml:space="preserve">а так же </w:t>
            </w:r>
            <w:r w:rsidRPr="003027CC">
              <w:rPr>
                <w:rFonts w:cstheme="minorHAnsi"/>
              </w:rPr>
              <w:t xml:space="preserve">систему управления, </w:t>
            </w:r>
            <w:r>
              <w:rPr>
                <w:rFonts w:cstheme="minorHAnsi"/>
              </w:rPr>
              <w:t xml:space="preserve">и </w:t>
            </w:r>
            <w:r w:rsidRPr="003027CC">
              <w:rPr>
                <w:rFonts w:cstheme="minorHAnsi"/>
              </w:rPr>
              <w:t>внутреннюю и внешнюю политику первых русских князей.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b/>
              </w:rPr>
              <w:t>Продолжать</w:t>
            </w:r>
            <w:r w:rsidRPr="00E85B92">
              <w:rPr>
                <w:b/>
              </w:rPr>
              <w:t xml:space="preserve"> формирование</w:t>
            </w:r>
            <w:r w:rsidRPr="003027CC">
              <w:rPr>
                <w:rFonts w:cstheme="minorHAnsi"/>
              </w:rPr>
              <w:t>навыков и умений работы с историческими источниками и ист. картой;</w:t>
            </w:r>
            <w:r>
              <w:rPr>
                <w:rFonts w:cstheme="minorHAnsi"/>
                <w:b/>
              </w:rPr>
              <w:t>Устанавливать</w:t>
            </w:r>
            <w:r w:rsidRPr="003027CC">
              <w:rPr>
                <w:rFonts w:cstheme="minorHAnsi"/>
              </w:rPr>
              <w:t xml:space="preserve"> причинно-следств. связи (на примере </w:t>
            </w:r>
            <w:r w:rsidRPr="003027CC">
              <w:rPr>
                <w:rFonts w:cstheme="minorHAnsi"/>
              </w:rPr>
              <w:lastRenderedPageBreak/>
              <w:t>образования Древнерусского государства);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4F17">
              <w:rPr>
                <w:rFonts w:cstheme="minorHAnsi"/>
                <w:b/>
              </w:rPr>
              <w:t>Владеть</w:t>
            </w:r>
            <w:r>
              <w:rPr>
                <w:rFonts w:cstheme="minorHAnsi"/>
              </w:rPr>
              <w:t xml:space="preserve"> терминами и определениями: Князь и дружина, полюдье, уроки, погосты.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B58BB">
              <w:rPr>
                <w:rFonts w:cstheme="minorHAnsi"/>
                <w:b/>
              </w:rPr>
              <w:t>Рассказывать</w:t>
            </w:r>
            <w:r>
              <w:rPr>
                <w:rFonts w:asciiTheme="minorHAnsi" w:hAnsiTheme="minorHAnsi" w:cstheme="minorHAnsi"/>
              </w:rPr>
              <w:t xml:space="preserve">о </w:t>
            </w:r>
            <w:r>
              <w:rPr>
                <w:rFonts w:cstheme="minorHAnsi"/>
              </w:rPr>
              <w:t>деятельности</w:t>
            </w:r>
            <w:r w:rsidRPr="003027CC">
              <w:rPr>
                <w:rFonts w:cstheme="minorHAnsi"/>
              </w:rPr>
              <w:t xml:space="preserve"> Олега, Игоря, Ольги по укреп. Древнер</w:t>
            </w:r>
            <w:r>
              <w:rPr>
                <w:rFonts w:cstheme="minorHAnsi"/>
              </w:rPr>
              <w:t>усского государства; о походах Святослава.</w:t>
            </w:r>
            <w:r>
              <w:rPr>
                <w:rFonts w:cstheme="minorHAnsi"/>
                <w:b/>
              </w:rPr>
              <w:t>Анализировать</w:t>
            </w:r>
            <w:r w:rsidRPr="003027CC">
              <w:rPr>
                <w:rFonts w:cstheme="minorHAnsi"/>
              </w:rPr>
              <w:t xml:space="preserve"> процесс становления Древнерусского государства;</w:t>
            </w:r>
            <w:r w:rsidRPr="00997210">
              <w:rPr>
                <w:rFonts w:cstheme="minorHAnsi"/>
                <w:b/>
              </w:rPr>
              <w:t>П</w:t>
            </w:r>
            <w:r>
              <w:rPr>
                <w:rFonts w:cstheme="minorHAnsi"/>
                <w:b/>
              </w:rPr>
              <w:t>оказывать</w:t>
            </w:r>
            <w:r w:rsidRPr="003027CC">
              <w:rPr>
                <w:rFonts w:cstheme="minorHAnsi"/>
              </w:rPr>
              <w:t xml:space="preserve"> на карте походы князей</w:t>
            </w:r>
            <w:r>
              <w:rPr>
                <w:rFonts w:cstheme="minorHAnsi"/>
              </w:rP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Знать,</w:t>
            </w:r>
            <w:r>
              <w:rPr>
                <w:rFonts w:cstheme="minorHAnsi"/>
              </w:rPr>
              <w:t>как составлять  сообщение об историческом деятеле </w:t>
            </w:r>
            <w:r w:rsidRPr="003027CC">
              <w:rPr>
                <w:rFonts w:cstheme="minorHAnsi"/>
              </w:rPr>
              <w:t>(устно или письм. – по выбору)</w:t>
            </w:r>
          </w:p>
          <w:p w:rsidR="00A42827" w:rsidRPr="00877BED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C1E44">
              <w:rPr>
                <w:rFonts w:cstheme="minorHAnsi"/>
                <w:b/>
              </w:rPr>
              <w:t>Уметь</w:t>
            </w:r>
            <w:r w:rsidRPr="003027CC">
              <w:rPr>
                <w:rFonts w:cstheme="minorHAnsi"/>
              </w:rPr>
              <w:t xml:space="preserve"> работать индивидуально и в группе, </w:t>
            </w:r>
          </w:p>
          <w:p w:rsidR="00A42827" w:rsidRPr="00030CA8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Работать</w:t>
            </w:r>
            <w:r>
              <w:rPr>
                <w:rFonts w:cstheme="minorHAnsi"/>
              </w:rPr>
              <w:t xml:space="preserve"> с историческимидокументами и аргументировать, отстаивая</w:t>
            </w:r>
            <w:r w:rsidRPr="003027CC">
              <w:rPr>
                <w:rFonts w:cstheme="minorHAnsi"/>
              </w:rPr>
              <w:t xml:space="preserve"> своё мнение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lastRenderedPageBreak/>
              <w:t>§ 5</w:t>
            </w:r>
          </w:p>
        </w:tc>
      </w:tr>
      <w:tr w:rsidR="00A42827" w:rsidRPr="00BD2B3E" w:rsidTr="00E2222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10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Правление князя Владимира. Крещение Руси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6.10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.1</w:t>
            </w:r>
          </w:p>
        </w:tc>
        <w:tc>
          <w:tcPr>
            <w:tcW w:w="2734" w:type="dxa"/>
          </w:tcPr>
          <w:p w:rsidR="00A42827" w:rsidRPr="000750B4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750B4">
              <w:rPr>
                <w:rFonts w:cstheme="minorHAnsi"/>
                <w:i/>
              </w:rPr>
              <w:t>Научатся определять термины:</w:t>
            </w:r>
            <w:r w:rsidRPr="003027CC">
              <w:rPr>
                <w:rFonts w:cstheme="minorHAnsi"/>
              </w:rPr>
              <w:t xml:space="preserve"> оборонител</w:t>
            </w:r>
            <w:r>
              <w:rPr>
                <w:rFonts w:cstheme="minorHAnsi"/>
              </w:rPr>
              <w:t xml:space="preserve">ьная система, митрополит, </w:t>
            </w:r>
            <w:r w:rsidRPr="003027CC">
              <w:rPr>
                <w:rFonts w:eastAsia="Times New Roman" w:cstheme="minorHAnsi"/>
              </w:rPr>
              <w:t>церковный устав, ересь</w:t>
            </w:r>
            <w:r>
              <w:rPr>
                <w:rFonts w:cstheme="minorHAnsi"/>
              </w:rPr>
              <w:t xml:space="preserve">. </w:t>
            </w:r>
            <w:r w:rsidRPr="003027CC">
              <w:rPr>
                <w:rFonts w:cstheme="minorHAnsi"/>
                <w:i/>
              </w:rPr>
              <w:t xml:space="preserve">Получат возможность научиться: </w:t>
            </w:r>
            <w:r w:rsidRPr="003027CC">
              <w:rPr>
                <w:rFonts w:cstheme="minorHAnsi"/>
              </w:rPr>
              <w:t xml:space="preserve">извлекать полезную информацию из исторических источников, характеризовать политику Владимира Святославовича, понимать значение принятия христианства для </w:t>
            </w:r>
            <w:r w:rsidRPr="003027CC">
              <w:rPr>
                <w:rFonts w:cstheme="minorHAnsi"/>
              </w:rPr>
              <w:lastRenderedPageBreak/>
              <w:t>д</w:t>
            </w:r>
            <w:r>
              <w:rPr>
                <w:rFonts w:cstheme="minorHAnsi"/>
              </w:rPr>
              <w:t>альнейшего развития государства.</w:t>
            </w:r>
          </w:p>
          <w:p w:rsidR="00A42827" w:rsidRPr="003027CC" w:rsidRDefault="00A42827" w:rsidP="00E22226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lastRenderedPageBreak/>
              <w:t>Регулятивные:</w:t>
            </w:r>
            <w:r w:rsidRPr="003027CC">
              <w:rPr>
                <w:rFonts w:cstheme="minorHAnsi"/>
              </w:rPr>
              <w:t xml:space="preserve"> ставят учебные задачи на основе соотнесения того, что уже известно и усвое</w:t>
            </w:r>
            <w:r>
              <w:rPr>
                <w:rFonts w:cstheme="minorHAnsi"/>
              </w:rPr>
              <w:t xml:space="preserve">но, и того, что еще неизвестно. </w:t>
            </w:r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>самостоятельно выделяют и ф</w:t>
            </w:r>
            <w:r>
              <w:rPr>
                <w:rFonts w:cstheme="minorHAnsi"/>
              </w:rPr>
              <w:t xml:space="preserve">ормулируют познавательную цель. </w:t>
            </w: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</w:rPr>
              <w:t xml:space="preserve">Осмысливают гуманистические традиции и ценности современного общества 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544" w:type="dxa"/>
          </w:tcPr>
          <w:p w:rsidR="00A42827" w:rsidRPr="00D505F9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Style w:val="dash041e0431044b0447043d044b0439char1"/>
                <w:rFonts w:asciiTheme="minorHAnsi" w:hAnsiTheme="minorHAnsi" w:cstheme="minorHAnsi"/>
                <w:b/>
                <w:sz w:val="22"/>
                <w:szCs w:val="22"/>
              </w:rPr>
              <w:t xml:space="preserve">Формировать </w:t>
            </w:r>
            <w:r>
              <w:rPr>
                <w:rStyle w:val="dash041e0431044b0447043d044b0439char1"/>
                <w:rFonts w:asciiTheme="minorHAnsi" w:hAnsiTheme="minorHAnsi" w:cstheme="minorHAnsi"/>
                <w:sz w:val="22"/>
                <w:szCs w:val="22"/>
              </w:rPr>
              <w:t>идеи</w:t>
            </w:r>
            <w:r w:rsidRPr="003027CC">
              <w:rPr>
                <w:rStyle w:val="dash041e0431044b0447043d044b0439char1"/>
                <w:rFonts w:asciiTheme="minorHAnsi" w:hAnsiTheme="minorHAnsi" w:cstheme="minorHAnsi"/>
                <w:sz w:val="22"/>
                <w:szCs w:val="22"/>
              </w:rPr>
              <w:t xml:space="preserve"> мира и взаимопонимания между народами, людьми разных культур</w:t>
            </w:r>
            <w:r>
              <w:rPr>
                <w:color w:val="000000"/>
              </w:rP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14F17">
              <w:rPr>
                <w:rFonts w:cstheme="minorHAnsi"/>
                <w:b/>
              </w:rPr>
              <w:t>Владеть</w:t>
            </w:r>
            <w:r>
              <w:rPr>
                <w:rFonts w:cstheme="minorHAnsi"/>
              </w:rPr>
              <w:t xml:space="preserve"> терминами и определениями: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о</w:t>
            </w:r>
            <w:r w:rsidRPr="003027CC">
              <w:rPr>
                <w:rFonts w:cstheme="minorHAnsi"/>
              </w:rPr>
              <w:t>боронительная</w:t>
            </w:r>
            <w:r>
              <w:rPr>
                <w:rFonts w:cstheme="minorHAnsi"/>
              </w:rPr>
              <w:t xml:space="preserve"> система, </w:t>
            </w:r>
            <w:r w:rsidRPr="003027CC">
              <w:rPr>
                <w:rFonts w:asciiTheme="minorHAnsi" w:hAnsiTheme="minorHAnsi" w:cstheme="minorHAnsi"/>
              </w:rPr>
              <w:t>Митрополит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Церковный устав</w:t>
            </w:r>
            <w:r w:rsidRPr="003027CC">
              <w:rPr>
                <w:rFonts w:cstheme="minorHAnsi"/>
              </w:rPr>
              <w:t>, ересь</w:t>
            </w:r>
            <w:r>
              <w:rPr>
                <w:rFonts w:cstheme="minorHAnsi"/>
              </w:rPr>
              <w:t>, б</w:t>
            </w:r>
            <w:r>
              <w:rPr>
                <w:rFonts w:asciiTheme="minorHAnsi" w:hAnsiTheme="minorHAnsi" w:cstheme="minorHAnsi"/>
              </w:rPr>
              <w:t>ылина, Печенеги, православие, Епископ, епархия, ересь, монастырь, д</w:t>
            </w:r>
            <w:r w:rsidRPr="003027CC">
              <w:rPr>
                <w:rFonts w:asciiTheme="minorHAnsi" w:hAnsiTheme="minorHAnsi" w:cstheme="minorHAnsi"/>
              </w:rPr>
              <w:t>есятина.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B58BB">
              <w:rPr>
                <w:rFonts w:cstheme="minorHAnsi"/>
                <w:b/>
              </w:rPr>
              <w:t>Рассказывать</w:t>
            </w:r>
            <w:r>
              <w:rPr>
                <w:rFonts w:asciiTheme="minorHAnsi" w:hAnsiTheme="minorHAnsi" w:cstheme="minorHAnsi"/>
              </w:rPr>
              <w:t xml:space="preserve">о </w:t>
            </w:r>
            <w:r>
              <w:rPr>
                <w:rFonts w:cstheme="minorHAnsi"/>
              </w:rPr>
              <w:t>деятельности</w:t>
            </w:r>
            <w:r>
              <w:rPr>
                <w:rFonts w:asciiTheme="minorHAnsi" w:hAnsiTheme="minorHAnsi" w:cstheme="minorHAnsi"/>
              </w:rPr>
              <w:t xml:space="preserve"> князя</w:t>
            </w:r>
            <w:r w:rsidRPr="003027CC">
              <w:rPr>
                <w:rFonts w:asciiTheme="minorHAnsi" w:hAnsiTheme="minorHAnsi" w:cstheme="minorHAnsi"/>
              </w:rPr>
              <w:t xml:space="preserve"> Владимир</w:t>
            </w:r>
            <w:r>
              <w:rPr>
                <w:rFonts w:asciiTheme="minorHAnsi" w:hAnsiTheme="minorHAnsi" w:cstheme="minorHAnsi"/>
              </w:rPr>
              <w:t xml:space="preserve">а, Святослава , о </w:t>
            </w:r>
            <w:r>
              <w:rPr>
                <w:rFonts w:asciiTheme="minorHAnsi" w:hAnsiTheme="minorHAnsi" w:cstheme="minorHAnsi"/>
              </w:rPr>
              <w:lastRenderedPageBreak/>
              <w:t>значении принятия христианства.</w:t>
            </w:r>
          </w:p>
          <w:p w:rsidR="00A42827" w:rsidRPr="00954EB4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 xml:space="preserve">Характеризовать </w:t>
            </w:r>
            <w:r>
              <w:rPr>
                <w:rFonts w:cstheme="minorHAnsi"/>
              </w:rPr>
              <w:t>исторические личности: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Кирилл и Мефодий; </w:t>
            </w:r>
            <w:r w:rsidRPr="003027CC">
              <w:rPr>
                <w:rFonts w:asciiTheme="minorHAnsi" w:hAnsiTheme="minorHAnsi" w:cstheme="minorHAnsi"/>
              </w:rPr>
              <w:t>Илларион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Антоний, Феодосий, </w:t>
            </w:r>
            <w:r w:rsidRPr="003027CC">
              <w:rPr>
                <w:rFonts w:asciiTheme="minorHAnsi" w:hAnsiTheme="minorHAnsi" w:cstheme="minorHAnsi"/>
              </w:rPr>
              <w:t>Малуша,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Ярополк, Олег, Рогнеда, Ольга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A42827" w:rsidRPr="00E734B2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E734B2">
              <w:rPr>
                <w:rFonts w:eastAsia="Times New Roman" w:cstheme="minorHAnsi"/>
                <w:b/>
              </w:rPr>
              <w:t>Знать</w:t>
            </w:r>
            <w:r>
              <w:rPr>
                <w:rFonts w:eastAsia="Times New Roman" w:cstheme="minorHAnsi"/>
              </w:rPr>
              <w:t>, как протекала борьба за киевский престол, как н</w:t>
            </w:r>
            <w:r w:rsidRPr="003027CC">
              <w:rPr>
                <w:rFonts w:eastAsia="Times New Roman" w:cstheme="minorHAnsi"/>
              </w:rPr>
              <w:t>ачало</w:t>
            </w:r>
            <w:r>
              <w:rPr>
                <w:rFonts w:eastAsia="Times New Roman" w:cstheme="minorHAnsi"/>
              </w:rPr>
              <w:t>сь</w:t>
            </w:r>
            <w:r w:rsidRPr="003027CC">
              <w:rPr>
                <w:rFonts w:eastAsia="Times New Roman" w:cstheme="minorHAnsi"/>
              </w:rPr>
              <w:t xml:space="preserve"> правления князя Владимира</w:t>
            </w:r>
            <w:r>
              <w:rPr>
                <w:rFonts w:cstheme="minorHAnsi"/>
              </w:rPr>
              <w:t xml:space="preserve">, каковы </w:t>
            </w:r>
            <w:r>
              <w:rPr>
                <w:rFonts w:eastAsia="Times New Roman" w:cstheme="minorHAnsi"/>
              </w:rPr>
              <w:t xml:space="preserve">причины принятия христианства. </w:t>
            </w:r>
            <w:r>
              <w:rPr>
                <w:rFonts w:cstheme="minorHAnsi"/>
                <w:b/>
                <w:color w:val="000000"/>
              </w:rPr>
              <w:t xml:space="preserve">Раскрыть </w:t>
            </w:r>
            <w:r w:rsidRPr="00E734B2">
              <w:rPr>
                <w:rFonts w:cstheme="minorHAnsi"/>
                <w:color w:val="000000"/>
              </w:rPr>
              <w:t xml:space="preserve">особенности  </w:t>
            </w:r>
            <w:r>
              <w:rPr>
                <w:rFonts w:eastAsia="Times New Roman" w:cstheme="minorHAnsi"/>
              </w:rPr>
              <w:t xml:space="preserve">Крещения Руси; значения </w:t>
            </w:r>
            <w:r w:rsidRPr="003027CC">
              <w:rPr>
                <w:rFonts w:eastAsia="Times New Roman" w:cstheme="minorHAnsi"/>
              </w:rPr>
              <w:t xml:space="preserve"> принятия христианства.</w:t>
            </w:r>
            <w:r>
              <w:rPr>
                <w:rFonts w:eastAsia="Times New Roman" w:cstheme="minorHAnsi"/>
                <w:b/>
              </w:rPr>
              <w:t>Выполни</w:t>
            </w:r>
            <w:r w:rsidRPr="00E734B2">
              <w:rPr>
                <w:rFonts w:eastAsia="Times New Roman" w:cstheme="minorHAnsi"/>
                <w:b/>
              </w:rPr>
              <w:t xml:space="preserve">ть </w:t>
            </w:r>
            <w:r>
              <w:rPr>
                <w:rFonts w:eastAsia="Times New Roman" w:cstheme="minorHAnsi"/>
              </w:rPr>
              <w:t>сообщение на тему «</w:t>
            </w:r>
            <w:r w:rsidRPr="003027CC">
              <w:rPr>
                <w:rFonts w:cstheme="minorHAnsi"/>
              </w:rPr>
              <w:t>Русская православная церковь.</w:t>
            </w:r>
            <w:r>
              <w:rPr>
                <w:rFonts w:cstheme="minorHAnsi"/>
              </w:rPr>
              <w:t>»</w:t>
            </w:r>
            <w:r w:rsidRPr="003027CC">
              <w:rPr>
                <w:rFonts w:eastAsia="Times New Roman" w:cstheme="minorHAnsi"/>
              </w:rPr>
              <w:t> 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lastRenderedPageBreak/>
              <w:t>§ 6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11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Русское государство при</w:t>
            </w:r>
            <w:r w:rsidRPr="003027CC">
              <w:rPr>
                <w:rFonts w:cstheme="minorHAnsi"/>
                <w:color w:val="231F20"/>
              </w:rPr>
              <w:br/>
              <w:t>Ярославе Мудром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10.10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Научатся </w:t>
            </w:r>
            <w:r w:rsidRPr="003027CC">
              <w:rPr>
                <w:rFonts w:cstheme="minorHAnsi"/>
              </w:rPr>
              <w:t>определять термины: правда, посадники, вотчины, с</w:t>
            </w:r>
            <w:r>
              <w:rPr>
                <w:rFonts w:cstheme="minorHAnsi"/>
              </w:rPr>
              <w:t xml:space="preserve">мерды, закупы, рядовичи, холопы. </w:t>
            </w:r>
            <w:r w:rsidRPr="003027CC">
              <w:rPr>
                <w:rFonts w:cstheme="minorHAnsi"/>
                <w:i/>
              </w:rPr>
              <w:t xml:space="preserve">Получат возможность научиться: </w:t>
            </w:r>
            <w:r w:rsidRPr="003027CC">
              <w:rPr>
                <w:rFonts w:cstheme="minorHAnsi"/>
              </w:rPr>
              <w:t>определять причины междоусобиц, характеризо</w:t>
            </w:r>
            <w:r>
              <w:rPr>
                <w:rFonts w:cstheme="minorHAnsi"/>
              </w:rPr>
              <w:t>вать политику Ярослава Мудрого</w:t>
            </w:r>
            <w:r w:rsidRPr="003027CC">
              <w:rPr>
                <w:rFonts w:cstheme="minorHAnsi"/>
              </w:rPr>
              <w:t>, называть группы зависимого населения Руси</w:t>
            </w:r>
            <w:r>
              <w:rPr>
                <w:rFonts w:cstheme="minorHAnsi"/>
              </w:rPr>
              <w:t>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Регулятивные: </w:t>
            </w:r>
            <w:r w:rsidRPr="003027CC">
              <w:rPr>
                <w:rFonts w:cstheme="minorHAnsi"/>
              </w:rPr>
              <w:t>ставят учебную задачу, определяют последовательность промежуточных целей с учетом конечного результата, сост</w:t>
            </w:r>
            <w:r>
              <w:rPr>
                <w:rFonts w:cstheme="minorHAnsi"/>
              </w:rPr>
              <w:t xml:space="preserve">авляют план и алгоритм действий. </w:t>
            </w:r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>самостоятельно выделяют и формулируют познавательные цели, исполь</w:t>
            </w:r>
            <w:r>
              <w:rPr>
                <w:rFonts w:cstheme="minorHAnsi"/>
              </w:rPr>
              <w:t xml:space="preserve">зуют общие приемы решения задач. </w:t>
            </w: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</w:pP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</w:rPr>
              <w:t>Проявляют устойчивый учебно-познавательный интерес к новым общим способам решения задач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544" w:type="dxa"/>
          </w:tcPr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3197D">
              <w:rPr>
                <w:b/>
              </w:rPr>
              <w:lastRenderedPageBreak/>
              <w:t>Уметь</w:t>
            </w:r>
            <w:r>
              <w:rPr>
                <w:b/>
              </w:rPr>
              <w:t>: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</w:pPr>
            <w:r w:rsidRPr="003027CC">
              <w:t>делать выводы, обобщать, высказывать свою точку зрения о политикеЯ. Мудрого.</w:t>
            </w:r>
            <w:r>
              <w:t>;</w:t>
            </w:r>
            <w:r w:rsidRPr="003027CC"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</w:pPr>
            <w:r w:rsidRPr="003027CC"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  <w:t>строить  логическое рассуждение, умозаключение</w:t>
            </w:r>
            <w:r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  <w:t xml:space="preserve"> по основным пройденным историческим событиям.</w:t>
            </w:r>
          </w:p>
          <w:p w:rsidR="00A42827" w:rsidRPr="00B75413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D3B28">
              <w:rPr>
                <w:rStyle w:val="dash041e005f0431005f044b005f0447005f043d005f044b005f0439005f005fchar1char1"/>
                <w:rFonts w:asciiTheme="minorHAnsi" w:hAnsiTheme="minorHAnsi" w:cstheme="minorHAnsi"/>
                <w:b/>
                <w:sz w:val="22"/>
                <w:szCs w:val="22"/>
              </w:rPr>
              <w:t xml:space="preserve">Рассказывать </w:t>
            </w:r>
            <w:r>
              <w:rPr>
                <w:rStyle w:val="dash041e005f0431005f044b005f0447005f043d005f044b005f0439005f005fchar1char1"/>
                <w:rFonts w:asciiTheme="minorHAnsi" w:hAnsiTheme="minorHAnsi" w:cstheme="minorHAnsi"/>
                <w:b/>
                <w:sz w:val="22"/>
                <w:szCs w:val="22"/>
              </w:rPr>
              <w:t xml:space="preserve">и анализировать: </w:t>
            </w:r>
            <w:r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  <w:t>в</w:t>
            </w:r>
            <w:r>
              <w:rPr>
                <w:rFonts w:cstheme="minorHAnsi"/>
              </w:rPr>
              <w:t xml:space="preserve">нутреннюю и внешнюю политику Ярослава; </w:t>
            </w:r>
            <w:r w:rsidRPr="003027CC">
              <w:rPr>
                <w:rFonts w:cstheme="minorHAnsi"/>
              </w:rPr>
              <w:t>Земельные отношения</w:t>
            </w:r>
            <w:r>
              <w:rPr>
                <w:rFonts w:cstheme="minorHAnsi"/>
              </w:rPr>
              <w:t>и  у</w:t>
            </w:r>
            <w:r w:rsidRPr="003027CC">
              <w:rPr>
                <w:rFonts w:cstheme="minorHAnsi"/>
              </w:rPr>
              <w:t>правление г</w:t>
            </w:r>
            <w:r>
              <w:rPr>
                <w:rFonts w:cstheme="minorHAnsi"/>
              </w:rPr>
              <w:t xml:space="preserve">осударством при Ярославе Мудром; о личности </w:t>
            </w:r>
            <w:r w:rsidRPr="003027CC">
              <w:rPr>
                <w:rFonts w:asciiTheme="minorHAnsi" w:hAnsiTheme="minorHAnsi" w:cstheme="minorHAnsi"/>
              </w:rPr>
              <w:t>Ярослав</w:t>
            </w:r>
            <w:r>
              <w:rPr>
                <w:rFonts w:asciiTheme="minorHAnsi" w:hAnsiTheme="minorHAnsi" w:cstheme="minorHAnsi"/>
              </w:rPr>
              <w:t>а Мудрого.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D3B28">
              <w:rPr>
                <w:rFonts w:cstheme="minorHAnsi"/>
                <w:b/>
              </w:rPr>
              <w:t>Рассуждат</w:t>
            </w:r>
            <w:r>
              <w:rPr>
                <w:rFonts w:cstheme="minorHAnsi"/>
              </w:rPr>
              <w:t>ь о ф</w:t>
            </w:r>
            <w:r w:rsidRPr="003027CC">
              <w:rPr>
                <w:rFonts w:cstheme="minorHAnsi"/>
              </w:rPr>
              <w:t>ормир</w:t>
            </w:r>
            <w:r>
              <w:rPr>
                <w:rFonts w:cstheme="minorHAnsi"/>
              </w:rPr>
              <w:t xml:space="preserve">ование древнерусской народности; </w:t>
            </w:r>
            <w:r w:rsidRPr="00AA6F54">
              <w:rPr>
                <w:rFonts w:cstheme="minorHAnsi"/>
                <w:b/>
              </w:rPr>
              <w:t xml:space="preserve">перечислять </w:t>
            </w:r>
            <w:r>
              <w:rPr>
                <w:rFonts w:cstheme="minorHAnsi"/>
              </w:rPr>
              <w:t>основные слоидревнерусского населения: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14F17">
              <w:rPr>
                <w:rFonts w:cstheme="minorHAnsi"/>
                <w:b/>
              </w:rPr>
              <w:t>Владеть</w:t>
            </w:r>
            <w:r>
              <w:rPr>
                <w:rFonts w:cstheme="minorHAnsi"/>
              </w:rPr>
              <w:t xml:space="preserve"> терминами и определениями: </w:t>
            </w:r>
            <w:r w:rsidRPr="003027CC">
              <w:rPr>
                <w:rFonts w:asciiTheme="minorHAnsi" w:hAnsiTheme="minorHAnsi" w:cstheme="minorHAnsi"/>
              </w:rPr>
              <w:t>Боярин</w:t>
            </w:r>
            <w:r>
              <w:rPr>
                <w:rFonts w:cstheme="minorHAnsi"/>
              </w:rPr>
              <w:t>, в</w:t>
            </w:r>
            <w:r w:rsidRPr="003027CC">
              <w:rPr>
                <w:rFonts w:asciiTheme="minorHAnsi" w:hAnsiTheme="minorHAnsi" w:cstheme="minorHAnsi"/>
              </w:rPr>
              <w:t>отчина</w:t>
            </w:r>
            <w:r>
              <w:rPr>
                <w:rFonts w:cstheme="minorHAnsi"/>
              </w:rPr>
              <w:t>, н</w:t>
            </w:r>
            <w:r w:rsidRPr="003027CC">
              <w:rPr>
                <w:rFonts w:asciiTheme="minorHAnsi" w:hAnsiTheme="minorHAnsi" w:cstheme="minorHAnsi"/>
              </w:rPr>
              <w:t>аместник</w:t>
            </w:r>
            <w:r>
              <w:rPr>
                <w:rFonts w:cstheme="minorHAnsi"/>
              </w:rPr>
              <w:t>, о</w:t>
            </w:r>
            <w:r w:rsidRPr="003027CC">
              <w:rPr>
                <w:rFonts w:asciiTheme="minorHAnsi" w:hAnsiTheme="minorHAnsi" w:cstheme="minorHAnsi"/>
              </w:rPr>
              <w:t>бщество</w:t>
            </w:r>
            <w:r>
              <w:rPr>
                <w:rFonts w:cstheme="minorHAnsi"/>
              </w:rPr>
              <w:t>,</w:t>
            </w:r>
            <w:r w:rsidRPr="003027CC">
              <w:rPr>
                <w:rFonts w:asciiTheme="minorHAnsi" w:hAnsiTheme="minorHAnsi" w:cstheme="minorHAnsi"/>
              </w:rPr>
              <w:t xml:space="preserve"> </w:t>
            </w:r>
            <w:r w:rsidRPr="003027CC">
              <w:rPr>
                <w:rFonts w:asciiTheme="minorHAnsi" w:hAnsiTheme="minorHAnsi" w:cstheme="minorHAnsi"/>
              </w:rPr>
              <w:lastRenderedPageBreak/>
              <w:t>Династический брак</w:t>
            </w:r>
            <w:r>
              <w:rPr>
                <w:rFonts w:asciiTheme="minorHAnsi" w:hAnsiTheme="minorHAnsi" w:cstheme="minorHAnsi"/>
              </w:rPr>
              <w:t>, у</w:t>
            </w:r>
            <w:r w:rsidRPr="003027CC">
              <w:rPr>
                <w:rFonts w:asciiTheme="minorHAnsi" w:hAnsiTheme="minorHAnsi" w:cstheme="minorHAnsi"/>
              </w:rPr>
              <w:t>собицы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A42827" w:rsidRPr="00B75413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Половцы, </w:t>
            </w:r>
            <w:r w:rsidRPr="003027CC">
              <w:rPr>
                <w:rFonts w:cstheme="minorHAnsi"/>
              </w:rPr>
              <w:t>посадники, с</w:t>
            </w:r>
            <w:r>
              <w:rPr>
                <w:rFonts w:cstheme="minorHAnsi"/>
              </w:rPr>
              <w:t xml:space="preserve">мерды, закупы, рядовичи, холопы. </w:t>
            </w:r>
            <w:r>
              <w:rPr>
                <w:rFonts w:eastAsia="Times New Roman" w:cstheme="minorHAnsi"/>
                <w:b/>
              </w:rPr>
              <w:t>Работать</w:t>
            </w:r>
            <w:r>
              <w:rPr>
                <w:rFonts w:cstheme="minorHAnsi"/>
              </w:rPr>
              <w:t xml:space="preserve"> с историческими</w:t>
            </w:r>
            <w:r>
              <w:rPr>
                <w:rFonts w:eastAsia="Times New Roman" w:cstheme="minorHAnsi"/>
              </w:rPr>
              <w:t>документами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lastRenderedPageBreak/>
              <w:t>§ 7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12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Русь при наследниках Ярослава Мудрого. ВладимирМономах</w:t>
            </w:r>
            <w:r>
              <w:rPr>
                <w:rFonts w:cstheme="minorHAnsi"/>
                <w:color w:val="231F20"/>
              </w:rPr>
              <w:t>.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13.10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Научатся </w:t>
            </w:r>
            <w:r w:rsidRPr="003027CC">
              <w:rPr>
                <w:rFonts w:cstheme="minorHAnsi"/>
              </w:rPr>
              <w:t>определять термины: правда, «Правда Ярославичей», посадники, вотчины, отрок (младший член дружины</w:t>
            </w:r>
            <w:r>
              <w:rPr>
                <w:rFonts w:cstheme="minorHAnsi"/>
              </w:rPr>
              <w:t xml:space="preserve">), </w:t>
            </w:r>
            <w:r w:rsidRPr="003027CC">
              <w:rPr>
                <w:rFonts w:cstheme="minorHAnsi"/>
              </w:rPr>
              <w:t>с</w:t>
            </w:r>
            <w:r>
              <w:rPr>
                <w:rFonts w:cstheme="minorHAnsi"/>
              </w:rPr>
              <w:t xml:space="preserve">мерды, закупы, рядовичи, холопы. </w:t>
            </w:r>
            <w:r w:rsidRPr="003027CC">
              <w:rPr>
                <w:rFonts w:cstheme="minorHAnsi"/>
                <w:i/>
              </w:rPr>
              <w:t xml:space="preserve">Получат возможность научиться: </w:t>
            </w:r>
            <w:r>
              <w:rPr>
                <w:rFonts w:cstheme="minorHAnsi"/>
              </w:rPr>
              <w:t xml:space="preserve">определять причины междоусобиц и </w:t>
            </w:r>
            <w:r w:rsidRPr="003027CC">
              <w:rPr>
                <w:rFonts w:cstheme="minorHAnsi"/>
              </w:rPr>
              <w:t>распад</w:t>
            </w:r>
            <w:r>
              <w:rPr>
                <w:rFonts w:cstheme="minorHAnsi"/>
              </w:rPr>
              <w:t>а</w:t>
            </w:r>
            <w:r w:rsidRPr="003027CC">
              <w:rPr>
                <w:rFonts w:cstheme="minorHAnsi"/>
              </w:rPr>
              <w:t xml:space="preserve"> союза Ярославичей</w:t>
            </w:r>
            <w:r>
              <w:rPr>
                <w:rFonts w:cstheme="minorHAnsi"/>
              </w:rPr>
              <w:t xml:space="preserve">, </w:t>
            </w:r>
            <w:r w:rsidRPr="003027CC">
              <w:rPr>
                <w:rFonts w:cstheme="minorHAnsi"/>
              </w:rPr>
              <w:t>характеризовать политику Владимира Мономаха, называть группы зависимого населения Руси</w:t>
            </w:r>
            <w:r>
              <w:rPr>
                <w:rFonts w:cstheme="minorHAnsi"/>
              </w:rPr>
              <w:t>, рассказывать о борьбе</w:t>
            </w:r>
            <w:r w:rsidRPr="003027CC">
              <w:rPr>
                <w:rFonts w:cstheme="minorHAnsi"/>
              </w:rPr>
              <w:t xml:space="preserve"> за власть сыновей Владимира. </w:t>
            </w:r>
          </w:p>
          <w:p w:rsidR="00A42827" w:rsidRDefault="00A42827" w:rsidP="00E22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42827" w:rsidRDefault="00A42827" w:rsidP="00E22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42827" w:rsidRDefault="00A42827" w:rsidP="00E22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42827" w:rsidRDefault="00A42827" w:rsidP="00E22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42827" w:rsidRPr="003027CC" w:rsidRDefault="00A42827" w:rsidP="00E22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Регулятивные: </w:t>
            </w:r>
            <w:r w:rsidRPr="003027CC">
              <w:rPr>
                <w:rFonts w:cstheme="minorHAnsi"/>
              </w:rPr>
              <w:t>ставят учебную задачу, определяют последовательность промежуточных целей с учетом конечного результата, сост</w:t>
            </w:r>
            <w:r>
              <w:rPr>
                <w:rFonts w:cstheme="minorHAnsi"/>
              </w:rPr>
              <w:t xml:space="preserve">авляют план и алгоритм действий. </w:t>
            </w:r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>самостоятельно выделяют и формулируют познавательные цели, исполь</w:t>
            </w:r>
            <w:r>
              <w:rPr>
                <w:rFonts w:cstheme="minorHAnsi"/>
              </w:rPr>
              <w:t xml:space="preserve">зуют общие приемы решения задач. </w:t>
            </w: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</w:rPr>
              <w:t>Проявляют устойчивый учебно-познавательный интерес к новым общим способам решения задач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54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D3B28">
              <w:rPr>
                <w:rStyle w:val="dash041e005f0431005f044b005f0447005f043d005f044b005f0439005f005fchar1char1"/>
                <w:rFonts w:asciiTheme="minorHAnsi" w:hAnsiTheme="minorHAnsi" w:cstheme="minorHAnsi"/>
                <w:b/>
                <w:sz w:val="22"/>
                <w:szCs w:val="22"/>
              </w:rPr>
              <w:t xml:space="preserve">Рассказывать </w:t>
            </w:r>
            <w:r>
              <w:rPr>
                <w:rStyle w:val="dash041e005f0431005f044b005f0447005f043d005f044b005f0439005f005fchar1char1"/>
                <w:rFonts w:asciiTheme="minorHAnsi" w:hAnsiTheme="minorHAnsi" w:cstheme="minorHAnsi"/>
                <w:b/>
                <w:sz w:val="22"/>
                <w:szCs w:val="22"/>
              </w:rPr>
              <w:t xml:space="preserve">и анализировать: </w:t>
            </w:r>
            <w:r>
              <w:rPr>
                <w:rFonts w:cstheme="minorHAnsi"/>
              </w:rPr>
              <w:t>у</w:t>
            </w:r>
            <w:r w:rsidRPr="003027CC">
              <w:rPr>
                <w:rFonts w:cstheme="minorHAnsi"/>
              </w:rPr>
              <w:t>правление г</w:t>
            </w:r>
            <w:r>
              <w:rPr>
                <w:rFonts w:cstheme="minorHAnsi"/>
              </w:rPr>
              <w:t xml:space="preserve">осударством при наследниках Ярослава Мудрого; о личности </w:t>
            </w:r>
            <w:r w:rsidRPr="003027CC">
              <w:rPr>
                <w:rFonts w:asciiTheme="minorHAnsi" w:hAnsiTheme="minorHAnsi" w:cstheme="minorHAnsi"/>
              </w:rPr>
              <w:t>Борис</w:t>
            </w:r>
            <w:r>
              <w:rPr>
                <w:rFonts w:asciiTheme="minorHAnsi" w:hAnsiTheme="minorHAnsi" w:cstheme="minorHAnsi"/>
              </w:rPr>
              <w:t>а</w:t>
            </w:r>
            <w:r w:rsidRPr="003027CC">
              <w:rPr>
                <w:rFonts w:asciiTheme="minorHAnsi" w:hAnsiTheme="minorHAnsi" w:cstheme="minorHAnsi"/>
              </w:rPr>
              <w:t xml:space="preserve"> и Глеб</w:t>
            </w:r>
            <w:r>
              <w:rPr>
                <w:rFonts w:asciiTheme="minorHAnsi" w:hAnsiTheme="minorHAnsi" w:cstheme="minorHAnsi"/>
              </w:rPr>
              <w:t>а;</w:t>
            </w:r>
            <w:r w:rsidRPr="003027CC">
              <w:rPr>
                <w:rFonts w:cstheme="minorHAnsi"/>
              </w:rPr>
              <w:t>Любеч</w:t>
            </w:r>
            <w:r>
              <w:rPr>
                <w:rFonts w:cstheme="minorHAnsi"/>
              </w:rPr>
              <w:t>еском</w:t>
            </w:r>
            <w:r w:rsidRPr="003027CC">
              <w:rPr>
                <w:rFonts w:cstheme="minorHAnsi"/>
              </w:rPr>
              <w:t xml:space="preserve"> съезд</w:t>
            </w:r>
            <w:r>
              <w:rPr>
                <w:rFonts w:cstheme="minorHAnsi"/>
              </w:rPr>
              <w:t>е</w:t>
            </w:r>
            <w:r w:rsidRPr="003027CC">
              <w:rPr>
                <w:rFonts w:cstheme="minorHAnsi"/>
              </w:rPr>
              <w:t xml:space="preserve"> князей. Правление Владимира Мономаха в Киеве.</w:t>
            </w:r>
          </w:p>
          <w:p w:rsidR="00A42827" w:rsidRPr="00866298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4F17">
              <w:rPr>
                <w:rFonts w:cstheme="minorHAnsi"/>
                <w:b/>
              </w:rPr>
              <w:t>Владеть</w:t>
            </w:r>
            <w:r>
              <w:rPr>
                <w:rFonts w:cstheme="minorHAnsi"/>
              </w:rPr>
              <w:t xml:space="preserve"> терминами и определениями: Рать, у</w:t>
            </w:r>
            <w:r w:rsidRPr="003027CC">
              <w:rPr>
                <w:rFonts w:cstheme="minorHAnsi"/>
              </w:rPr>
              <w:t>делы</w:t>
            </w:r>
            <w:r>
              <w:rPr>
                <w:rFonts w:cstheme="minorHAnsi"/>
              </w:rPr>
              <w:t xml:space="preserve">, </w:t>
            </w:r>
            <w:r w:rsidRPr="003027CC">
              <w:rPr>
                <w:rFonts w:cstheme="minorHAnsi"/>
              </w:rPr>
              <w:t xml:space="preserve">«Правда Ярославичей», </w:t>
            </w:r>
            <w:r>
              <w:rPr>
                <w:rFonts w:cstheme="minorHAnsi"/>
              </w:rPr>
              <w:t>э</w:t>
            </w:r>
            <w:r w:rsidRPr="003027CC">
              <w:rPr>
                <w:rFonts w:cstheme="minorHAnsi"/>
              </w:rPr>
              <w:t>кономика</w:t>
            </w:r>
            <w:r>
              <w:rPr>
                <w:rFonts w:cstheme="minorHAnsi"/>
              </w:rPr>
              <w:t>, э</w:t>
            </w:r>
            <w:r w:rsidRPr="003027CC">
              <w:rPr>
                <w:rFonts w:cstheme="minorHAnsi"/>
              </w:rPr>
              <w:t>ксплуатация</w:t>
            </w:r>
            <w:r>
              <w:rPr>
                <w:rFonts w:cstheme="minorHAnsi"/>
              </w:rPr>
              <w:t>, Княжеская династия, б</w:t>
            </w:r>
            <w:r w:rsidRPr="003027CC">
              <w:rPr>
                <w:rFonts w:cstheme="minorHAnsi"/>
              </w:rPr>
              <w:t>ояре, Боярская Дума, дворяне</w:t>
            </w:r>
            <w:r>
              <w:rPr>
                <w:rFonts w:cstheme="minorHAnsi"/>
              </w:rPr>
              <w:t xml:space="preserve">, </w:t>
            </w:r>
            <w:r w:rsidRPr="003027CC">
              <w:rPr>
                <w:rFonts w:cstheme="minorHAnsi"/>
              </w:rPr>
              <w:t>отрок (младший член дружины).</w:t>
            </w:r>
            <w:r w:rsidRPr="00866298">
              <w:rPr>
                <w:rFonts w:cstheme="minorHAnsi"/>
                <w:i/>
              </w:rPr>
              <w:t>Ярославичи:</w:t>
            </w:r>
            <w:r w:rsidRPr="003027CC">
              <w:rPr>
                <w:rFonts w:cstheme="minorHAnsi"/>
              </w:rPr>
              <w:t xml:space="preserve"> Изяслав, Святослав, Всеволод; Олег, Владимир Мономах, Роман.Святополк, Путята, Владимир Мономах</w:t>
            </w:r>
            <w:r>
              <w:rPr>
                <w:rFonts w:cstheme="minorHAnsi"/>
              </w:rPr>
              <w:t xml:space="preserve">. </w:t>
            </w:r>
            <w:r w:rsidRPr="00866298">
              <w:rPr>
                <w:rFonts w:cstheme="minorHAnsi"/>
                <w:b/>
              </w:rPr>
              <w:t xml:space="preserve">Выполнять </w:t>
            </w:r>
            <w:r>
              <w:rPr>
                <w:rFonts w:cstheme="minorHAnsi"/>
              </w:rPr>
              <w:t>сообщение «</w:t>
            </w:r>
            <w:r w:rsidRPr="003027CC">
              <w:rPr>
                <w:rFonts w:cstheme="minorHAnsi"/>
              </w:rPr>
              <w:t>Правление Владимира Мономаха в Киеве.</w:t>
            </w:r>
            <w:r>
              <w:rPr>
                <w:rFonts w:cstheme="minorHAnsi"/>
              </w:rPr>
              <w:t>»</w:t>
            </w:r>
            <w:r>
              <w:rPr>
                <w:rFonts w:eastAsia="Times New Roman" w:cstheme="minorHAnsi"/>
                <w:b/>
              </w:rPr>
              <w:t xml:space="preserve">       Работать</w:t>
            </w:r>
            <w:r>
              <w:rPr>
                <w:rFonts w:cstheme="minorHAnsi"/>
              </w:rPr>
              <w:t xml:space="preserve"> с историческими</w:t>
            </w:r>
            <w:r>
              <w:rPr>
                <w:rFonts w:eastAsia="Times New Roman" w:cstheme="minorHAnsi"/>
              </w:rPr>
              <w:t>документами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§ 8</w:t>
            </w:r>
          </w:p>
        </w:tc>
      </w:tr>
      <w:tr w:rsidR="00A42827" w:rsidRPr="00BD2B3E" w:rsidTr="00E22226">
        <w:trPr>
          <w:trHeight w:val="3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13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Общественный строй и церковная организация на Руси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17.10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FE1F1F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Научатся </w:t>
            </w:r>
            <w:r w:rsidRPr="003027CC">
              <w:rPr>
                <w:rFonts w:cstheme="minorHAnsi"/>
              </w:rPr>
              <w:t>определять термины: былины, зодчество, фреск</w:t>
            </w:r>
            <w:r>
              <w:rPr>
                <w:rFonts w:cstheme="minorHAnsi"/>
              </w:rPr>
              <w:t xml:space="preserve">и, мозаика, зернь, скань, эмаль. </w:t>
            </w:r>
            <w:r w:rsidRPr="003027CC">
              <w:rPr>
                <w:rFonts w:cstheme="minorHAnsi"/>
                <w:i/>
              </w:rPr>
              <w:t xml:space="preserve">Получат возможность научиться: </w:t>
            </w:r>
            <w:r w:rsidRPr="003027CC">
              <w:rPr>
                <w:rFonts w:cstheme="minorHAnsi"/>
              </w:rPr>
              <w:t>давать характеристику культуры Древней Руси, устанавливать причинно-следственные связи меж</w:t>
            </w:r>
            <w:r>
              <w:rPr>
                <w:rFonts w:cstheme="minorHAnsi"/>
              </w:rPr>
              <w:t>ду христианством и культурными ценностями</w:t>
            </w:r>
          </w:p>
        </w:tc>
        <w:tc>
          <w:tcPr>
            <w:tcW w:w="3798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>Регулятивные:</w:t>
            </w:r>
            <w:r w:rsidRPr="003027CC">
              <w:rPr>
                <w:rFonts w:cstheme="minorHAnsi"/>
              </w:rPr>
              <w:t xml:space="preserve"> учитывают установленные правила в планировании и контроле способа решения, о</w:t>
            </w:r>
            <w:r>
              <w:rPr>
                <w:rFonts w:cstheme="minorHAnsi"/>
              </w:rPr>
              <w:t xml:space="preserve">существляют пошаговый контроль. </w:t>
            </w:r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A42827" w:rsidRPr="00FE1F1F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>формулиру</w:t>
            </w:r>
            <w:r>
              <w:rPr>
                <w:rFonts w:cstheme="minorHAnsi"/>
              </w:rPr>
              <w:t>ют собственное мнение и позицию</w:t>
            </w:r>
          </w:p>
        </w:tc>
        <w:tc>
          <w:tcPr>
            <w:tcW w:w="1417" w:type="dxa"/>
          </w:tcPr>
          <w:p w:rsidR="00A42827" w:rsidRPr="00FE1F1F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</w:rPr>
              <w:t>Имеют целостный, социально ориентированный взгляд на мир в единстве и разнообр</w:t>
            </w:r>
            <w:r>
              <w:rPr>
                <w:rFonts w:cstheme="minorHAnsi"/>
              </w:rPr>
              <w:t>азии народов, культур, религий</w:t>
            </w:r>
          </w:p>
        </w:tc>
        <w:tc>
          <w:tcPr>
            <w:tcW w:w="3544" w:type="dxa"/>
          </w:tcPr>
          <w:p w:rsidR="00A42827" w:rsidRPr="00A72798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5C4E">
              <w:rPr>
                <w:rFonts w:cstheme="minorHAnsi"/>
                <w:b/>
              </w:rPr>
              <w:t>Анализировать</w:t>
            </w:r>
            <w:r>
              <w:rPr>
                <w:rFonts w:cstheme="minorHAnsi"/>
              </w:rPr>
              <w:t xml:space="preserve"> и давать характеристику культуре</w:t>
            </w:r>
            <w:r w:rsidRPr="003027CC">
              <w:rPr>
                <w:rFonts w:cstheme="minorHAnsi"/>
              </w:rPr>
              <w:t xml:space="preserve"> Древне</w:t>
            </w:r>
            <w:r>
              <w:rPr>
                <w:rFonts w:cstheme="minorHAnsi"/>
              </w:rPr>
              <w:t>й Руси.</w:t>
            </w:r>
            <w:r w:rsidRPr="00C45C4E">
              <w:rPr>
                <w:rFonts w:cstheme="minorHAnsi"/>
                <w:b/>
              </w:rPr>
              <w:t>Устанавливать</w:t>
            </w:r>
            <w:r w:rsidRPr="003027CC">
              <w:rPr>
                <w:rFonts w:cstheme="minorHAnsi"/>
              </w:rPr>
              <w:t>причинно-следственные связи меж</w:t>
            </w:r>
            <w:r>
              <w:rPr>
                <w:rFonts w:cstheme="minorHAnsi"/>
              </w:rPr>
              <w:t>ду христианством и культурными ц</w:t>
            </w:r>
            <w:r w:rsidRPr="003027CC">
              <w:rPr>
                <w:rFonts w:cstheme="minorHAnsi"/>
              </w:rPr>
              <w:t>енностями</w:t>
            </w:r>
            <w:r>
              <w:rPr>
                <w:rFonts w:cstheme="minorHAnsi"/>
              </w:rPr>
              <w:t>.</w:t>
            </w:r>
            <w:r w:rsidRPr="00514F17">
              <w:rPr>
                <w:rFonts w:cstheme="minorHAnsi"/>
                <w:b/>
              </w:rPr>
              <w:t>Владеть</w:t>
            </w:r>
            <w:r>
              <w:rPr>
                <w:rFonts w:cstheme="minorHAnsi"/>
              </w:rPr>
              <w:t xml:space="preserve"> терминами и определениями:</w:t>
            </w:r>
            <w:r w:rsidRPr="003027CC">
              <w:rPr>
                <w:rFonts w:cstheme="minorHAnsi"/>
              </w:rPr>
              <w:t>былины, зодчество, фреск</w:t>
            </w:r>
            <w:r>
              <w:rPr>
                <w:rFonts w:cstheme="minorHAnsi"/>
              </w:rPr>
              <w:t>и, мозаика, зернь, скань, эмаль.</w:t>
            </w:r>
            <w:r>
              <w:rPr>
                <w:rFonts w:cstheme="minorHAnsi"/>
                <w:b/>
              </w:rPr>
              <w:t>Работать</w:t>
            </w:r>
            <w:r>
              <w:rPr>
                <w:rFonts w:cstheme="minorHAnsi"/>
              </w:rPr>
              <w:t xml:space="preserve"> с историческимидокументами</w:t>
            </w:r>
            <w:r w:rsidRPr="00FE49AF">
              <w:rPr>
                <w:b/>
              </w:rPr>
              <w:t xml:space="preserve">Владеть </w:t>
            </w:r>
            <w:r>
              <w:t>хронологическими знаниями данного периода.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§ 9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Культурное пространство</w:t>
            </w:r>
            <w:r w:rsidRPr="003027CC">
              <w:rPr>
                <w:rFonts w:cstheme="minorHAnsi"/>
                <w:color w:val="231F20"/>
              </w:rPr>
              <w:br/>
              <w:t>Европы и культура Древней Руси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20.10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027CC">
              <w:rPr>
                <w:i/>
              </w:rPr>
              <w:t xml:space="preserve">Научатся </w:t>
            </w:r>
            <w:r w:rsidRPr="003027CC">
              <w:t>определять термины: былины, зодчество, фреск</w:t>
            </w:r>
            <w:r>
              <w:t xml:space="preserve">и, мозаика, зернь, скань, эмаль. </w:t>
            </w:r>
            <w:r w:rsidRPr="003027CC">
              <w:rPr>
                <w:i/>
              </w:rPr>
              <w:t xml:space="preserve">Получат возможность научиться: </w:t>
            </w:r>
            <w:r>
              <w:t>давать характеристику культуры в целом, выделяя о</w:t>
            </w:r>
            <w:r w:rsidRPr="003027CC">
              <w:t xml:space="preserve">собенности культуры Древней Руси. </w:t>
            </w:r>
          </w:p>
        </w:tc>
        <w:tc>
          <w:tcPr>
            <w:tcW w:w="3798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>Регулятивные:</w:t>
            </w:r>
            <w:r w:rsidRPr="003027CC"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Познавательные: </w:t>
            </w:r>
            <w:r w:rsidRPr="003027CC">
              <w:t>самостоятельно создают алгоритмы деятельности при решении проблемы различного характера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Коммуникативные: </w:t>
            </w:r>
            <w:r w:rsidRPr="003027CC">
              <w:t>формулируют собственное мнение и позицию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</w:pP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E37646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Выражают адекватное понимание причин успеха/неуспеха учебной деятельности, проявляют устойчивую учебно-</w:t>
            </w:r>
            <w:r>
              <w:t>познавательную мотивацию учения.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color w:val="000000"/>
              </w:rPr>
              <w:t>осознание своей идентичности как гражданина страны, члена семьи</w:t>
            </w:r>
          </w:p>
        </w:tc>
        <w:tc>
          <w:tcPr>
            <w:tcW w:w="354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7FCE">
              <w:rPr>
                <w:b/>
              </w:rPr>
              <w:t>Использовать</w:t>
            </w:r>
            <w:r w:rsidRPr="003027CC">
              <w:t xml:space="preserve">  дополнительные ресурсы для  изучения истории древнерусской народности.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rFonts w:asciiTheme="minorHAnsi" w:hAnsiTheme="minorHAnsi" w:cstheme="minorHAnsi"/>
                <w:b/>
                <w:sz w:val="22"/>
                <w:szCs w:val="22"/>
              </w:rPr>
              <w:t>Выстраивать</w:t>
            </w:r>
            <w:r w:rsidRPr="003027CC"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  <w:t xml:space="preserve"> логическое рассуждение, умозаключение</w:t>
            </w:r>
            <w:r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F17">
              <w:rPr>
                <w:b/>
              </w:rPr>
              <w:t>Владеть</w:t>
            </w:r>
            <w:r>
              <w:t xml:space="preserve"> терминами и определениями: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былина, зодчество, фреска</w:t>
            </w:r>
            <w:r w:rsidRPr="003027CC">
              <w:t>, мозаика, зернь, скань, эмаль</w:t>
            </w:r>
            <w:r>
              <w:t>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t>устное народное творчество,</w:t>
            </w:r>
            <w:r>
              <w:rPr>
                <w:rFonts w:asciiTheme="minorHAnsi" w:hAnsiTheme="minorHAnsi"/>
              </w:rPr>
              <w:t>м</w:t>
            </w:r>
            <w:r w:rsidRPr="003027CC">
              <w:rPr>
                <w:rFonts w:asciiTheme="minorHAnsi" w:hAnsiTheme="minorHAnsi"/>
              </w:rPr>
              <w:t>иниатюра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патриотизм, с</w:t>
            </w:r>
            <w:r w:rsidRPr="003027CC">
              <w:rPr>
                <w:rFonts w:asciiTheme="minorHAnsi" w:hAnsiTheme="minorHAnsi"/>
              </w:rPr>
              <w:t>амобытност</w:t>
            </w:r>
            <w:r>
              <w:rPr>
                <w:rFonts w:asciiTheme="minorHAnsi" w:hAnsiTheme="minorHAnsi"/>
              </w:rPr>
              <w:t>ь, Житие, икона, л</w:t>
            </w:r>
            <w:r w:rsidRPr="003027CC">
              <w:rPr>
                <w:rFonts w:asciiTheme="minorHAnsi" w:hAnsiTheme="minorHAnsi"/>
              </w:rPr>
              <w:t>етопись</w:t>
            </w:r>
            <w:r>
              <w:rPr>
                <w:rFonts w:asciiTheme="minorHAnsi" w:hAnsiTheme="minorHAnsi"/>
              </w:rPr>
              <w:t>,л</w:t>
            </w:r>
            <w:r w:rsidRPr="003027CC">
              <w:rPr>
                <w:rFonts w:asciiTheme="minorHAnsi" w:hAnsiTheme="minorHAnsi"/>
              </w:rPr>
              <w:t>етописный свод</w:t>
            </w:r>
            <w:r>
              <w:rPr>
                <w:rFonts w:asciiTheme="minorHAnsi" w:hAnsiTheme="minorHAnsi"/>
              </w:rPr>
              <w:t xml:space="preserve">, Церковно-учительская литература, </w:t>
            </w:r>
            <w:r w:rsidRPr="003027CC">
              <w:rPr>
                <w:rFonts w:asciiTheme="minorHAnsi" w:hAnsiTheme="minorHAnsi"/>
              </w:rPr>
              <w:t>Крестово-купольное строение, фасад,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фольклор, скоморохи.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563B">
              <w:rPr>
                <w:b/>
              </w:rPr>
              <w:t>Рассуждать</w:t>
            </w:r>
            <w:r>
              <w:t xml:space="preserve"> о письменности и грамотности того времени.; о литературе; деревянном и каменном зодчестве; о </w:t>
            </w:r>
            <w:r>
              <w:rPr>
                <w:rFonts w:asciiTheme="minorHAnsi" w:hAnsiTheme="minorHAnsi"/>
              </w:rPr>
              <w:t>х</w:t>
            </w:r>
            <w:r>
              <w:t xml:space="preserve">удожественном ремесле, о исторических личностях: </w:t>
            </w:r>
            <w:r w:rsidRPr="003027CC">
              <w:rPr>
                <w:rFonts w:asciiTheme="minorHAnsi" w:hAnsiTheme="minorHAnsi"/>
              </w:rPr>
              <w:t xml:space="preserve"> Нестор.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 xml:space="preserve">Кирилл, Мефодий, Ярослав </w:t>
            </w:r>
            <w:r w:rsidRPr="003027CC">
              <w:lastRenderedPageBreak/>
              <w:t>Мудрый, Владимир Мономах, Янка, Иларион, Иаков(мон.), игумен Даниил, Даниил Заточник, Кирилл Туровский</w:t>
            </w:r>
            <w:r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42827" w:rsidRPr="00F279C6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6298">
              <w:rPr>
                <w:b/>
              </w:rPr>
              <w:t xml:space="preserve">Выполнять </w:t>
            </w:r>
            <w:r>
              <w:t>сообщение «</w:t>
            </w:r>
            <w:r w:rsidRPr="003027CC">
              <w:t>Культура</w:t>
            </w:r>
            <w:r>
              <w:t xml:space="preserve">. </w:t>
            </w:r>
            <w:r w:rsidRPr="003027CC">
              <w:t>П</w:t>
            </w:r>
            <w:r>
              <w:t>росвещение»</w:t>
            </w:r>
            <w:r>
              <w:rPr>
                <w:b/>
              </w:rPr>
              <w:t>Работать</w:t>
            </w:r>
            <w:r>
              <w:t xml:space="preserve"> с историческимидокументами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lastRenderedPageBreak/>
              <w:t>§ 10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1</w:t>
            </w:r>
            <w:r>
              <w:rPr>
                <w:rFonts w:eastAsia="Times New Roman" w:cstheme="minorHAnsi"/>
              </w:rPr>
              <w:t xml:space="preserve">4 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Повседневная жизнь населения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24.10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Научатся </w:t>
            </w:r>
            <w:r w:rsidRPr="003027CC">
              <w:t>определять термины: лихие люди, скоморохи, гусляры, шишаки, хоромы, терем, изба, слобода, сен</w:t>
            </w:r>
            <w:r>
              <w:t xml:space="preserve">и, зипуны, порты, онучи, епанча. </w:t>
            </w:r>
            <w:r w:rsidRPr="003027CC">
              <w:rPr>
                <w:i/>
              </w:rPr>
              <w:t xml:space="preserve">Получат возможность научиться: </w:t>
            </w:r>
            <w:r w:rsidRPr="003027CC">
              <w:t>составлять рассказ «Один день жизни крестьянина (горожанина, князя, ремесленника)»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Регулятивные: </w:t>
            </w:r>
            <w:r w:rsidRPr="003027CC">
              <w:t>принимают и сохраняют учебную задачу, учитывают выделенные учителем ориентиры действия в новом учебном материа</w:t>
            </w:r>
            <w:r>
              <w:t xml:space="preserve">ле в сотрудничестве с учителем. </w:t>
            </w:r>
            <w:r w:rsidRPr="003027CC">
              <w:rPr>
                <w:b/>
                <w:i/>
              </w:rPr>
              <w:t xml:space="preserve">Познавательные: </w:t>
            </w:r>
            <w:r w:rsidRPr="003027CC">
              <w:t>ставят и формулируют проблему урока, самостоятельно создают алгоритм д</w:t>
            </w:r>
            <w:r>
              <w:t xml:space="preserve">еятельности при решении проблем. </w:t>
            </w:r>
            <w:r w:rsidRPr="003027CC">
              <w:rPr>
                <w:b/>
                <w:i/>
              </w:rPr>
              <w:t xml:space="preserve">Коммуникативные: </w:t>
            </w:r>
            <w:r w:rsidRPr="003027CC"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</w:pP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</w:pP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Определяют внутреннюю позицию обучающегося на уровне положительного отношения к образовательному процессу;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Имеют целостный, социально ориентированный взгляд на мир в единстве и разнооб</w:t>
            </w:r>
            <w:r>
              <w:t>разии народов, культур, религий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sh041e0431044b0447043d044b0439char1"/>
                <w:rFonts w:asciiTheme="minorHAnsi" w:hAnsiTheme="minorHAnsi" w:cstheme="minorHAnsi"/>
                <w:sz w:val="22"/>
                <w:szCs w:val="22"/>
              </w:rPr>
            </w:pPr>
            <w:r w:rsidRPr="000B6D40">
              <w:rPr>
                <w:rStyle w:val="dash041e0431044b0447043d044b0439char1"/>
                <w:rFonts w:asciiTheme="minorHAnsi" w:hAnsiTheme="minorHAnsi" w:cstheme="minorHAnsi"/>
                <w:b/>
                <w:sz w:val="22"/>
                <w:szCs w:val="22"/>
              </w:rPr>
              <w:t>Формирование</w:t>
            </w:r>
            <w:r w:rsidRPr="003027CC">
              <w:rPr>
                <w:rStyle w:val="dash041e0431044b0447043d044b0439char1"/>
                <w:rFonts w:asciiTheme="minorHAnsi" w:hAnsiTheme="minorHAnsi" w:cstheme="minorHAnsi"/>
                <w:sz w:val="22"/>
                <w:szCs w:val="22"/>
              </w:rPr>
              <w:t xml:space="preserve"> идей мира и взаимопонимания между народами, людьми разных культур.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rFonts w:asciiTheme="minorHAnsi" w:hAnsiTheme="minorHAnsi" w:cstheme="minorHAnsi"/>
                <w:b/>
                <w:sz w:val="22"/>
                <w:szCs w:val="22"/>
              </w:rPr>
              <w:t>Ф</w:t>
            </w:r>
            <w:r w:rsidRPr="000B6D40">
              <w:rPr>
                <w:rStyle w:val="dash041e005f0431005f044b005f0447005f043d005f044b005f0439005f005fchar1char1"/>
                <w:rFonts w:asciiTheme="minorHAnsi" w:hAnsiTheme="minorHAnsi" w:cstheme="minorHAnsi"/>
                <w:b/>
                <w:sz w:val="22"/>
                <w:szCs w:val="22"/>
              </w:rPr>
              <w:t xml:space="preserve">ормирование и развитие </w:t>
            </w:r>
            <w:r w:rsidRPr="003027CC"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  <w:t>компетентности в области использования информационно-коммуникационных технологий</w:t>
            </w:r>
            <w:r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</w:pPr>
            <w:r w:rsidRPr="000B6D40">
              <w:rPr>
                <w:rStyle w:val="dash041e005f0431005f044b005f0447005f043d005f044b005f0439005f005fchar1char1"/>
                <w:rFonts w:asciiTheme="minorHAnsi" w:hAnsiTheme="minorHAnsi" w:cstheme="minorHAnsi"/>
                <w:b/>
                <w:sz w:val="22"/>
                <w:szCs w:val="22"/>
              </w:rPr>
              <w:t>Рас</w:t>
            </w:r>
            <w:r>
              <w:rPr>
                <w:rStyle w:val="dash041e005f0431005f044b005f0447005f043d005f044b005f0439005f005fchar1char1"/>
                <w:rFonts w:asciiTheme="minorHAnsi" w:hAnsiTheme="minorHAnsi" w:cstheme="minorHAnsi"/>
                <w:b/>
                <w:sz w:val="22"/>
                <w:szCs w:val="22"/>
              </w:rPr>
              <w:t>суждать</w:t>
            </w:r>
            <w:r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  <w:t xml:space="preserve"> об особенностях 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повседневной жизни</w:t>
            </w:r>
            <w:r w:rsidRPr="003027CC">
              <w:rPr>
                <w:rFonts w:asciiTheme="minorHAnsi" w:hAnsiTheme="minorHAnsi"/>
              </w:rPr>
              <w:t xml:space="preserve"> земледельцев и горожан. 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B6D40">
              <w:rPr>
                <w:rFonts w:asciiTheme="minorHAnsi" w:hAnsiTheme="minorHAnsi"/>
                <w:b/>
              </w:rPr>
              <w:t>Знать</w:t>
            </w:r>
            <w:r>
              <w:rPr>
                <w:rFonts w:asciiTheme="minorHAnsi" w:hAnsiTheme="minorHAnsi"/>
              </w:rPr>
              <w:t xml:space="preserve"> и </w:t>
            </w:r>
            <w:r w:rsidRPr="000B6D40">
              <w:rPr>
                <w:rFonts w:asciiTheme="minorHAnsi" w:hAnsiTheme="minorHAnsi"/>
                <w:b/>
              </w:rPr>
              <w:t xml:space="preserve">характеризовать </w:t>
            </w:r>
            <w:r>
              <w:rPr>
                <w:rFonts w:asciiTheme="minorHAnsi" w:hAnsiTheme="minorHAnsi"/>
              </w:rPr>
              <w:t xml:space="preserve">следующие микро-темы: 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027CC">
              <w:rPr>
                <w:rFonts w:asciiTheme="minorHAnsi" w:hAnsiTheme="minorHAnsi"/>
              </w:rPr>
              <w:t xml:space="preserve">Военное дело. Русские воиныЖилище.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Одежда.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Образ жизни князей и бояр. Древнерусские города.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 xml:space="preserve">Быт и образ жизни горожан.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Быт и образ жизни земледельческого населения.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Образ жизни.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Слобода.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Хоромы.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Быт и </w:t>
            </w:r>
            <w:r w:rsidRPr="003027CC">
              <w:t>нравы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</w:rPr>
              <w:t>Работать</w:t>
            </w:r>
            <w:r>
              <w:t xml:space="preserve"> с историческимидокументами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§ 11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16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Место и роль Руси в Европе. Повторительно-</w:t>
            </w:r>
            <w:r w:rsidRPr="003027CC">
              <w:rPr>
                <w:rFonts w:cstheme="minorHAnsi"/>
                <w:color w:val="231F20"/>
              </w:rPr>
              <w:lastRenderedPageBreak/>
              <w:t>обобщающий</w:t>
            </w:r>
            <w:r w:rsidRPr="003027CC">
              <w:rPr>
                <w:rFonts w:cstheme="minorHAnsi"/>
                <w:color w:val="231F20"/>
              </w:rPr>
              <w:br/>
              <w:t>урок по теме II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27.10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Научатся </w:t>
            </w:r>
            <w:r w:rsidRPr="003027CC">
              <w:t xml:space="preserve">определять термины, изученные в главе «Древняя Русь в </w:t>
            </w:r>
            <w:r w:rsidRPr="003027CC">
              <w:rPr>
                <w:lang w:val="en-US"/>
              </w:rPr>
              <w:t>IX</w:t>
            </w:r>
            <w:r w:rsidRPr="003027CC">
              <w:t xml:space="preserve"> -  </w:t>
            </w:r>
            <w:r w:rsidRPr="003027CC">
              <w:lastRenderedPageBreak/>
              <w:t xml:space="preserve">первой половине </w:t>
            </w:r>
            <w:r w:rsidRPr="003027CC">
              <w:rPr>
                <w:lang w:val="en-US"/>
              </w:rPr>
              <w:t>XII</w:t>
            </w:r>
            <w:r>
              <w:t xml:space="preserve"> в.» </w:t>
            </w:r>
            <w:r w:rsidRPr="003027CC">
              <w:rPr>
                <w:i/>
              </w:rPr>
              <w:t xml:space="preserve">Получат возможность научиться: </w:t>
            </w:r>
            <w:r w:rsidRPr="003027CC">
              <w:t>называть главные события, основные достижения истории и культуры</w:t>
            </w:r>
          </w:p>
          <w:p w:rsidR="00A42827" w:rsidRPr="003027CC" w:rsidRDefault="00A42827" w:rsidP="00E22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42827" w:rsidRPr="003027CC" w:rsidRDefault="00A42827" w:rsidP="00E22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  <w:r w:rsidRPr="003027CC">
              <w:rPr>
                <w:rFonts w:cstheme="minorHAnsi"/>
              </w:rPr>
              <w:t>.</w:t>
            </w:r>
          </w:p>
        </w:tc>
        <w:tc>
          <w:tcPr>
            <w:tcW w:w="3798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lastRenderedPageBreak/>
              <w:t xml:space="preserve">Регулятивные: </w:t>
            </w:r>
            <w:r w:rsidRPr="003027CC">
              <w:t xml:space="preserve">планируют свои действия в соответствии с поставленной задачей и условиями </w:t>
            </w:r>
            <w:r w:rsidRPr="003027CC">
              <w:lastRenderedPageBreak/>
              <w:t>ее реализации, в том числе во внутреннем плане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Познавательные: </w:t>
            </w:r>
            <w:r w:rsidRPr="003027CC"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Коммуникативные: </w:t>
            </w:r>
            <w:r w:rsidRPr="003027CC">
              <w:t>адекватно используют речевые средства для эффективного решения разнообразных коммуникативных задач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1740B0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lastRenderedPageBreak/>
              <w:t xml:space="preserve">понимают необходимость учения, </w:t>
            </w:r>
            <w:r w:rsidRPr="003027CC">
              <w:lastRenderedPageBreak/>
              <w:t>выраженного в преобладании учебно-познавательных мотивов и предпочтении социального способа оценки знаний</w:t>
            </w:r>
            <w:r>
              <w:t>;</w:t>
            </w:r>
            <w:r w:rsidRPr="003027CC">
              <w:rPr>
                <w:color w:val="000000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</w:t>
            </w:r>
          </w:p>
          <w:p w:rsidR="00A42827" w:rsidRPr="00ED0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обществе.</w:t>
            </w:r>
          </w:p>
        </w:tc>
        <w:tc>
          <w:tcPr>
            <w:tcW w:w="354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lastRenderedPageBreak/>
              <w:t>С</w:t>
            </w:r>
            <w:r w:rsidRPr="001740B0">
              <w:rPr>
                <w:b/>
              </w:rPr>
              <w:t>оотносит</w:t>
            </w:r>
            <w:r w:rsidRPr="003027CC">
              <w:t xml:space="preserve">ь общие исторические процессы и отдельные факты; </w:t>
            </w:r>
            <w:r w:rsidRPr="001740B0">
              <w:rPr>
                <w:b/>
              </w:rPr>
              <w:t xml:space="preserve">выявлять </w:t>
            </w:r>
            <w:r w:rsidRPr="003027CC">
              <w:t xml:space="preserve">существенные черты </w:t>
            </w:r>
            <w:r w:rsidRPr="003027CC">
              <w:lastRenderedPageBreak/>
              <w:t>исторических процессов, явлений и событий</w:t>
            </w:r>
            <w:r>
              <w:t>;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740B0">
              <w:rPr>
                <w:b/>
                <w:color w:val="000000"/>
              </w:rPr>
              <w:t>составлять</w:t>
            </w:r>
            <w:r w:rsidRPr="003027CC">
              <w:rPr>
                <w:color w:val="000000"/>
              </w:rPr>
              <w:t>тезисы</w:t>
            </w:r>
            <w:r>
              <w:rPr>
                <w:color w:val="000000"/>
              </w:rPr>
              <w:t>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0B0">
              <w:rPr>
                <w:b/>
              </w:rPr>
              <w:t>Владеть знаниями</w:t>
            </w:r>
            <w:r>
              <w:t xml:space="preserve"> в следующих разделах: </w:t>
            </w:r>
            <w:r w:rsidRPr="003027CC">
              <w:t>предки славян, восточные славяне и их</w:t>
            </w:r>
            <w:r>
              <w:t xml:space="preserve"> соседи, создание Киевской Руси; </w:t>
            </w:r>
            <w:r w:rsidRPr="003027CC">
              <w:t>Основные направления внешней политики князей. Социальная и хозяйственная структура общества Киевской Руси. Жизнь народа в Древней Руси. Язычество и христианство.</w:t>
            </w:r>
            <w:r w:rsidRPr="00514F17">
              <w:rPr>
                <w:b/>
              </w:rPr>
              <w:t>Владеть</w:t>
            </w:r>
            <w:r>
              <w:t xml:space="preserve"> терминами и определениями: </w:t>
            </w:r>
            <w:r w:rsidRPr="003027CC">
              <w:t>Восточные славяне, род, племя, родовая и соседская общины, князь, дружина, полюдье, государство, вече, язычество, христианство, ислам, иудаизм,вотчина, натуральное хозяйство, летопись. Рюрик, Святослав, Владимир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-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кроссворд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17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Урок истории и культуры родного края в древности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31.10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Научатся: </w:t>
            </w:r>
            <w:r w:rsidRPr="003027CC">
              <w:t xml:space="preserve"> определять на карте места первых стоянок людей на территории родного края, познакомятся с д</w:t>
            </w:r>
            <w:r>
              <w:t xml:space="preserve">ревними городами в Верхневолжье. </w:t>
            </w:r>
            <w:r w:rsidRPr="003027CC">
              <w:rPr>
                <w:i/>
              </w:rPr>
              <w:t xml:space="preserve">Получат возможность научиться: </w:t>
            </w:r>
            <w:r w:rsidRPr="003027CC">
              <w:lastRenderedPageBreak/>
              <w:t>составлять рассказ  «Тверская земля  в древности»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lastRenderedPageBreak/>
              <w:t xml:space="preserve">Регулятивные: </w:t>
            </w:r>
            <w:r w:rsidRPr="003027CC"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Познавательные: </w:t>
            </w:r>
            <w:r w:rsidRPr="003027CC">
              <w:t xml:space="preserve">ставят и формулируют проблему урока, </w:t>
            </w:r>
            <w:r w:rsidRPr="003027CC">
              <w:lastRenderedPageBreak/>
              <w:t>самостоятельно создают алгоритм деятельности при решении проблем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Коммуникативные: </w:t>
            </w:r>
            <w:r w:rsidRPr="003027CC"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lastRenderedPageBreak/>
              <w:t xml:space="preserve">Имеют целостный, социально ориентированный взгляд на мир в единстве и </w:t>
            </w:r>
            <w:r w:rsidRPr="003027CC">
              <w:lastRenderedPageBreak/>
              <w:t>разнообразии народов, культур, религий.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544" w:type="dxa"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lastRenderedPageBreak/>
              <w:t>Работать</w:t>
            </w:r>
            <w:r>
              <w:t xml:space="preserve"> с историческими</w:t>
            </w:r>
            <w:r>
              <w:rPr>
                <w:rFonts w:eastAsia="Times New Roman"/>
              </w:rPr>
              <w:t>документами.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С</w:t>
            </w:r>
            <w:r w:rsidRPr="001740B0">
              <w:rPr>
                <w:b/>
              </w:rPr>
              <w:t>оотносит</w:t>
            </w:r>
            <w:r w:rsidRPr="003027CC">
              <w:t xml:space="preserve">ь общие исторические процессы и отдельные факты; </w:t>
            </w:r>
            <w:r w:rsidRPr="001740B0">
              <w:rPr>
                <w:b/>
              </w:rPr>
              <w:t xml:space="preserve">Выявлять </w:t>
            </w:r>
            <w:r w:rsidRPr="003027CC">
              <w:t>существенные черты исторических процессов, явлений и событий</w:t>
            </w:r>
            <w:r>
              <w:t>;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740B0">
              <w:rPr>
                <w:b/>
                <w:color w:val="000000"/>
              </w:rPr>
              <w:t xml:space="preserve">Составлять </w:t>
            </w:r>
            <w:r w:rsidRPr="003027CC">
              <w:rPr>
                <w:color w:val="000000"/>
              </w:rPr>
              <w:t>тезисы</w:t>
            </w:r>
            <w:r>
              <w:rPr>
                <w:color w:val="000000"/>
              </w:rP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9AF">
              <w:rPr>
                <w:b/>
              </w:rPr>
              <w:lastRenderedPageBreak/>
              <w:t xml:space="preserve">Владеть </w:t>
            </w:r>
            <w:r>
              <w:t>хронологическими знаниями данного периода.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-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9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cstheme="minorHAnsi"/>
                <w:b w:val="0"/>
                <w:bCs w:val="0"/>
                <w:color w:val="231F20"/>
              </w:rPr>
              <w:lastRenderedPageBreak/>
              <w:t>ТЕМА III.  РУСЬ В СЕРЕДИНЕ ХII — НАЧАЛЕ XIII В.(5 часов)</w:t>
            </w:r>
          </w:p>
        </w:tc>
      </w:tr>
      <w:tr w:rsidR="00A42827" w:rsidRPr="00BD2B3E" w:rsidTr="00E22226">
        <w:trPr>
          <w:trHeight w:val="4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bottom w:val="nil"/>
            </w:tcBorders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18</w:t>
            </w:r>
          </w:p>
        </w:tc>
        <w:tc>
          <w:tcPr>
            <w:tcW w:w="1842" w:type="dxa"/>
            <w:tcBorders>
              <w:bottom w:val="nil"/>
            </w:tcBorders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Политическая раздробленность в Европе и на Руси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3.11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A42827" w:rsidRPr="009D3D93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Научатся </w:t>
            </w:r>
            <w:r w:rsidRPr="003027CC">
              <w:rPr>
                <w:rFonts w:cstheme="minorHAnsi"/>
              </w:rPr>
              <w:t>определять термины: «Правда Ярославичей», половцы, эксплуатац</w:t>
            </w:r>
            <w:r>
              <w:rPr>
                <w:rFonts w:cstheme="minorHAnsi"/>
              </w:rPr>
              <w:t xml:space="preserve">ия. </w:t>
            </w:r>
            <w:r w:rsidRPr="003027CC">
              <w:rPr>
                <w:rFonts w:cstheme="minorHAnsi"/>
                <w:i/>
              </w:rPr>
              <w:t xml:space="preserve">Получат возможность научиться: </w:t>
            </w:r>
            <w:r>
              <w:rPr>
                <w:rFonts w:cstheme="minorHAnsi"/>
              </w:rPr>
              <w:t>выделять и характеризовать</w:t>
            </w:r>
            <w:r w:rsidRPr="003027CC">
              <w:rPr>
                <w:rFonts w:cstheme="minorHAnsi"/>
              </w:rPr>
              <w:t>причины  политическойраздробленности, извлекать полезную  информ</w:t>
            </w:r>
            <w:r>
              <w:rPr>
                <w:rFonts w:cstheme="minorHAnsi"/>
              </w:rPr>
              <w:t>ацию из исторических источников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Регулятивные: </w:t>
            </w:r>
            <w:r w:rsidRPr="003027CC">
              <w:rPr>
                <w:rFonts w:cstheme="minorHAnsi"/>
              </w:rPr>
              <w:t>определяют последовательность промежуточных целей с учетом конечного результата, составляют</w:t>
            </w:r>
            <w:r>
              <w:rPr>
                <w:rFonts w:cstheme="minorHAnsi"/>
              </w:rPr>
              <w:t xml:space="preserve"> план и алгоритм действий. </w:t>
            </w:r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>ориентируются в разнообразии способов решения познавательных задач, выбир</w:t>
            </w:r>
            <w:r>
              <w:rPr>
                <w:rFonts w:cstheme="minorHAnsi"/>
              </w:rPr>
              <w:t xml:space="preserve">ают наиболее эффективные из них. </w:t>
            </w: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</w:t>
            </w:r>
            <w:r>
              <w:rPr>
                <w:rFonts w:cstheme="minorHAnsi"/>
              </w:rPr>
              <w:t>ти и сотрудничества с партнером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Анализировать</w:t>
            </w:r>
            <w:r>
              <w:rPr>
                <w:rFonts w:cstheme="minorHAnsi"/>
              </w:rPr>
              <w:t xml:space="preserve"> текст документов учебника.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З</w:t>
            </w:r>
            <w:r w:rsidRPr="00564EAA">
              <w:rPr>
                <w:rFonts w:cstheme="minorHAnsi"/>
                <w:b/>
              </w:rPr>
              <w:t>нать</w:t>
            </w:r>
            <w:r w:rsidRPr="003027CC">
              <w:rPr>
                <w:rFonts w:cstheme="minorHAnsi"/>
              </w:rPr>
              <w:t xml:space="preserve"> политику князей  </w:t>
            </w:r>
            <w:r w:rsidRPr="003027CC">
              <w:rPr>
                <w:rFonts w:cstheme="minorHAnsi"/>
                <w:lang w:val="en-US"/>
              </w:rPr>
              <w:t>XII</w:t>
            </w:r>
            <w:r w:rsidRPr="003027CC">
              <w:rPr>
                <w:rFonts w:cstheme="minorHAnsi"/>
              </w:rPr>
              <w:t xml:space="preserve"> -начала </w:t>
            </w:r>
            <w:r w:rsidRPr="003027CC">
              <w:rPr>
                <w:rFonts w:cstheme="minorHAnsi"/>
                <w:lang w:val="en-US"/>
              </w:rPr>
              <w:t>XIII</w:t>
            </w:r>
            <w:r w:rsidRPr="003027CC">
              <w:rPr>
                <w:rFonts w:cstheme="minorHAnsi"/>
              </w:rPr>
              <w:t xml:space="preserve"> века.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64EAA">
              <w:rPr>
                <w:rStyle w:val="dash041e005f0431005f044b005f0447005f043d005f044b005f0439005f005fchar1char1"/>
                <w:rFonts w:asciiTheme="minorHAnsi" w:hAnsiTheme="minorHAnsi" w:cstheme="minorHAnsi"/>
                <w:b/>
                <w:sz w:val="22"/>
                <w:szCs w:val="22"/>
              </w:rPr>
              <w:t>Освоить</w:t>
            </w:r>
            <w:r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  <w:t xml:space="preserve"> смысловое чтение. </w:t>
            </w:r>
            <w:r>
              <w:rPr>
                <w:rStyle w:val="dash041e005f0431005f044b005f0447005f043d005f044b005f0439005f005fchar1char1"/>
                <w:rFonts w:asciiTheme="minorHAnsi" w:hAnsiTheme="minorHAnsi" w:cstheme="minorHAnsi"/>
                <w:b/>
                <w:sz w:val="22"/>
                <w:szCs w:val="22"/>
              </w:rPr>
              <w:t>С</w:t>
            </w:r>
            <w:r w:rsidRPr="00564EAA">
              <w:rPr>
                <w:rStyle w:val="dash041e005f0431005f044b005f0447005f043d005f044b005f0439005f005fchar1char1"/>
                <w:rFonts w:asciiTheme="minorHAnsi" w:hAnsiTheme="minorHAnsi" w:cstheme="minorHAnsi"/>
                <w:b/>
                <w:sz w:val="22"/>
                <w:szCs w:val="22"/>
              </w:rPr>
              <w:t>троить</w:t>
            </w:r>
            <w:r w:rsidRPr="003027CC"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  <w:t xml:space="preserve">  логическое рассуждение и </w:t>
            </w:r>
            <w:r w:rsidRPr="00564EAA">
              <w:rPr>
                <w:rStyle w:val="dash041e005f0431005f044b005f0447005f043d005f044b005f0439005f005fchar1char1"/>
                <w:rFonts w:asciiTheme="minorHAnsi" w:hAnsiTheme="minorHAnsi" w:cstheme="minorHAnsi"/>
                <w:b/>
                <w:sz w:val="22"/>
                <w:szCs w:val="22"/>
              </w:rPr>
              <w:t>делать</w:t>
            </w:r>
            <w:r w:rsidRPr="003027CC"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  <w:t xml:space="preserve"> выводы</w:t>
            </w:r>
            <w:r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  <w:t xml:space="preserve"> об исторических событиях (</w:t>
            </w:r>
            <w:r w:rsidRPr="003027CC">
              <w:rPr>
                <w:rFonts w:cstheme="minorHAnsi"/>
              </w:rPr>
              <w:t>Причины раздробленности Древнерусского государства.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</w:rPr>
              <w:t>Государственное пра</w:t>
            </w:r>
            <w:r>
              <w:rPr>
                <w:rFonts w:cstheme="minorHAnsi"/>
              </w:rPr>
              <w:t>вление в период раздробленности и т.д)</w:t>
            </w:r>
          </w:p>
          <w:p w:rsidR="00A42827" w:rsidRPr="00564EAA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4F17">
              <w:rPr>
                <w:b/>
              </w:rPr>
              <w:t>Владеть</w:t>
            </w:r>
            <w:r>
              <w:t xml:space="preserve"> терминами и определениями: </w:t>
            </w:r>
            <w:r>
              <w:rPr>
                <w:rFonts w:cstheme="minorHAnsi"/>
              </w:rPr>
              <w:t>Рать,у</w:t>
            </w:r>
            <w:r w:rsidRPr="003027CC">
              <w:rPr>
                <w:rFonts w:cstheme="minorHAnsi"/>
              </w:rPr>
              <w:t>делы</w:t>
            </w:r>
            <w:r>
              <w:rPr>
                <w:rFonts w:cstheme="minorHAnsi"/>
              </w:rPr>
              <w:t>, э</w:t>
            </w:r>
            <w:r w:rsidRPr="003027CC">
              <w:rPr>
                <w:rFonts w:cstheme="minorHAnsi"/>
              </w:rPr>
              <w:t>кономика</w:t>
            </w:r>
            <w:r>
              <w:rPr>
                <w:rFonts w:cstheme="minorHAnsi"/>
              </w:rPr>
              <w:t>, э</w:t>
            </w:r>
            <w:r w:rsidRPr="003027CC">
              <w:rPr>
                <w:rFonts w:cstheme="minorHAnsi"/>
              </w:rPr>
              <w:t>ксплуатация</w:t>
            </w:r>
            <w:r>
              <w:rPr>
                <w:rFonts w:cstheme="minorHAnsi"/>
              </w:rPr>
              <w:t>, Феодальная раздробленность, княжеская династия, б</w:t>
            </w:r>
            <w:r w:rsidRPr="003027CC">
              <w:rPr>
                <w:rFonts w:cstheme="minorHAnsi"/>
              </w:rPr>
              <w:t>ояре, Боярская Дума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§ 12</w:t>
            </w:r>
          </w:p>
        </w:tc>
      </w:tr>
      <w:tr w:rsidR="00A42827" w:rsidRPr="00BD2B3E" w:rsidTr="00E2222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3"/>
            <w:tcBorders>
              <w:top w:val="single" w:sz="4" w:space="0" w:color="auto"/>
            </w:tcBorders>
          </w:tcPr>
          <w:p w:rsidR="00A42827" w:rsidRPr="005E0001" w:rsidRDefault="00A42827" w:rsidP="00E22226">
            <w:pPr>
              <w:rPr>
                <w:rFonts w:eastAsia="Times New Roman" w:cstheme="minorHAnsi"/>
                <w:b w:val="0"/>
                <w:i/>
              </w:rPr>
            </w:pPr>
            <w:r w:rsidRPr="005E0001">
              <w:rPr>
                <w:rFonts w:eastAsia="Times New Roman" w:cstheme="minorHAnsi"/>
                <w:b w:val="0"/>
                <w:i/>
              </w:rPr>
              <w:t>Четверть 2</w:t>
            </w:r>
          </w:p>
        </w:tc>
        <w:tc>
          <w:tcPr>
            <w:tcW w:w="556" w:type="dxa"/>
            <w:tcBorders>
              <w:top w:val="single" w:sz="4" w:space="0" w:color="auto"/>
            </w:tcBorders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734" w:type="dxa"/>
            <w:tcBorders>
              <w:top w:val="single" w:sz="4" w:space="0" w:color="auto"/>
            </w:tcBorders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31F20"/>
              </w:rPr>
            </w:pP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19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Владимиро-Суздальское</w:t>
            </w:r>
            <w:r w:rsidRPr="003027CC">
              <w:rPr>
                <w:rFonts w:cstheme="minorHAnsi"/>
                <w:color w:val="231F20"/>
              </w:rPr>
              <w:br/>
              <w:t>княжество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14.11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D93BC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Научатся </w:t>
            </w:r>
            <w:r w:rsidRPr="003027CC">
              <w:rPr>
                <w:rFonts w:cstheme="minorHAnsi"/>
              </w:rPr>
              <w:t>определять имена выдающих</w:t>
            </w:r>
            <w:r>
              <w:rPr>
                <w:rFonts w:cstheme="minorHAnsi"/>
              </w:rPr>
              <w:t xml:space="preserve">ся владимиро-суздальских князей.  </w:t>
            </w:r>
            <w:r w:rsidRPr="003027CC">
              <w:rPr>
                <w:rFonts w:cstheme="minorHAnsi"/>
                <w:i/>
              </w:rPr>
              <w:t xml:space="preserve">Получат возможность научиться: </w:t>
            </w:r>
            <w:r w:rsidRPr="003027CC">
              <w:rPr>
                <w:rFonts w:cstheme="minorHAnsi"/>
              </w:rPr>
              <w:t>характеризовать государственно-</w:t>
            </w:r>
            <w:r w:rsidRPr="003027CC">
              <w:rPr>
                <w:rFonts w:cstheme="minorHAnsi"/>
              </w:rPr>
              <w:lastRenderedPageBreak/>
              <w:t>политическое устройство княжества и показывать Владимиро-Суздальское княжество на карте, определять направления деятельнос</w:t>
            </w:r>
            <w:r>
              <w:rPr>
                <w:rFonts w:cstheme="minorHAnsi"/>
              </w:rPr>
              <w:t>ти владимиро-суздальских князей.</w:t>
            </w:r>
          </w:p>
        </w:tc>
        <w:tc>
          <w:tcPr>
            <w:tcW w:w="3798" w:type="dxa"/>
          </w:tcPr>
          <w:p w:rsidR="00A42827" w:rsidRPr="00D93BC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lastRenderedPageBreak/>
              <w:t xml:space="preserve">Регулятивные: </w:t>
            </w:r>
            <w:r w:rsidRPr="003027CC">
              <w:rPr>
                <w:rFonts w:cstheme="minorHAnsi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  <w:r>
              <w:rPr>
                <w:rFonts w:cstheme="minorHAnsi"/>
              </w:rPr>
              <w:t xml:space="preserve">. </w:t>
            </w:r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 xml:space="preserve">используют </w:t>
            </w:r>
            <w:r w:rsidRPr="003027CC">
              <w:rPr>
                <w:rFonts w:cstheme="minorHAnsi"/>
              </w:rPr>
              <w:lastRenderedPageBreak/>
              <w:t>знаково-символические средства, в том числе модели и схемы д</w:t>
            </w:r>
            <w:r>
              <w:rPr>
                <w:rFonts w:cstheme="minorHAnsi"/>
              </w:rPr>
              <w:t xml:space="preserve">ля решения познавательных задач. </w:t>
            </w: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>аргументируют свою позицию и координируют ее с позициями партнеров в сотрудничестве при выработке общего ре</w:t>
            </w:r>
            <w:r>
              <w:rPr>
                <w:rFonts w:cstheme="minorHAnsi"/>
              </w:rPr>
              <w:t>шения в совместной деятельности</w:t>
            </w:r>
          </w:p>
        </w:tc>
        <w:tc>
          <w:tcPr>
            <w:tcW w:w="1417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lastRenderedPageBreak/>
              <w:t xml:space="preserve">Проявляют эмпатию, как осознанное понимание чувств других </w:t>
            </w:r>
            <w:r w:rsidRPr="003027CC">
              <w:lastRenderedPageBreak/>
              <w:t xml:space="preserve">людей и сопереживание им,  </w:t>
            </w:r>
            <w:r w:rsidRPr="003027CC">
              <w:rPr>
                <w:color w:val="000000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3544" w:type="dxa"/>
          </w:tcPr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53572">
              <w:rPr>
                <w:rFonts w:cstheme="minorHAnsi"/>
                <w:b/>
              </w:rPr>
              <w:lastRenderedPageBreak/>
              <w:t>Уметь</w:t>
            </w:r>
            <w:r w:rsidRPr="003027CC">
              <w:rPr>
                <w:rFonts w:cstheme="minorHAnsi"/>
              </w:rPr>
              <w:t>правильно читатьнесложные карты и картосхемы с опорой на их легенду.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53572">
              <w:rPr>
                <w:rFonts w:cstheme="minorHAnsi"/>
                <w:b/>
                <w:color w:val="000000"/>
              </w:rPr>
              <w:t xml:space="preserve">Характеризовать </w:t>
            </w:r>
            <w:r w:rsidRPr="003027CC">
              <w:rPr>
                <w:rFonts w:cstheme="minorHAnsi"/>
                <w:color w:val="000000"/>
              </w:rPr>
              <w:t xml:space="preserve">особенности географического положения земель. </w:t>
            </w:r>
            <w:r>
              <w:rPr>
                <w:rFonts w:cstheme="minorHAnsi"/>
                <w:b/>
                <w:color w:val="000000"/>
              </w:rPr>
              <w:t>С</w:t>
            </w:r>
            <w:r w:rsidRPr="00553572">
              <w:rPr>
                <w:rFonts w:cstheme="minorHAnsi"/>
                <w:b/>
                <w:color w:val="000000"/>
              </w:rPr>
              <w:t>оставлять</w:t>
            </w:r>
            <w:r w:rsidRPr="003027CC">
              <w:rPr>
                <w:rFonts w:cstheme="minorHAnsi"/>
                <w:color w:val="000000"/>
              </w:rPr>
              <w:t xml:space="preserve"> тезисы</w:t>
            </w:r>
            <w:r>
              <w:rPr>
                <w:rFonts w:cstheme="minorHAnsi"/>
                <w:color w:val="000000"/>
              </w:rPr>
              <w:t xml:space="preserve"> по следующим разделам: </w:t>
            </w:r>
            <w:r w:rsidRPr="003027CC">
              <w:rPr>
                <w:rFonts w:cstheme="minorHAnsi"/>
              </w:rPr>
              <w:t xml:space="preserve">Освоение </w:t>
            </w:r>
            <w:r w:rsidRPr="003027CC">
              <w:rPr>
                <w:rFonts w:cstheme="minorHAnsi"/>
              </w:rPr>
              <w:lastRenderedPageBreak/>
              <w:t>северо-восточной Руси. Характер княжеской власти в северо-восточных землях.Территория, природные и хозяйственные особенности.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9AF">
              <w:rPr>
                <w:b/>
              </w:rPr>
              <w:t xml:space="preserve">Владеть </w:t>
            </w:r>
            <w:r>
              <w:t>хронологическими знаниями данного периода.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42827" w:rsidRPr="00D93BC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lastRenderedPageBreak/>
              <w:t>§ 13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20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Новгородская республика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17.11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6A7E9E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027CC">
              <w:rPr>
                <w:i/>
              </w:rPr>
              <w:t xml:space="preserve">Научатся </w:t>
            </w:r>
            <w:r w:rsidRPr="003027CC">
              <w:t xml:space="preserve">определять термины: боярская республика, посадник, вечевой колокол, </w:t>
            </w:r>
            <w:r>
              <w:t xml:space="preserve">владыка, тысяцкий. </w:t>
            </w:r>
            <w:r w:rsidRPr="003027CC">
              <w:rPr>
                <w:i/>
              </w:rPr>
              <w:t xml:space="preserve">Получат возможность научиться: </w:t>
            </w:r>
            <w:r w:rsidRPr="003027CC">
              <w:t>свободно излагать подготовленные сообщения по теме, сравнивать политическое устройство Владимиро-Суздальского, Новгородского</w:t>
            </w:r>
            <w:r>
              <w:t xml:space="preserve"> и Галицко-Волынского княжеств.</w:t>
            </w:r>
          </w:p>
        </w:tc>
        <w:tc>
          <w:tcPr>
            <w:tcW w:w="3798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Регулятивные: </w:t>
            </w:r>
            <w:r w:rsidRPr="003027CC"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Познавательные: </w:t>
            </w:r>
            <w:r w:rsidRPr="003027CC">
              <w:t xml:space="preserve"> самостоятельновыделяют и формулируют познавательную цель, используют общие приемы решения поставленных задач</w:t>
            </w:r>
          </w:p>
          <w:p w:rsidR="00A42827" w:rsidRPr="006A7E9E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027CC">
              <w:rPr>
                <w:b/>
                <w:i/>
              </w:rPr>
              <w:t xml:space="preserve">Коммуникативные: </w:t>
            </w:r>
            <w:r w:rsidRPr="003027CC">
              <w:t>участвуют в коллективном обсуждении проблем, проявляют активность во взаимодействии для решения коммуни</w:t>
            </w:r>
            <w:r>
              <w:t>кативных и познавательных задач</w:t>
            </w:r>
          </w:p>
        </w:tc>
        <w:tc>
          <w:tcPr>
            <w:tcW w:w="1417" w:type="dxa"/>
          </w:tcPr>
          <w:p w:rsidR="00A42827" w:rsidRPr="004973D2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73D2"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3544" w:type="dxa"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53572">
              <w:rPr>
                <w:rFonts w:cstheme="minorHAnsi"/>
                <w:b/>
              </w:rPr>
              <w:t>Уметь</w:t>
            </w:r>
            <w:r w:rsidRPr="003027CC">
              <w:rPr>
                <w:rFonts w:cstheme="minorHAnsi"/>
              </w:rPr>
              <w:t>правильно читатьнесложные карты и картосхемы с опорой на их легенду.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553572">
              <w:rPr>
                <w:rFonts w:cstheme="minorHAnsi"/>
                <w:b/>
                <w:color w:val="000000"/>
              </w:rPr>
              <w:t xml:space="preserve">Характеризовать </w:t>
            </w:r>
            <w:r w:rsidRPr="003027CC">
              <w:rPr>
                <w:rFonts w:cstheme="minorHAnsi"/>
                <w:color w:val="000000"/>
              </w:rPr>
              <w:t>особенности географического положения земель.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С</w:t>
            </w:r>
            <w:r w:rsidRPr="00553572">
              <w:rPr>
                <w:rFonts w:cstheme="minorHAnsi"/>
                <w:b/>
                <w:color w:val="000000"/>
              </w:rPr>
              <w:t>оставлять</w:t>
            </w:r>
            <w:r w:rsidRPr="003027CC">
              <w:rPr>
                <w:rFonts w:cstheme="minorHAnsi"/>
                <w:color w:val="000000"/>
              </w:rPr>
              <w:t xml:space="preserve"> тезисы</w:t>
            </w:r>
            <w:r>
              <w:rPr>
                <w:rFonts w:cstheme="minorHAnsi"/>
                <w:color w:val="000000"/>
              </w:rPr>
              <w:t xml:space="preserve">по следующим разделам: 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</w:rPr>
              <w:t>Территория, природные и хозяйственные особенности.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Характер княжеской власти.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4F17">
              <w:rPr>
                <w:b/>
              </w:rPr>
              <w:t>Владеть</w:t>
            </w:r>
            <w:r>
              <w:t xml:space="preserve"> терминами и определениями: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Бояре, Дворяне, Республика, Мужи, </w:t>
            </w:r>
            <w:r w:rsidRPr="003027CC">
              <w:rPr>
                <w:rFonts w:cstheme="minorHAnsi"/>
              </w:rPr>
              <w:t>Мятеж</w:t>
            </w:r>
            <w:r>
              <w:rPr>
                <w:rFonts w:cstheme="minorHAnsi"/>
              </w:rPr>
              <w:t xml:space="preserve">.          </w:t>
            </w:r>
          </w:p>
          <w:p w:rsidR="00A42827" w:rsidRPr="00970619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E49AF">
              <w:rPr>
                <w:b/>
              </w:rPr>
              <w:t xml:space="preserve">Владеть </w:t>
            </w:r>
            <w:r>
              <w:t>хронологическими знаниями данного периода.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§ 14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21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Южные и юго-западные</w:t>
            </w:r>
            <w:r w:rsidRPr="003027CC">
              <w:rPr>
                <w:rFonts w:cstheme="minorHAnsi"/>
                <w:color w:val="231F20"/>
              </w:rPr>
              <w:br/>
              <w:t>русские княжества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21.11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Научатся </w:t>
            </w:r>
            <w:r w:rsidRPr="003027CC">
              <w:t>определять термины: феодальная война, уния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Получат возможность научиться: </w:t>
            </w:r>
            <w:r w:rsidRPr="003027CC">
              <w:t xml:space="preserve">составлять исторический портрет Ивана </w:t>
            </w:r>
            <w:r w:rsidRPr="003027CC">
              <w:rPr>
                <w:lang w:val="en-US"/>
              </w:rPr>
              <w:t>II</w:t>
            </w:r>
            <w:r w:rsidRPr="003027CC">
              <w:t xml:space="preserve">, делать вывод об источниках конфликта между князьями, извлекать полезную </w:t>
            </w:r>
            <w:r w:rsidRPr="003027CC">
              <w:lastRenderedPageBreak/>
              <w:t>информацию из исторических источников</w:t>
            </w:r>
          </w:p>
          <w:p w:rsidR="00A42827" w:rsidRPr="003027CC" w:rsidRDefault="00A42827" w:rsidP="00E22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42827" w:rsidRPr="003027CC" w:rsidRDefault="00A42827" w:rsidP="00E22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lastRenderedPageBreak/>
              <w:t xml:space="preserve">Регулятивные: </w:t>
            </w:r>
            <w:r w:rsidRPr="003027CC">
              <w:t>адекватно воспринимают предложения и оценку учителей, товарищей и родителей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Познавательные: </w:t>
            </w:r>
            <w:r w:rsidRPr="003027CC"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Коммуникативные: </w:t>
            </w:r>
            <w:r w:rsidRPr="003027CC">
              <w:t xml:space="preserve">договариваются </w:t>
            </w:r>
            <w:r w:rsidRPr="003027CC">
              <w:lastRenderedPageBreak/>
              <w:t xml:space="preserve">о распределении ролей и функций в совместной деятельности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</w:rPr>
              <w:lastRenderedPageBreak/>
              <w:t xml:space="preserve">Определяют свою личностную позицию, адекватную дифференцированную самооценку своих успехов в </w:t>
            </w:r>
            <w:r w:rsidRPr="003027CC">
              <w:rPr>
                <w:rFonts w:cstheme="minorHAnsi"/>
              </w:rPr>
              <w:lastRenderedPageBreak/>
              <w:t>учебе</w:t>
            </w:r>
          </w:p>
        </w:tc>
        <w:tc>
          <w:tcPr>
            <w:tcW w:w="3544" w:type="dxa"/>
          </w:tcPr>
          <w:p w:rsidR="00A42827" w:rsidRPr="002D6B12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sh041e0431044b0447043d044b0439char1"/>
                <w:rFonts w:asciiTheme="minorHAnsi" w:hAnsiTheme="minorHAnsi" w:cstheme="minorHAnsi"/>
                <w:b/>
                <w:sz w:val="22"/>
                <w:szCs w:val="22"/>
              </w:rPr>
            </w:pPr>
            <w:r w:rsidRPr="002D6B12">
              <w:rPr>
                <w:rStyle w:val="dash041e0431044b0447043d044b0439char1"/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Формировать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sh041e0431044b0447043d044b0439char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dash041e0431044b0447043d044b0439char1"/>
                <w:rFonts w:asciiTheme="minorHAnsi" w:hAnsiTheme="minorHAnsi" w:cstheme="minorHAnsi"/>
                <w:sz w:val="22"/>
                <w:szCs w:val="22"/>
              </w:rPr>
              <w:t>идеи</w:t>
            </w:r>
            <w:r w:rsidRPr="003027CC">
              <w:rPr>
                <w:rStyle w:val="dash041e0431044b0447043d044b0439char1"/>
                <w:rFonts w:asciiTheme="minorHAnsi" w:hAnsiTheme="minorHAnsi" w:cstheme="minorHAnsi"/>
                <w:sz w:val="22"/>
                <w:szCs w:val="22"/>
              </w:rPr>
              <w:t xml:space="preserve"> мира и взаимопонимания между народами, людьми разных культур.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7520B">
              <w:rPr>
                <w:b/>
                <w:color w:val="000000"/>
              </w:rPr>
              <w:t>Решать</w:t>
            </w:r>
            <w:r w:rsidRPr="003027CC">
              <w:rPr>
                <w:color w:val="000000"/>
              </w:rPr>
              <w:t xml:space="preserve"> творческие задачи</w:t>
            </w:r>
            <w:r>
              <w:rPr>
                <w:color w:val="000000"/>
              </w:rP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7520B">
              <w:rPr>
                <w:b/>
              </w:rPr>
              <w:t>Уметь</w:t>
            </w:r>
            <w:r w:rsidRPr="003027CC">
              <w:t>правильно читатьнесложные карты и картосхемы с опорой на их легенду.</w:t>
            </w:r>
            <w:r w:rsidRPr="00A7520B">
              <w:rPr>
                <w:b/>
                <w:color w:val="000000"/>
              </w:rPr>
              <w:t>Характеризовать</w:t>
            </w:r>
            <w:r w:rsidRPr="003027CC">
              <w:rPr>
                <w:color w:val="000000"/>
              </w:rPr>
              <w:t>особенности географического положения земель.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7520B">
              <w:rPr>
                <w:b/>
                <w:color w:val="000000"/>
              </w:rPr>
              <w:lastRenderedPageBreak/>
              <w:t>Составлять</w:t>
            </w:r>
            <w:r w:rsidRPr="003027CC">
              <w:rPr>
                <w:color w:val="000000"/>
              </w:rPr>
              <w:t xml:space="preserve"> тезисы</w:t>
            </w:r>
            <w:r>
              <w:rPr>
                <w:color w:val="000000"/>
              </w:rPr>
              <w:t xml:space="preserve"> по следующим разделам:   </w:t>
            </w:r>
            <w:r w:rsidRPr="003027CC">
              <w:t xml:space="preserve">Характер княжеской власти в 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231F20"/>
              </w:rPr>
              <w:t>Южных и юго-западных</w:t>
            </w:r>
            <w:r>
              <w:rPr>
                <w:color w:val="231F20"/>
              </w:rPr>
              <w:br/>
              <w:t>русских</w:t>
            </w:r>
            <w:r w:rsidRPr="003027CC">
              <w:rPr>
                <w:color w:val="231F20"/>
              </w:rPr>
              <w:t xml:space="preserve"> княже</w:t>
            </w:r>
            <w:r>
              <w:rPr>
                <w:color w:val="231F20"/>
              </w:rPr>
              <w:t>ствах.</w:t>
            </w:r>
          </w:p>
          <w:p w:rsidR="00A42827" w:rsidRPr="00BF0274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Территория, природные и хозяйственные особенности.</w:t>
            </w:r>
            <w:r w:rsidRPr="00A7520B">
              <w:rPr>
                <w:b/>
              </w:rPr>
              <w:t>Владеть</w:t>
            </w:r>
            <w:r>
              <w:t xml:space="preserve"> терминами и определениями:Бояре, Дворяне, Республика, Мужи, </w:t>
            </w:r>
            <w:r w:rsidRPr="003027CC">
              <w:t>Мятеж</w:t>
            </w:r>
            <w:r>
              <w:t>,</w:t>
            </w:r>
            <w:r w:rsidRPr="003027CC">
              <w:t>Мят</w:t>
            </w:r>
            <w:r>
              <w:t xml:space="preserve">еж, Даниил Галицкий, </w:t>
            </w:r>
            <w:r w:rsidRPr="003027CC">
              <w:t>Всеволод Большое Гнездо.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lastRenderedPageBreak/>
              <w:t>Материал для</w:t>
            </w:r>
            <w:r w:rsidRPr="003027CC">
              <w:rPr>
                <w:rFonts w:cstheme="minorHAnsi"/>
                <w:color w:val="231F20"/>
              </w:rPr>
              <w:br/>
              <w:t>самостоятельной работы</w:t>
            </w:r>
            <w:r w:rsidRPr="003027CC">
              <w:rPr>
                <w:rFonts w:cstheme="minorHAnsi"/>
                <w:color w:val="231F20"/>
              </w:rPr>
              <w:br/>
              <w:t>и проек</w:t>
            </w:r>
            <w:r w:rsidRPr="003027CC">
              <w:rPr>
                <w:rFonts w:cstheme="minorHAnsi"/>
                <w:color w:val="231F20"/>
              </w:rPr>
              <w:lastRenderedPageBreak/>
              <w:t>тной</w:t>
            </w:r>
            <w:r w:rsidRPr="003027CC">
              <w:rPr>
                <w:rFonts w:cstheme="minorHAnsi"/>
                <w:color w:val="231F20"/>
              </w:rPr>
              <w:br/>
              <w:t>деятельности</w:t>
            </w:r>
            <w:r w:rsidRPr="003027CC">
              <w:rPr>
                <w:rFonts w:cstheme="minorHAnsi"/>
                <w:color w:val="231F20"/>
              </w:rPr>
              <w:br/>
              <w:t>учащихся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22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Повторительно-обобщающий урок по теме III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24.11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Научатся </w:t>
            </w:r>
            <w:r w:rsidRPr="003027CC">
              <w:t xml:space="preserve">определять термины, изученные в главе «Древняя Русь в </w:t>
            </w:r>
            <w:r w:rsidRPr="003027CC">
              <w:rPr>
                <w:lang w:val="en-US"/>
              </w:rPr>
              <w:t>IX</w:t>
            </w:r>
            <w:r w:rsidRPr="003027CC">
              <w:t xml:space="preserve"> -  первой половине </w:t>
            </w:r>
            <w:r w:rsidRPr="003027CC">
              <w:rPr>
                <w:lang w:val="en-US"/>
              </w:rPr>
              <w:t>XII</w:t>
            </w:r>
            <w:r w:rsidRPr="003027CC">
              <w:t xml:space="preserve"> в.»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Получат возможность научиться: </w:t>
            </w:r>
            <w:r w:rsidRPr="003027CC">
              <w:t>называть главные события, основные достижения истории и культуры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Регулятивные: </w:t>
            </w:r>
            <w:r w:rsidRPr="003027CC">
              <w:rPr>
                <w:rFonts w:cstheme="minorHAnsi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2F2DBB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</w:t>
            </w:r>
            <w:r w:rsidRPr="003027CC">
              <w:lastRenderedPageBreak/>
              <w:t>оценки знаний</w:t>
            </w:r>
          </w:p>
        </w:tc>
        <w:tc>
          <w:tcPr>
            <w:tcW w:w="354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lastRenderedPageBreak/>
              <w:t>С</w:t>
            </w:r>
            <w:r w:rsidRPr="001740B0">
              <w:rPr>
                <w:b/>
              </w:rPr>
              <w:t>оотносит</w:t>
            </w:r>
            <w:r w:rsidRPr="003027CC">
              <w:t xml:space="preserve">ь общие исторические процессы и отдельные факты; </w:t>
            </w:r>
            <w:r w:rsidRPr="001740B0">
              <w:rPr>
                <w:b/>
              </w:rPr>
              <w:t xml:space="preserve">выявлять </w:t>
            </w:r>
            <w:r w:rsidRPr="003027CC">
              <w:t>существенные черты исторических процессов, явлений и событий</w:t>
            </w:r>
            <w:r>
              <w:t>;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740B0">
              <w:rPr>
                <w:b/>
                <w:color w:val="000000"/>
              </w:rPr>
              <w:t>составлять</w:t>
            </w:r>
            <w:r w:rsidRPr="003027CC">
              <w:rPr>
                <w:color w:val="000000"/>
              </w:rPr>
              <w:t>тезисы</w:t>
            </w:r>
            <w:r>
              <w:rPr>
                <w:color w:val="000000"/>
              </w:rP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color w:val="231F20"/>
              </w:rPr>
            </w:pPr>
            <w:r w:rsidRPr="001740B0">
              <w:rPr>
                <w:b/>
              </w:rPr>
              <w:t>Владеть знаниями</w:t>
            </w:r>
            <w:r>
              <w:t xml:space="preserve"> в рамках темы: </w:t>
            </w:r>
            <w:r w:rsidRPr="00F16124">
              <w:rPr>
                <w:i/>
              </w:rPr>
              <w:t>«</w:t>
            </w:r>
            <w:r w:rsidRPr="00F16124">
              <w:rPr>
                <w:rFonts w:cstheme="minorHAnsi"/>
                <w:bCs/>
                <w:i/>
                <w:color w:val="231F20"/>
              </w:rPr>
              <w:t>Русь в середине ХII — начале XIII вв»</w:t>
            </w:r>
            <w:r>
              <w:rPr>
                <w:rFonts w:cstheme="minorHAnsi"/>
                <w:bCs/>
                <w:i/>
                <w:color w:val="231F20"/>
              </w:rP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9AF">
              <w:rPr>
                <w:b/>
              </w:rPr>
              <w:t xml:space="preserve">Владеть </w:t>
            </w:r>
            <w:r>
              <w:t>хронологическими знаниями данного периода.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-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9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cstheme="minorHAnsi"/>
                <w:b w:val="0"/>
                <w:bCs w:val="0"/>
                <w:color w:val="231F20"/>
              </w:rPr>
              <w:lastRenderedPageBreak/>
              <w:t>ТЕМА IV.  РУССКИЕ ЗЕМЛИ В СЕРЕДИНЕ XIII — XIV В.(10 часов)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23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Монгольская империя и изменение политической картины мира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28.11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Научатся </w:t>
            </w:r>
            <w:r w:rsidRPr="003027CC">
              <w:t>определять термины: баскаки, ордынский выход, ярлык, резиденция</w:t>
            </w:r>
          </w:p>
          <w:p w:rsidR="00A42827" w:rsidRPr="009058E9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Получат возможность научиться: </w:t>
            </w:r>
            <w:r w:rsidRPr="003027CC">
              <w:t>называть политические и экономические признаки зависимости Руси от Золотой Орды и самостоятельно делать вывод о последствиях этой зависимости, извлекать полезную информ</w:t>
            </w:r>
            <w:r>
              <w:t>ацию из исторических источников</w:t>
            </w:r>
          </w:p>
        </w:tc>
        <w:tc>
          <w:tcPr>
            <w:tcW w:w="3798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Регулятивные: </w:t>
            </w:r>
            <w:r w:rsidRPr="003027CC"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Познавательные: </w:t>
            </w:r>
            <w:r w:rsidRPr="003027CC">
              <w:t>самостоятельно выделяют и формулируют познавательные цели, используют общие приемы решения задач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Коммуникативные: </w:t>
            </w:r>
            <w:r w:rsidRPr="003027CC"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</w:pP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</w:pP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E16052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sh041e005f0431005f044b005f0447005f043d005f044b005f0439005f005fchar1char1"/>
                <w:rFonts w:ascii="Calibri" w:hAnsi="Calibri"/>
                <w:sz w:val="22"/>
                <w:szCs w:val="22"/>
              </w:rPr>
            </w:pPr>
            <w:r w:rsidRPr="003027CC">
              <w:rPr>
                <w:rStyle w:val="dash041e005f0431005f044b005f0447005f043d005f044b005f0439005f005fchar1char1"/>
                <w:rFonts w:asciiTheme="minorHAnsi" w:hAnsiTheme="minorHAnsi" w:cstheme="minorHAnsi"/>
                <w:color w:val="000000"/>
                <w:sz w:val="22"/>
                <w:szCs w:val="22"/>
              </w:rPr>
              <w:t>восп</w:t>
            </w:r>
            <w:r w:rsidRPr="00E16052">
              <w:rPr>
                <w:rStyle w:val="dash041e005f0431005f044b005f0447005f043d005f044b005f0439005f005fchar1char1"/>
                <w:rFonts w:ascii="Calibri" w:hAnsi="Calibri"/>
                <w:sz w:val="22"/>
                <w:szCs w:val="22"/>
              </w:rPr>
              <w:t>итание чувства ответственности и долга перед Родиной.</w:t>
            </w:r>
          </w:p>
          <w:p w:rsidR="00A42827" w:rsidRPr="00E16052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42827" w:rsidRPr="00E16052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6052">
              <w:t>Проявляют устойчивый учебно-познавательный интерес к новым общим способам решения задач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sh041e0431044b0447043d044b0439char1"/>
                <w:rFonts w:asciiTheme="minorHAnsi" w:hAnsiTheme="minorHAnsi" w:cstheme="minorHAnsi"/>
                <w:sz w:val="22"/>
                <w:szCs w:val="22"/>
              </w:rPr>
            </w:pPr>
            <w:r w:rsidRPr="009058E9">
              <w:rPr>
                <w:rStyle w:val="dash041e0431044b0447043d044b0439char1"/>
                <w:rFonts w:asciiTheme="minorHAnsi" w:hAnsiTheme="minorHAnsi" w:cstheme="minorHAnsi"/>
                <w:b/>
                <w:sz w:val="22"/>
                <w:szCs w:val="22"/>
              </w:rPr>
              <w:t>Формирование</w:t>
            </w:r>
            <w:r w:rsidRPr="003027CC">
              <w:rPr>
                <w:rStyle w:val="dash041e0431044b0447043d044b0439char1"/>
                <w:rFonts w:asciiTheme="minorHAnsi" w:hAnsiTheme="minorHAnsi" w:cstheme="minorHAnsi"/>
                <w:sz w:val="22"/>
                <w:szCs w:val="22"/>
              </w:rPr>
              <w:t xml:space="preserve"> идей мира и взаимопонимания между народами, людьми разных культур.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</w:pPr>
            <w:r w:rsidRPr="009058E9">
              <w:rPr>
                <w:rStyle w:val="dash041e005f0431005f044b005f0447005f043d005f044b005f0439005f005fchar1char1"/>
                <w:rFonts w:asciiTheme="minorHAnsi" w:hAnsiTheme="minorHAnsi" w:cstheme="minorHAnsi"/>
                <w:b/>
                <w:sz w:val="22"/>
                <w:szCs w:val="22"/>
              </w:rPr>
              <w:t xml:space="preserve">Устанавливать </w:t>
            </w:r>
            <w:r w:rsidRPr="003027CC"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  <w:t>причинно-следственные связи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разбирая создание державы Чингисхана и </w:t>
            </w:r>
            <w:r w:rsidRPr="003027CC">
              <w:rPr>
                <w:rFonts w:cstheme="minorHAnsi"/>
              </w:rPr>
              <w:t xml:space="preserve">Монгольские завоевания в Азии. </w:t>
            </w:r>
            <w:r w:rsidRPr="00A7520B">
              <w:rPr>
                <w:rFonts w:cstheme="minorHAnsi"/>
                <w:b/>
              </w:rPr>
              <w:t>Знать и уметь работать</w:t>
            </w:r>
            <w:r>
              <w:rPr>
                <w:rFonts w:cstheme="minorHAnsi"/>
              </w:rPr>
              <w:t xml:space="preserve"> на карте </w:t>
            </w:r>
            <w:r w:rsidRPr="002F4D8B">
              <w:rPr>
                <w:rFonts w:cstheme="minorHAnsi"/>
                <w:b/>
              </w:rPr>
              <w:t xml:space="preserve">рассказывая </w:t>
            </w:r>
            <w:r>
              <w:rPr>
                <w:rFonts w:cstheme="minorHAnsi"/>
              </w:rPr>
              <w:t>о: сражение на р. Калке;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вторжении в Рязанскую землю;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Героическая оборона Москвы. Разгром Владимирского княжества. Поход на Новгород. Оборона Торжка и Козельска</w:t>
            </w:r>
            <w: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9AF">
              <w:rPr>
                <w:b/>
              </w:rPr>
              <w:t xml:space="preserve">Владеть </w:t>
            </w:r>
            <w:r>
              <w:t>хронологическими знаниями данного периода.</w:t>
            </w:r>
          </w:p>
          <w:p w:rsidR="00A42827" w:rsidRPr="00977B9F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A7520B">
              <w:rPr>
                <w:b/>
              </w:rPr>
              <w:t>Владеть</w:t>
            </w:r>
            <w:r>
              <w:t xml:space="preserve"> терминами и определениями: </w:t>
            </w:r>
            <w:r w:rsidRPr="003027CC">
              <w:t>Стан</w:t>
            </w:r>
            <w:r>
              <w:t>, ф</w:t>
            </w:r>
            <w:r w:rsidRPr="003027CC">
              <w:t>ураж</w:t>
            </w:r>
            <w:r>
              <w:t>, ц</w:t>
            </w:r>
            <w:r w:rsidRPr="003027CC">
              <w:t>ентрализация,тенденция, соседская община, кочевое скотоводство, тумен, хан, улус, нукеры, нойоны, баскаки, ярлык, ордынская рать, поплужное, ям. ЕвпатийКоловрат.Есугэй,Темучин Ι Чингисхан, Даниил Романович, Батый, Угэдэй</w:t>
            </w:r>
            <w:r>
              <w:t>.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§ 15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24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Батыево нашествие на Русь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1.12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Научатся </w:t>
            </w:r>
            <w:r w:rsidRPr="003027CC">
              <w:t>определять термины: баскаки, ордынский выход, ярлык, резиденция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027CC">
              <w:rPr>
                <w:i/>
              </w:rPr>
              <w:t xml:space="preserve">Получат возможность научиться: </w:t>
            </w:r>
            <w:r w:rsidRPr="003027CC">
              <w:t xml:space="preserve">называть </w:t>
            </w:r>
            <w:r w:rsidRPr="003027CC">
              <w:lastRenderedPageBreak/>
              <w:t>политические и экономические признаки зависимости Руси от Золотой Орды и самостоятельно делать вывод о последствиях этой зависимости, извлекать полезную информацию из исторических источников</w:t>
            </w:r>
          </w:p>
        </w:tc>
        <w:tc>
          <w:tcPr>
            <w:tcW w:w="3798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lastRenderedPageBreak/>
              <w:t xml:space="preserve">Регулятивные: </w:t>
            </w:r>
            <w:r w:rsidRPr="003027CC"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Познавательные: </w:t>
            </w:r>
            <w:r w:rsidRPr="003027CC">
              <w:t xml:space="preserve">самостоятельно </w:t>
            </w:r>
            <w:r w:rsidRPr="003027CC">
              <w:lastRenderedPageBreak/>
              <w:t>выделяют и формулируют познавательные цели, используют общие приемы решения задач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Коммуникативные: </w:t>
            </w:r>
            <w:r w:rsidRPr="003027CC"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lastRenderedPageBreak/>
              <w:t xml:space="preserve">Проявляют устойчивый учебно-познавательный интерес к новым </w:t>
            </w:r>
            <w:r w:rsidRPr="003027CC">
              <w:lastRenderedPageBreak/>
              <w:t>общим способам решения задач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20B">
              <w:rPr>
                <w:b/>
              </w:rPr>
              <w:lastRenderedPageBreak/>
              <w:t>Владеть</w:t>
            </w:r>
            <w:r>
              <w:t xml:space="preserve"> терминами и определениями: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баскаки, ордынский выход, ярлык, резиденция</w:t>
            </w:r>
            <w:r>
              <w:t>,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хан, улус, нукеры, нойоны, ярлык, ордынская рать.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</w:pPr>
            <w:r w:rsidRPr="009058E9">
              <w:rPr>
                <w:rStyle w:val="dash041e005f0431005f044b005f0447005f043d005f044b005f0439005f005fchar1char1"/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Устанавливать </w:t>
            </w:r>
            <w:r w:rsidRPr="003027CC"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  <w:t>причинно-следственные связи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Батыеванашествия</w:t>
            </w:r>
            <w:r w:rsidRPr="003027CC">
              <w:rPr>
                <w:rFonts w:cstheme="minorHAnsi"/>
                <w:color w:val="231F20"/>
              </w:rPr>
              <w:t>на Русь</w:t>
            </w:r>
            <w:r>
              <w:rPr>
                <w:rFonts w:cstheme="minorHAnsi"/>
                <w:color w:val="231F20"/>
              </w:rP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С</w:t>
            </w:r>
            <w:r w:rsidRPr="001740B0">
              <w:rPr>
                <w:b/>
              </w:rPr>
              <w:t>оотносит</w:t>
            </w:r>
            <w:r w:rsidRPr="003027CC">
              <w:t>ь общие историче</w:t>
            </w:r>
            <w:r>
              <w:t>ские процессы и отдельные факты.</w:t>
            </w:r>
          </w:p>
          <w:p w:rsidR="00A42827" w:rsidRPr="00DB1B4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sh041e005f0431005f044b005f0447005f043d005f044b005f0439005f005fchar1char1"/>
                <w:rFonts w:asciiTheme="minorHAnsi" w:eastAsia="Times New Roman" w:hAnsiTheme="minorHAnsi" w:cstheme="minorBidi"/>
                <w:sz w:val="22"/>
                <w:szCs w:val="22"/>
              </w:rPr>
            </w:pPr>
            <w:r>
              <w:rPr>
                <w:rFonts w:eastAsia="Times New Roman"/>
                <w:b/>
              </w:rPr>
              <w:t>Работать</w:t>
            </w:r>
            <w:r>
              <w:t xml:space="preserve"> с историческими</w:t>
            </w:r>
            <w:r>
              <w:rPr>
                <w:rFonts w:eastAsia="Times New Roman"/>
              </w:rPr>
              <w:t>документами.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9AF">
              <w:rPr>
                <w:b/>
              </w:rPr>
              <w:t xml:space="preserve">Владеть </w:t>
            </w:r>
            <w:r>
              <w:t>хронологическими знаниями данного периода.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lastRenderedPageBreak/>
              <w:t>§ 16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25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Северо-Западная Русь между Востоком и Западом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5.12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Научатся </w:t>
            </w:r>
            <w:r w:rsidRPr="003027CC">
              <w:t xml:space="preserve">определять термины: орден крестоносцев, ополченцы, даты Невской битвы и Ледового побоища, имена соратников и противников А. Невского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>Получат возможность научиться:</w:t>
            </w:r>
            <w:r w:rsidRPr="003027CC">
              <w:t xml:space="preserve"> рассказывать о Ледовом побоище с опорой на карту, делать вывод об историче</w:t>
            </w:r>
            <w:r>
              <w:t>ском значении побед А. Невского.</w:t>
            </w:r>
          </w:p>
          <w:p w:rsidR="00A42827" w:rsidRPr="003027CC" w:rsidRDefault="00A42827" w:rsidP="00E2222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>Регулятивные:</w:t>
            </w:r>
            <w:r w:rsidRPr="003027CC"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Познавательные: </w:t>
            </w:r>
            <w:r w:rsidRPr="003027CC">
              <w:t>самостоятельно выделяют и формулируют познавательную цель.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Коммуникативные: </w:t>
            </w:r>
            <w:r w:rsidRPr="003027CC">
              <w:t>формулируют собственное мнение и позицию, задают вопросы, строят понятные для партнера высказывания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Осмысливают гуманистические традиции и ценности современного общества</w:t>
            </w:r>
          </w:p>
        </w:tc>
        <w:tc>
          <w:tcPr>
            <w:tcW w:w="3544" w:type="dxa"/>
          </w:tcPr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20B">
              <w:rPr>
                <w:b/>
              </w:rPr>
              <w:t>Владеть</w:t>
            </w:r>
            <w:r>
              <w:t xml:space="preserve"> терминами и определениями: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</w:rPr>
              <w:t>орден крестоносцев, ополченцы,</w:t>
            </w:r>
            <w:r>
              <w:t xml:space="preserve">рать, </w:t>
            </w:r>
            <w:r w:rsidRPr="003027CC">
              <w:rPr>
                <w:rFonts w:cstheme="minorHAnsi"/>
              </w:rPr>
              <w:t>Крестовый поход</w:t>
            </w:r>
            <w:r>
              <w:t xml:space="preserve">, </w:t>
            </w:r>
            <w:r w:rsidRPr="003027CC">
              <w:rPr>
                <w:rFonts w:cstheme="minorHAnsi"/>
              </w:rPr>
              <w:t>«Свинья»</w:t>
            </w:r>
            <w:r>
              <w:t xml:space="preserve">, </w:t>
            </w:r>
            <w:r w:rsidRPr="003027CC">
              <w:rPr>
                <w:rFonts w:cstheme="minorHAnsi"/>
              </w:rPr>
              <w:t>«Ледовое побоище»</w:t>
            </w:r>
            <w:r>
              <w:t xml:space="preserve">, </w:t>
            </w:r>
            <w:r>
              <w:rPr>
                <w:rFonts w:cstheme="minorHAnsi"/>
              </w:rPr>
              <w:t xml:space="preserve">Рыцарские ордена, </w:t>
            </w:r>
            <w:r w:rsidRPr="003027CC">
              <w:rPr>
                <w:rFonts w:cstheme="minorHAnsi"/>
              </w:rPr>
              <w:t xml:space="preserve">папство. 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Рассказывать</w:t>
            </w:r>
            <w:r>
              <w:rPr>
                <w:rFonts w:cstheme="minorHAnsi"/>
              </w:rPr>
              <w:t>о</w:t>
            </w:r>
          </w:p>
          <w:p w:rsidR="00A42827" w:rsidRPr="00BD58F3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 w:rsidRPr="003027CC">
              <w:rPr>
                <w:rFonts w:cstheme="minorHAnsi"/>
              </w:rPr>
              <w:t>Александр</w:t>
            </w:r>
            <w:r>
              <w:rPr>
                <w:rFonts w:cstheme="minorHAnsi"/>
              </w:rPr>
              <w:t xml:space="preserve">е Невском, 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 xml:space="preserve">Гаврило Алексиче, Савве, </w:t>
            </w:r>
            <w:r w:rsidRPr="003027CC">
              <w:rPr>
                <w:rFonts w:cstheme="minorHAnsi"/>
              </w:rPr>
              <w:t>митрополит</w:t>
            </w:r>
            <w:r>
              <w:rPr>
                <w:rFonts w:cstheme="minorHAnsi"/>
              </w:rPr>
              <w:t>е</w:t>
            </w:r>
            <w:r w:rsidRPr="003027CC">
              <w:rPr>
                <w:rFonts w:cstheme="minorHAnsi"/>
              </w:rPr>
              <w:t xml:space="preserve"> Кирилл</w:t>
            </w:r>
            <w:r>
              <w:rPr>
                <w:rFonts w:cstheme="minorHAnsi"/>
              </w:rPr>
              <w:t>е</w:t>
            </w:r>
            <w:r w:rsidRPr="003027CC">
              <w:rPr>
                <w:rFonts w:cstheme="minorHAnsi"/>
              </w:rPr>
              <w:t>.</w:t>
            </w:r>
            <w:r w:rsidRPr="009058E9">
              <w:rPr>
                <w:rStyle w:val="dash041e005f0431005f044b005f0447005f043d005f044b005f0439005f005fchar1char1"/>
                <w:rFonts w:asciiTheme="minorHAnsi" w:hAnsiTheme="minorHAnsi" w:cstheme="minorHAnsi"/>
                <w:b/>
                <w:sz w:val="22"/>
                <w:szCs w:val="22"/>
              </w:rPr>
              <w:t xml:space="preserve">Устанавливать </w:t>
            </w:r>
            <w:r w:rsidRPr="003027CC"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  <w:t>причинно-следственные связи</w:t>
            </w:r>
            <w:r>
              <w:rPr>
                <w:rStyle w:val="dash041e005f0431005f044b005f0447005f043d005f044b005f0439005f005fchar1char1"/>
                <w:rFonts w:asciiTheme="minorHAnsi" w:hAnsiTheme="minorHAnsi" w:cstheme="minorHAnsi"/>
                <w:sz w:val="22"/>
                <w:szCs w:val="22"/>
              </w:rPr>
              <w:t xml:space="preserve"> разбирая п</w:t>
            </w:r>
            <w:r w:rsidRPr="003027CC">
              <w:rPr>
                <w:rFonts w:cstheme="minorHAnsi"/>
              </w:rPr>
              <w:t>оходы крестоносцев на Русь и их цели. Невская битва. Походы шведов на Русь. Завоевания шведами Прибалтики. Ливонский и Тевтонский ордена. Значение побед над крестоносцами.</w:t>
            </w:r>
            <w:r>
              <w:rPr>
                <w:b/>
              </w:rPr>
              <w:t>Работать</w:t>
            </w:r>
            <w:r>
              <w:t xml:space="preserve"> с историческимидокументами.</w:t>
            </w:r>
          </w:p>
          <w:p w:rsidR="00A42827" w:rsidRPr="006E0F03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9AF">
              <w:rPr>
                <w:b/>
              </w:rPr>
              <w:t xml:space="preserve">Владеть </w:t>
            </w:r>
            <w:r>
              <w:t>хронологическими знаниями данного периода.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§ 17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26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 xml:space="preserve">Золотая Орда: государственный строй, население, экономика и </w:t>
            </w:r>
            <w:r w:rsidRPr="003027CC">
              <w:rPr>
                <w:rFonts w:cstheme="minorHAnsi"/>
                <w:color w:val="231F20"/>
              </w:rPr>
              <w:lastRenderedPageBreak/>
              <w:t>культура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8.12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Научатся </w:t>
            </w:r>
            <w:r w:rsidRPr="003027CC">
              <w:t>определять термины: баскаки, ордынский выход, ярлык, резиденция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Получат возможность </w:t>
            </w:r>
            <w:r w:rsidRPr="003027CC">
              <w:rPr>
                <w:i/>
              </w:rPr>
              <w:lastRenderedPageBreak/>
              <w:t xml:space="preserve">научиться: </w:t>
            </w:r>
            <w:r w:rsidRPr="003027CC">
              <w:t>называть политические и экономические признаки зависимости Руси от Золотой Орды и самостоятельно делать вывод о последствиях этой зависимости, извлекать полезную информацию из исторических источников.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lastRenderedPageBreak/>
              <w:t xml:space="preserve">Регулятивные: </w:t>
            </w:r>
            <w:r w:rsidRPr="003027CC"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lastRenderedPageBreak/>
              <w:t xml:space="preserve">Познавательные: </w:t>
            </w:r>
            <w:r w:rsidRPr="003027CC">
              <w:t>самостоятельно выделяют и формулируют познавательные цели, используют общие приемы решения задач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3027CC">
              <w:rPr>
                <w:b/>
                <w:i/>
              </w:rPr>
              <w:t xml:space="preserve">Коммуникативные: </w:t>
            </w:r>
            <w:r w:rsidRPr="003027CC"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417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lastRenderedPageBreak/>
              <w:t xml:space="preserve">Проявляют устойчивый учебно-познавательный интерес </w:t>
            </w:r>
            <w:r w:rsidRPr="003027CC">
              <w:lastRenderedPageBreak/>
              <w:t>к новым общим способам решения задач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34F82">
              <w:rPr>
                <w:b/>
                <w:color w:val="000000"/>
              </w:rPr>
              <w:lastRenderedPageBreak/>
              <w:t>Применять</w:t>
            </w:r>
            <w:r w:rsidRPr="003027CC">
              <w:rPr>
                <w:color w:val="000000"/>
              </w:rPr>
              <w:t>понятийный приемы исторического анализа для раскрытия сущности и значения событий и явлений прошлого.</w:t>
            </w:r>
          </w:p>
          <w:p w:rsidR="00A42827" w:rsidRPr="00034F82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4F82">
              <w:rPr>
                <w:b/>
                <w:color w:val="000000"/>
              </w:rPr>
              <w:t>Понимать-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lastRenderedPageBreak/>
              <w:t xml:space="preserve">Ордынское владычество на Руси. 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 xml:space="preserve">Политическая зависимость русских земель от Орды. 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Повинности русского населения.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Русская православная церковь в период  ордынского владычества.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20B">
              <w:rPr>
                <w:b/>
              </w:rPr>
              <w:t>Владеть</w:t>
            </w:r>
            <w:r>
              <w:t xml:space="preserve"> терминами и определениями: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Иго, баскак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Владычество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Выход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Резиденция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Ярлык, эксплуатация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улус, баскак,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«ордынский выход»,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 xml:space="preserve">ярлык. 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9AF">
              <w:rPr>
                <w:b/>
              </w:rPr>
              <w:t xml:space="preserve">Владеть </w:t>
            </w:r>
            <w:r>
              <w:t>хронологическими знаниями данного периода.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Работать</w:t>
            </w:r>
            <w:r>
              <w:t xml:space="preserve"> с историческимидокументами о Светлом</w:t>
            </w:r>
            <w:r w:rsidRPr="003027CC">
              <w:t xml:space="preserve"> к</w:t>
            </w:r>
            <w:r>
              <w:t>нязе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Михаиле Черниговском</w:t>
            </w:r>
            <w:r w:rsidRPr="003027CC">
              <w:t>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027CC">
              <w:t>митрополит</w:t>
            </w:r>
            <w:r>
              <w:t>е киевском</w:t>
            </w:r>
            <w:r w:rsidRPr="003027CC">
              <w:t xml:space="preserve"> Кирилл</w:t>
            </w:r>
            <w:r>
              <w:t>е.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lastRenderedPageBreak/>
              <w:t>§ 18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27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Литовское государство и</w:t>
            </w:r>
            <w:r w:rsidRPr="003027CC">
              <w:rPr>
                <w:rFonts w:cstheme="minorHAnsi"/>
                <w:color w:val="231F20"/>
              </w:rPr>
              <w:br/>
              <w:t>Русь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12.12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Получат возможность научиться: </w:t>
            </w:r>
            <w:r w:rsidRPr="003027CC">
              <w:t xml:space="preserve">составлять варианты рассказа о Литовском княжестве, </w:t>
            </w:r>
            <w:r w:rsidRPr="00065A2F">
              <w:rPr>
                <w:i/>
              </w:rPr>
              <w:t>делать вывод о значении</w:t>
            </w:r>
            <w:r w:rsidRPr="003027CC">
              <w:t xml:space="preserve"> присоединения Литовского княжества к Русскому государству.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>Регулятивные:</w:t>
            </w:r>
            <w:r w:rsidRPr="003027CC">
              <w:rPr>
                <w:rFonts w:cstheme="minorHAnsi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A42827" w:rsidRPr="001173B1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>учитывают разные мнения и стремятся к координации различных позиций в сотрудничестве, формулиру</w:t>
            </w:r>
            <w:r>
              <w:rPr>
                <w:rFonts w:cstheme="minorHAnsi"/>
              </w:rPr>
              <w:t>ют собственное мнение и позицию.</w:t>
            </w:r>
          </w:p>
        </w:tc>
        <w:tc>
          <w:tcPr>
            <w:tcW w:w="1417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Выражают адекватное понимание причин успеха/неуспеха учебной деятельности.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54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A2F">
              <w:rPr>
                <w:b/>
              </w:rPr>
              <w:t>Характеризовать</w:t>
            </w:r>
            <w:r w:rsidRPr="003027CC">
              <w:t>место, участников, результаты важнейших исторических событий;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Присоединение западных русских земель к</w:t>
            </w:r>
            <w:r>
              <w:t xml:space="preserve"> Великому княжеству Литовскому;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Характер Литовско-русского государства</w:t>
            </w:r>
            <w:r>
              <w:t>;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Исторических личностей: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Миндовг, Гедемин, </w:t>
            </w:r>
            <w:r w:rsidRPr="003027CC">
              <w:t>Ольгерд</w:t>
            </w:r>
            <w:r>
              <w:t xml:space="preserve">.   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9AF">
              <w:rPr>
                <w:b/>
              </w:rPr>
              <w:t xml:space="preserve">Владеть </w:t>
            </w:r>
            <w:r>
              <w:t>хронологическими знаниями данного периода.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A2F">
              <w:rPr>
                <w:b/>
              </w:rPr>
              <w:t>Выделять</w:t>
            </w:r>
            <w:r>
              <w:t xml:space="preserve"> значение присоединения</w:t>
            </w:r>
            <w:r w:rsidRPr="003027CC">
              <w:t xml:space="preserve"> западных русских </w:t>
            </w:r>
            <w:r w:rsidRPr="003027CC">
              <w:lastRenderedPageBreak/>
              <w:t>земель к Великому княжеству Литовск</w:t>
            </w:r>
            <w:r>
              <w:t xml:space="preserve">ому. Характер Литовско-русского </w:t>
            </w:r>
            <w:r w:rsidRPr="003027CC">
              <w:t>государства.</w:t>
            </w:r>
          </w:p>
          <w:p w:rsidR="00A42827" w:rsidRPr="001173B1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62E8C">
              <w:rPr>
                <w:b/>
              </w:rPr>
              <w:t xml:space="preserve">Делать вывод </w:t>
            </w:r>
            <w:r w:rsidRPr="00F20DF9">
              <w:t>о значении</w:t>
            </w:r>
            <w:r w:rsidRPr="003027CC">
              <w:t xml:space="preserve"> присоединения Литовского княжества к Русскому государству</w:t>
            </w:r>
            <w:r>
              <w:t>.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lastRenderedPageBreak/>
              <w:t>§ 19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28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Усиление Московского княжества в Северо-Восточной Руси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15.12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Получат возможность научиться: </w:t>
            </w:r>
            <w:r w:rsidRPr="003027CC">
              <w:t xml:space="preserve">называть предпосылки объединения Русского государства, давать оценку личности и политике Ивана Калиты, </w:t>
            </w:r>
            <w:r w:rsidRPr="006B0347">
              <w:rPr>
                <w:i/>
              </w:rPr>
              <w:t>самостоятельно делать выводы</w:t>
            </w:r>
            <w:r w:rsidRPr="003027CC">
              <w:t xml:space="preserve"> о причинах возвышения Москвы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Регулятивные: </w:t>
            </w:r>
            <w:r w:rsidRPr="003027CC"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Познавательные: </w:t>
            </w:r>
            <w:r w:rsidRPr="003027CC"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Коммуникативные: </w:t>
            </w:r>
            <w:r w:rsidRPr="003027CC"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Проявляют эмпатию, как осознанное понимание чувств других людей и сопереживание им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A42827" w:rsidRPr="008E14D6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14D6">
              <w:rPr>
                <w:b/>
              </w:rPr>
              <w:t>Характеризовать</w:t>
            </w:r>
            <w:r w:rsidRPr="008E14D6">
              <w:t>место, участников, результаты важнейших исторических событий -</w:t>
            </w:r>
          </w:p>
          <w:p w:rsidR="00A42827" w:rsidRPr="008E14D6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14D6">
              <w:t xml:space="preserve">Москва и Тверь: борьба за великое княжение. Правление Ивана Калиты. </w:t>
            </w:r>
          </w:p>
          <w:p w:rsidR="00A42827" w:rsidRPr="008E14D6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14D6">
              <w:rPr>
                <w:b/>
              </w:rPr>
              <w:t xml:space="preserve">Выделять </w:t>
            </w:r>
            <w:r w:rsidRPr="008E14D6">
              <w:t xml:space="preserve">причины возвышения Москвы. 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14D6">
              <w:rPr>
                <w:b/>
              </w:rPr>
              <w:t>Характеризовать</w:t>
            </w:r>
            <w:r w:rsidRPr="008E14D6">
              <w:t>княжескую власть и церковь.</w:t>
            </w:r>
          </w:p>
          <w:p w:rsidR="00A42827" w:rsidRPr="008E14D6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9AF">
              <w:rPr>
                <w:b/>
              </w:rPr>
              <w:t xml:space="preserve">Владеть </w:t>
            </w:r>
            <w:r>
              <w:t>хронологическими знаниями данного периода.</w:t>
            </w:r>
          </w:p>
          <w:p w:rsidR="00A42827" w:rsidRPr="008E14D6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14D6">
              <w:rPr>
                <w:b/>
              </w:rPr>
              <w:t xml:space="preserve">Рассказать </w:t>
            </w:r>
            <w:r w:rsidRPr="008E14D6">
              <w:t xml:space="preserve">о Данииле Московском, </w:t>
            </w:r>
          </w:p>
          <w:p w:rsidR="00A42827" w:rsidRPr="008E14D6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14D6">
              <w:t>Иване Калите,</w:t>
            </w:r>
          </w:p>
          <w:p w:rsidR="00A42827" w:rsidRPr="008E14D6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14D6">
              <w:t>Дмитрии Ивановиче Донском, о Великое княжение Владимирском.</w:t>
            </w:r>
          </w:p>
          <w:p w:rsidR="00A42827" w:rsidRPr="008E14D6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14D6">
              <w:t>Порядок наследования престола.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E14D6">
              <w:t>Вотчинное землевладение.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§ 20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29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Объединение русских земель вокруг Москвы. Куликовская</w:t>
            </w:r>
            <w:r w:rsidRPr="003027CC">
              <w:rPr>
                <w:rFonts w:cstheme="minorHAnsi"/>
                <w:color w:val="231F20"/>
              </w:rPr>
              <w:br/>
              <w:t>битва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19.12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Научатся </w:t>
            </w:r>
            <w:r w:rsidRPr="003027CC">
              <w:t>определять термины: передовой, засадный полк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>Получат возможность научиться:</w:t>
            </w:r>
            <w:r w:rsidRPr="003027CC">
              <w:t xml:space="preserve"> делать вывод о неизбежности столкновения Руси с Ордой, реконструировать события Куликовской битвы с опорой на карту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Регулятивные: </w:t>
            </w:r>
            <w:r w:rsidRPr="003027CC">
              <w:rPr>
                <w:rFonts w:cstheme="minorHAnsi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 xml:space="preserve">участвуют в </w:t>
            </w:r>
            <w:r w:rsidRPr="003027CC">
              <w:rPr>
                <w:rFonts w:cstheme="minorHAnsi"/>
              </w:rPr>
              <w:lastRenderedPageBreak/>
              <w:t>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</w:rPr>
              <w:lastRenderedPageBreak/>
              <w:t xml:space="preserve">Проявляют доброжелательность и эмоционально-нравственную отзывчивость, эмпатию, как понимание </w:t>
            </w:r>
            <w:r w:rsidRPr="003027CC">
              <w:rPr>
                <w:rFonts w:cstheme="minorHAnsi"/>
              </w:rPr>
              <w:lastRenderedPageBreak/>
              <w:t>чувств других людей и сопереживание им</w:t>
            </w:r>
          </w:p>
        </w:tc>
        <w:tc>
          <w:tcPr>
            <w:tcW w:w="354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F9">
              <w:rPr>
                <w:rStyle w:val="dash041e0431044b0447043d044b0439char1"/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Формирование</w:t>
            </w:r>
            <w:r w:rsidRPr="003027CC">
              <w:rPr>
                <w:rStyle w:val="dash041e0431044b0447043d044b0439char1"/>
                <w:rFonts w:asciiTheme="minorHAnsi" w:hAnsiTheme="minorHAnsi" w:cstheme="minorHAnsi"/>
                <w:sz w:val="22"/>
                <w:szCs w:val="22"/>
              </w:rPr>
              <w:t>умений применения исторических знаний для осмысления сущности, что Москва  стала центром борьбы</w:t>
            </w:r>
            <w:r w:rsidRPr="003027CC">
              <w:t xml:space="preserve"> с ордынским владычеством</w:t>
            </w:r>
            <w: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699D">
              <w:rPr>
                <w:b/>
              </w:rPr>
              <w:t xml:space="preserve">Рассказать </w:t>
            </w:r>
            <w:r>
              <w:t>о значимости и ходе борьбы</w:t>
            </w:r>
            <w:r w:rsidRPr="003027CC">
              <w:t xml:space="preserve"> Москвы за политическое первенство.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699D">
              <w:rPr>
                <w:b/>
              </w:rPr>
              <w:t>Привести примеры:</w:t>
            </w:r>
            <w:r w:rsidRPr="003027CC">
              <w:t>Русь и Орда накануне решающего столкновения.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699D">
              <w:rPr>
                <w:b/>
              </w:rPr>
              <w:lastRenderedPageBreak/>
              <w:t xml:space="preserve">Характеризовать </w:t>
            </w:r>
            <w:r>
              <w:t xml:space="preserve">исторических деятелей: </w:t>
            </w:r>
            <w:r w:rsidRPr="003027CC">
              <w:t>Даниил Московский</w:t>
            </w:r>
            <w:r>
              <w:t xml:space="preserve">,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Иван Калита</w:t>
            </w:r>
            <w:r>
              <w:t xml:space="preserve">,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Дмитрий Иванович Донской</w:t>
            </w:r>
            <w:r>
              <w:t xml:space="preserve">,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Митрополит Алексий</w:t>
            </w:r>
            <w:r>
              <w:t xml:space="preserve">,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Михаил Александрович</w:t>
            </w:r>
            <w:r>
              <w:t xml:space="preserve">,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Араб-шах</w:t>
            </w:r>
            <w:r>
              <w:t>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Мамай</w:t>
            </w:r>
            <w:r>
              <w:t>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Ягайло</w:t>
            </w:r>
            <w:r>
              <w:t>,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2661">
              <w:rPr>
                <w:b/>
              </w:rPr>
              <w:t xml:space="preserve">Подготовить </w:t>
            </w:r>
            <w:r>
              <w:t xml:space="preserve">сообщение о </w:t>
            </w:r>
            <w:r w:rsidRPr="003027CC">
              <w:t>Дмитрий Донской</w:t>
            </w:r>
            <w:r>
              <w:t xml:space="preserve"> или </w:t>
            </w:r>
            <w:r w:rsidRPr="003027CC">
              <w:t>Сергий Радонежский</w:t>
            </w:r>
            <w: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9AF">
              <w:rPr>
                <w:b/>
              </w:rPr>
              <w:t xml:space="preserve">Владеть </w:t>
            </w:r>
            <w:r>
              <w:t>хронологическими знаниями данного периода.</w:t>
            </w:r>
          </w:p>
          <w:p w:rsidR="00A42827" w:rsidRPr="003E4FB1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E4FB1">
              <w:rPr>
                <w:b/>
              </w:rPr>
              <w:t>Выделять</w:t>
            </w:r>
            <w:r w:rsidRPr="003E4FB1">
              <w:t xml:space="preserve"> значениеисторических событий: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Куликовская битва. </w:t>
            </w:r>
            <w:r w:rsidRPr="003027CC">
              <w:t>Поход хана Тохтамыша на Русь.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A45F1">
              <w:rPr>
                <w:b/>
                <w:color w:val="000000"/>
              </w:rPr>
              <w:t>Способность</w:t>
            </w:r>
            <w:r w:rsidRPr="003027CC">
              <w:rPr>
                <w:color w:val="000000"/>
              </w:rPr>
              <w:t>применять понятийный приемы исторического анализа для раскрытия сущности и значения событий и явлений прошлого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31F20"/>
              </w:rPr>
            </w:pPr>
            <w:r w:rsidRPr="003027CC">
              <w:rPr>
                <w:rFonts w:cstheme="minorHAnsi"/>
                <w:color w:val="231F20"/>
              </w:rPr>
              <w:lastRenderedPageBreak/>
              <w:t>§ 21</w:t>
            </w:r>
            <w:r>
              <w:rPr>
                <w:rFonts w:cstheme="minorHAnsi"/>
                <w:color w:val="231F20"/>
              </w:rPr>
              <w:t>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сообщение о </w:t>
            </w:r>
            <w:r w:rsidRPr="003027CC">
              <w:t>Дмитрий Донской</w:t>
            </w:r>
            <w:r>
              <w:t xml:space="preserve"> или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Сергий Радон</w:t>
            </w:r>
            <w:r w:rsidRPr="003027CC">
              <w:lastRenderedPageBreak/>
              <w:t>ежский</w:t>
            </w:r>
            <w:r>
              <w:t>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30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Развитие культуры в русских землях во второй половине</w:t>
            </w:r>
            <w:r w:rsidRPr="003027CC">
              <w:rPr>
                <w:rFonts w:cstheme="minorHAnsi"/>
                <w:color w:val="231F20"/>
              </w:rPr>
              <w:br/>
              <w:t>XIII — XIV в.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22.12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Научатся </w:t>
            </w:r>
            <w:r w:rsidRPr="003027CC">
              <w:t>определять термины: культурные традиции, поучения, зодчество, аскетизм, каноны.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Получат возможность научиться: </w:t>
            </w:r>
            <w:r w:rsidRPr="003027CC">
              <w:t xml:space="preserve">давать общую характеристику русской культуры </w:t>
            </w:r>
            <w:r w:rsidRPr="003027CC">
              <w:rPr>
                <w:lang w:val="en-US"/>
              </w:rPr>
              <w:t>XII</w:t>
            </w:r>
            <w:r w:rsidRPr="003027CC">
              <w:t>-</w:t>
            </w:r>
            <w:r w:rsidRPr="003027CC">
              <w:rPr>
                <w:lang w:val="en-US"/>
              </w:rPr>
              <w:t>XIII</w:t>
            </w:r>
            <w:r w:rsidRPr="003027CC">
              <w:t xml:space="preserve"> веков, называть выдающиеся памятники культуры указанного периода, извлекать полезную информацию из </w:t>
            </w:r>
            <w:r w:rsidRPr="003027CC">
              <w:lastRenderedPageBreak/>
              <w:t>литературных источников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lastRenderedPageBreak/>
              <w:t xml:space="preserve">Регулятивные: </w:t>
            </w:r>
            <w:r w:rsidRPr="003027CC"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Познавательные: </w:t>
            </w:r>
            <w:r w:rsidRPr="003027CC"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Коммуникативные: </w:t>
            </w:r>
            <w:r w:rsidRPr="003027CC">
              <w:t xml:space="preserve">проявляют активность во взаимодействии для решения коммуникативных и познавательных задач (задают </w:t>
            </w:r>
            <w:r w:rsidRPr="003027CC">
              <w:lastRenderedPageBreak/>
              <w:t xml:space="preserve">вопросы, формулируют свои затруднения, предлагают помощь и сотрудничество)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lastRenderedPageBreak/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3544" w:type="dxa"/>
          </w:tcPr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DEA">
              <w:rPr>
                <w:b/>
              </w:rPr>
              <w:t>Давать</w:t>
            </w:r>
            <w:r w:rsidRPr="003027CC">
              <w:t xml:space="preserve">общую характеристику русской культуры </w:t>
            </w:r>
            <w:r w:rsidRPr="003027CC">
              <w:rPr>
                <w:lang w:val="en-US"/>
              </w:rPr>
              <w:t>XII</w:t>
            </w:r>
            <w:r w:rsidRPr="003027CC">
              <w:t>-</w:t>
            </w:r>
            <w:r w:rsidRPr="003027CC">
              <w:rPr>
                <w:lang w:val="en-US"/>
              </w:rPr>
              <w:t>XIII</w:t>
            </w:r>
            <w:r w:rsidRPr="003027CC">
              <w:t xml:space="preserve"> веков, </w:t>
            </w:r>
            <w:r w:rsidRPr="00643DEA">
              <w:rPr>
                <w:b/>
              </w:rPr>
              <w:t xml:space="preserve">Называть </w:t>
            </w:r>
            <w:r w:rsidRPr="003027CC">
              <w:t>выдающиеся памятни</w:t>
            </w:r>
            <w:r>
              <w:t>ки культуры указанного периода.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DEA">
              <w:rPr>
                <w:b/>
              </w:rPr>
              <w:t xml:space="preserve">Извлекать </w:t>
            </w:r>
            <w:r w:rsidRPr="003027CC">
              <w:t>полезную информацию из литературных источников</w:t>
            </w:r>
            <w: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9AF">
              <w:rPr>
                <w:b/>
              </w:rPr>
              <w:t xml:space="preserve">Владеть </w:t>
            </w:r>
            <w:r>
              <w:t>хронологическими знаниями данного периода.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b/>
              </w:rPr>
              <w:t>Работать</w:t>
            </w:r>
            <w:r>
              <w:t xml:space="preserve"> с историческими документами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§ 22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31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Родной край в истории</w:t>
            </w:r>
            <w:r w:rsidRPr="003027CC">
              <w:rPr>
                <w:rFonts w:cstheme="minorHAnsi"/>
                <w:color w:val="231F20"/>
              </w:rPr>
              <w:br/>
              <w:t>и культуре Руси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26.12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Научатся: </w:t>
            </w:r>
            <w:r w:rsidRPr="003027CC">
              <w:t xml:space="preserve">определять термины 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Получат возможность научиться: </w:t>
            </w:r>
            <w:r w:rsidRPr="003027CC">
              <w:t>составлять рассказ «Один день жизни</w:t>
            </w:r>
            <w:r>
              <w:t>купца  Тверского</w:t>
            </w:r>
            <w:r w:rsidRPr="003027CC">
              <w:t>»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Регулятивные: </w:t>
            </w:r>
            <w:r w:rsidRPr="003027CC"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Познавательные: </w:t>
            </w:r>
            <w:r w:rsidRPr="003027CC"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Коммуникативные: </w:t>
            </w:r>
            <w:r w:rsidRPr="003027CC"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DEA">
              <w:rPr>
                <w:b/>
              </w:rPr>
              <w:t>Давать</w:t>
            </w:r>
            <w:r w:rsidRPr="003027CC">
              <w:t xml:space="preserve"> общую характеристику </w:t>
            </w:r>
            <w:r>
              <w:t xml:space="preserve">развитию родного края </w:t>
            </w:r>
            <w:r>
              <w:rPr>
                <w:color w:val="231F20"/>
              </w:rPr>
              <w:t>во второй половине</w:t>
            </w:r>
            <w:r>
              <w:rPr>
                <w:color w:val="231F20"/>
              </w:rPr>
              <w:br/>
              <w:t>XIII — XIV</w:t>
            </w:r>
            <w:r>
              <w:t>веков.</w:t>
            </w:r>
            <w:r w:rsidRPr="00643DEA">
              <w:rPr>
                <w:b/>
              </w:rPr>
              <w:t>Называть</w:t>
            </w:r>
            <w:r w:rsidRPr="003027CC">
              <w:t>выдающиеся памятни</w:t>
            </w:r>
            <w:r>
              <w:t>ки культуры, архитектуры указанного периода.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DEA">
              <w:rPr>
                <w:b/>
              </w:rPr>
              <w:t xml:space="preserve">Извлекать </w:t>
            </w:r>
            <w:r w:rsidRPr="003027CC">
              <w:t>полезную информацию из литературных источников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-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32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Повторительно-обобщающий урок по теме IV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29.12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Научатся </w:t>
            </w:r>
            <w:r w:rsidRPr="003027CC">
              <w:t xml:space="preserve">определять термины, изученные в главе  «Русские земли в середине </w:t>
            </w:r>
            <w:r w:rsidRPr="003027CC">
              <w:rPr>
                <w:lang w:val="en-US"/>
              </w:rPr>
              <w:t>XIII</w:t>
            </w:r>
            <w:r w:rsidRPr="003027CC">
              <w:t xml:space="preserve"> – </w:t>
            </w:r>
            <w:r w:rsidRPr="003027CC">
              <w:rPr>
                <w:lang w:val="en-US"/>
              </w:rPr>
              <w:t>XIV</w:t>
            </w:r>
            <w:r w:rsidRPr="003027CC">
              <w:t xml:space="preserve"> в»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i/>
              </w:rPr>
              <w:t xml:space="preserve">Получат возможность научиться: </w:t>
            </w:r>
            <w:r w:rsidRPr="003027CC">
              <w:t>называть главные события, основные достижения истории и культуры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Регулятивные: </w:t>
            </w:r>
            <w:r w:rsidRPr="003027CC"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Познавательные: </w:t>
            </w:r>
            <w:r w:rsidRPr="003027CC"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b/>
                <w:i/>
              </w:rPr>
              <w:t xml:space="preserve">Коммуникативные: </w:t>
            </w:r>
            <w:r w:rsidRPr="003027CC">
              <w:t xml:space="preserve">адекватно используют речевые средства для эффективного решения </w:t>
            </w:r>
            <w:r w:rsidRPr="003027CC">
              <w:lastRenderedPageBreak/>
              <w:t>разнообразных коммуникативных задач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lastRenderedPageBreak/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</w:t>
            </w:r>
            <w:r w:rsidRPr="003027CC">
              <w:lastRenderedPageBreak/>
              <w:t>о в преобладании учебно-познавательных мотивов и предпочтении социального способа оценки знаний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DEA">
              <w:rPr>
                <w:b/>
              </w:rPr>
              <w:lastRenderedPageBreak/>
              <w:t>Давать</w:t>
            </w:r>
            <w:r w:rsidRPr="003027CC">
              <w:t xml:space="preserve"> общую характеристику </w:t>
            </w:r>
            <w:r>
              <w:t>Русской</w:t>
            </w:r>
            <w:r w:rsidRPr="003027CC">
              <w:t xml:space="preserve"> земли в </w:t>
            </w:r>
            <w:r>
              <w:t>период с середины</w:t>
            </w:r>
            <w:r w:rsidRPr="003027CC">
              <w:rPr>
                <w:lang w:val="en-US"/>
              </w:rPr>
              <w:t>XIII</w:t>
            </w:r>
            <w:r w:rsidRPr="003027CC">
              <w:t xml:space="preserve"> – </w:t>
            </w:r>
            <w:r w:rsidRPr="003027CC">
              <w:rPr>
                <w:lang w:val="en-US"/>
              </w:rPr>
              <w:t>XIV</w:t>
            </w:r>
            <w:r w:rsidRPr="003027CC">
              <w:t xml:space="preserve"> в</w:t>
            </w:r>
            <w:r>
              <w:t>в.</w:t>
            </w:r>
            <w:r w:rsidRPr="00643DEA">
              <w:rPr>
                <w:b/>
              </w:rPr>
              <w:t xml:space="preserve">Называть </w:t>
            </w:r>
            <w:r w:rsidRPr="003027CC">
              <w:t>выдающиеся памятни</w:t>
            </w:r>
            <w:r>
              <w:t>ки культуры, политических и культурных деятелей указанного периода.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DEA">
              <w:rPr>
                <w:b/>
              </w:rPr>
              <w:t xml:space="preserve">Извлекать </w:t>
            </w:r>
            <w:r w:rsidRPr="003027CC">
              <w:t>полезную информацию из литературных источников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-</w:t>
            </w:r>
          </w:p>
        </w:tc>
      </w:tr>
      <w:tr w:rsidR="00A42827" w:rsidRPr="00BD2B3E" w:rsidTr="00E2222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9"/>
            <w:tcBorders>
              <w:bottom w:val="single" w:sz="4" w:space="0" w:color="auto"/>
            </w:tcBorders>
          </w:tcPr>
          <w:p w:rsidR="00A42827" w:rsidRPr="005F6EA9" w:rsidRDefault="00A42827" w:rsidP="00E22226">
            <w:pPr>
              <w:rPr>
                <w:rFonts w:eastAsia="Times New Roman" w:cstheme="minorHAnsi"/>
                <w:b w:val="0"/>
                <w:i/>
              </w:rPr>
            </w:pPr>
            <w:r w:rsidRPr="005F6EA9">
              <w:rPr>
                <w:rFonts w:eastAsia="Times New Roman" w:cstheme="minorHAnsi"/>
                <w:b w:val="0"/>
                <w:i/>
              </w:rPr>
              <w:lastRenderedPageBreak/>
              <w:t>Четверть 3</w:t>
            </w:r>
          </w:p>
        </w:tc>
      </w:tr>
      <w:tr w:rsidR="00A42827" w:rsidRPr="00BD2B3E" w:rsidTr="00E22226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9"/>
            <w:tcBorders>
              <w:top w:val="single" w:sz="4" w:space="0" w:color="auto"/>
            </w:tcBorders>
          </w:tcPr>
          <w:p w:rsidR="00A42827" w:rsidRPr="003027CC" w:rsidRDefault="00A42827" w:rsidP="00E22226">
            <w:pPr>
              <w:rPr>
                <w:rFonts w:cstheme="minorHAnsi"/>
                <w:b w:val="0"/>
                <w:bCs w:val="0"/>
                <w:color w:val="231F20"/>
              </w:rPr>
            </w:pPr>
            <w:r w:rsidRPr="003027CC">
              <w:rPr>
                <w:rFonts w:cstheme="minorHAnsi"/>
                <w:b w:val="0"/>
                <w:bCs w:val="0"/>
                <w:color w:val="231F20"/>
              </w:rPr>
              <w:t>ТЕМА V. ФОРМИРОВАНИЕ ЕДИНОГО РУССКОГО ГОСУДАРСТВА</w:t>
            </w:r>
            <w:r w:rsidRPr="003027CC">
              <w:rPr>
                <w:rFonts w:cstheme="minorHAnsi"/>
                <w:color w:val="231F20"/>
              </w:rPr>
              <w:t xml:space="preserve">. </w:t>
            </w:r>
            <w:r w:rsidRPr="003027CC">
              <w:rPr>
                <w:rFonts w:cstheme="minorHAnsi"/>
                <w:b w:val="0"/>
                <w:bCs w:val="0"/>
                <w:color w:val="231F20"/>
              </w:rPr>
              <w:t>(8 часов)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33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Русские земли на политической карте Европы и мира в начале XV в.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12.01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Научатся </w:t>
            </w:r>
            <w:r w:rsidRPr="003027CC">
              <w:rPr>
                <w:rFonts w:cstheme="minorHAnsi"/>
              </w:rPr>
              <w:t>определять термины: передовой, засадный полк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>Получат возможность научиться:</w:t>
            </w:r>
            <w:r w:rsidRPr="003027CC">
              <w:rPr>
                <w:rFonts w:cstheme="minorHAnsi"/>
              </w:rPr>
              <w:t xml:space="preserve"> делать вывод о неизбежности столкновения Руси с Ордой, реконструировать события Куликовской битвы с опорой на карту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Регулятивные: </w:t>
            </w:r>
            <w:r w:rsidRPr="003027CC">
              <w:rPr>
                <w:rFonts w:cstheme="minorHAnsi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3544" w:type="dxa"/>
          </w:tcPr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DEA">
              <w:rPr>
                <w:b/>
              </w:rPr>
              <w:t>Давать</w:t>
            </w:r>
            <w:r w:rsidRPr="003027CC">
              <w:t xml:space="preserve">общую характеристику русской культуры </w:t>
            </w:r>
            <w:r w:rsidRPr="003027CC">
              <w:rPr>
                <w:lang w:val="en-US"/>
              </w:rPr>
              <w:t>XII</w:t>
            </w:r>
            <w:r w:rsidRPr="003027CC">
              <w:t>-</w:t>
            </w:r>
            <w:r w:rsidRPr="003027CC">
              <w:rPr>
                <w:lang w:val="en-US"/>
              </w:rPr>
              <w:t>XIII</w:t>
            </w:r>
            <w:r w:rsidRPr="003027CC">
              <w:t xml:space="preserve"> веков, </w:t>
            </w:r>
            <w:r w:rsidRPr="00643DEA">
              <w:rPr>
                <w:b/>
              </w:rPr>
              <w:t xml:space="preserve">Называть </w:t>
            </w:r>
            <w:r w:rsidRPr="003027CC">
              <w:t>выдающиеся памятни</w:t>
            </w:r>
            <w:r>
              <w:t>ки культуры указанного периода.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DEA">
              <w:rPr>
                <w:b/>
              </w:rPr>
              <w:t xml:space="preserve">Извлекать </w:t>
            </w:r>
            <w:r w:rsidRPr="003027CC">
              <w:t>полезную информацию из литературных источников</w:t>
            </w:r>
            <w: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9AF">
              <w:rPr>
                <w:b/>
              </w:rPr>
              <w:t xml:space="preserve">Владеть </w:t>
            </w:r>
            <w:r>
              <w:t>хронологическими знаниями данного периода.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b/>
              </w:rPr>
              <w:t>Работать</w:t>
            </w:r>
            <w:r>
              <w:t xml:space="preserve"> с историческими документами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§ 23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34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Московское княжество в</w:t>
            </w:r>
            <w:r w:rsidRPr="003027CC">
              <w:rPr>
                <w:rFonts w:cstheme="minorHAnsi"/>
                <w:color w:val="231F20"/>
              </w:rPr>
              <w:br/>
              <w:t>первой половине XV в.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16.01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Научатся </w:t>
            </w:r>
            <w:r w:rsidRPr="003027CC">
              <w:rPr>
                <w:rFonts w:cstheme="minorHAnsi"/>
              </w:rPr>
              <w:t>определять термины: передовой, засадный полк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>Получат возможность научиться:</w:t>
            </w:r>
            <w:r w:rsidRPr="003027CC">
              <w:rPr>
                <w:rFonts w:cstheme="minorHAnsi"/>
              </w:rPr>
              <w:t xml:space="preserve"> делать вывод </w:t>
            </w:r>
            <w:r w:rsidRPr="003027CC">
              <w:rPr>
                <w:rFonts w:cstheme="minorHAnsi"/>
              </w:rPr>
              <w:lastRenderedPageBreak/>
              <w:t>о неизбежности столкновения Руси с Ордой, реконструировать события Куликовской битвы с опорой на карту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lastRenderedPageBreak/>
              <w:t xml:space="preserve">Регулятивные: </w:t>
            </w:r>
            <w:r w:rsidRPr="003027CC">
              <w:rPr>
                <w:rFonts w:cstheme="minorHAnsi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lastRenderedPageBreak/>
              <w:t xml:space="preserve">Познавательные: </w:t>
            </w:r>
            <w:r w:rsidRPr="003027CC">
              <w:rPr>
                <w:rFonts w:cstheme="minorHAnsi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</w:rPr>
              <w:lastRenderedPageBreak/>
              <w:t>Проявляют доброжелательность и эмоционально-</w:t>
            </w:r>
            <w:r w:rsidRPr="003027CC">
              <w:rPr>
                <w:rFonts w:cstheme="minorHAnsi"/>
              </w:rPr>
              <w:lastRenderedPageBreak/>
              <w:t>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354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D02">
              <w:rPr>
                <w:b/>
              </w:rPr>
              <w:lastRenderedPageBreak/>
              <w:t xml:space="preserve">Знать </w:t>
            </w:r>
            <w:r w:rsidRPr="003027CC">
              <w:t>по карте местоположение и природные условия Русского государства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 xml:space="preserve">Василий </w:t>
            </w:r>
            <w:r w:rsidRPr="003027CC">
              <w:rPr>
                <w:lang w:val="en-US"/>
              </w:rPr>
              <w:t>I</w:t>
            </w:r>
            <w:r w:rsidRPr="003027CC">
              <w:t xml:space="preserve">. Московская усобица. Распад Золотой Орды. Союз Литвы </w:t>
            </w:r>
            <w:r w:rsidRPr="003027CC">
              <w:lastRenderedPageBreak/>
              <w:t>и Польши.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Грюнвальдская битва. Образование русской, белорусской и украинской народностей.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Диалект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Уния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 xml:space="preserve">Служилые люди. Василий </w:t>
            </w:r>
            <w:r w:rsidRPr="003027CC">
              <w:rPr>
                <w:lang w:val="en-US"/>
              </w:rPr>
              <w:t>I</w:t>
            </w:r>
            <w:r w:rsidRPr="003027CC">
              <w:t>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Тимур (Тамерлан),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ВитовдКейстутович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Василий Косой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Дмитрий Шемяка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 xml:space="preserve">Василий </w:t>
            </w:r>
            <w:r w:rsidRPr="003027CC">
              <w:rPr>
                <w:lang w:val="en-US"/>
              </w:rPr>
              <w:t>II</w:t>
            </w:r>
            <w:r w:rsidRPr="003027CC">
              <w:t>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027CC">
              <w:t>Юрий Дмитриевич – его дядя.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lastRenderedPageBreak/>
              <w:t>§ 24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35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Распад Золотой Орды и</w:t>
            </w:r>
            <w:r w:rsidRPr="003027CC">
              <w:rPr>
                <w:rFonts w:cstheme="minorHAnsi"/>
                <w:color w:val="231F20"/>
              </w:rPr>
              <w:br/>
              <w:t>его последствия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19.01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Научатся: </w:t>
            </w:r>
            <w:r w:rsidRPr="003027CC">
              <w:rPr>
                <w:rFonts w:cstheme="minorHAnsi"/>
              </w:rPr>
              <w:t>показывать на карте территории, присоединенные к Московскому княжеству.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Получат возможность научиться: </w:t>
            </w:r>
            <w:r w:rsidRPr="003027CC">
              <w:rPr>
                <w:rFonts w:cstheme="minorHAnsi"/>
              </w:rPr>
              <w:t xml:space="preserve">делать выводы об исторических предпосылках свержения монголо-татарского ига 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Регулятивные: </w:t>
            </w:r>
            <w:r w:rsidRPr="003027CC">
              <w:rPr>
                <w:rFonts w:cstheme="minorHAnsi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354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081">
              <w:rPr>
                <w:rStyle w:val="dash041e0431044b0447043d044b0439char1"/>
                <w:rFonts w:asciiTheme="minorHAnsi" w:hAnsiTheme="minorHAnsi" w:cstheme="minorHAnsi"/>
                <w:b/>
                <w:sz w:val="22"/>
                <w:szCs w:val="22"/>
              </w:rPr>
              <w:t xml:space="preserve">Формирование </w:t>
            </w:r>
            <w:r w:rsidRPr="003027CC">
              <w:rPr>
                <w:rStyle w:val="dash041e0431044b0447043d044b0439char1"/>
                <w:rFonts w:asciiTheme="minorHAnsi" w:hAnsiTheme="minorHAnsi" w:cstheme="minorHAnsi"/>
                <w:sz w:val="22"/>
                <w:szCs w:val="22"/>
              </w:rPr>
              <w:t>идей мира и взаимопонимания между народами, людьми разных культур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Государь,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«латинство»,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 xml:space="preserve">централизация. Иван </w:t>
            </w:r>
            <w:r w:rsidRPr="003027CC">
              <w:rPr>
                <w:lang w:val="en-US"/>
              </w:rPr>
              <w:t>III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Даниил Холмский,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Иван Стрига Оболенский,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Даниил Щеня,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Менгли-Гирей,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Вассиан Рыло, Ахмат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027CC">
              <w:t xml:space="preserve">Василий </w:t>
            </w:r>
            <w:r w:rsidRPr="003027CC">
              <w:rPr>
                <w:lang w:val="en-US"/>
              </w:rPr>
              <w:t>III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§ 25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36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Московское государство и</w:t>
            </w:r>
            <w:r w:rsidRPr="003027CC">
              <w:rPr>
                <w:rFonts w:cstheme="minorHAnsi"/>
                <w:color w:val="231F20"/>
              </w:rPr>
              <w:br/>
              <w:t>его соседи во второй половине XV в.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23.01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Научатся </w:t>
            </w:r>
            <w:r w:rsidRPr="003027CC">
              <w:rPr>
                <w:rFonts w:cstheme="minorHAnsi"/>
              </w:rPr>
              <w:t>определять термины: боярская дума, уезды, волости, кормления, местничество, помещики, Судебник, пожилое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Получат возможность </w:t>
            </w:r>
            <w:r w:rsidRPr="003027CC">
              <w:rPr>
                <w:rFonts w:cstheme="minorHAnsi"/>
                <w:i/>
              </w:rPr>
              <w:lastRenderedPageBreak/>
              <w:t xml:space="preserve">научиться: </w:t>
            </w:r>
            <w:r w:rsidRPr="003027CC">
              <w:rPr>
                <w:rFonts w:cstheme="minorHAnsi"/>
              </w:rPr>
              <w:t>давать характеристику политическому устройству Московского государства, самостоятельно проводить исторические параллели между политическими процессами и изменениями, происходившими в системе землевладения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lastRenderedPageBreak/>
              <w:t>Регулятивные:</w:t>
            </w:r>
            <w:r w:rsidRPr="003027CC">
              <w:rPr>
                <w:rFonts w:cstheme="minorHAnsi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 xml:space="preserve">самостоятельно создают алгоритмы деятельности при </w:t>
            </w:r>
            <w:r w:rsidRPr="003027CC">
              <w:rPr>
                <w:rFonts w:cstheme="minorHAnsi"/>
              </w:rPr>
              <w:lastRenderedPageBreak/>
              <w:t>решении проблемы различного характера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</w:rPr>
              <w:lastRenderedPageBreak/>
              <w:t xml:space="preserve">Выражают адекватное понимание причин успеха/неуспеха учебной </w:t>
            </w:r>
            <w:r w:rsidRPr="003027CC">
              <w:rPr>
                <w:rFonts w:cstheme="minorHAnsi"/>
              </w:rPr>
              <w:lastRenderedPageBreak/>
              <w:t>деятельности</w:t>
            </w:r>
          </w:p>
        </w:tc>
        <w:tc>
          <w:tcPr>
            <w:tcW w:w="354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rPr>
                <w:color w:val="000000"/>
              </w:rPr>
              <w:lastRenderedPageBreak/>
              <w:t>способность применять понятийный приемы исторического анализа для раскрытия сущности и значения событий и явлений прошлого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 xml:space="preserve">Изменения в политическом строе и управлении. Усиление </w:t>
            </w:r>
            <w:r w:rsidRPr="003027CC">
              <w:lastRenderedPageBreak/>
              <w:t>великокняжеской власти. Местничество.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Система кормлений. Зарождение поместной системы. Вотчинное и церковное землевладение. Судебник 1497г.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Герб, самодержец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Боярская дума,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наместник, волостель,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Юрьев день,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закрепощение,кормление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 xml:space="preserve">местничество.Судебник Ивана </w:t>
            </w:r>
            <w:r w:rsidRPr="003027CC">
              <w:rPr>
                <w:lang w:val="en-US"/>
              </w:rPr>
              <w:t>III</w:t>
            </w:r>
            <w:r w:rsidRPr="003027CC">
              <w:t>,налоги, дьяк,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окольничий,пожилое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поместье,помещик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 xml:space="preserve">Иван </w:t>
            </w:r>
            <w:r w:rsidRPr="003027CC">
              <w:rPr>
                <w:lang w:val="en-US"/>
              </w:rPr>
              <w:t>III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 xml:space="preserve">Василий </w:t>
            </w:r>
            <w:r w:rsidRPr="003027CC">
              <w:rPr>
                <w:lang w:val="en-US"/>
              </w:rPr>
              <w:t>III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Софья Палеолог,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027CC">
              <w:t>Дмитрий Герасимов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lastRenderedPageBreak/>
              <w:t>§ 26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37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Русская православная церковь в XV — начале XVI в.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26.01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Научатся </w:t>
            </w:r>
            <w:r w:rsidRPr="003027CC">
              <w:rPr>
                <w:rFonts w:cstheme="minorHAnsi"/>
              </w:rPr>
              <w:t>определять термины: собор, митрополит, ереси, нестяжатели, иосифляне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Получат возможность научиться: </w:t>
            </w:r>
            <w:r w:rsidRPr="003027CC">
              <w:rPr>
                <w:rFonts w:cstheme="minorHAnsi"/>
              </w:rPr>
              <w:t xml:space="preserve">называть изменения, произошедшие в Русской православной церкви, и обозначать еретические движения; давать характеристику взаимоотношениям власти и церкви 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>Регулятивные:</w:t>
            </w:r>
            <w:r w:rsidRPr="003027CC">
              <w:rPr>
                <w:rFonts w:cstheme="minorHAnsi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>самостоятельно выделяют и формулируют познавательную цель.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354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Изменения в положении Русской православной церкви. Монастыри.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Ереси.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Нестяжатели и иосифляне.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«Москва – третий Рим».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Умение самостоятельно строить рассказ, правильно употреблять исторические термины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Благотворительность-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Дьякон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Старец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Нестяжатели и иосифляне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«Москва – третий Рим»,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ересь «жидовствующие».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 xml:space="preserve">Иван </w:t>
            </w:r>
            <w:r w:rsidRPr="003027CC">
              <w:rPr>
                <w:lang w:val="en-US"/>
              </w:rPr>
              <w:t>III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 xml:space="preserve">Василий </w:t>
            </w:r>
            <w:r w:rsidRPr="003027CC">
              <w:rPr>
                <w:lang w:val="en-US"/>
              </w:rPr>
              <w:t>III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Иосиф Волоцкий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t>Герман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7CC">
              <w:lastRenderedPageBreak/>
              <w:t>Савватий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027CC">
              <w:t>Зосима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lastRenderedPageBreak/>
              <w:t>Материал для</w:t>
            </w:r>
            <w:r w:rsidRPr="003027CC">
              <w:rPr>
                <w:rFonts w:cstheme="minorHAnsi"/>
                <w:color w:val="231F20"/>
              </w:rPr>
              <w:br/>
              <w:t>самостоятельной работы</w:t>
            </w:r>
            <w:r w:rsidRPr="003027CC">
              <w:rPr>
                <w:rFonts w:cstheme="minorHAnsi"/>
                <w:color w:val="231F20"/>
              </w:rPr>
              <w:br/>
              <w:t>и проектной</w:t>
            </w:r>
            <w:r w:rsidRPr="003027CC">
              <w:rPr>
                <w:rFonts w:cstheme="minorHAnsi"/>
                <w:color w:val="231F20"/>
              </w:rPr>
              <w:br/>
              <w:t>деятельности</w:t>
            </w:r>
            <w:r w:rsidRPr="003027CC">
              <w:rPr>
                <w:rFonts w:cstheme="minorHAnsi"/>
                <w:color w:val="231F20"/>
              </w:rPr>
              <w:br/>
              <w:t>учащихся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38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Человек в Российском государстве второй половины XV в.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30.01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Научатся </w:t>
            </w:r>
            <w:r w:rsidRPr="003027CC">
              <w:rPr>
                <w:rFonts w:cstheme="minorHAnsi"/>
              </w:rPr>
              <w:t>определять термины: административные здания, кафтан, полати, харчевня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Получат возможность научиться: </w:t>
            </w:r>
            <w:r w:rsidRPr="003027CC">
              <w:rPr>
                <w:rFonts w:cstheme="minorHAnsi"/>
              </w:rPr>
              <w:t xml:space="preserve">давать характеристику русского дома, называть предметы одежды, составлять рассказ «В ожидании гостей» 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Регулятивные: </w:t>
            </w:r>
            <w:r w:rsidRPr="003027CC">
              <w:rPr>
                <w:rFonts w:cstheme="minorHAnsi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3544" w:type="dxa"/>
          </w:tcPr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Умение составлять сравнительную таблицу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DEA">
              <w:rPr>
                <w:b/>
              </w:rPr>
              <w:t>Давать</w:t>
            </w:r>
            <w:r w:rsidRPr="003027CC">
              <w:t xml:space="preserve">общую характеристику русской культуры </w:t>
            </w:r>
            <w:r w:rsidRPr="003027CC">
              <w:rPr>
                <w:lang w:val="en-US"/>
              </w:rPr>
              <w:t>XII</w:t>
            </w:r>
            <w:r w:rsidRPr="003027CC">
              <w:t>-</w:t>
            </w:r>
            <w:r w:rsidRPr="003027CC">
              <w:rPr>
                <w:lang w:val="en-US"/>
              </w:rPr>
              <w:t>XIII</w:t>
            </w:r>
            <w:r w:rsidRPr="003027CC">
              <w:t xml:space="preserve"> веков, </w:t>
            </w:r>
            <w:r w:rsidRPr="00643DEA">
              <w:rPr>
                <w:b/>
              </w:rPr>
              <w:t xml:space="preserve">Называть </w:t>
            </w:r>
            <w:r w:rsidRPr="003027CC">
              <w:t>выдающиеся памятни</w:t>
            </w:r>
            <w:r>
              <w:t>ки культуры указанного периода.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DEA">
              <w:rPr>
                <w:b/>
              </w:rPr>
              <w:t xml:space="preserve">Извлекать </w:t>
            </w:r>
            <w:r w:rsidRPr="003027CC">
              <w:t>полезную информацию из литературных источников</w:t>
            </w:r>
            <w: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9AF">
              <w:rPr>
                <w:b/>
              </w:rPr>
              <w:t xml:space="preserve">Владеть </w:t>
            </w:r>
            <w:r>
              <w:t>хронологическими знаниями данного периода.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</w:rPr>
              <w:t>Работать</w:t>
            </w:r>
            <w:r>
              <w:t xml:space="preserve"> с историческими документами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Материал для</w:t>
            </w:r>
            <w:r w:rsidRPr="003027CC">
              <w:rPr>
                <w:rFonts w:cstheme="minorHAnsi"/>
                <w:color w:val="231F20"/>
              </w:rPr>
              <w:br/>
              <w:t>самостоятельной работы</w:t>
            </w:r>
            <w:r w:rsidRPr="003027CC">
              <w:rPr>
                <w:rFonts w:cstheme="minorHAnsi"/>
                <w:color w:val="231F20"/>
              </w:rPr>
              <w:br/>
              <w:t>и проектной</w:t>
            </w:r>
            <w:r w:rsidRPr="003027CC">
              <w:rPr>
                <w:rFonts w:cstheme="minorHAnsi"/>
                <w:color w:val="231F20"/>
              </w:rPr>
              <w:br/>
              <w:t>деятельности</w:t>
            </w:r>
            <w:r w:rsidRPr="003027CC">
              <w:rPr>
                <w:rFonts w:cstheme="minorHAnsi"/>
                <w:color w:val="231F20"/>
              </w:rPr>
              <w:br/>
              <w:t>учащихся</w:t>
            </w:r>
          </w:p>
        </w:tc>
      </w:tr>
      <w:tr w:rsidR="00A42827" w:rsidRPr="00BD2B3E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39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2.02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Научатся </w:t>
            </w:r>
            <w:r w:rsidRPr="003027CC">
              <w:rPr>
                <w:rFonts w:cstheme="minorHAnsi"/>
              </w:rPr>
              <w:t>определять термины: культурное возрождение, полуустав, исторические песни, регалии, публицистика, домострой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Получат возможность научиться: </w:t>
            </w:r>
            <w:r w:rsidRPr="003027CC">
              <w:rPr>
                <w:rFonts w:cstheme="minorHAnsi"/>
              </w:rPr>
              <w:t xml:space="preserve">называть наиболее значительные произведения художественной и публицистической литературы </w:t>
            </w:r>
            <w:r w:rsidRPr="003027CC">
              <w:rPr>
                <w:rFonts w:cstheme="minorHAnsi"/>
                <w:lang w:val="en-US"/>
              </w:rPr>
              <w:t>XIV</w:t>
            </w:r>
            <w:r w:rsidRPr="003027CC">
              <w:rPr>
                <w:rFonts w:cstheme="minorHAnsi"/>
              </w:rPr>
              <w:t>-</w:t>
            </w:r>
            <w:r w:rsidRPr="003027CC">
              <w:rPr>
                <w:rFonts w:cstheme="minorHAnsi"/>
                <w:lang w:val="en-US"/>
              </w:rPr>
              <w:t>XVI</w:t>
            </w:r>
            <w:r w:rsidRPr="003027CC">
              <w:rPr>
                <w:rFonts w:cstheme="minorHAnsi"/>
              </w:rPr>
              <w:t xml:space="preserve"> вв., проводить параллели между развитием русской литературы и предшествующими историческими </w:t>
            </w:r>
            <w:r w:rsidRPr="003027CC">
              <w:rPr>
                <w:rFonts w:cstheme="minorHAnsi"/>
              </w:rPr>
              <w:lastRenderedPageBreak/>
              <w:t>событиями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lastRenderedPageBreak/>
              <w:t xml:space="preserve">Регулятивные: </w:t>
            </w:r>
            <w:r w:rsidRPr="003027CC">
              <w:rPr>
                <w:rFonts w:cstheme="minorHAnsi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Познавательные: </w:t>
            </w:r>
            <w:r w:rsidRPr="003027CC">
              <w:rPr>
                <w:rFonts w:cstheme="minorHAnsi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 xml:space="preserve">Коммуникативные: </w:t>
            </w:r>
            <w:r w:rsidRPr="003027CC">
              <w:rPr>
                <w:rFonts w:cstheme="minorHAnsi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</w:t>
            </w:r>
            <w:r w:rsidRPr="003027CC">
              <w:rPr>
                <w:rFonts w:cstheme="minorHAnsi"/>
              </w:rPr>
              <w:lastRenderedPageBreak/>
              <w:t>познавательных мотивов и предпочтении социального способа оценки знаний</w:t>
            </w:r>
          </w:p>
        </w:tc>
        <w:tc>
          <w:tcPr>
            <w:tcW w:w="3544" w:type="dxa"/>
          </w:tcPr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55528">
              <w:rPr>
                <w:rFonts w:asciiTheme="minorHAnsi" w:hAnsiTheme="minorHAnsi" w:cstheme="minorHAnsi"/>
                <w:b/>
              </w:rPr>
              <w:lastRenderedPageBreak/>
              <w:t>Умение</w:t>
            </w:r>
            <w:r w:rsidRPr="003027CC">
              <w:rPr>
                <w:rFonts w:asciiTheme="minorHAnsi" w:hAnsiTheme="minorHAnsi" w:cstheme="minorHAnsi"/>
              </w:rPr>
              <w:t xml:space="preserve"> составлять сравнительную таблицу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Особенности развития русской культуры. Просвещение. Начало книгопечатания. Публицистика. Устное народное творчество. Развитие литературыПублицистика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Регалии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Энциклопедия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Эпос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Печатник. Федор Карпов,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Максим Грек, архиепископ Геннадий, Ермолай Еразм,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Нил Сорский,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Вассиан Патрикеев,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Иосиф Волоцкий,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митрополитМакарий,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Иван Федоров,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lastRenderedPageBreak/>
              <w:t>Петр Мстиславец,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Иван Пересветов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Митроп. Фотий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</w:rPr>
              <w:t>СафонийРязанец.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DEA">
              <w:rPr>
                <w:b/>
              </w:rPr>
              <w:t>Давать</w:t>
            </w:r>
            <w:r w:rsidRPr="003027CC">
              <w:t xml:space="preserve">общую характеристику русской культуры </w:t>
            </w:r>
            <w:r w:rsidRPr="003027CC">
              <w:rPr>
                <w:lang w:val="en-US"/>
              </w:rPr>
              <w:t>XII</w:t>
            </w:r>
            <w:r w:rsidRPr="003027CC">
              <w:t>-</w:t>
            </w:r>
            <w:r w:rsidRPr="003027CC">
              <w:rPr>
                <w:lang w:val="en-US"/>
              </w:rPr>
              <w:t>XIII</w:t>
            </w:r>
            <w:r w:rsidRPr="003027CC">
              <w:t xml:space="preserve"> веков, </w:t>
            </w:r>
            <w:r w:rsidRPr="00643DEA">
              <w:rPr>
                <w:b/>
              </w:rPr>
              <w:t xml:space="preserve">Называть </w:t>
            </w:r>
            <w:r>
              <w:t>выдающихся деятелей указанного периода.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DEA">
              <w:rPr>
                <w:b/>
              </w:rPr>
              <w:t xml:space="preserve">Извлекать </w:t>
            </w:r>
            <w:r w:rsidRPr="003027CC">
              <w:t>полезную информацию из литературных источников</w:t>
            </w:r>
            <w: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9AF">
              <w:rPr>
                <w:b/>
              </w:rPr>
              <w:t xml:space="preserve">Владеть </w:t>
            </w:r>
            <w:r>
              <w:t>хронологическими знаниями данного периода.</w:t>
            </w:r>
          </w:p>
          <w:p w:rsidR="00A42827" w:rsidRPr="003027CC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b/>
              </w:rPr>
              <w:t>Работать</w:t>
            </w:r>
            <w:r>
              <w:t xml:space="preserve"> с историческими документами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lastRenderedPageBreak/>
              <w:t>§ 27</w:t>
            </w:r>
          </w:p>
        </w:tc>
      </w:tr>
      <w:tr w:rsidR="00A42827" w:rsidRPr="00BD2B3E" w:rsidTr="00E22226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40</w:t>
            </w:r>
          </w:p>
        </w:tc>
        <w:tc>
          <w:tcPr>
            <w:tcW w:w="1842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231F20"/>
              </w:rPr>
              <w:t>Урок истории и культуры родного края или повторительно-обобщающий урок по теме V</w:t>
            </w:r>
            <w:r w:rsidRPr="003027CC">
              <w:rPr>
                <w:rFonts w:cstheme="minorHAnsi"/>
                <w:color w:val="231F20"/>
              </w:rPr>
              <w:br/>
              <w:t>(по усмотрению учителя)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6.02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i/>
              </w:rPr>
              <w:t xml:space="preserve">Научатся </w:t>
            </w:r>
            <w:r w:rsidRPr="003027CC">
              <w:rPr>
                <w:rFonts w:cstheme="minorHAnsi"/>
              </w:rPr>
              <w:t>определять термины, изученные в главе, получат возможность научиться называть главные события, основные достижения истории и культуры.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3798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</w:rPr>
              <w:t>Познавательные: самостоятельно выделяют и формулируют познавательную цель, используют общие приемы решения поставленных задач.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>Коммуникативные:</w:t>
            </w:r>
            <w:r w:rsidRPr="003027CC">
              <w:rPr>
                <w:rFonts w:cstheme="minorHAnsi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27CC">
              <w:rPr>
                <w:rFonts w:cstheme="minorHAnsi"/>
                <w:b/>
                <w:i/>
              </w:rPr>
              <w:t>Регулятивные:</w:t>
            </w:r>
            <w:r w:rsidRPr="003027CC">
              <w:rPr>
                <w:rFonts w:cstheme="minorHAnsi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</w:rPr>
              <w:t>Проявляют д</w:t>
            </w:r>
            <w:r>
              <w:rPr>
                <w:rFonts w:cstheme="minorHAnsi"/>
              </w:rPr>
              <w:t>оброжелательность и эмоц.-нравствен. отзывчивость</w:t>
            </w:r>
            <w:r w:rsidRPr="003027CC">
              <w:rPr>
                <w:rFonts w:cstheme="minorHAnsi"/>
              </w:rPr>
              <w:t>эмпатию как понимание чувств других людей и сопереживание им.</w:t>
            </w:r>
          </w:p>
        </w:tc>
        <w:tc>
          <w:tcPr>
            <w:tcW w:w="3544" w:type="dxa"/>
          </w:tcPr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DEA">
              <w:rPr>
                <w:b/>
              </w:rPr>
              <w:t>Давать</w:t>
            </w:r>
            <w:r w:rsidRPr="003027CC">
              <w:t>общую характеристику</w:t>
            </w:r>
            <w:r>
              <w:t xml:space="preserve"> по темам</w:t>
            </w:r>
            <w:r w:rsidRPr="003027CC">
              <w:t>,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DEA">
              <w:rPr>
                <w:b/>
              </w:rPr>
              <w:t xml:space="preserve">Называть </w:t>
            </w:r>
            <w:r w:rsidRPr="003027CC">
              <w:t xml:space="preserve">выдающиеся </w:t>
            </w:r>
            <w:r>
              <w:t xml:space="preserve">исторические </w:t>
            </w:r>
            <w:r w:rsidRPr="003027CC">
              <w:t>памятни</w:t>
            </w:r>
            <w:r>
              <w:t>ки указанного периода.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DEA">
              <w:rPr>
                <w:b/>
              </w:rPr>
              <w:t xml:space="preserve">Извлекать </w:t>
            </w:r>
            <w:r w:rsidRPr="003027CC">
              <w:t>полезную информацию из литературных источников</w:t>
            </w:r>
            <w:r>
              <w:t>.</w:t>
            </w:r>
          </w:p>
          <w:p w:rsidR="00A42827" w:rsidRDefault="00A42827" w:rsidP="00E2222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9AF">
              <w:rPr>
                <w:b/>
              </w:rPr>
              <w:t xml:space="preserve">Владеть </w:t>
            </w:r>
            <w:r>
              <w:t>хронологическими знаниями данного периода.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b/>
              </w:rPr>
              <w:t>Работать</w:t>
            </w:r>
            <w:r>
              <w:t xml:space="preserve"> с историческими документами</w:t>
            </w:r>
          </w:p>
        </w:tc>
        <w:tc>
          <w:tcPr>
            <w:tcW w:w="850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-</w:t>
            </w:r>
          </w:p>
        </w:tc>
      </w:tr>
    </w:tbl>
    <w:p w:rsidR="00A42827" w:rsidRPr="00BD2B3E" w:rsidRDefault="00A42827" w:rsidP="00A42827">
      <w:pPr>
        <w:shd w:val="clear" w:color="auto" w:fill="FFFFFF"/>
        <w:spacing w:after="0" w:line="411" w:lineRule="atLeast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-11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"/>
        <w:gridCol w:w="1818"/>
        <w:gridCol w:w="709"/>
        <w:gridCol w:w="556"/>
        <w:gridCol w:w="2734"/>
        <w:gridCol w:w="3798"/>
        <w:gridCol w:w="1417"/>
        <w:gridCol w:w="361"/>
        <w:gridCol w:w="3183"/>
        <w:gridCol w:w="850"/>
      </w:tblGrid>
      <w:tr w:rsidR="00A42827" w:rsidRPr="00492F64" w:rsidTr="00E22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11"/>
            <w:tcBorders>
              <w:bottom w:val="single" w:sz="4" w:space="0" w:color="auto"/>
            </w:tcBorders>
            <w:hideMark/>
          </w:tcPr>
          <w:p w:rsidR="00A42827" w:rsidRPr="00492F64" w:rsidRDefault="00A42827" w:rsidP="00E2222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Cs w:val="0"/>
                <w:iCs/>
              </w:rPr>
              <w:t>История Средних веков:</w:t>
            </w:r>
          </w:p>
        </w:tc>
      </w:tr>
      <w:tr w:rsidR="00A42827" w:rsidRPr="003027CC" w:rsidTr="00E22226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11"/>
            <w:tcBorders>
              <w:top w:val="single" w:sz="4" w:space="0" w:color="auto"/>
            </w:tcBorders>
          </w:tcPr>
          <w:p w:rsidR="00A42827" w:rsidRPr="003027CC" w:rsidRDefault="00A42827" w:rsidP="00E22226">
            <w:pPr>
              <w:rPr>
                <w:rFonts w:eastAsia="Times New Roman" w:cstheme="minorHAnsi"/>
                <w:b w:val="0"/>
                <w:bCs w:val="0"/>
                <w:i/>
                <w:iCs/>
              </w:rPr>
            </w:pPr>
            <w:r w:rsidRPr="003027CC">
              <w:rPr>
                <w:rFonts w:eastAsia="Times New Roman" w:cstheme="minorHAnsi"/>
                <w:b w:val="0"/>
                <w:bCs w:val="0"/>
                <w:i/>
                <w:iCs/>
              </w:rPr>
              <w:t>четверть</w:t>
            </w:r>
            <w:r>
              <w:rPr>
                <w:rFonts w:eastAsia="Times New Roman" w:cstheme="minorHAnsi"/>
                <w:b w:val="0"/>
                <w:bCs w:val="0"/>
                <w:i/>
                <w:iCs/>
              </w:rPr>
              <w:t>3(продолжение)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</w:p>
        </w:tc>
        <w:tc>
          <w:tcPr>
            <w:tcW w:w="1842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709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734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798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417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544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A42827" w:rsidRPr="003027CC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11"/>
            <w:hideMark/>
          </w:tcPr>
          <w:p w:rsidR="00A42827" w:rsidRPr="003027CC" w:rsidRDefault="00A42827" w:rsidP="00E22226">
            <w:pPr>
              <w:pStyle w:val="a3"/>
              <w:rPr>
                <w:rFonts w:asciiTheme="minorHAnsi" w:hAnsiTheme="minorHAnsi" w:cstheme="minorHAnsi"/>
              </w:rPr>
            </w:pPr>
            <w:r w:rsidRPr="003027CC">
              <w:rPr>
                <w:rFonts w:asciiTheme="minorHAnsi" w:hAnsiTheme="minorHAnsi" w:cstheme="minorHAnsi"/>
                <w:b w:val="0"/>
                <w:bCs w:val="0"/>
              </w:rPr>
              <w:t>Глава I. СТАНОВЛЕНИЕ СРЕДНЕВЕКОВОЙ ЕВРОПЫ (VI-XI вв.) (5 часов)</w:t>
            </w:r>
          </w:p>
          <w:p w:rsidR="00A42827" w:rsidRPr="003027CC" w:rsidRDefault="00A42827" w:rsidP="00E22226">
            <w:pPr>
              <w:rPr>
                <w:rFonts w:eastAsia="Times New Roman" w:cstheme="minorHAnsi"/>
              </w:rPr>
            </w:pPr>
          </w:p>
        </w:tc>
      </w:tr>
      <w:tr w:rsidR="00A42827" w:rsidRPr="003027CC" w:rsidTr="00E22226">
        <w:trPr>
          <w:gridAfter w:val="1"/>
          <w:wAfter w:w="850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1</w:t>
            </w:r>
          </w:p>
        </w:tc>
        <w:tc>
          <w:tcPr>
            <w:tcW w:w="1842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shd w:val="clear" w:color="auto" w:fill="F7F7F7"/>
              </w:rPr>
              <w:t>Образование варварских королевств. Государство франков в VI—VIII веках.</w:t>
            </w:r>
          </w:p>
        </w:tc>
        <w:tc>
          <w:tcPr>
            <w:tcW w:w="709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9.02</w:t>
            </w: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 термины: племенные союзы, свободные об</w:t>
            </w:r>
            <w:r w:rsidRPr="003027CC">
              <w:rPr>
                <w:rFonts w:eastAsia="Times New Roman" w:cstheme="minorHAnsi"/>
              </w:rPr>
              <w:softHyphen/>
              <w:t>щинники, ярлы, герцо</w:t>
            </w:r>
            <w:r w:rsidRPr="003027CC">
              <w:rPr>
                <w:rFonts w:eastAsia="Times New Roman" w:cstheme="minorHAnsi"/>
              </w:rPr>
              <w:softHyphen/>
              <w:t>ги, народное ополчение, дружинники, Великое переселение народов.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> 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называть германские племена, определять роль и зна</w:t>
            </w:r>
            <w:r w:rsidRPr="003027CC">
              <w:rPr>
                <w:rFonts w:eastAsia="Times New Roman" w:cstheme="minorHAnsi"/>
              </w:rPr>
              <w:softHyphen/>
              <w:t>чение переселения на</w:t>
            </w:r>
            <w:r w:rsidRPr="003027CC">
              <w:rPr>
                <w:rFonts w:eastAsia="Times New Roman" w:cstheme="minorHAnsi"/>
              </w:rPr>
              <w:softHyphen/>
              <w:t>родов в формировании современной Европы</w:t>
            </w:r>
          </w:p>
        </w:tc>
        <w:tc>
          <w:tcPr>
            <w:tcW w:w="3798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ставят учебную задачу, определяют последователь</w:t>
            </w:r>
            <w:r w:rsidRPr="003027CC">
              <w:rPr>
                <w:rFonts w:eastAsia="Times New Roman" w:cstheme="minorHAnsi"/>
              </w:rPr>
              <w:softHyphen/>
              <w:t>ность промежуточных целей с учё</w:t>
            </w:r>
            <w:r w:rsidRPr="003027CC">
              <w:rPr>
                <w:rFonts w:eastAsia="Times New Roman" w:cstheme="minorHAnsi"/>
              </w:rPr>
              <w:softHyphen/>
              <w:t>том конечного результата, состав</w:t>
            </w:r>
            <w:r w:rsidRPr="003027CC">
              <w:rPr>
                <w:rFonts w:eastAsia="Times New Roman" w:cstheme="minorHAnsi"/>
              </w:rPr>
              <w:softHyphen/>
              <w:t>ляют план и алгоритм действий.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самостоятельно выделяют и формулируют познава</w:t>
            </w:r>
            <w:r w:rsidRPr="003027CC">
              <w:rPr>
                <w:rFonts w:eastAsia="Times New Roman" w:cstheme="minorHAnsi"/>
              </w:rPr>
              <w:softHyphen/>
              <w:t>тельную цель, используют общие приёмы решения задач.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 допускают возможность различных точек зре</w:t>
            </w:r>
            <w:r w:rsidRPr="003027CC">
              <w:rPr>
                <w:rFonts w:eastAsia="Times New Roman" w:cstheme="minorHAnsi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778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Проявляют устой</w:t>
            </w:r>
            <w:r w:rsidRPr="003027CC">
              <w:rPr>
                <w:rFonts w:eastAsia="Times New Roman" w:cstheme="minorHAnsi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183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Показывать </w:t>
            </w:r>
            <w:r w:rsidRPr="003027CC">
              <w:rPr>
                <w:rFonts w:eastAsia="Times New Roman" w:cstheme="minorHAnsi"/>
              </w:rPr>
              <w:t>перемещения племен времени Великого переселения.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Сравнивать </w:t>
            </w:r>
            <w:r w:rsidRPr="003027CC">
              <w:rPr>
                <w:rFonts w:eastAsia="Times New Roman" w:cstheme="minorHAnsi"/>
              </w:rPr>
              <w:t>действия германцев и гуннов по отношению к Римской империи.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Показывать </w:t>
            </w:r>
            <w:r w:rsidRPr="003027CC">
              <w:rPr>
                <w:rFonts w:eastAsia="Times New Roman" w:cstheme="minorHAnsi"/>
              </w:rPr>
              <w:t> на карте территории европейских государств раннего Средневековья.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Рассказывать </w:t>
            </w:r>
            <w:r w:rsidRPr="003027CC">
              <w:rPr>
                <w:rFonts w:eastAsia="Times New Roman" w:cstheme="minorHAnsi"/>
              </w:rPr>
              <w:t>об условиях жизни, занятиях, общественном строе германских племен.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Выявлять </w:t>
            </w:r>
            <w:r w:rsidRPr="003027CC">
              <w:rPr>
                <w:rFonts w:eastAsia="Times New Roman" w:cstheme="minorHAnsi"/>
              </w:rPr>
              <w:t>различия в образе жизни, отношениях внутри германских племён к IV-V вв.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значение понятий «вождь», «дружина», «король».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Называть</w:t>
            </w:r>
            <w:r w:rsidRPr="003027CC">
              <w:rPr>
                <w:rFonts w:eastAsia="Times New Roman" w:cstheme="minorHAnsi"/>
              </w:rPr>
              <w:t>последовательно причины падения Западной Римской империи</w:t>
            </w:r>
          </w:p>
        </w:tc>
      </w:tr>
      <w:tr w:rsidR="00A42827" w:rsidRPr="003027CC" w:rsidTr="00E22226">
        <w:trPr>
          <w:gridAfter w:val="1"/>
          <w:wAfter w:w="850" w:type="dxa"/>
          <w:trHeight w:val="6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2</w:t>
            </w:r>
          </w:p>
        </w:tc>
        <w:tc>
          <w:tcPr>
            <w:tcW w:w="1842" w:type="dxa"/>
            <w:gridSpan w:val="2"/>
            <w:hideMark/>
          </w:tcPr>
          <w:p w:rsidR="00A42827" w:rsidRPr="002028A6" w:rsidRDefault="00A42827" w:rsidP="00E22226">
            <w:pPr>
              <w:pStyle w:val="a7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2028A6">
              <w:rPr>
                <w:rFonts w:cstheme="minorHAnsi"/>
                <w:color w:val="000000"/>
                <w:shd w:val="clear" w:color="auto" w:fill="F7F7F7"/>
              </w:rPr>
              <w:t>Христианская церковь в раннее Средневековье</w:t>
            </w:r>
          </w:p>
        </w:tc>
        <w:tc>
          <w:tcPr>
            <w:tcW w:w="709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13.02</w:t>
            </w: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 термины: династия, графы, титул, классы, аббаты, монастыри. </w:t>
            </w: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>составлять план рассказа одного из пунктов параграфа, называть отличия вла</w:t>
            </w:r>
            <w:r w:rsidRPr="003027CC">
              <w:rPr>
                <w:rFonts w:eastAsia="Times New Roman" w:cstheme="minorHAnsi"/>
              </w:rPr>
              <w:softHyphen/>
              <w:t>сти короля от власти военного вождя, опре</w:t>
            </w:r>
            <w:r w:rsidRPr="003027CC">
              <w:rPr>
                <w:rFonts w:eastAsia="Times New Roman" w:cstheme="minorHAnsi"/>
              </w:rPr>
              <w:softHyphen/>
              <w:t>делять роль и значение церкви в деле укрепле</w:t>
            </w:r>
            <w:r w:rsidRPr="003027CC">
              <w:rPr>
                <w:rFonts w:eastAsia="Times New Roman" w:cstheme="minorHAnsi"/>
              </w:rPr>
              <w:softHyphen/>
              <w:t>ния королевской власти</w:t>
            </w:r>
          </w:p>
        </w:tc>
        <w:tc>
          <w:tcPr>
            <w:tcW w:w="3798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учитывают установ</w:t>
            </w:r>
            <w:r w:rsidRPr="003027CC">
              <w:rPr>
                <w:rFonts w:eastAsia="Times New Roman" w:cstheme="minorHAnsi"/>
              </w:rPr>
              <w:softHyphen/>
              <w:t>ленные правила в планировании и контроле способа решения, осуще</w:t>
            </w:r>
            <w:r w:rsidRPr="003027CC">
              <w:rPr>
                <w:rFonts w:eastAsia="Times New Roman" w:cstheme="minorHAnsi"/>
              </w:rPr>
              <w:softHyphen/>
              <w:t>ствляют пошаговый контроль.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 самостоятельно создают алгоритмы деятельности при решении проблем различного характера.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 учитывают разные мнения и стремятся к коор</w:t>
            </w:r>
            <w:r w:rsidRPr="003027CC">
              <w:rPr>
                <w:rFonts w:eastAsia="Times New Roman" w:cstheme="minorHAnsi"/>
              </w:rPr>
              <w:softHyphen/>
              <w:t>динации различных позиций в со</w:t>
            </w:r>
            <w:r w:rsidRPr="003027CC">
              <w:rPr>
                <w:rFonts w:eastAsia="Times New Roman" w:cstheme="minorHAnsi"/>
              </w:rPr>
              <w:softHyphen/>
              <w:t>трудничестве, формулируют собст</w:t>
            </w:r>
            <w:r w:rsidRPr="003027CC">
              <w:rPr>
                <w:rFonts w:eastAsia="Times New Roman" w:cstheme="minorHAnsi"/>
              </w:rPr>
              <w:softHyphen/>
              <w:t>венное мнение и позицию</w:t>
            </w:r>
          </w:p>
        </w:tc>
        <w:tc>
          <w:tcPr>
            <w:tcW w:w="1778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Выражают адек</w:t>
            </w:r>
            <w:r w:rsidRPr="003027CC">
              <w:rPr>
                <w:rFonts w:eastAsia="Times New Roman" w:cstheme="minorHAnsi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3183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Рассказывать </w:t>
            </w:r>
            <w:r w:rsidRPr="003027CC">
              <w:rPr>
                <w:rFonts w:eastAsia="Times New Roman" w:cstheme="minorHAnsi"/>
              </w:rPr>
              <w:t>о складывании государств у варваров.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своеобразие складывания государства у франков.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Показывать</w:t>
            </w:r>
            <w:r w:rsidRPr="003027CC">
              <w:rPr>
                <w:rFonts w:eastAsia="Times New Roman" w:cstheme="minorHAnsi"/>
              </w:rPr>
              <w:t> на карте территории европейских государств раннего Средневековья.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 значение понятий «король», «монах», «римский папа».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Разъяснять</w:t>
            </w:r>
            <w:r w:rsidRPr="003027CC">
              <w:rPr>
                <w:rFonts w:eastAsia="Times New Roman" w:cstheme="minorHAnsi"/>
              </w:rPr>
              <w:t> причины и распространение христианства в Европе.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Пояснять </w:t>
            </w:r>
            <w:r w:rsidRPr="003027CC">
              <w:rPr>
                <w:rFonts w:eastAsia="Times New Roman" w:cstheme="minorHAnsi"/>
              </w:rPr>
              <w:t>значение христианской религии для укрепления власти Хлодвига.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Обобщать </w:t>
            </w:r>
            <w:r w:rsidRPr="003027CC">
              <w:rPr>
                <w:rFonts w:eastAsia="Times New Roman" w:cstheme="minorHAnsi"/>
              </w:rPr>
              <w:t>события истории франков и выделять её этапы.</w:t>
            </w:r>
          </w:p>
          <w:p w:rsidR="00A42827" w:rsidRPr="003027CC" w:rsidRDefault="00A42827" w:rsidP="00E22226">
            <w:pPr>
              <w:spacing w:after="257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Объяснять особенности монастырской жизни и её роль в складывании европейской культуры</w:t>
            </w:r>
          </w:p>
        </w:tc>
      </w:tr>
      <w:tr w:rsidR="00A42827" w:rsidRPr="003027CC" w:rsidTr="00E22226">
        <w:trPr>
          <w:gridAfter w:val="1"/>
          <w:wAfter w:w="850" w:type="dxa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3</w:t>
            </w:r>
          </w:p>
        </w:tc>
        <w:tc>
          <w:tcPr>
            <w:tcW w:w="1842" w:type="dxa"/>
            <w:gridSpan w:val="2"/>
            <w:hideMark/>
          </w:tcPr>
          <w:p w:rsidR="00A42827" w:rsidRPr="002028A6" w:rsidRDefault="00A42827" w:rsidP="00E22226">
            <w:pPr>
              <w:pStyle w:val="a7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2028A6">
              <w:rPr>
                <w:rFonts w:eastAsia="Times New Roman" w:cstheme="minorHAnsi"/>
              </w:rPr>
              <w:t>Возникновение и распад империи Карла Великого.</w:t>
            </w:r>
          </w:p>
        </w:tc>
        <w:tc>
          <w:tcPr>
            <w:tcW w:w="709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16.02</w:t>
            </w: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 термины: король, коро</w:t>
            </w:r>
            <w:r w:rsidRPr="003027CC">
              <w:rPr>
                <w:rFonts w:eastAsia="Times New Roman" w:cstheme="minorHAnsi"/>
              </w:rPr>
              <w:softHyphen/>
              <w:t>нование, королевский двор, рыцарь, междо</w:t>
            </w:r>
            <w:r w:rsidRPr="003027CC">
              <w:rPr>
                <w:rFonts w:eastAsia="Times New Roman" w:cstheme="minorHAnsi"/>
              </w:rPr>
              <w:softHyphen/>
              <w:t>усобные войны, фео</w:t>
            </w:r>
            <w:r w:rsidRPr="003027CC">
              <w:rPr>
                <w:rFonts w:eastAsia="Times New Roman" w:cstheme="minorHAnsi"/>
              </w:rPr>
              <w:softHyphen/>
              <w:t>дальная лестница, сень</w:t>
            </w:r>
            <w:r w:rsidRPr="003027CC">
              <w:rPr>
                <w:rFonts w:eastAsia="Times New Roman" w:cstheme="minorHAnsi"/>
              </w:rPr>
              <w:softHyphen/>
              <w:t>ор, вассал.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> давать лич</w:t>
            </w:r>
            <w:r w:rsidRPr="003027CC">
              <w:rPr>
                <w:rFonts w:eastAsia="Times New Roman" w:cstheme="minorHAnsi"/>
              </w:rPr>
              <w:softHyphen/>
              <w:t>ностную характеристи</w:t>
            </w:r>
            <w:r w:rsidRPr="003027CC">
              <w:rPr>
                <w:rFonts w:eastAsia="Times New Roman" w:cstheme="minorHAnsi"/>
              </w:rPr>
              <w:softHyphen/>
              <w:t xml:space="preserve">ку Карлу Великому, анализировать причины </w:t>
            </w:r>
            <w:r w:rsidRPr="003027CC">
              <w:rPr>
                <w:rFonts w:eastAsia="Times New Roman" w:cstheme="minorHAnsi"/>
              </w:rPr>
              <w:lastRenderedPageBreak/>
              <w:t>распада империи Карла Великого</w:t>
            </w:r>
          </w:p>
        </w:tc>
        <w:tc>
          <w:tcPr>
            <w:tcW w:w="3798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lastRenderedPageBreak/>
              <w:t>Регулятивные:</w:t>
            </w:r>
            <w:r w:rsidRPr="003027CC">
              <w:rPr>
                <w:rFonts w:eastAsia="Times New Roman" w:cstheme="minorHAnsi"/>
              </w:rPr>
              <w:t> принимают и сохра</w:t>
            </w:r>
            <w:r w:rsidRPr="003027CC">
              <w:rPr>
                <w:rFonts w:eastAsia="Times New Roman" w:cstheme="minorHAnsi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3027CC">
              <w:rPr>
                <w:rFonts w:eastAsia="Times New Roman" w:cstheme="minorHAnsi"/>
              </w:rPr>
              <w:softHyphen/>
              <w:t>але в сотрудничестве с учителем. 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ставят и форму</w:t>
            </w:r>
            <w:r w:rsidRPr="003027CC">
              <w:rPr>
                <w:rFonts w:eastAsia="Times New Roman" w:cstheme="minorHAnsi"/>
              </w:rPr>
              <w:softHyphen/>
              <w:t>лируют проблему урока, самостоя</w:t>
            </w:r>
            <w:r w:rsidRPr="003027CC">
              <w:rPr>
                <w:rFonts w:eastAsia="Times New Roman" w:cstheme="minorHAnsi"/>
              </w:rPr>
              <w:softHyphen/>
              <w:t>тельно создают алгоритм деятельно</w:t>
            </w:r>
            <w:r w:rsidRPr="003027CC">
              <w:rPr>
                <w:rFonts w:eastAsia="Times New Roman" w:cstheme="minorHAnsi"/>
              </w:rPr>
              <w:softHyphen/>
              <w:t>сти при решении проблемы. 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проявляют ак</w:t>
            </w:r>
            <w:r w:rsidRPr="003027CC">
              <w:rPr>
                <w:rFonts w:eastAsia="Times New Roman" w:cstheme="minorHAnsi"/>
              </w:rPr>
              <w:softHyphen/>
              <w:t>тивность во взаимодействии для ре</w:t>
            </w:r>
            <w:r w:rsidRPr="003027CC">
              <w:rPr>
                <w:rFonts w:eastAsia="Times New Roman" w:cstheme="minorHAnsi"/>
              </w:rPr>
              <w:softHyphen/>
              <w:t>шения коммуникативных и познава</w:t>
            </w:r>
            <w:r w:rsidRPr="003027CC">
              <w:rPr>
                <w:rFonts w:eastAsia="Times New Roman" w:cstheme="minorHAnsi"/>
              </w:rPr>
              <w:softHyphen/>
            </w:r>
            <w:r w:rsidRPr="003027CC">
              <w:rPr>
                <w:rFonts w:eastAsia="Times New Roman" w:cstheme="minorHAnsi"/>
              </w:rPr>
              <w:lastRenderedPageBreak/>
              <w:t>тельных задач (задают вопросы, формулируют свои затруднения, предлагают помощь и сотрудниче</w:t>
            </w:r>
            <w:r w:rsidRPr="003027CC">
              <w:rPr>
                <w:rFonts w:eastAsia="Times New Roman" w:cstheme="minorHAnsi"/>
              </w:rPr>
              <w:softHyphen/>
              <w:t>ство)</w:t>
            </w:r>
          </w:p>
        </w:tc>
        <w:tc>
          <w:tcPr>
            <w:tcW w:w="1778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Имеют целост</w:t>
            </w:r>
            <w:r w:rsidRPr="003027CC">
              <w:rPr>
                <w:rFonts w:eastAsia="Times New Roman" w:cstheme="minorHAnsi"/>
              </w:rPr>
              <w:softHyphen/>
              <w:t>ный, социально ориентированный взгляд на мир в единстве и раз</w:t>
            </w:r>
            <w:r w:rsidRPr="003027CC">
              <w:rPr>
                <w:rFonts w:eastAsia="Times New Roman" w:cstheme="minorHAnsi"/>
              </w:rPr>
              <w:softHyphen/>
              <w:t>нообразии наро</w:t>
            </w:r>
            <w:r w:rsidRPr="003027CC">
              <w:rPr>
                <w:rFonts w:eastAsia="Times New Roman" w:cstheme="minorHAnsi"/>
              </w:rPr>
              <w:softHyphen/>
              <w:t>дов, культур и ре</w:t>
            </w:r>
            <w:r w:rsidRPr="003027CC">
              <w:rPr>
                <w:rFonts w:eastAsia="Times New Roman" w:cstheme="minorHAnsi"/>
              </w:rPr>
              <w:softHyphen/>
              <w:t>лигий</w:t>
            </w:r>
          </w:p>
        </w:tc>
        <w:tc>
          <w:tcPr>
            <w:tcW w:w="3183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 </w:t>
            </w:r>
            <w:r w:rsidRPr="003027CC">
              <w:rPr>
                <w:rFonts w:eastAsia="Times New Roman" w:cstheme="minorHAnsi"/>
              </w:rPr>
              <w:t>причины появления в Европе новой империи в эпоху Средневековья.С по</w:t>
            </w:r>
            <w:r w:rsidRPr="003027CC">
              <w:rPr>
                <w:rFonts w:eastAsia="Times New Roman" w:cstheme="minorHAnsi"/>
              </w:rPr>
              <w:softHyphen/>
              <w:t>мощью карты</w:t>
            </w:r>
            <w:r w:rsidRPr="003027CC">
              <w:rPr>
                <w:rFonts w:eastAsia="Times New Roman" w:cstheme="minorHAnsi"/>
                <w:b/>
                <w:bCs/>
              </w:rPr>
              <w:t>рассказывать</w:t>
            </w:r>
            <w:r w:rsidRPr="003027CC">
              <w:rPr>
                <w:rFonts w:eastAsia="Times New Roman" w:cstheme="minorHAnsi"/>
              </w:rPr>
              <w:t> о внешней поли</w:t>
            </w:r>
            <w:r w:rsidRPr="003027CC">
              <w:rPr>
                <w:rFonts w:eastAsia="Times New Roman" w:cstheme="minorHAnsi"/>
              </w:rPr>
              <w:softHyphen/>
              <w:t>тике Карла Великого. 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Сравнивать</w:t>
            </w:r>
            <w:r w:rsidRPr="003027CC">
              <w:rPr>
                <w:rFonts w:eastAsia="Times New Roman" w:cstheme="minorHAnsi"/>
              </w:rPr>
              <w:t>политику Карла и Хлодвига.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Составлять</w:t>
            </w:r>
            <w:r w:rsidRPr="003027CC">
              <w:rPr>
                <w:rFonts w:eastAsia="Times New Roman" w:cstheme="minorHAnsi"/>
              </w:rPr>
              <w:t> характеристику Карла Великого, высказывая суждения, почему о том. Почему его называли Великим.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lastRenderedPageBreak/>
              <w:t>Комментировать</w:t>
            </w:r>
            <w:r w:rsidRPr="003027CC">
              <w:rPr>
                <w:rFonts w:eastAsia="Times New Roman" w:cstheme="minorHAnsi"/>
              </w:rPr>
              <w:t>послед</w:t>
            </w:r>
            <w:r w:rsidRPr="003027CC">
              <w:rPr>
                <w:rFonts w:eastAsia="Times New Roman" w:cstheme="minorHAnsi"/>
              </w:rPr>
              <w:softHyphen/>
              <w:t>ствияВерденского раздела.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4</w:t>
            </w:r>
          </w:p>
        </w:tc>
        <w:tc>
          <w:tcPr>
            <w:tcW w:w="1842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Феодальная раздробленность. Западная Евро</w:t>
            </w:r>
            <w:r w:rsidRPr="003027CC">
              <w:rPr>
                <w:rFonts w:eastAsia="Times New Roman" w:cstheme="minorHAnsi"/>
              </w:rPr>
              <w:softHyphen/>
              <w:t>па в IX-XI вв.</w:t>
            </w:r>
          </w:p>
        </w:tc>
        <w:tc>
          <w:tcPr>
            <w:tcW w:w="709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20.02</w:t>
            </w: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 термины: домен, импе</w:t>
            </w:r>
            <w:r w:rsidRPr="003027CC">
              <w:rPr>
                <w:rFonts w:eastAsia="Times New Roman" w:cstheme="minorHAnsi"/>
              </w:rPr>
              <w:softHyphen/>
              <w:t>рия, миссионеры, дат</w:t>
            </w:r>
            <w:r w:rsidRPr="003027CC">
              <w:rPr>
                <w:rFonts w:eastAsia="Times New Roman" w:cstheme="minorHAnsi"/>
              </w:rPr>
              <w:softHyphen/>
              <w:t>ские деньги.</w:t>
            </w: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>анализиро</w:t>
            </w:r>
            <w:r w:rsidRPr="003027CC">
              <w:rPr>
                <w:rFonts w:eastAsia="Times New Roman" w:cstheme="minorHAnsi"/>
              </w:rPr>
              <w:softHyphen/>
              <w:t>вать причины слабости королевской власти во Франции, сопостав</w:t>
            </w:r>
            <w:r w:rsidRPr="003027CC">
              <w:rPr>
                <w:rFonts w:eastAsia="Times New Roman" w:cstheme="minorHAnsi"/>
              </w:rPr>
              <w:softHyphen/>
              <w:t>лять правду и вымысел в легендах о короле Артуре</w:t>
            </w:r>
          </w:p>
        </w:tc>
        <w:tc>
          <w:tcPr>
            <w:tcW w:w="3798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планируют свои действия в соответствии с постав</w:t>
            </w:r>
            <w:r w:rsidRPr="003027CC">
              <w:rPr>
                <w:rFonts w:eastAsia="Times New Roman" w:cstheme="minorHAnsi"/>
              </w:rPr>
              <w:softHyphen/>
              <w:t>ленной задачей и условиями её реа</w:t>
            </w:r>
            <w:r w:rsidRPr="003027CC">
              <w:rPr>
                <w:rFonts w:eastAsia="Times New Roman" w:cstheme="minorHAnsi"/>
              </w:rPr>
              <w:softHyphen/>
              <w:t>лизации, в том числе во внутреннем плане.</w:t>
            </w: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 ставят и форму</w:t>
            </w:r>
            <w:r w:rsidRPr="003027CC">
              <w:rPr>
                <w:rFonts w:eastAsia="Times New Roman" w:cstheme="minorHAnsi"/>
              </w:rPr>
              <w:softHyphen/>
              <w:t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 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  <w:b/>
                <w:bCs/>
              </w:rPr>
              <w:t> </w:t>
            </w:r>
            <w:r w:rsidRPr="003027CC">
              <w:rPr>
                <w:rFonts w:eastAsia="Times New Roman" w:cstheme="minorHAnsi"/>
              </w:rPr>
              <w:t>адекватно ис</w:t>
            </w:r>
            <w:r w:rsidRPr="003027CC">
              <w:rPr>
                <w:rFonts w:eastAsia="Times New Roman" w:cstheme="minorHAnsi"/>
              </w:rPr>
              <w:softHyphen/>
              <w:t>пользуют речевые средства для эф</w:t>
            </w:r>
            <w:r w:rsidRPr="003027CC">
              <w:rPr>
                <w:rFonts w:eastAsia="Times New Roman" w:cstheme="minorHAnsi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778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Определяют внутреннюю по</w:t>
            </w:r>
            <w:r w:rsidRPr="003027CC">
              <w:rPr>
                <w:rFonts w:eastAsia="Times New Roman" w:cstheme="minorHAnsi"/>
              </w:rPr>
              <w:softHyphen/>
              <w:t>зицию обучающе</w:t>
            </w:r>
            <w:r w:rsidRPr="003027CC">
              <w:rPr>
                <w:rFonts w:eastAsia="Times New Roman" w:cstheme="minorHAnsi"/>
              </w:rPr>
              <w:softHyphen/>
              <w:t>гося на уровне положительного отношения к об</w:t>
            </w:r>
            <w:r w:rsidRPr="003027CC">
              <w:rPr>
                <w:rFonts w:eastAsia="Times New Roman" w:cstheme="minorHAnsi"/>
              </w:rPr>
              <w:softHyphen/>
              <w:t>разовательному процессу; пони</w:t>
            </w:r>
            <w:r w:rsidRPr="003027CC">
              <w:rPr>
                <w:rFonts w:eastAsia="Times New Roman" w:cstheme="minorHAnsi"/>
              </w:rPr>
              <w:softHyphen/>
              <w:t>мают необходи</w:t>
            </w:r>
            <w:r w:rsidRPr="003027CC">
              <w:rPr>
                <w:rFonts w:eastAsia="Times New Roman" w:cstheme="minorHAnsi"/>
              </w:rPr>
              <w:softHyphen/>
              <w:t>мость учения, выраженного в преобладании учебно-познава</w:t>
            </w:r>
            <w:r w:rsidRPr="003027CC">
              <w:rPr>
                <w:rFonts w:eastAsia="Times New Roman" w:cstheme="minorHAnsi"/>
              </w:rPr>
              <w:softHyphen/>
              <w:t>тельных мотивов и предпочтении социального спо</w:t>
            </w:r>
            <w:r w:rsidRPr="003027CC">
              <w:rPr>
                <w:rFonts w:eastAsia="Times New Roman" w:cstheme="minorHAnsi"/>
              </w:rPr>
              <w:softHyphen/>
              <w:t>соба оценки знаний</w:t>
            </w:r>
          </w:p>
        </w:tc>
        <w:tc>
          <w:tcPr>
            <w:tcW w:w="3183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Показывать </w:t>
            </w:r>
            <w:r w:rsidRPr="003027CC">
              <w:rPr>
                <w:rFonts w:eastAsia="Times New Roman" w:cstheme="minorHAnsi"/>
              </w:rPr>
              <w:t> на карте территории европейских государств раннего Средневековья.</w:t>
            </w:r>
            <w:r w:rsidRPr="003027CC">
              <w:rPr>
                <w:rFonts w:eastAsia="Times New Roman" w:cstheme="minorHAnsi"/>
                <w:b/>
                <w:bCs/>
              </w:rPr>
              <w:t>Объяснять </w:t>
            </w:r>
            <w:r w:rsidRPr="003027CC">
              <w:rPr>
                <w:rFonts w:eastAsia="Times New Roman" w:cstheme="minorHAnsi"/>
              </w:rPr>
              <w:t>причины ослабления коро</w:t>
            </w:r>
            <w:r w:rsidRPr="003027CC">
              <w:rPr>
                <w:rFonts w:eastAsia="Times New Roman" w:cstheme="minorHAnsi"/>
              </w:rPr>
              <w:softHyphen/>
              <w:t>левской власти во Франции. 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Сравнить</w:t>
            </w:r>
            <w:r w:rsidRPr="003027CC">
              <w:rPr>
                <w:rFonts w:eastAsia="Times New Roman" w:cstheme="minorHAnsi"/>
              </w:rPr>
              <w:t> ко</w:t>
            </w:r>
            <w:r w:rsidRPr="003027CC">
              <w:rPr>
                <w:rFonts w:eastAsia="Times New Roman" w:cstheme="minorHAnsi"/>
              </w:rPr>
              <w:softHyphen/>
              <w:t>ролевскую власть во Франции, Германии и Англии. 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Выявлять </w:t>
            </w:r>
            <w:r w:rsidRPr="003027CC">
              <w:rPr>
                <w:rFonts w:eastAsia="Times New Roman" w:cstheme="minorHAnsi"/>
              </w:rPr>
              <w:t>последствия норманнского вторжения во владения государств Европы.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Проводить</w:t>
            </w:r>
            <w:r w:rsidRPr="003027CC">
              <w:rPr>
                <w:rFonts w:eastAsia="Times New Roman" w:cstheme="minorHAnsi"/>
              </w:rPr>
              <w:t>аналогию между Римской импе</w:t>
            </w:r>
            <w:r w:rsidRPr="003027CC">
              <w:rPr>
                <w:rFonts w:eastAsia="Times New Roman" w:cstheme="minorHAnsi"/>
              </w:rPr>
              <w:softHyphen/>
              <w:t>рией и Священной Римской империей.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5</w:t>
            </w:r>
          </w:p>
        </w:tc>
        <w:tc>
          <w:tcPr>
            <w:tcW w:w="1842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000000"/>
                <w:shd w:val="clear" w:color="auto" w:fill="F7F7F7"/>
              </w:rPr>
              <w:t>Англия в раннее Средневековье</w:t>
            </w:r>
            <w:r w:rsidRPr="003027CC">
              <w:rPr>
                <w:rStyle w:val="apple-converted-space"/>
                <w:rFonts w:cstheme="minorHAnsi"/>
                <w:color w:val="000000"/>
                <w:shd w:val="clear" w:color="auto" w:fill="F7F7F7"/>
              </w:rPr>
              <w:t> </w:t>
            </w:r>
          </w:p>
        </w:tc>
        <w:tc>
          <w:tcPr>
            <w:tcW w:w="709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27.02</w:t>
            </w: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 термины: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> называть важнейшие события произошедшие в Англии в этот период</w:t>
            </w:r>
          </w:p>
        </w:tc>
        <w:tc>
          <w:tcPr>
            <w:tcW w:w="3798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определяют после</w:t>
            </w:r>
            <w:r w:rsidRPr="003027CC">
              <w:rPr>
                <w:rFonts w:eastAsia="Times New Roman" w:cstheme="minorHAnsi"/>
              </w:rPr>
              <w:softHyphen/>
              <w:t>довательность промежуточных це</w:t>
            </w:r>
            <w:r w:rsidRPr="003027CC">
              <w:rPr>
                <w:rFonts w:eastAsia="Times New Roman" w:cstheme="minorHAnsi"/>
              </w:rPr>
              <w:softHyphen/>
              <w:t>лей с учётом конечного результата, составляют план и алгоритм дей</w:t>
            </w:r>
            <w:r w:rsidRPr="003027CC">
              <w:rPr>
                <w:rFonts w:eastAsia="Times New Roman" w:cstheme="minorHAnsi"/>
              </w:rPr>
              <w:softHyphen/>
              <w:t>ствий.</w:t>
            </w: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 ориентируются в разнообразии способов решения познавательных задач, выбирают наиболее эффективные из них.</w:t>
            </w: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 договаривают</w:t>
            </w:r>
            <w:r w:rsidRPr="003027CC">
              <w:rPr>
                <w:rFonts w:eastAsia="Times New Roman" w:cstheme="minorHAnsi"/>
              </w:rPr>
              <w:softHyphen/>
              <w:t xml:space="preserve">ся о распределении функций и ролей в совместной деятельности; задают вопросы, необходимые для </w:t>
            </w:r>
            <w:r w:rsidRPr="003027CC">
              <w:rPr>
                <w:rFonts w:eastAsia="Times New Roman" w:cstheme="minorHAnsi"/>
              </w:rPr>
              <w:lastRenderedPageBreak/>
              <w:t>органи</w:t>
            </w:r>
            <w:r w:rsidRPr="003027CC">
              <w:rPr>
                <w:rFonts w:eastAsia="Times New Roman" w:cstheme="minorHAnsi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778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Выражают устой</w:t>
            </w:r>
            <w:r w:rsidRPr="003027CC">
              <w:rPr>
                <w:rFonts w:eastAsia="Times New Roman" w:cstheme="minorHAnsi"/>
              </w:rPr>
              <w:softHyphen/>
              <w:t>чивые мировоззренческие предпочте</w:t>
            </w:r>
            <w:r w:rsidRPr="003027CC">
              <w:rPr>
                <w:rFonts w:eastAsia="Times New Roman" w:cstheme="minorHAnsi"/>
              </w:rPr>
              <w:softHyphen/>
              <w:t>ния и ориентации на общество, как значимую сферу человеческой жизни</w:t>
            </w:r>
          </w:p>
        </w:tc>
        <w:tc>
          <w:tcPr>
            <w:tcW w:w="3183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Рассказывать</w:t>
            </w:r>
            <w:r w:rsidRPr="003027CC">
              <w:rPr>
                <w:rFonts w:eastAsia="Times New Roman" w:cstheme="minorHAnsi"/>
              </w:rPr>
              <w:t> о территории европейского государства раннего Средневековья – Англии.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Анализировать</w:t>
            </w:r>
            <w:r w:rsidRPr="003027CC">
              <w:rPr>
                <w:rFonts w:eastAsia="Times New Roman" w:cstheme="minorHAnsi"/>
              </w:rPr>
              <w:t> до</w:t>
            </w:r>
            <w:r w:rsidRPr="003027CC">
              <w:rPr>
                <w:rFonts w:eastAsia="Times New Roman" w:cstheme="minorHAnsi"/>
              </w:rPr>
              <w:softHyphen/>
              <w:t>стижения страны в эпоху средневековья.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 </w:t>
            </w:r>
            <w:r w:rsidRPr="003027CC">
              <w:rPr>
                <w:rFonts w:eastAsia="Times New Roman" w:cstheme="minorHAnsi"/>
              </w:rPr>
              <w:t>значение заимствований.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Выделять</w:t>
            </w:r>
            <w:r w:rsidRPr="003027CC">
              <w:rPr>
                <w:rFonts w:eastAsia="Times New Roman" w:cstheme="minorHAnsi"/>
              </w:rPr>
              <w:t>особенности складывания Английского общества.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</w:rPr>
              <w:t xml:space="preserve">Доказывать </w:t>
            </w:r>
            <w:r w:rsidRPr="003027CC">
              <w:rPr>
                <w:rFonts w:eastAsia="Times New Roman" w:cstheme="minorHAnsi"/>
              </w:rPr>
              <w:t xml:space="preserve">в чем особенность </w:t>
            </w:r>
            <w:r w:rsidRPr="003027CC">
              <w:rPr>
                <w:rFonts w:eastAsia="Times New Roman" w:cstheme="minorHAnsi"/>
              </w:rPr>
              <w:lastRenderedPageBreak/>
              <w:t xml:space="preserve">развития. </w:t>
            </w:r>
            <w:r w:rsidRPr="003027CC">
              <w:rPr>
                <w:rFonts w:eastAsia="Times New Roman" w:cstheme="minorHAnsi"/>
                <w:b/>
                <w:bCs/>
              </w:rPr>
              <w:t>Выполнять</w:t>
            </w:r>
            <w:r w:rsidRPr="003027CC">
              <w:rPr>
                <w:rFonts w:eastAsia="Times New Roman" w:cstheme="minorHAnsi"/>
              </w:rPr>
              <w:t>самостоятельную работу с опорой на содержание изученной главы учебника.</w:t>
            </w:r>
          </w:p>
        </w:tc>
      </w:tr>
      <w:tr w:rsidR="00A42827" w:rsidRPr="003027CC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11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 w:val="0"/>
                <w:bCs w:val="0"/>
              </w:rPr>
              <w:lastRenderedPageBreak/>
              <w:t xml:space="preserve">Глава II. ВИЗАНТИЙСКАЯ ИМПЕРИЯ И СЛАВЯНЕ </w:t>
            </w:r>
            <w:r w:rsidRPr="003027CC">
              <w:rPr>
                <w:rFonts w:cstheme="minorHAnsi"/>
                <w:b w:val="0"/>
                <w:bCs w:val="0"/>
                <w:color w:val="000000"/>
                <w:shd w:val="clear" w:color="auto" w:fill="F7F7F7"/>
              </w:rPr>
              <w:t>в VI—XI веках</w:t>
            </w:r>
            <w:r w:rsidRPr="003027CC">
              <w:rPr>
                <w:rFonts w:eastAsia="Times New Roman" w:cstheme="minorHAnsi"/>
                <w:b w:val="0"/>
                <w:bCs w:val="0"/>
              </w:rPr>
              <w:t>(3 часа)</w:t>
            </w:r>
          </w:p>
        </w:tc>
      </w:tr>
      <w:tr w:rsidR="00A42827" w:rsidRPr="003027CC" w:rsidTr="00E22226">
        <w:trPr>
          <w:gridAfter w:val="1"/>
          <w:wAfter w:w="850" w:type="dxa"/>
          <w:trHeight w:val="7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6</w:t>
            </w:r>
          </w:p>
        </w:tc>
        <w:tc>
          <w:tcPr>
            <w:tcW w:w="1842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000000"/>
                <w:shd w:val="clear" w:color="auto" w:fill="F7F7F7"/>
              </w:rPr>
              <w:t>Византия при Юстиниане. Борьба империи с внешними врагами</w:t>
            </w:r>
          </w:p>
        </w:tc>
        <w:tc>
          <w:tcPr>
            <w:tcW w:w="709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2.03</w:t>
            </w: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определять специфику государственного устройства Византии и анализировать причины ослабления Византийской империи</w:t>
            </w:r>
          </w:p>
        </w:tc>
        <w:tc>
          <w:tcPr>
            <w:tcW w:w="3798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принимают и сохра</w:t>
            </w:r>
            <w:r w:rsidRPr="003027CC">
              <w:rPr>
                <w:rFonts w:eastAsia="Times New Roman" w:cstheme="minorHAnsi"/>
              </w:rPr>
              <w:softHyphen/>
              <w:t>няют учебную задачу; планируют свои действия в соответствии с по</w:t>
            </w:r>
            <w:r w:rsidRPr="003027CC">
              <w:rPr>
                <w:rFonts w:eastAsia="Times New Roman" w:cstheme="minorHAnsi"/>
              </w:rPr>
              <w:softHyphen/>
              <w:t>ставленной задачей и условиями её реализации, в том числе во внутрен</w:t>
            </w:r>
            <w:r w:rsidRPr="003027CC">
              <w:rPr>
                <w:rFonts w:eastAsia="Times New Roman" w:cstheme="minorHAnsi"/>
              </w:rPr>
              <w:softHyphen/>
              <w:t>нем плане.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 </w:t>
            </w:r>
            <w:r w:rsidRPr="003027CC">
              <w:rPr>
                <w:rFonts w:eastAsia="Times New Roman" w:cstheme="minorHAnsi"/>
              </w:rPr>
              <w:t>используют знаково-символические средства, в том числе модели и схемы, для решения познавательных задач.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 аргументируют свою позицию и координируют её с позициями партнёров в сотрудни</w:t>
            </w:r>
            <w:r w:rsidRPr="003027CC">
              <w:rPr>
                <w:rFonts w:eastAsia="Times New Roman" w:cstheme="minorHAnsi"/>
              </w:rPr>
              <w:softHyphen/>
              <w:t>честве при выработке общего реше</w:t>
            </w:r>
            <w:r w:rsidRPr="003027CC">
              <w:rPr>
                <w:rFonts w:eastAsia="Times New Roman" w:cstheme="minorHAnsi"/>
              </w:rPr>
              <w:softHyphen/>
              <w:t>ния в совместной деятельности</w:t>
            </w:r>
          </w:p>
        </w:tc>
        <w:tc>
          <w:tcPr>
            <w:tcW w:w="1417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Проявляютэмпатию как осознан</w:t>
            </w:r>
            <w:r w:rsidRPr="003027CC">
              <w:rPr>
                <w:rFonts w:eastAsia="Times New Roman" w:cstheme="minorHAnsi"/>
              </w:rPr>
              <w:softHyphen/>
              <w:t>ное понимание чувств других людей и сопере</w:t>
            </w:r>
            <w:r w:rsidRPr="003027CC">
              <w:rPr>
                <w:rFonts w:eastAsia="Times New Roman" w:cstheme="minorHAnsi"/>
              </w:rPr>
              <w:softHyphen/>
              <w:t>живание им</w:t>
            </w:r>
          </w:p>
        </w:tc>
        <w:tc>
          <w:tcPr>
            <w:tcW w:w="3544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Показывать</w:t>
            </w:r>
            <w:r w:rsidRPr="003027CC">
              <w:rPr>
                <w:rFonts w:eastAsia="Times New Roman" w:cstheme="minorHAnsi"/>
              </w:rPr>
              <w:t> на карте местоположение Византии, называть её соседей.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Сравнивать </w:t>
            </w:r>
            <w:r w:rsidRPr="003027CC">
              <w:rPr>
                <w:rFonts w:eastAsia="Times New Roman" w:cstheme="minorHAnsi"/>
              </w:rPr>
              <w:t>управление государством в Византии и им</w:t>
            </w:r>
            <w:r w:rsidRPr="003027CC">
              <w:rPr>
                <w:rFonts w:eastAsia="Times New Roman" w:cstheme="minorHAnsi"/>
              </w:rPr>
              <w:softHyphen/>
              <w:t>перии Карла Великого.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 </w:t>
            </w:r>
            <w:r w:rsidRPr="003027CC">
              <w:rPr>
                <w:rFonts w:eastAsia="Times New Roman" w:cstheme="minorHAnsi"/>
              </w:rPr>
              <w:t>неудачи Юстиниана возродить Римскую империю.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Оценивать</w:t>
            </w:r>
            <w:r w:rsidRPr="003027CC">
              <w:rPr>
                <w:rFonts w:eastAsia="Times New Roman" w:cstheme="minorHAnsi"/>
              </w:rPr>
              <w:t> поступки и действия Юстиниана как правителя.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 xml:space="preserve">Анализировать </w:t>
            </w:r>
            <w:r w:rsidRPr="003027CC">
              <w:rPr>
                <w:rFonts w:eastAsia="Times New Roman" w:cstheme="minorHAnsi"/>
              </w:rPr>
              <w:t>отношения Византии с соседними народами.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Доказывать</w:t>
            </w:r>
            <w:r w:rsidRPr="003027CC">
              <w:rPr>
                <w:rFonts w:eastAsia="Times New Roman" w:cstheme="minorHAnsi"/>
              </w:rPr>
              <w:t>, что Византия — наследница мира Античности и стран Востока.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Расска</w:t>
            </w:r>
            <w:r w:rsidRPr="003027CC">
              <w:rPr>
                <w:rFonts w:eastAsia="Times New Roman" w:cstheme="minorHAnsi"/>
                <w:b/>
                <w:bCs/>
              </w:rPr>
              <w:softHyphen/>
              <w:t>зывать</w:t>
            </w:r>
            <w:r w:rsidRPr="003027CC">
              <w:rPr>
                <w:rFonts w:eastAsia="Times New Roman" w:cstheme="minorHAnsi"/>
              </w:rPr>
              <w:t> об изменениях в архитектуре христиан</w:t>
            </w:r>
            <w:r w:rsidRPr="003027CC">
              <w:rPr>
                <w:rFonts w:eastAsia="Times New Roman" w:cstheme="minorHAnsi"/>
              </w:rPr>
              <w:softHyphen/>
              <w:t>ского храма на примере храма Святой Софии.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Устанавливать </w:t>
            </w:r>
            <w:r w:rsidRPr="003027CC">
              <w:rPr>
                <w:rFonts w:eastAsia="Times New Roman" w:cstheme="minorHAnsi"/>
              </w:rPr>
              <w:t>аналогию между византийской и римской школами.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 причины раз</w:t>
            </w:r>
            <w:r w:rsidRPr="003027CC">
              <w:rPr>
                <w:rFonts w:eastAsia="Times New Roman" w:cstheme="minorHAnsi"/>
              </w:rPr>
              <w:softHyphen/>
              <w:t>вития наук и их влияние на развитие культу</w:t>
            </w:r>
            <w:r w:rsidRPr="003027CC">
              <w:rPr>
                <w:rFonts w:eastAsia="Times New Roman" w:cstheme="minorHAnsi"/>
              </w:rPr>
              <w:softHyphen/>
              <w:t>ры.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, почему в Византии развива</w:t>
            </w:r>
            <w:r w:rsidRPr="003027CC">
              <w:rPr>
                <w:rFonts w:eastAsia="Times New Roman" w:cstheme="minorHAnsi"/>
              </w:rPr>
              <w:softHyphen/>
              <w:t>лась преимущественно настенная живопись.</w:t>
            </w:r>
          </w:p>
        </w:tc>
      </w:tr>
      <w:tr w:rsidR="00A42827" w:rsidRPr="003027CC" w:rsidTr="00E22226">
        <w:trPr>
          <w:gridAfter w:val="1"/>
          <w:wAfter w:w="850" w:type="dxa"/>
          <w:trHeight w:val="7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bottom w:val="single" w:sz="4" w:space="0" w:color="auto"/>
            </w:tcBorders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7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hd w:val="clear" w:color="auto" w:fill="F7F7F7"/>
              </w:rPr>
            </w:pPr>
            <w:r w:rsidRPr="003027CC">
              <w:rPr>
                <w:rFonts w:cstheme="minorHAnsi"/>
                <w:color w:val="000000"/>
                <w:shd w:val="clear" w:color="auto" w:fill="F7F7F7"/>
              </w:rPr>
              <w:t>Культ ура Византии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6.03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  термины: евразийское государство, скипетр, крестово-купольный храм, мозаика, смальта, фрески, канон.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  <w:r w:rsidRPr="003027CC">
              <w:rPr>
                <w:rFonts w:eastAsia="Times New Roman" w:cstheme="minorHAnsi"/>
              </w:rPr>
              <w:t>определять специфику государственного устройства Византии и анализировать причины ослабления Византийской империи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принимают и сохра</w:t>
            </w:r>
            <w:r w:rsidRPr="003027CC">
              <w:rPr>
                <w:rFonts w:eastAsia="Times New Roman" w:cstheme="minorHAnsi"/>
              </w:rPr>
              <w:softHyphen/>
              <w:t>няют учебную задачу; планируют свои действия в соответствии с по</w:t>
            </w:r>
            <w:r w:rsidRPr="003027CC">
              <w:rPr>
                <w:rFonts w:eastAsia="Times New Roman" w:cstheme="minorHAnsi"/>
              </w:rPr>
              <w:softHyphen/>
              <w:t>ставленной задачей и условиями её реализации, в том числе во внутрен</w:t>
            </w:r>
            <w:r w:rsidRPr="003027CC">
              <w:rPr>
                <w:rFonts w:eastAsia="Times New Roman" w:cstheme="minorHAnsi"/>
              </w:rPr>
              <w:softHyphen/>
              <w:t>нем плане.</w:t>
            </w: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 </w:t>
            </w:r>
            <w:r w:rsidRPr="003027CC">
              <w:rPr>
                <w:rFonts w:eastAsia="Times New Roman" w:cstheme="minorHAnsi"/>
              </w:rPr>
              <w:t>используют знаково-символические средства, в том числе модели и схемы, для решения познавательных задач.</w:t>
            </w: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 аргументируют свою позицию и координируют её с позициями партнёров в сотрудни</w:t>
            </w:r>
            <w:r w:rsidRPr="003027CC">
              <w:rPr>
                <w:rFonts w:eastAsia="Times New Roman" w:cstheme="minorHAnsi"/>
              </w:rPr>
              <w:softHyphen/>
              <w:t>честве при выработке общего реше</w:t>
            </w:r>
            <w:r w:rsidRPr="003027CC">
              <w:rPr>
                <w:rFonts w:eastAsia="Times New Roman" w:cstheme="minorHAnsi"/>
              </w:rPr>
              <w:softHyphen/>
              <w:t>ния в совместной деятельности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Проявляютэмпатию как осознан</w:t>
            </w:r>
            <w:r w:rsidRPr="003027CC">
              <w:rPr>
                <w:rFonts w:eastAsia="Times New Roman" w:cstheme="minorHAnsi"/>
              </w:rPr>
              <w:softHyphen/>
              <w:t>ное понимание чувств других людей и сопере</w:t>
            </w:r>
            <w:r w:rsidRPr="003027CC">
              <w:rPr>
                <w:rFonts w:eastAsia="Times New Roman" w:cstheme="minorHAnsi"/>
              </w:rPr>
              <w:softHyphen/>
              <w:t>живание им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Показывать</w:t>
            </w:r>
            <w:r w:rsidRPr="003027CC">
              <w:rPr>
                <w:rFonts w:eastAsia="Times New Roman" w:cstheme="minorHAnsi"/>
              </w:rPr>
              <w:t> на карте местоположение Византии, называть её соседей.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Сравнивать </w:t>
            </w:r>
            <w:r w:rsidRPr="003027CC">
              <w:rPr>
                <w:rFonts w:eastAsia="Times New Roman" w:cstheme="minorHAnsi"/>
              </w:rPr>
              <w:t>управление государством в Византии и им</w:t>
            </w:r>
            <w:r w:rsidRPr="003027CC">
              <w:rPr>
                <w:rFonts w:eastAsia="Times New Roman" w:cstheme="minorHAnsi"/>
              </w:rPr>
              <w:softHyphen/>
              <w:t>перии Карла Великого.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 </w:t>
            </w:r>
            <w:r w:rsidRPr="003027CC">
              <w:rPr>
                <w:rFonts w:eastAsia="Times New Roman" w:cstheme="minorHAnsi"/>
              </w:rPr>
              <w:t>неудачи Юстиниана возродить Римскую империю.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Оценивать</w:t>
            </w:r>
            <w:r w:rsidRPr="003027CC">
              <w:rPr>
                <w:rFonts w:eastAsia="Times New Roman" w:cstheme="minorHAnsi"/>
              </w:rPr>
              <w:t> поступки и действия Юстиниана как правителя.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Анализировать</w:t>
            </w:r>
            <w:r w:rsidRPr="003027CC">
              <w:rPr>
                <w:rFonts w:eastAsia="Times New Roman" w:cstheme="minorHAnsi"/>
              </w:rPr>
              <w:t>отношения Византии с соседними народами.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Доказывать</w:t>
            </w:r>
            <w:r w:rsidRPr="003027CC">
              <w:rPr>
                <w:rFonts w:eastAsia="Times New Roman" w:cstheme="minorHAnsi"/>
              </w:rPr>
              <w:t>, что Византия — наследница мира Античности и стран Востока.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Расска</w:t>
            </w:r>
            <w:r w:rsidRPr="003027CC">
              <w:rPr>
                <w:rFonts w:eastAsia="Times New Roman" w:cstheme="minorHAnsi"/>
                <w:b/>
                <w:bCs/>
              </w:rPr>
              <w:softHyphen/>
              <w:t>зывать</w:t>
            </w:r>
            <w:r w:rsidRPr="003027CC">
              <w:rPr>
                <w:rFonts w:eastAsia="Times New Roman" w:cstheme="minorHAnsi"/>
              </w:rPr>
              <w:t> об изменениях в архитектуре христиан</w:t>
            </w:r>
            <w:r w:rsidRPr="003027CC">
              <w:rPr>
                <w:rFonts w:eastAsia="Times New Roman" w:cstheme="minorHAnsi"/>
              </w:rPr>
              <w:softHyphen/>
              <w:t>ского храма на примере храма Святой Софии.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Устанавливать </w:t>
            </w:r>
            <w:r w:rsidRPr="003027CC">
              <w:rPr>
                <w:rFonts w:eastAsia="Times New Roman" w:cstheme="minorHAnsi"/>
              </w:rPr>
              <w:t>аналогию между византийской и римской школами.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 причины раз</w:t>
            </w:r>
            <w:r w:rsidRPr="003027CC">
              <w:rPr>
                <w:rFonts w:eastAsia="Times New Roman" w:cstheme="minorHAnsi"/>
              </w:rPr>
              <w:softHyphen/>
              <w:t>вития наук и их влияние на развитие культу</w:t>
            </w:r>
            <w:r w:rsidRPr="003027CC">
              <w:rPr>
                <w:rFonts w:eastAsia="Times New Roman" w:cstheme="minorHAnsi"/>
              </w:rPr>
              <w:softHyphen/>
              <w:t>ры.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, почему в Византии развива</w:t>
            </w:r>
            <w:r w:rsidRPr="003027CC">
              <w:rPr>
                <w:rFonts w:eastAsia="Times New Roman" w:cstheme="minorHAnsi"/>
              </w:rPr>
              <w:softHyphen/>
              <w:t>лась преимущественно настенная живопись.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</w:tcBorders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Образование славянских государств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9.03</w:t>
            </w:r>
          </w:p>
        </w:tc>
        <w:tc>
          <w:tcPr>
            <w:tcW w:w="556" w:type="dxa"/>
            <w:tcBorders>
              <w:top w:val="single" w:sz="4" w:space="0" w:color="auto"/>
            </w:tcBorders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tcBorders>
              <w:top w:val="single" w:sz="4" w:space="0" w:color="auto"/>
            </w:tcBorders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 термины: вече</w:t>
            </w:r>
            <w:r w:rsidRPr="003027CC">
              <w:rPr>
                <w:rFonts w:eastAsia="Times New Roman" w:cstheme="minorHAnsi"/>
                <w:i/>
                <w:iCs/>
              </w:rPr>
              <w:t xml:space="preserve">. 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Получат возможность  научиться:</w:t>
            </w:r>
            <w:r w:rsidRPr="003027CC">
              <w:rPr>
                <w:rFonts w:eastAsia="Times New Roman" w:cstheme="minorHAnsi"/>
              </w:rPr>
              <w:t>называть  важнейшие достижения  византийской культуры  и ее вклад в мировую культуру, определять влияние христианства на развитие византий</w:t>
            </w:r>
            <w:r w:rsidRPr="003027CC">
              <w:rPr>
                <w:rFonts w:eastAsia="Times New Roman" w:cstheme="minorHAnsi"/>
              </w:rPr>
              <w:softHyphen/>
              <w:t>ской культуры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планируют свои действия в соответствии с постав</w:t>
            </w:r>
            <w:r w:rsidRPr="003027CC">
              <w:rPr>
                <w:rFonts w:eastAsia="Times New Roman" w:cstheme="minorHAnsi"/>
              </w:rPr>
              <w:softHyphen/>
              <w:t>ленной задачей и условиями её реа</w:t>
            </w:r>
            <w:r w:rsidRPr="003027CC">
              <w:rPr>
                <w:rFonts w:eastAsia="Times New Roman" w:cstheme="minorHAnsi"/>
              </w:rPr>
              <w:softHyphen/>
              <w:t>лизации, оценивают правильность выполнения действия.</w:t>
            </w: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самостоятельно выделяют и формулируют познавательную цель, используют общие приёмы решения поставленных задач.</w:t>
            </w: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 xml:space="preserve"> участвуют </w:t>
            </w:r>
            <w:r w:rsidRPr="003027CC">
              <w:rPr>
                <w:rFonts w:eastAsia="Times New Roman" w:cstheme="minorHAnsi"/>
              </w:rPr>
              <w:lastRenderedPageBreak/>
              <w:t>в коллективном обсуждении про</w:t>
            </w:r>
            <w:r w:rsidRPr="003027CC">
              <w:rPr>
                <w:rFonts w:eastAsia="Times New Roman" w:cstheme="minorHAnsi"/>
              </w:rPr>
              <w:softHyphen/>
              <w:t>блем, проявляют активность во вза</w:t>
            </w:r>
            <w:r w:rsidRPr="003027CC">
              <w:rPr>
                <w:rFonts w:eastAsia="Times New Roman" w:cstheme="minorHAnsi"/>
              </w:rPr>
              <w:softHyphen/>
              <w:t>имодействии для решения коммуни</w:t>
            </w:r>
            <w:r w:rsidRPr="003027CC">
              <w:rPr>
                <w:rFonts w:eastAsia="Times New Roman" w:cstheme="minorHAnsi"/>
              </w:rPr>
              <w:softHyphen/>
              <w:t>кативных и познавательных задач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Проявляют доб</w:t>
            </w:r>
            <w:r w:rsidRPr="003027CC">
              <w:rPr>
                <w:rFonts w:eastAsia="Times New Roman" w:cstheme="minorHAnsi"/>
              </w:rPr>
              <w:softHyphen/>
              <w:t>рожелательность и эмоционально- нравственную отзывчивость, эмпатию, как по</w:t>
            </w:r>
            <w:r w:rsidRPr="003027CC">
              <w:rPr>
                <w:rFonts w:eastAsia="Times New Roman" w:cstheme="minorHAnsi"/>
              </w:rPr>
              <w:softHyphen/>
            </w:r>
            <w:r w:rsidRPr="003027CC">
              <w:rPr>
                <w:rFonts w:eastAsia="Times New Roman" w:cstheme="minorHAnsi"/>
              </w:rPr>
              <w:lastRenderedPageBreak/>
              <w:t>нимание чувств других людей и сопережива</w:t>
            </w:r>
            <w:r w:rsidRPr="003027CC">
              <w:rPr>
                <w:rFonts w:eastAsia="Times New Roman" w:cstheme="minorHAnsi"/>
              </w:rPr>
              <w:softHyphen/>
              <w:t>ние им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lastRenderedPageBreak/>
              <w:t>Составлять</w:t>
            </w:r>
            <w:r w:rsidRPr="003027CC">
              <w:rPr>
                <w:rFonts w:eastAsia="Times New Roman" w:cstheme="minorHAnsi"/>
              </w:rPr>
              <w:t> логичный рассказ о славянских племенах и образовании у них государствен</w:t>
            </w:r>
            <w:r w:rsidRPr="003027CC">
              <w:rPr>
                <w:rFonts w:eastAsia="Times New Roman" w:cstheme="minorHAnsi"/>
              </w:rPr>
              <w:softHyphen/>
              <w:t>ности.</w:t>
            </w:r>
            <w:r w:rsidRPr="003027CC">
              <w:rPr>
                <w:rFonts w:eastAsia="Times New Roman" w:cstheme="minorHAnsi"/>
                <w:b/>
                <w:bCs/>
              </w:rPr>
              <w:t>Высчитывать</w:t>
            </w:r>
            <w:r w:rsidRPr="003027CC">
              <w:rPr>
                <w:rFonts w:eastAsia="Times New Roman" w:cstheme="minorHAnsi"/>
              </w:rPr>
              <w:t>, сколько лет разделяет между образованием Византии, Болгарского царства, Великоморавской державы, Киевской Руси, Чехии и Польши.</w:t>
            </w:r>
            <w:r w:rsidRPr="003027CC">
              <w:rPr>
                <w:rFonts w:eastAsia="Times New Roman" w:cstheme="minorHAnsi"/>
                <w:b/>
                <w:bCs/>
              </w:rPr>
              <w:t>Сравнивать</w:t>
            </w:r>
            <w:r w:rsidRPr="003027CC">
              <w:rPr>
                <w:rFonts w:eastAsia="Times New Roman" w:cstheme="minorHAnsi"/>
              </w:rPr>
              <w:t>управле</w:t>
            </w:r>
            <w:r w:rsidRPr="003027CC">
              <w:rPr>
                <w:rFonts w:eastAsia="Times New Roman" w:cstheme="minorHAnsi"/>
              </w:rPr>
              <w:softHyphen/>
              <w:t>ние государством у южных, западных и вос</w:t>
            </w:r>
            <w:r w:rsidRPr="003027CC">
              <w:rPr>
                <w:rFonts w:eastAsia="Times New Roman" w:cstheme="minorHAnsi"/>
              </w:rPr>
              <w:softHyphen/>
              <w:t>точных славян.</w:t>
            </w:r>
            <w:r w:rsidRPr="003027CC">
              <w:rPr>
                <w:rFonts w:eastAsia="Times New Roman" w:cstheme="minorHAnsi"/>
                <w:b/>
                <w:bCs/>
              </w:rPr>
              <w:t>Выделять</w:t>
            </w:r>
            <w:r w:rsidRPr="003027CC">
              <w:rPr>
                <w:rFonts w:eastAsia="Times New Roman" w:cstheme="minorHAnsi"/>
              </w:rPr>
              <w:t xml:space="preserve"> общее </w:t>
            </w:r>
            <w:r w:rsidRPr="003027CC">
              <w:rPr>
                <w:rFonts w:eastAsia="Times New Roman" w:cstheme="minorHAnsi"/>
              </w:rPr>
              <w:lastRenderedPageBreak/>
              <w:t>в судьбах славянских государств. 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причи</w:t>
            </w:r>
            <w:r w:rsidRPr="003027CC">
              <w:rPr>
                <w:rFonts w:eastAsia="Times New Roman" w:cstheme="minorHAnsi"/>
              </w:rPr>
              <w:softHyphen/>
              <w:t>ны различия судеб у славянских государств.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Выполнять</w:t>
            </w:r>
            <w:r w:rsidRPr="003027CC">
              <w:rPr>
                <w:rFonts w:eastAsia="Times New Roman" w:cstheme="minorHAnsi"/>
              </w:rPr>
              <w:t>самостоятельную работу с опорой на содержание изученной главы учебника.</w:t>
            </w:r>
          </w:p>
        </w:tc>
      </w:tr>
      <w:tr w:rsidR="00A42827" w:rsidRPr="003027CC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11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 w:val="0"/>
                <w:bCs w:val="0"/>
              </w:rPr>
              <w:lastRenderedPageBreak/>
              <w:t>Глава III. АРАБЫ В VI-XI вв. (1 час)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gridSpan w:val="2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9</w:t>
            </w:r>
          </w:p>
        </w:tc>
        <w:tc>
          <w:tcPr>
            <w:tcW w:w="1818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000000"/>
                <w:shd w:val="clear" w:color="auto" w:fill="F7F7F7"/>
              </w:rPr>
              <w:t>Возникновение ислама. Арабский халифат и его распад</w:t>
            </w:r>
            <w:r w:rsidRPr="003027CC">
              <w:rPr>
                <w:rFonts w:cstheme="minorHAnsi"/>
              </w:rPr>
              <w:t>.</w:t>
            </w:r>
            <w:r w:rsidRPr="003027CC">
              <w:rPr>
                <w:rFonts w:cstheme="minorHAnsi"/>
                <w:color w:val="000000"/>
                <w:shd w:val="clear" w:color="auto" w:fill="F7F7F7"/>
              </w:rPr>
              <w:t>Культура  стран  халифата.</w:t>
            </w:r>
          </w:p>
        </w:tc>
        <w:tc>
          <w:tcPr>
            <w:tcW w:w="709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13.03</w:t>
            </w: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 термины: бедуины, яр</w:t>
            </w:r>
            <w:r w:rsidRPr="003027CC">
              <w:rPr>
                <w:rFonts w:eastAsia="Times New Roman" w:cstheme="minorHAnsi"/>
              </w:rPr>
              <w:softHyphen/>
              <w:t>марка, шариат, халифат, эмират.</w:t>
            </w: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>определять влияние природно-кли</w:t>
            </w:r>
            <w:r w:rsidRPr="003027CC">
              <w:rPr>
                <w:rFonts w:eastAsia="Times New Roman" w:cstheme="minorHAnsi"/>
              </w:rPr>
              <w:softHyphen/>
              <w:t>матических условий на жизнь и занятия ара</w:t>
            </w:r>
            <w:r w:rsidRPr="003027CC">
              <w:rPr>
                <w:rFonts w:eastAsia="Times New Roman" w:cstheme="minorHAnsi"/>
              </w:rPr>
              <w:softHyphen/>
              <w:t>бов, объяснять причины их военных успехов.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 термины: мечеть, мед</w:t>
            </w:r>
            <w:r w:rsidRPr="003027CC">
              <w:rPr>
                <w:rFonts w:eastAsia="Times New Roman" w:cstheme="minorHAnsi"/>
              </w:rPr>
              <w:softHyphen/>
              <w:t>ресе, арабески.</w:t>
            </w: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>определять роль ислама в развитии арабского общества и развитии культуры</w:t>
            </w:r>
          </w:p>
        </w:tc>
        <w:tc>
          <w:tcPr>
            <w:tcW w:w="3798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адекватно воспри</w:t>
            </w:r>
            <w:r w:rsidRPr="003027CC">
              <w:rPr>
                <w:rFonts w:eastAsia="Times New Roman" w:cstheme="minorHAnsi"/>
              </w:rPr>
              <w:softHyphen/>
              <w:t>нимают предложения и оценку учи</w:t>
            </w:r>
            <w:r w:rsidRPr="003027CC">
              <w:rPr>
                <w:rFonts w:eastAsia="Times New Roman" w:cstheme="minorHAnsi"/>
              </w:rPr>
              <w:softHyphen/>
              <w:t>телей, товарищей, родителей и дру</w:t>
            </w:r>
            <w:r w:rsidRPr="003027CC">
              <w:rPr>
                <w:rFonts w:eastAsia="Times New Roman" w:cstheme="minorHAnsi"/>
              </w:rPr>
              <w:softHyphen/>
              <w:t>гих людей.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выбирают наибо</w:t>
            </w:r>
            <w:r w:rsidRPr="003027CC">
              <w:rPr>
                <w:rFonts w:eastAsia="Times New Roman" w:cstheme="minorHAnsi"/>
              </w:rPr>
              <w:softHyphen/>
              <w:t>лее эффективные способы решения задач, контролируют и оценивают процесс и результат деятельности.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 договаривают</w:t>
            </w:r>
            <w:r w:rsidRPr="003027CC">
              <w:rPr>
                <w:rFonts w:eastAsia="Times New Roman" w:cstheme="minorHAnsi"/>
              </w:rPr>
              <w:softHyphen/>
              <w:t>ся о распределении функций и ролей в совместной деятельности.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ставят учебные за</w:t>
            </w:r>
            <w:r w:rsidRPr="003027CC">
              <w:rPr>
                <w:rFonts w:eastAsia="Times New Roman" w:cstheme="minorHAnsi"/>
              </w:rPr>
              <w:softHyphen/>
              <w:t>дачи на основе соотнесения того, что уже известно и усвоено, и того, что ещё неизвестно.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 </w:t>
            </w: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самостоятельно выделяют и формулируют познава</w:t>
            </w:r>
            <w:r w:rsidRPr="003027CC">
              <w:rPr>
                <w:rFonts w:eastAsia="Times New Roman" w:cstheme="minorHAnsi"/>
              </w:rPr>
              <w:softHyphen/>
              <w:t>тельную цель.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формулируют собственное мнение и позицию, за</w:t>
            </w:r>
            <w:r w:rsidRPr="003027CC">
              <w:rPr>
                <w:rFonts w:eastAsia="Times New Roman" w:cstheme="minorHAnsi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417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Определяют свою личностную пози</w:t>
            </w:r>
            <w:r w:rsidRPr="003027CC">
              <w:rPr>
                <w:rFonts w:eastAsia="Times New Roman" w:cstheme="minorHAnsi"/>
              </w:rPr>
              <w:softHyphen/>
              <w:t>цию, адекватную дифференциро</w:t>
            </w:r>
            <w:r w:rsidRPr="003027CC">
              <w:rPr>
                <w:rFonts w:eastAsia="Times New Roman" w:cstheme="minorHAnsi"/>
              </w:rPr>
              <w:softHyphen/>
              <w:t>ванную само</w:t>
            </w:r>
            <w:r w:rsidRPr="003027CC">
              <w:rPr>
                <w:rFonts w:eastAsia="Times New Roman" w:cstheme="minorHAnsi"/>
              </w:rPr>
              <w:softHyphen/>
              <w:t>оценку своих ус</w:t>
            </w:r>
            <w:r w:rsidRPr="003027CC">
              <w:rPr>
                <w:rFonts w:eastAsia="Times New Roman" w:cstheme="minorHAnsi"/>
              </w:rPr>
              <w:softHyphen/>
              <w:t>пехов в учебе.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Осмысливают гу</w:t>
            </w:r>
            <w:r w:rsidRPr="003027CC">
              <w:rPr>
                <w:rFonts w:eastAsia="Times New Roman" w:cstheme="minorHAnsi"/>
              </w:rPr>
              <w:softHyphen/>
              <w:t>манистические традиции и цен</w:t>
            </w:r>
            <w:r w:rsidRPr="003027CC">
              <w:rPr>
                <w:rFonts w:eastAsia="Times New Roman" w:cstheme="minorHAnsi"/>
              </w:rPr>
              <w:softHyphen/>
              <w:t>ности современ</w:t>
            </w:r>
            <w:r w:rsidRPr="003027CC">
              <w:rPr>
                <w:rFonts w:eastAsia="Times New Roman" w:cstheme="minorHAnsi"/>
              </w:rPr>
              <w:softHyphen/>
              <w:t>ного общества</w:t>
            </w:r>
          </w:p>
        </w:tc>
        <w:tc>
          <w:tcPr>
            <w:tcW w:w="3544" w:type="dxa"/>
            <w:gridSpan w:val="2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Изучать</w:t>
            </w:r>
            <w:r w:rsidRPr="003027CC">
              <w:rPr>
                <w:rFonts w:eastAsia="Times New Roman" w:cstheme="minorHAnsi"/>
              </w:rPr>
              <w:t> по карте особенности Аравии. 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Рассказывать</w:t>
            </w:r>
            <w:r w:rsidRPr="003027CC">
              <w:rPr>
                <w:rFonts w:eastAsia="Times New Roman" w:cstheme="minorHAnsi"/>
              </w:rPr>
              <w:t> об образе жизни и занятиях жи</w:t>
            </w:r>
            <w:r w:rsidRPr="003027CC">
              <w:rPr>
                <w:rFonts w:eastAsia="Times New Roman" w:cstheme="minorHAnsi"/>
              </w:rPr>
              <w:softHyphen/>
              <w:t>телей Аравийского полуострова.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Сравнивать</w:t>
            </w:r>
            <w:r w:rsidRPr="003027CC">
              <w:rPr>
                <w:rFonts w:eastAsia="Times New Roman" w:cstheme="minorHAnsi"/>
              </w:rPr>
              <w:t> образ жизни арабов и европейцев.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Называть </w:t>
            </w:r>
            <w:r w:rsidRPr="003027CC">
              <w:rPr>
                <w:rFonts w:eastAsia="Times New Roman" w:cstheme="minorHAnsi"/>
              </w:rPr>
              <w:t>различия между исламом и христианством.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Выделять</w:t>
            </w:r>
            <w:r w:rsidRPr="003027CC">
              <w:rPr>
                <w:rFonts w:eastAsia="Times New Roman" w:cstheme="minorHAnsi"/>
              </w:rPr>
              <w:t> особенности образования и его роли в мусульманском обществе.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 связь между античным наследием и исламской культурой.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Рассказывать </w:t>
            </w:r>
            <w:r w:rsidRPr="003027CC">
              <w:rPr>
                <w:rFonts w:eastAsia="Times New Roman" w:cstheme="minorHAnsi"/>
              </w:rPr>
              <w:t>о развитии научных областей, об учёных.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Составлять</w:t>
            </w:r>
            <w:r w:rsidRPr="003027CC">
              <w:rPr>
                <w:rFonts w:eastAsia="Times New Roman" w:cstheme="minorHAnsi"/>
              </w:rPr>
              <w:t> сообщение с презентацией в PowerPoint об арабских ученых и их достижениях.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Составлять</w:t>
            </w:r>
            <w:r w:rsidRPr="003027CC">
              <w:rPr>
                <w:rFonts w:eastAsia="Times New Roman" w:cstheme="minorHAnsi"/>
              </w:rPr>
              <w:t>развёрнутый план параграфа.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Выполнять</w:t>
            </w:r>
            <w:r w:rsidRPr="003027CC">
              <w:rPr>
                <w:rFonts w:eastAsia="Times New Roman" w:cstheme="minorHAnsi"/>
              </w:rPr>
              <w:t>самостоятельную работу с опорой на содержание изученной главы учебника.</w:t>
            </w:r>
          </w:p>
        </w:tc>
      </w:tr>
      <w:tr w:rsidR="00A42827" w:rsidRPr="003027CC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11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 w:val="0"/>
                <w:bCs w:val="0"/>
              </w:rPr>
              <w:t>Глава IV. ФЕОДАЛЫ И КРЕСТЬЯНЕ (1 часа)</w:t>
            </w:r>
          </w:p>
        </w:tc>
      </w:tr>
      <w:tr w:rsidR="00A42827" w:rsidRPr="003027CC" w:rsidTr="00E22226">
        <w:trPr>
          <w:gridAfter w:val="1"/>
          <w:wAfter w:w="850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hideMark/>
          </w:tcPr>
          <w:p w:rsidR="00A42827" w:rsidRPr="003027CC" w:rsidRDefault="00A42827" w:rsidP="00E22226">
            <w:pPr>
              <w:ind w:left="5" w:hanging="5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10</w:t>
            </w:r>
          </w:p>
        </w:tc>
        <w:tc>
          <w:tcPr>
            <w:tcW w:w="1842" w:type="dxa"/>
            <w:gridSpan w:val="2"/>
            <w:vMerge w:val="restart"/>
            <w:hideMark/>
          </w:tcPr>
          <w:p w:rsidR="00A42827" w:rsidRPr="005D7F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D7FCC">
              <w:rPr>
                <w:rFonts w:eastAsia="Times New Roman" w:cstheme="minorHAnsi"/>
              </w:rPr>
              <w:t>В рыцарском замке</w:t>
            </w:r>
          </w:p>
          <w:p w:rsidR="00A42827" w:rsidRPr="005D7F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D7FCC">
              <w:rPr>
                <w:rFonts w:eastAsia="Times New Roman" w:cstheme="minorHAnsi"/>
              </w:rPr>
              <w:t>Средневеко</w:t>
            </w:r>
            <w:r w:rsidRPr="005D7FCC">
              <w:rPr>
                <w:rFonts w:eastAsia="Times New Roman" w:cstheme="minorHAnsi"/>
              </w:rPr>
              <w:softHyphen/>
              <w:t xml:space="preserve">вая деревня и ее </w:t>
            </w:r>
            <w:r w:rsidRPr="005D7FCC">
              <w:rPr>
                <w:rFonts w:eastAsia="Times New Roman" w:cstheme="minorHAnsi"/>
              </w:rPr>
              <w:lastRenderedPageBreak/>
              <w:t>обитатели</w:t>
            </w:r>
          </w:p>
        </w:tc>
        <w:tc>
          <w:tcPr>
            <w:tcW w:w="709" w:type="dxa"/>
            <w:vMerge w:val="restart"/>
            <w:hideMark/>
          </w:tcPr>
          <w:p w:rsidR="00A42827" w:rsidRPr="005D7F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D7FCC">
              <w:rPr>
                <w:rFonts w:eastAsia="Times New Roman" w:cstheme="minorHAnsi"/>
              </w:rPr>
              <w:lastRenderedPageBreak/>
              <w:t>16.03</w:t>
            </w:r>
          </w:p>
        </w:tc>
        <w:tc>
          <w:tcPr>
            <w:tcW w:w="556" w:type="dxa"/>
            <w:vMerge w:val="restart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vMerge w:val="restart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 термины: замок, дон</w:t>
            </w:r>
            <w:r w:rsidRPr="003027CC">
              <w:rPr>
                <w:rFonts w:eastAsia="Times New Roman" w:cstheme="minorHAnsi"/>
              </w:rPr>
              <w:softHyphen/>
              <w:t xml:space="preserve">жон, палица, кольчуга, забрало, оруженосец, </w:t>
            </w:r>
            <w:r w:rsidRPr="003027CC">
              <w:rPr>
                <w:rFonts w:eastAsia="Times New Roman" w:cstheme="minorHAnsi"/>
              </w:rPr>
              <w:lastRenderedPageBreak/>
              <w:t>турнир, герольд, герб, девиз.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>описывать снаряжение рыцаря и рыцарский замок, объяснять смысл ры</w:t>
            </w:r>
            <w:r w:rsidRPr="003027CC">
              <w:rPr>
                <w:rFonts w:eastAsia="Times New Roman" w:cstheme="minorHAnsi"/>
              </w:rPr>
              <w:softHyphen/>
              <w:t>царских девизов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 термины: феодальная вотчина, барщина, об</w:t>
            </w:r>
            <w:r w:rsidRPr="003027CC">
              <w:rPr>
                <w:rFonts w:eastAsia="Times New Roman" w:cstheme="minorHAnsi"/>
              </w:rPr>
              <w:softHyphen/>
              <w:t>рок, натуральное хозяй</w:t>
            </w:r>
            <w:r w:rsidRPr="003027CC">
              <w:rPr>
                <w:rFonts w:eastAsia="Times New Roman" w:cstheme="minorHAnsi"/>
              </w:rPr>
              <w:softHyphen/>
              <w:t>ство.</w:t>
            </w: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>анализиро</w:t>
            </w:r>
            <w:r w:rsidRPr="003027CC">
              <w:rPr>
                <w:rFonts w:eastAsia="Times New Roman" w:cstheme="minorHAnsi"/>
              </w:rPr>
              <w:softHyphen/>
              <w:t>вать фрагмент истори</w:t>
            </w:r>
            <w:r w:rsidRPr="003027CC">
              <w:rPr>
                <w:rFonts w:eastAsia="Times New Roman" w:cstheme="minorHAnsi"/>
              </w:rPr>
              <w:softHyphen/>
              <w:t>ческого источника и выявлять характерные черты образа жизни земледельцев и ремес</w:t>
            </w:r>
            <w:r w:rsidRPr="003027CC">
              <w:rPr>
                <w:rFonts w:eastAsia="Times New Roman" w:cstheme="minorHAnsi"/>
              </w:rPr>
              <w:softHyphen/>
              <w:t>ленников</w:t>
            </w:r>
          </w:p>
        </w:tc>
        <w:tc>
          <w:tcPr>
            <w:tcW w:w="3798" w:type="dxa"/>
            <w:vMerge w:val="restart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lastRenderedPageBreak/>
              <w:t>Регулятивные:</w:t>
            </w:r>
            <w:r w:rsidRPr="003027CC">
              <w:rPr>
                <w:rFonts w:eastAsia="Times New Roman" w:cstheme="minorHAnsi"/>
              </w:rPr>
              <w:t> ставят учебную за</w:t>
            </w:r>
            <w:r w:rsidRPr="003027CC">
              <w:rPr>
                <w:rFonts w:eastAsia="Times New Roman" w:cstheme="minorHAnsi"/>
              </w:rPr>
              <w:softHyphen/>
              <w:t>дачу, определяют последователь</w:t>
            </w:r>
            <w:r w:rsidRPr="003027CC">
              <w:rPr>
                <w:rFonts w:eastAsia="Times New Roman" w:cstheme="minorHAnsi"/>
              </w:rPr>
              <w:softHyphen/>
              <w:t>ность промежуточных целей с учё</w:t>
            </w:r>
            <w:r w:rsidRPr="003027CC">
              <w:rPr>
                <w:rFonts w:eastAsia="Times New Roman" w:cstheme="minorHAnsi"/>
              </w:rPr>
              <w:softHyphen/>
              <w:t>том конечного результата, состав</w:t>
            </w:r>
            <w:r w:rsidRPr="003027CC">
              <w:rPr>
                <w:rFonts w:eastAsia="Times New Roman" w:cstheme="minorHAnsi"/>
              </w:rPr>
              <w:softHyphen/>
              <w:t xml:space="preserve">ляют </w:t>
            </w:r>
            <w:r w:rsidRPr="003027CC">
              <w:rPr>
                <w:rFonts w:eastAsia="Times New Roman" w:cstheme="minorHAnsi"/>
              </w:rPr>
              <w:lastRenderedPageBreak/>
              <w:t>план и алгоритм действий.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самостоятельно выделяют и формулируют познава</w:t>
            </w:r>
            <w:r w:rsidRPr="003027CC">
              <w:rPr>
                <w:rFonts w:eastAsia="Times New Roman" w:cstheme="minorHAnsi"/>
              </w:rPr>
              <w:softHyphen/>
              <w:t>тельную цель, используют общие приёмы решения задач. 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  <w:b/>
                <w:bCs/>
              </w:rPr>
              <w:t> </w:t>
            </w:r>
            <w:r w:rsidRPr="003027CC">
              <w:rPr>
                <w:rFonts w:eastAsia="Times New Roman" w:cstheme="minorHAnsi"/>
              </w:rPr>
              <w:t>допускают возможность различных точек зре</w:t>
            </w:r>
            <w:r w:rsidRPr="003027CC">
              <w:rPr>
                <w:rFonts w:eastAsia="Times New Roman" w:cstheme="minorHAnsi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учитывают установ</w:t>
            </w:r>
            <w:r w:rsidRPr="003027CC">
              <w:rPr>
                <w:rFonts w:eastAsia="Times New Roman" w:cstheme="minorHAnsi"/>
              </w:rPr>
              <w:softHyphen/>
              <w:t>ленные правила в планировании и контроле способа решения, осуще</w:t>
            </w:r>
            <w:r w:rsidRPr="003027CC">
              <w:rPr>
                <w:rFonts w:eastAsia="Times New Roman" w:cstheme="minorHAnsi"/>
              </w:rPr>
              <w:softHyphen/>
              <w:t>ствляют пошаговый контроль.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 самостоятельно создают алгоритмы деятельности при решении проблем различного характера.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 учитывают разные мнения и стремятся к коор</w:t>
            </w:r>
            <w:r w:rsidRPr="003027CC">
              <w:rPr>
                <w:rFonts w:eastAsia="Times New Roman" w:cstheme="minorHAnsi"/>
              </w:rPr>
              <w:softHyphen/>
              <w:t>динации различных позиций в со</w:t>
            </w:r>
            <w:r w:rsidRPr="003027CC">
              <w:rPr>
                <w:rFonts w:eastAsia="Times New Roman" w:cstheme="minorHAnsi"/>
              </w:rPr>
              <w:softHyphen/>
              <w:t>трудничестве, формулируют собст</w:t>
            </w:r>
            <w:r w:rsidRPr="003027CC">
              <w:rPr>
                <w:rFonts w:eastAsia="Times New Roman" w:cstheme="minorHAnsi"/>
              </w:rPr>
              <w:softHyphen/>
              <w:t>венное мнение и позицию</w:t>
            </w:r>
          </w:p>
        </w:tc>
        <w:tc>
          <w:tcPr>
            <w:tcW w:w="1417" w:type="dxa"/>
            <w:vMerge w:val="restart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Проявляют устой</w:t>
            </w:r>
            <w:r w:rsidRPr="003027CC">
              <w:rPr>
                <w:rFonts w:eastAsia="Times New Roman" w:cstheme="minorHAnsi"/>
              </w:rPr>
              <w:softHyphen/>
              <w:t>чивый учебно- познаватель</w:t>
            </w:r>
            <w:r w:rsidRPr="003027CC">
              <w:rPr>
                <w:rFonts w:eastAsia="Times New Roman" w:cstheme="minorHAnsi"/>
              </w:rPr>
              <w:lastRenderedPageBreak/>
              <w:t>ный интерес к новым общим способам решения задач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Выражают адек</w:t>
            </w:r>
            <w:r w:rsidRPr="003027CC">
              <w:rPr>
                <w:rFonts w:eastAsia="Times New Roman" w:cstheme="minorHAnsi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3544" w:type="dxa"/>
            <w:gridSpan w:val="2"/>
            <w:vMerge w:val="restart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lastRenderedPageBreak/>
              <w:t>Доказывать</w:t>
            </w:r>
            <w:r w:rsidRPr="003027CC">
              <w:rPr>
                <w:rFonts w:eastAsia="Times New Roman" w:cstheme="minorHAnsi"/>
              </w:rPr>
              <w:t>, что с XI по XIII в. в Европе на</w:t>
            </w:r>
            <w:r w:rsidRPr="003027CC">
              <w:rPr>
                <w:rFonts w:eastAsia="Times New Roman" w:cstheme="minorHAnsi"/>
              </w:rPr>
              <w:softHyphen/>
              <w:t>блюдался расцвет культуры.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 </w:t>
            </w:r>
            <w:r w:rsidRPr="003027CC">
              <w:rPr>
                <w:rFonts w:eastAsia="Times New Roman" w:cstheme="minorHAnsi"/>
              </w:rPr>
              <w:t xml:space="preserve">смысл феодальных </w:t>
            </w:r>
            <w:r w:rsidRPr="003027CC">
              <w:rPr>
                <w:rFonts w:eastAsia="Times New Roman" w:cstheme="minorHAnsi"/>
              </w:rPr>
              <w:lastRenderedPageBreak/>
              <w:t>отношений.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Анализировать </w:t>
            </w:r>
            <w:r w:rsidRPr="003027CC">
              <w:rPr>
                <w:rFonts w:eastAsia="Times New Roman" w:cstheme="minorHAnsi"/>
              </w:rPr>
              <w:t>роль замка в культуре Средневековья.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Рассказывать </w:t>
            </w:r>
            <w:r w:rsidRPr="003027CC">
              <w:rPr>
                <w:rFonts w:eastAsia="Times New Roman" w:cstheme="minorHAnsi"/>
              </w:rPr>
              <w:t>о воспитании рыцаря, его снаряжении, раз</w:t>
            </w:r>
            <w:r w:rsidRPr="003027CC">
              <w:rPr>
                <w:rFonts w:eastAsia="Times New Roman" w:cstheme="minorHAnsi"/>
              </w:rPr>
              <w:softHyphen/>
              <w:t>влечениях.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Группировать </w:t>
            </w:r>
            <w:r w:rsidRPr="003027CC">
              <w:rPr>
                <w:rFonts w:eastAsia="Times New Roman" w:cstheme="minorHAnsi"/>
              </w:rPr>
              <w:t>информацию о феодале, крестьянине и их отношениях.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, что отношения между земледельцем и феода</w:t>
            </w:r>
            <w:r w:rsidRPr="003027CC">
              <w:rPr>
                <w:rFonts w:eastAsia="Times New Roman" w:cstheme="minorHAnsi"/>
              </w:rPr>
              <w:softHyphen/>
              <w:t>лом регулировались законом.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Анализировать </w:t>
            </w:r>
            <w:r w:rsidRPr="003027CC">
              <w:rPr>
                <w:rFonts w:eastAsia="Times New Roman" w:cstheme="minorHAnsi"/>
              </w:rPr>
              <w:t>положение земледельца, его быт и образ жиз</w:t>
            </w:r>
            <w:r w:rsidRPr="003027CC">
              <w:rPr>
                <w:rFonts w:eastAsia="Times New Roman" w:cstheme="minorHAnsi"/>
              </w:rPr>
              <w:softHyphen/>
              <w:t>ни.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Составлять </w:t>
            </w:r>
            <w:r w:rsidRPr="003027CC">
              <w:rPr>
                <w:rFonts w:eastAsia="Times New Roman" w:cstheme="minorHAnsi"/>
              </w:rPr>
              <w:t>кроссворд по одному из пун</w:t>
            </w:r>
            <w:r w:rsidRPr="003027CC">
              <w:rPr>
                <w:rFonts w:eastAsia="Times New Roman" w:cstheme="minorHAnsi"/>
              </w:rPr>
              <w:softHyphen/>
              <w:t>ктов параграфа.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Выполнять</w:t>
            </w:r>
            <w:r w:rsidRPr="003027CC">
              <w:rPr>
                <w:rFonts w:eastAsia="Times New Roman" w:cstheme="minorHAnsi"/>
              </w:rPr>
              <w:t>самостоятельную работу с опорой на содержание изученной главы учебника.</w:t>
            </w:r>
          </w:p>
        </w:tc>
      </w:tr>
      <w:tr w:rsidR="00A42827" w:rsidRPr="003027CC" w:rsidTr="00E22226">
        <w:trPr>
          <w:gridAfter w:val="1"/>
          <w:wAfter w:w="850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709" w:type="dxa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556" w:type="dxa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734" w:type="dxa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798" w:type="dxa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417" w:type="dxa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A42827" w:rsidRPr="003027CC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11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 w:val="0"/>
                <w:bCs w:val="0"/>
              </w:rPr>
              <w:lastRenderedPageBreak/>
              <w:t>Глава V. СРЕДНЕВЕКОВОЙ ГОРОД И ЕГО ОБИТАТЕЛИ (2 часа)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11</w:t>
            </w:r>
          </w:p>
        </w:tc>
        <w:tc>
          <w:tcPr>
            <w:tcW w:w="1842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000000"/>
                <w:shd w:val="clear" w:color="auto" w:fill="F7F7F7"/>
              </w:rPr>
              <w:t>Формирование средневековых городов. Городское ремесло.</w:t>
            </w:r>
          </w:p>
        </w:tc>
        <w:tc>
          <w:tcPr>
            <w:tcW w:w="709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20.03</w:t>
            </w: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 термины: коммуны, шедевр, цехи, гильдии, товарное хозяйство, яр</w:t>
            </w:r>
            <w:r w:rsidRPr="003027CC">
              <w:rPr>
                <w:rFonts w:eastAsia="Times New Roman" w:cstheme="minorHAnsi"/>
              </w:rPr>
              <w:softHyphen/>
              <w:t>марки, рос</w:t>
            </w:r>
            <w:r>
              <w:rPr>
                <w:rFonts w:eastAsia="Times New Roman" w:cstheme="minorHAnsi"/>
              </w:rPr>
              <w:t xml:space="preserve">товщики, банки, самоуправление  </w:t>
            </w:r>
            <w:r w:rsidRPr="003027CC">
              <w:rPr>
                <w:rFonts w:eastAsia="Times New Roman" w:cstheme="minorHAnsi"/>
              </w:rPr>
              <w:t>подмастерье.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>составлять план рассказа «Путеше</w:t>
            </w:r>
            <w:r w:rsidRPr="003027CC">
              <w:rPr>
                <w:rFonts w:eastAsia="Times New Roman" w:cstheme="minorHAnsi"/>
              </w:rPr>
              <w:softHyphen/>
              <w:t>ствие по средневеково</w:t>
            </w:r>
            <w:r w:rsidRPr="003027CC">
              <w:rPr>
                <w:rFonts w:eastAsia="Times New Roman" w:cstheme="minorHAnsi"/>
              </w:rPr>
              <w:softHyphen/>
              <w:t xml:space="preserve">му городу», называть </w:t>
            </w:r>
            <w:r w:rsidRPr="003027CC">
              <w:rPr>
                <w:rFonts w:eastAsia="Times New Roman" w:cstheme="minorHAnsi"/>
              </w:rPr>
              <w:lastRenderedPageBreak/>
              <w:t>функции и правила це</w:t>
            </w:r>
            <w:r w:rsidRPr="003027CC">
              <w:rPr>
                <w:rFonts w:eastAsia="Times New Roman" w:cstheme="minorHAnsi"/>
              </w:rPr>
              <w:softHyphen/>
              <w:t>хов, сравнивать понятия «натуральное» и «то</w:t>
            </w:r>
            <w:r w:rsidRPr="003027CC">
              <w:rPr>
                <w:rFonts w:eastAsia="Times New Roman" w:cstheme="minorHAnsi"/>
              </w:rPr>
              <w:softHyphen/>
              <w:t>варное» хозяйство</w:t>
            </w:r>
          </w:p>
        </w:tc>
        <w:tc>
          <w:tcPr>
            <w:tcW w:w="3798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lastRenderedPageBreak/>
              <w:t>Регулятивные:</w:t>
            </w:r>
            <w:r w:rsidRPr="003027CC">
              <w:rPr>
                <w:rFonts w:eastAsia="Times New Roman" w:cstheme="minorHAnsi"/>
              </w:rPr>
              <w:t> принимают и сохра</w:t>
            </w:r>
            <w:r w:rsidRPr="003027CC">
              <w:rPr>
                <w:rFonts w:eastAsia="Times New Roman" w:cstheme="minorHAnsi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3027CC">
              <w:rPr>
                <w:rFonts w:eastAsia="Times New Roman" w:cstheme="minorHAnsi"/>
              </w:rPr>
              <w:softHyphen/>
              <w:t>ле в сотрудничестве с учителем. 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ставят и форму</w:t>
            </w:r>
            <w:r w:rsidRPr="003027CC">
              <w:rPr>
                <w:rFonts w:eastAsia="Times New Roman" w:cstheme="minorHAnsi"/>
              </w:rPr>
              <w:softHyphen/>
              <w:t>лируют проблему урока, самостоя</w:t>
            </w:r>
            <w:r w:rsidRPr="003027CC">
              <w:rPr>
                <w:rFonts w:eastAsia="Times New Roman" w:cstheme="minorHAnsi"/>
              </w:rPr>
              <w:softHyphen/>
              <w:t>тельно создают алгоритм деятельно</w:t>
            </w:r>
            <w:r w:rsidRPr="003027CC">
              <w:rPr>
                <w:rFonts w:eastAsia="Times New Roman" w:cstheme="minorHAnsi"/>
              </w:rPr>
              <w:softHyphen/>
              <w:t>сти при решении проблемы.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проявляют ак</w:t>
            </w:r>
            <w:r w:rsidRPr="003027CC">
              <w:rPr>
                <w:rFonts w:eastAsia="Times New Roman" w:cstheme="minorHAnsi"/>
              </w:rPr>
              <w:softHyphen/>
              <w:t>тивность во взаимодействии для ре</w:t>
            </w:r>
            <w:r w:rsidRPr="003027CC">
              <w:rPr>
                <w:rFonts w:eastAsia="Times New Roman" w:cstheme="minorHAnsi"/>
              </w:rPr>
              <w:softHyphen/>
              <w:t>шения коммуникативных и познава</w:t>
            </w:r>
            <w:r w:rsidRPr="003027CC">
              <w:rPr>
                <w:rFonts w:eastAsia="Times New Roman" w:cstheme="minorHAnsi"/>
              </w:rPr>
              <w:softHyphen/>
            </w:r>
            <w:r w:rsidRPr="003027CC">
              <w:rPr>
                <w:rFonts w:eastAsia="Times New Roman" w:cstheme="minorHAnsi"/>
              </w:rPr>
              <w:lastRenderedPageBreak/>
              <w:t>тельных задач (задают вопросы, формулируют свои затруднения, предлагают помощь и сотрудни</w:t>
            </w:r>
            <w:r w:rsidRPr="003027CC">
              <w:rPr>
                <w:rFonts w:eastAsia="Times New Roman" w:cstheme="minorHAnsi"/>
              </w:rPr>
              <w:softHyphen/>
              <w:t>чество)</w:t>
            </w:r>
          </w:p>
        </w:tc>
        <w:tc>
          <w:tcPr>
            <w:tcW w:w="1417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Имеют целост</w:t>
            </w:r>
            <w:r w:rsidRPr="003027CC">
              <w:rPr>
                <w:rFonts w:eastAsia="Times New Roman" w:cstheme="minorHAnsi"/>
              </w:rPr>
              <w:softHyphen/>
              <w:t>ный, социально</w:t>
            </w:r>
            <w:r>
              <w:rPr>
                <w:rFonts w:eastAsia="Times New Roman" w:cstheme="minorHAnsi"/>
              </w:rPr>
              <w:t>-</w:t>
            </w:r>
            <w:r w:rsidRPr="003027CC">
              <w:rPr>
                <w:rFonts w:eastAsia="Times New Roman" w:cstheme="minorHAnsi"/>
              </w:rPr>
              <w:t xml:space="preserve"> ориентированный взгляд на мир в единстве и раз</w:t>
            </w:r>
            <w:r w:rsidRPr="003027CC">
              <w:rPr>
                <w:rFonts w:eastAsia="Times New Roman" w:cstheme="minorHAnsi"/>
              </w:rPr>
              <w:softHyphen/>
              <w:t>нообразии наро</w:t>
            </w:r>
            <w:r w:rsidRPr="003027CC">
              <w:rPr>
                <w:rFonts w:eastAsia="Times New Roman" w:cstheme="minorHAnsi"/>
              </w:rPr>
              <w:softHyphen/>
              <w:t xml:space="preserve">дов, культур и </w:t>
            </w:r>
            <w:r w:rsidRPr="003027CC">
              <w:rPr>
                <w:rFonts w:eastAsia="Times New Roman" w:cstheme="minorHAnsi"/>
              </w:rPr>
              <w:lastRenderedPageBreak/>
              <w:t>ре</w:t>
            </w:r>
            <w:r w:rsidRPr="003027CC">
              <w:rPr>
                <w:rFonts w:eastAsia="Times New Roman" w:cstheme="minorHAnsi"/>
              </w:rPr>
              <w:softHyphen/>
              <w:t>лигий</w:t>
            </w:r>
          </w:p>
        </w:tc>
        <w:tc>
          <w:tcPr>
            <w:tcW w:w="3544" w:type="dxa"/>
            <w:gridSpan w:val="2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lastRenderedPageBreak/>
              <w:t>Составлять</w:t>
            </w:r>
            <w:r w:rsidRPr="003027CC">
              <w:rPr>
                <w:rFonts w:eastAsia="Times New Roman" w:cstheme="minorHAnsi"/>
              </w:rPr>
              <w:t> рассказ по иллюстрациям к параграфу.</w:t>
            </w:r>
            <w:r w:rsidRPr="003027CC">
              <w:rPr>
                <w:rFonts w:eastAsia="Times New Roman" w:cstheme="minorHAnsi"/>
                <w:b/>
                <w:bCs/>
              </w:rPr>
              <w:t>Устанавливать</w:t>
            </w:r>
            <w:r w:rsidRPr="003027CC">
              <w:rPr>
                <w:rFonts w:eastAsia="Times New Roman" w:cstheme="minorHAnsi"/>
              </w:rPr>
              <w:t> связи между раз</w:t>
            </w:r>
            <w:r w:rsidRPr="003027CC">
              <w:rPr>
                <w:rFonts w:eastAsia="Times New Roman" w:cstheme="minorHAnsi"/>
              </w:rPr>
              <w:softHyphen/>
              <w:t>витием орудий труда, различных приспо</w:t>
            </w:r>
            <w:r w:rsidRPr="003027CC">
              <w:rPr>
                <w:rFonts w:eastAsia="Times New Roman" w:cstheme="minorHAnsi"/>
              </w:rPr>
              <w:softHyphen/>
              <w:t>соблений в сельском хозяйстве и экономи</w:t>
            </w:r>
            <w:r w:rsidRPr="003027CC">
              <w:rPr>
                <w:rFonts w:eastAsia="Times New Roman" w:cstheme="minorHAnsi"/>
              </w:rPr>
              <w:softHyphen/>
              <w:t>ческим ростом. 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Выделять </w:t>
            </w:r>
            <w:r w:rsidRPr="003027CC">
              <w:rPr>
                <w:rFonts w:eastAsia="Times New Roman" w:cstheme="minorHAnsi"/>
              </w:rPr>
              <w:t>условия возник</w:t>
            </w:r>
            <w:r w:rsidRPr="003027CC">
              <w:rPr>
                <w:rFonts w:eastAsia="Times New Roman" w:cstheme="minorHAnsi"/>
              </w:rPr>
              <w:softHyphen/>
              <w:t>новения и развития городов.</w:t>
            </w:r>
            <w:r w:rsidRPr="003027CC">
              <w:rPr>
                <w:rFonts w:eastAsia="Times New Roman" w:cstheme="minorHAnsi"/>
                <w:b/>
                <w:bCs/>
              </w:rPr>
              <w:t>Подготовить </w:t>
            </w:r>
            <w:r w:rsidRPr="003027CC">
              <w:rPr>
                <w:rFonts w:eastAsia="Times New Roman" w:cstheme="minorHAnsi"/>
              </w:rPr>
              <w:t>проект о возникновении городов в Италии, Франции, Германии (по выбору).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С помощью карты </w:t>
            </w:r>
            <w:r w:rsidRPr="003027CC">
              <w:rPr>
                <w:rFonts w:eastAsia="Times New Roman" w:cstheme="minorHAnsi"/>
                <w:b/>
                <w:bCs/>
              </w:rPr>
              <w:t>определять</w:t>
            </w:r>
            <w:r w:rsidRPr="003027CC">
              <w:rPr>
                <w:rFonts w:eastAsia="Times New Roman" w:cstheme="minorHAnsi"/>
              </w:rPr>
              <w:t> центры ремесла и торговли.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Анализировать</w:t>
            </w:r>
            <w:r w:rsidRPr="003027CC">
              <w:rPr>
                <w:rFonts w:eastAsia="Times New Roman" w:cstheme="minorHAnsi"/>
              </w:rPr>
              <w:t>, какие факторы определяли жизнь в средневековом городе.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12</w:t>
            </w:r>
          </w:p>
        </w:tc>
        <w:tc>
          <w:tcPr>
            <w:tcW w:w="1842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000000"/>
                <w:shd w:val="clear" w:color="auto" w:fill="F7F7F7"/>
              </w:rPr>
              <w:t>Торговля в Средние века. Горожане и их образ жизни.</w:t>
            </w:r>
          </w:p>
        </w:tc>
        <w:tc>
          <w:tcPr>
            <w:tcW w:w="709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23.03</w:t>
            </w: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 термины: патриции, бюргеры, интеллиген</w:t>
            </w:r>
            <w:r w:rsidRPr="003027CC">
              <w:rPr>
                <w:rFonts w:eastAsia="Times New Roman" w:cstheme="minorHAnsi"/>
              </w:rPr>
              <w:softHyphen/>
              <w:t>ция, мистерии. 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>извлекать полезную информацию из фрагмента историче</w:t>
            </w:r>
            <w:r w:rsidRPr="003027CC">
              <w:rPr>
                <w:rFonts w:eastAsia="Times New Roman" w:cstheme="minorHAnsi"/>
              </w:rPr>
              <w:softHyphen/>
              <w:t>ского источника, назы</w:t>
            </w:r>
            <w:r w:rsidRPr="003027CC">
              <w:rPr>
                <w:rFonts w:eastAsia="Times New Roman" w:cstheme="minorHAnsi"/>
              </w:rPr>
              <w:softHyphen/>
              <w:t>вать города, возникшие в период Средневеко</w:t>
            </w:r>
            <w:r w:rsidRPr="003027CC">
              <w:rPr>
                <w:rFonts w:eastAsia="Times New Roman" w:cstheme="minorHAnsi"/>
              </w:rPr>
              <w:softHyphen/>
              <w:t>вья, проводить сравни</w:t>
            </w:r>
            <w:r w:rsidRPr="003027CC">
              <w:rPr>
                <w:rFonts w:eastAsia="Times New Roman" w:cstheme="minorHAnsi"/>
              </w:rPr>
              <w:softHyphen/>
              <w:t>тельные характеристики жизни людей в городе и деревне</w:t>
            </w:r>
          </w:p>
        </w:tc>
        <w:tc>
          <w:tcPr>
            <w:tcW w:w="3798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планируют свои действия в соответствии с постав</w:t>
            </w:r>
            <w:r w:rsidRPr="003027CC">
              <w:rPr>
                <w:rFonts w:eastAsia="Times New Roman" w:cstheme="minorHAnsi"/>
              </w:rPr>
              <w:softHyphen/>
              <w:t>ленной задачей и условиями её ре</w:t>
            </w:r>
            <w:r w:rsidRPr="003027CC">
              <w:rPr>
                <w:rFonts w:eastAsia="Times New Roman" w:cstheme="minorHAnsi"/>
              </w:rPr>
              <w:softHyphen/>
              <w:t>ализации, в том числе во внутрен</w:t>
            </w:r>
            <w:r w:rsidRPr="003027CC">
              <w:rPr>
                <w:rFonts w:eastAsia="Times New Roman" w:cstheme="minorHAnsi"/>
              </w:rPr>
              <w:softHyphen/>
              <w:t>нем плане.</w:t>
            </w: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 ставят и форму</w:t>
            </w:r>
            <w:r w:rsidRPr="003027CC">
              <w:rPr>
                <w:rFonts w:eastAsia="Times New Roman" w:cstheme="minorHAnsi"/>
              </w:rPr>
              <w:softHyphen/>
              <w:t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 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 адекватно ис</w:t>
            </w:r>
            <w:r w:rsidRPr="003027CC">
              <w:rPr>
                <w:rFonts w:eastAsia="Times New Roman" w:cstheme="minorHAnsi"/>
              </w:rPr>
              <w:softHyphen/>
              <w:t>пользуют речевые средства для эф</w:t>
            </w:r>
            <w:r w:rsidRPr="003027CC">
              <w:rPr>
                <w:rFonts w:eastAsia="Times New Roman" w:cstheme="minorHAnsi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417" w:type="dxa"/>
            <w:hideMark/>
          </w:tcPr>
          <w:p w:rsidR="00A42827" w:rsidRPr="005E0001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E0001">
              <w:rPr>
                <w:rFonts w:eastAsia="Times New Roman" w:cstheme="minorHAnsi"/>
              </w:rPr>
              <w:t>Определяют внутреннюю по</w:t>
            </w:r>
            <w:r w:rsidRPr="005E0001">
              <w:rPr>
                <w:rFonts w:eastAsia="Times New Roman" w:cstheme="minorHAnsi"/>
              </w:rPr>
              <w:softHyphen/>
              <w:t>зицию обучающе</w:t>
            </w:r>
            <w:r w:rsidRPr="005E0001">
              <w:rPr>
                <w:rFonts w:eastAsia="Times New Roman" w:cstheme="minorHAnsi"/>
              </w:rPr>
              <w:softHyphen/>
              <w:t>гося на уровне положительного отношения к об</w:t>
            </w:r>
            <w:r w:rsidRPr="005E0001">
              <w:rPr>
                <w:rFonts w:eastAsia="Times New Roman" w:cstheme="minorHAnsi"/>
              </w:rPr>
              <w:softHyphen/>
              <w:t>разовательному процессу; пони</w:t>
            </w:r>
            <w:r w:rsidRPr="005E0001">
              <w:rPr>
                <w:rFonts w:eastAsia="Times New Roman" w:cstheme="minorHAnsi"/>
              </w:rPr>
              <w:softHyphen/>
              <w:t>мают необходи</w:t>
            </w:r>
            <w:r w:rsidRPr="005E0001">
              <w:rPr>
                <w:rFonts w:eastAsia="Times New Roman" w:cstheme="minorHAnsi"/>
              </w:rPr>
              <w:softHyphen/>
              <w:t>мость учения, выраженную в преобладании учебно-познава- тельных мотивов и предпочтении социального спо</w:t>
            </w:r>
            <w:r w:rsidRPr="005E0001">
              <w:rPr>
                <w:rFonts w:eastAsia="Times New Roman" w:cstheme="minorHAnsi"/>
              </w:rPr>
              <w:softHyphen/>
              <w:t>соба оценки знаний</w:t>
            </w:r>
          </w:p>
        </w:tc>
        <w:tc>
          <w:tcPr>
            <w:tcW w:w="3544" w:type="dxa"/>
            <w:gridSpan w:val="2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, почему города стремились к самоуправлению.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Сравнивать </w:t>
            </w:r>
            <w:r w:rsidRPr="003027CC">
              <w:rPr>
                <w:rFonts w:eastAsia="Times New Roman" w:cstheme="minorHAnsi"/>
              </w:rPr>
              <w:t>жизнь го</w:t>
            </w:r>
            <w:r w:rsidRPr="003027CC">
              <w:rPr>
                <w:rFonts w:eastAsia="Times New Roman" w:cstheme="minorHAnsi"/>
              </w:rPr>
              <w:softHyphen/>
              <w:t>рожанина и сельского жителя в эпоху Средневековья.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Составлять</w:t>
            </w:r>
            <w:r w:rsidRPr="003027CC">
              <w:rPr>
                <w:rFonts w:eastAsia="Times New Roman" w:cstheme="minorHAnsi"/>
              </w:rPr>
              <w:t>загадки о город</w:t>
            </w:r>
            <w:r w:rsidRPr="003027CC">
              <w:rPr>
                <w:rFonts w:eastAsia="Times New Roman" w:cstheme="minorHAnsi"/>
              </w:rPr>
              <w:softHyphen/>
              <w:t>ской жизни для одноклассников.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Доказывать</w:t>
            </w:r>
            <w:r w:rsidRPr="003027CC">
              <w:rPr>
                <w:rFonts w:eastAsia="Times New Roman" w:cstheme="minorHAnsi"/>
              </w:rPr>
              <w:t>, что города — центры формирования новой европейской культуры и взаимодействия на</w:t>
            </w:r>
            <w:r w:rsidRPr="003027CC">
              <w:rPr>
                <w:rFonts w:eastAsia="Times New Roman" w:cstheme="minorHAnsi"/>
              </w:rPr>
              <w:softHyphen/>
              <w:t>родов.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Обобщать</w:t>
            </w:r>
            <w:r w:rsidRPr="003027CC">
              <w:rPr>
                <w:rFonts w:eastAsia="Times New Roman" w:cstheme="minorHAnsi"/>
              </w:rPr>
              <w:t>сведения об образовании в эпоху Средневековья.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Определять</w:t>
            </w:r>
            <w:r w:rsidRPr="003027CC">
              <w:rPr>
                <w:rFonts w:eastAsia="Times New Roman" w:cstheme="minorHAnsi"/>
              </w:rPr>
              <w:t> роль уни</w:t>
            </w:r>
            <w:r w:rsidRPr="003027CC">
              <w:rPr>
                <w:rFonts w:eastAsia="Times New Roman" w:cstheme="minorHAnsi"/>
              </w:rPr>
              <w:softHyphen/>
              <w:t>верситетов в развитии городов.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Выполнять</w:t>
            </w:r>
            <w:r w:rsidRPr="003027CC">
              <w:rPr>
                <w:rFonts w:eastAsia="Times New Roman" w:cstheme="minorHAnsi"/>
              </w:rPr>
              <w:t>самостоятельную работу с опорой на содер</w:t>
            </w:r>
            <w:r w:rsidRPr="003027CC">
              <w:rPr>
                <w:rFonts w:eastAsia="Times New Roman" w:cstheme="minorHAnsi"/>
              </w:rPr>
              <w:softHyphen/>
              <w:t>жание изученной главы учебника.</w:t>
            </w:r>
          </w:p>
        </w:tc>
      </w:tr>
      <w:tr w:rsidR="00A42827" w:rsidRPr="005E0001" w:rsidTr="00E22226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11"/>
            <w:tcBorders>
              <w:bottom w:val="single" w:sz="4" w:space="0" w:color="auto"/>
            </w:tcBorders>
            <w:hideMark/>
          </w:tcPr>
          <w:p w:rsidR="00A42827" w:rsidRPr="005E0001" w:rsidRDefault="00A42827" w:rsidP="00E22226">
            <w:pPr>
              <w:rPr>
                <w:rFonts w:eastAsia="Times New Roman" w:cstheme="minorHAnsi"/>
                <w:b w:val="0"/>
                <w:i/>
              </w:rPr>
            </w:pPr>
            <w:r w:rsidRPr="005E0001">
              <w:rPr>
                <w:rFonts w:eastAsia="Times New Roman" w:cstheme="minorHAnsi"/>
                <w:b w:val="0"/>
                <w:i/>
              </w:rPr>
              <w:t>Четверть 4</w:t>
            </w:r>
          </w:p>
        </w:tc>
      </w:tr>
      <w:tr w:rsidR="00A42827" w:rsidRPr="003027CC" w:rsidTr="00E22226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11"/>
            <w:tcBorders>
              <w:top w:val="single" w:sz="4" w:space="0" w:color="auto"/>
            </w:tcBorders>
          </w:tcPr>
          <w:p w:rsidR="00A42827" w:rsidRPr="003027CC" w:rsidRDefault="00A42827" w:rsidP="00E22226">
            <w:pPr>
              <w:rPr>
                <w:rFonts w:eastAsia="Times New Roman" w:cstheme="minorHAnsi"/>
                <w:b w:val="0"/>
                <w:bCs w:val="0"/>
              </w:rPr>
            </w:pPr>
            <w:r w:rsidRPr="003027CC">
              <w:rPr>
                <w:rFonts w:eastAsia="Times New Roman" w:cstheme="minorHAnsi"/>
                <w:b w:val="0"/>
                <w:bCs w:val="0"/>
              </w:rPr>
              <w:lastRenderedPageBreak/>
              <w:t>Глава VI. КАТОЛИЧЕСКАЯ ЦЕРКОВЬ (2 часа)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13</w:t>
            </w:r>
          </w:p>
        </w:tc>
        <w:tc>
          <w:tcPr>
            <w:tcW w:w="1842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000000"/>
                <w:shd w:val="clear" w:color="auto" w:fill="F7F7F7"/>
              </w:rPr>
              <w:t>Могущество папской власти. Католическая церковь и еретики.</w:t>
            </w:r>
          </w:p>
        </w:tc>
        <w:tc>
          <w:tcPr>
            <w:tcW w:w="709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3.04</w:t>
            </w: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 термины: сословия, десятина, реликвии, мощи, индульгенция, фанатизм, церковный собор, еретики, инкви</w:t>
            </w:r>
            <w:r w:rsidRPr="003027CC">
              <w:rPr>
                <w:rFonts w:eastAsia="Times New Roman" w:cstheme="minorHAnsi"/>
              </w:rPr>
              <w:softHyphen/>
              <w:t>зиция, монашеские ордена.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> излагать подготовленную ин</w:t>
            </w:r>
            <w:r w:rsidRPr="003027CC">
              <w:rPr>
                <w:rFonts w:eastAsia="Times New Roman" w:cstheme="minorHAnsi"/>
              </w:rPr>
              <w:softHyphen/>
              <w:t>формацию, называть основные различия ме</w:t>
            </w:r>
            <w:r w:rsidRPr="003027CC">
              <w:rPr>
                <w:rFonts w:eastAsia="Times New Roman" w:cstheme="minorHAnsi"/>
              </w:rPr>
              <w:softHyphen/>
              <w:t>жду православной и ка</w:t>
            </w:r>
            <w:r w:rsidRPr="003027CC">
              <w:rPr>
                <w:rFonts w:eastAsia="Times New Roman" w:cstheme="minorHAnsi"/>
              </w:rPr>
              <w:softHyphen/>
              <w:t>толической церковью</w:t>
            </w:r>
          </w:p>
        </w:tc>
        <w:tc>
          <w:tcPr>
            <w:tcW w:w="3798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определяют после</w:t>
            </w:r>
            <w:r w:rsidRPr="003027CC">
              <w:rPr>
                <w:rFonts w:eastAsia="Times New Roman" w:cstheme="minorHAnsi"/>
              </w:rPr>
              <w:softHyphen/>
              <w:t>довательность промежуточных це</w:t>
            </w:r>
            <w:r w:rsidRPr="003027CC">
              <w:rPr>
                <w:rFonts w:eastAsia="Times New Roman" w:cstheme="minorHAnsi"/>
              </w:rPr>
              <w:softHyphen/>
              <w:t>лей с учётом конечного результата, составляют план и алгоритм дей</w:t>
            </w:r>
            <w:r w:rsidRPr="003027CC">
              <w:rPr>
                <w:rFonts w:eastAsia="Times New Roman" w:cstheme="minorHAnsi"/>
              </w:rPr>
              <w:softHyphen/>
              <w:t>ствий.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 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 договаривают</w:t>
            </w:r>
            <w:r w:rsidRPr="003027CC">
              <w:rPr>
                <w:rFonts w:eastAsia="Times New Roman" w:cstheme="minorHAnsi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3027CC">
              <w:rPr>
                <w:rFonts w:eastAsia="Times New Roman" w:cstheme="minorHAnsi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Выражают устой</w:t>
            </w:r>
            <w:r w:rsidRPr="003027CC">
              <w:rPr>
                <w:rFonts w:eastAsia="Times New Roman" w:cstheme="minorHAnsi"/>
              </w:rPr>
              <w:softHyphen/>
              <w:t>чивые эстетичес</w:t>
            </w:r>
            <w:r w:rsidRPr="003027CC">
              <w:rPr>
                <w:rFonts w:eastAsia="Times New Roman" w:cstheme="minorHAnsi"/>
              </w:rPr>
              <w:softHyphen/>
              <w:t>кие предпочтения и ориентации на искусство, как значимую сферу человеческой жизни</w:t>
            </w:r>
          </w:p>
        </w:tc>
        <w:tc>
          <w:tcPr>
            <w:tcW w:w="3544" w:type="dxa"/>
            <w:gridSpan w:val="2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Характеризовать</w:t>
            </w:r>
            <w:r w:rsidRPr="003027CC">
              <w:rPr>
                <w:rFonts w:eastAsia="Times New Roman" w:cstheme="minorHAnsi"/>
              </w:rPr>
              <w:t> положение и образ жиз</w:t>
            </w:r>
            <w:r w:rsidRPr="003027CC">
              <w:rPr>
                <w:rFonts w:eastAsia="Times New Roman" w:cstheme="minorHAnsi"/>
              </w:rPr>
              <w:softHyphen/>
              <w:t>ни трёх основных сословий средневеково</w:t>
            </w:r>
            <w:r w:rsidRPr="003027CC">
              <w:rPr>
                <w:rFonts w:eastAsia="Times New Roman" w:cstheme="minorHAnsi"/>
              </w:rPr>
              <w:softHyphen/>
              <w:t>го общества.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причины усиления королевской власти.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Рассказывать </w:t>
            </w:r>
            <w:r w:rsidRPr="003027CC">
              <w:rPr>
                <w:rFonts w:eastAsia="Times New Roman" w:cstheme="minorHAnsi"/>
              </w:rPr>
              <w:t>о собы</w:t>
            </w:r>
            <w:r w:rsidRPr="003027CC">
              <w:rPr>
                <w:rFonts w:eastAsia="Times New Roman" w:cstheme="minorHAnsi"/>
              </w:rPr>
              <w:softHyphen/>
              <w:t>тиях, свидетельствующих о противостоянии королей и пап.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Называть</w:t>
            </w:r>
            <w:r w:rsidRPr="003027CC">
              <w:rPr>
                <w:rFonts w:eastAsia="Times New Roman" w:cstheme="minorHAnsi"/>
              </w:rPr>
              <w:t> причины появле</w:t>
            </w:r>
            <w:r w:rsidRPr="003027CC">
              <w:rPr>
                <w:rFonts w:eastAsia="Times New Roman" w:cstheme="minorHAnsi"/>
              </w:rPr>
              <w:softHyphen/>
              <w:t>ния движения еретиков.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Устанавливать</w:t>
            </w:r>
            <w:r w:rsidRPr="003027CC">
              <w:rPr>
                <w:rFonts w:eastAsia="Times New Roman" w:cstheme="minorHAnsi"/>
              </w:rPr>
              <w:t> связи между Франциском Ассизским, Домиником Гусманом и церковью.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14</w:t>
            </w:r>
          </w:p>
        </w:tc>
        <w:tc>
          <w:tcPr>
            <w:tcW w:w="1842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Крестовые походы</w:t>
            </w:r>
          </w:p>
        </w:tc>
        <w:tc>
          <w:tcPr>
            <w:tcW w:w="709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6.04</w:t>
            </w: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 термины: крестоносцы, крестовые походы, там</w:t>
            </w:r>
            <w:r w:rsidRPr="003027CC">
              <w:rPr>
                <w:rFonts w:eastAsia="Times New Roman" w:cstheme="minorHAnsi"/>
              </w:rPr>
              <w:softHyphen/>
              <w:t>плиеры, госпитальеры, магистры.</w:t>
            </w: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> называть причины и последствия крестовых походов, да</w:t>
            </w:r>
            <w:r w:rsidRPr="003027CC">
              <w:rPr>
                <w:rFonts w:eastAsia="Times New Roman" w:cstheme="minorHAnsi"/>
              </w:rPr>
              <w:softHyphen/>
              <w:t>вать им собственную оценку</w:t>
            </w:r>
          </w:p>
        </w:tc>
        <w:tc>
          <w:tcPr>
            <w:tcW w:w="3798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принимают и сохра</w:t>
            </w:r>
            <w:r w:rsidRPr="003027CC">
              <w:rPr>
                <w:rFonts w:eastAsia="Times New Roman" w:cstheme="minorHAnsi"/>
              </w:rPr>
              <w:softHyphen/>
              <w:t>няют учебную задачу; планируют свои действия в соответствии с по</w:t>
            </w:r>
            <w:r w:rsidRPr="003027CC">
              <w:rPr>
                <w:rFonts w:eastAsia="Times New Roman" w:cstheme="minorHAnsi"/>
              </w:rPr>
              <w:softHyphen/>
              <w:t>ставленной задачей и условиями её реализации, в том числе во внутрен</w:t>
            </w:r>
            <w:r w:rsidRPr="003027CC">
              <w:rPr>
                <w:rFonts w:eastAsia="Times New Roman" w:cstheme="minorHAnsi"/>
              </w:rPr>
              <w:softHyphen/>
              <w:t>нем плане.</w:t>
            </w: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 используют знаково-символические средства, в том числе модели и схемы для решения познавательных задач.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 аргументируют свою позицию и координируют её с позициями партнёров в сотрудни</w:t>
            </w:r>
            <w:r w:rsidRPr="003027CC">
              <w:rPr>
                <w:rFonts w:eastAsia="Times New Roman" w:cstheme="minorHAnsi"/>
              </w:rPr>
              <w:softHyphen/>
              <w:t>честве при выработке общего реше</w:t>
            </w:r>
            <w:r w:rsidRPr="003027CC">
              <w:rPr>
                <w:rFonts w:eastAsia="Times New Roman" w:cstheme="minorHAnsi"/>
              </w:rPr>
              <w:softHyphen/>
              <w:t>ния в совместной деятельности</w:t>
            </w:r>
          </w:p>
        </w:tc>
        <w:tc>
          <w:tcPr>
            <w:tcW w:w="1417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Проявляют эмпатию, как осознан</w:t>
            </w:r>
            <w:r w:rsidRPr="003027CC">
              <w:rPr>
                <w:rFonts w:eastAsia="Times New Roman" w:cstheme="minorHAnsi"/>
              </w:rPr>
              <w:softHyphen/>
              <w:t>ное понимание чувств других людей и сопере</w:t>
            </w:r>
            <w:r w:rsidRPr="003027CC">
              <w:rPr>
                <w:rFonts w:eastAsia="Times New Roman" w:cstheme="minorHAnsi"/>
              </w:rPr>
              <w:softHyphen/>
              <w:t>живание им</w:t>
            </w:r>
          </w:p>
        </w:tc>
        <w:tc>
          <w:tcPr>
            <w:tcW w:w="3544" w:type="dxa"/>
            <w:gridSpan w:val="2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Определять</w:t>
            </w:r>
            <w:r w:rsidRPr="003027CC">
              <w:rPr>
                <w:rFonts w:eastAsia="Times New Roman" w:cstheme="minorHAnsi"/>
              </w:rPr>
              <w:t> по карте путь Крестовых похо</w:t>
            </w:r>
            <w:r w:rsidRPr="003027CC">
              <w:rPr>
                <w:rFonts w:eastAsia="Times New Roman" w:cstheme="minorHAnsi"/>
              </w:rPr>
              <w:softHyphen/>
              <w:t>дов,</w:t>
            </w:r>
            <w:r w:rsidRPr="003027CC">
              <w:rPr>
                <w:rFonts w:eastAsia="Times New Roman" w:cstheme="minorHAnsi"/>
                <w:b/>
                <w:bCs/>
              </w:rPr>
              <w:t>комментировать</w:t>
            </w:r>
            <w:r w:rsidRPr="003027CC">
              <w:rPr>
                <w:rFonts w:eastAsia="Times New Roman" w:cstheme="minorHAnsi"/>
              </w:rPr>
              <w:t> его основные события.</w:t>
            </w:r>
            <w:r w:rsidRPr="003027CC">
              <w:rPr>
                <w:rFonts w:eastAsia="Times New Roman" w:cstheme="minorHAnsi"/>
                <w:b/>
                <w:bCs/>
              </w:rPr>
              <w:t>Устанавливать</w:t>
            </w:r>
            <w:r w:rsidRPr="003027CC">
              <w:rPr>
                <w:rFonts w:eastAsia="Times New Roman" w:cstheme="minorHAnsi"/>
              </w:rPr>
              <w:t>связь между Крестовыми по</w:t>
            </w:r>
            <w:r w:rsidRPr="003027CC">
              <w:rPr>
                <w:rFonts w:eastAsia="Times New Roman" w:cstheme="minorHAnsi"/>
              </w:rPr>
              <w:softHyphen/>
              <w:t>ходами и стремлением церкви повысить ав</w:t>
            </w:r>
            <w:r w:rsidRPr="003027CC">
              <w:rPr>
                <w:rFonts w:eastAsia="Times New Roman" w:cstheme="minorHAnsi"/>
              </w:rPr>
              <w:softHyphen/>
              <w:t>торитет в обществе.</w:t>
            </w: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 цели различ</w:t>
            </w:r>
            <w:r w:rsidRPr="003027CC">
              <w:rPr>
                <w:rFonts w:eastAsia="Times New Roman" w:cstheme="minorHAnsi"/>
              </w:rPr>
              <w:softHyphen/>
              <w:t>ных участников Крестовых походов.</w:t>
            </w:r>
            <w:r w:rsidRPr="003027CC">
              <w:rPr>
                <w:rFonts w:eastAsia="Times New Roman" w:cstheme="minorHAnsi"/>
                <w:b/>
                <w:bCs/>
              </w:rPr>
              <w:t>Сравнить</w:t>
            </w:r>
            <w:r w:rsidRPr="003027CC">
              <w:rPr>
                <w:rFonts w:eastAsia="Times New Roman" w:cstheme="minorHAnsi"/>
              </w:rPr>
              <w:t> итоги Первого, Второго и Третьего крестовых походов.</w:t>
            </w:r>
            <w:r w:rsidRPr="003027CC">
              <w:rPr>
                <w:rFonts w:eastAsia="Times New Roman" w:cstheme="minorHAnsi"/>
                <w:b/>
                <w:bCs/>
              </w:rPr>
              <w:t>Находить </w:t>
            </w:r>
            <w:r w:rsidRPr="003027CC">
              <w:rPr>
                <w:rFonts w:eastAsia="Times New Roman" w:cstheme="minorHAnsi"/>
              </w:rPr>
              <w:t>в Интернете информацию о Фридрихе I Барбароссе, Филиппе II Августе, Ричарде Львиное Сердце.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Выполнять</w:t>
            </w:r>
            <w:r w:rsidRPr="003027CC">
              <w:rPr>
                <w:rFonts w:eastAsia="Times New Roman" w:cstheme="minorHAnsi"/>
              </w:rPr>
              <w:t>само</w:t>
            </w:r>
            <w:r w:rsidRPr="003027CC">
              <w:rPr>
                <w:rFonts w:eastAsia="Times New Roman" w:cstheme="minorHAnsi"/>
              </w:rPr>
              <w:softHyphen/>
              <w:t>стоятельную работу с опорой на содержание изученной главы учебника.</w:t>
            </w:r>
          </w:p>
        </w:tc>
      </w:tr>
      <w:tr w:rsidR="00A42827" w:rsidRPr="003027CC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11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 w:val="0"/>
                <w:bCs w:val="0"/>
              </w:rPr>
              <w:t>Глава VII. ОБРАЗОВАНИЕ ЦЕНТРАЛИЗОВАННЫХ ГОСУДАРСТВ В ЗАПАДНОЙ ЕВРОПЕ</w:t>
            </w:r>
            <w:r w:rsidRPr="003027CC">
              <w:rPr>
                <w:rFonts w:cstheme="minorHAnsi"/>
                <w:b w:val="0"/>
                <w:bCs w:val="0"/>
                <w:color w:val="000000"/>
                <w:shd w:val="clear" w:color="auto" w:fill="F7F7F7"/>
              </w:rPr>
              <w:t>(XI—XV века).</w:t>
            </w:r>
            <w:r w:rsidRPr="003027CC">
              <w:rPr>
                <w:rFonts w:eastAsia="Times New Roman" w:cstheme="minorHAnsi"/>
                <w:b w:val="0"/>
                <w:bCs w:val="0"/>
              </w:rPr>
              <w:t xml:space="preserve"> (6 часов)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15</w:t>
            </w:r>
          </w:p>
        </w:tc>
        <w:tc>
          <w:tcPr>
            <w:tcW w:w="1842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000000"/>
                <w:shd w:val="clear" w:color="auto" w:fill="F7F7F7"/>
              </w:rPr>
              <w:t>Как происходило объединение Франции</w:t>
            </w:r>
          </w:p>
        </w:tc>
        <w:tc>
          <w:tcPr>
            <w:tcW w:w="709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10.04</w:t>
            </w: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 термины: денежный оброк, средние слои, Генеральные штаты, парламент, сословно- представительная мо</w:t>
            </w:r>
            <w:r w:rsidRPr="003027CC">
              <w:rPr>
                <w:rFonts w:eastAsia="Times New Roman" w:cstheme="minorHAnsi"/>
              </w:rPr>
              <w:softHyphen/>
              <w:t>нархия.</w:t>
            </w: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> называть группы населения, ко</w:t>
            </w:r>
            <w:r w:rsidRPr="003027CC">
              <w:rPr>
                <w:rFonts w:eastAsia="Times New Roman" w:cstheme="minorHAnsi"/>
              </w:rPr>
              <w:softHyphen/>
              <w:t>торые выступали за усиление королев</w:t>
            </w:r>
            <w:r w:rsidRPr="003027CC">
              <w:rPr>
                <w:rFonts w:eastAsia="Times New Roman" w:cstheme="minorHAnsi"/>
              </w:rPr>
              <w:softHyphen/>
              <w:t>ской власти; объяснять причины, по которым крестьяне не приглаша</w:t>
            </w:r>
            <w:r w:rsidRPr="003027CC">
              <w:rPr>
                <w:rFonts w:eastAsia="Times New Roman" w:cstheme="minorHAnsi"/>
              </w:rPr>
              <w:softHyphen/>
              <w:t>лись к участию в работе Генеральных штатов</w:t>
            </w:r>
          </w:p>
        </w:tc>
        <w:tc>
          <w:tcPr>
            <w:tcW w:w="3798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планируют свои действия в соответствии с поставленной задачей и условиями её реализации, оценивают правиль</w:t>
            </w:r>
            <w:r w:rsidRPr="003027CC">
              <w:rPr>
                <w:rFonts w:eastAsia="Times New Roman" w:cstheme="minorHAnsi"/>
              </w:rPr>
              <w:softHyphen/>
              <w:t>ность выполнения действия.</w:t>
            </w: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самостоятельно выделяют и формулируют познавательную цель, используют общие приёмы решения поставленных задач.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 участвуют в кол</w:t>
            </w:r>
            <w:r w:rsidRPr="003027CC">
              <w:rPr>
                <w:rFonts w:eastAsia="Times New Roman" w:cstheme="minorHAnsi"/>
              </w:rPr>
              <w:softHyphen/>
              <w:t>лективном обсуждении проблем, проявляют активность во взаимо</w:t>
            </w:r>
            <w:r w:rsidRPr="003027CC">
              <w:rPr>
                <w:rFonts w:eastAsia="Times New Roman" w:cstheme="minorHAnsi"/>
              </w:rPr>
              <w:softHyphen/>
              <w:t>действии для решения коммуника</w:t>
            </w:r>
            <w:r w:rsidRPr="003027CC">
              <w:rPr>
                <w:rFonts w:eastAsia="Times New Roman" w:cstheme="minorHAnsi"/>
              </w:rPr>
              <w:softHyphen/>
              <w:t>тивных и познавательных задач</w:t>
            </w:r>
          </w:p>
        </w:tc>
        <w:tc>
          <w:tcPr>
            <w:tcW w:w="1417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Проявляют доб</w:t>
            </w:r>
            <w:r w:rsidRPr="003027CC">
              <w:rPr>
                <w:rFonts w:eastAsia="Times New Roman" w:cstheme="minorHAnsi"/>
              </w:rPr>
              <w:softHyphen/>
              <w:t>рожелательность и эмоционально- нравственную отзывчивость, эмпатию, какпонимание чувств других людей и сопережива</w:t>
            </w:r>
            <w:r w:rsidRPr="003027CC">
              <w:rPr>
                <w:rFonts w:eastAsia="Times New Roman" w:cstheme="minorHAnsi"/>
              </w:rPr>
              <w:softHyphen/>
              <w:t>ние им</w:t>
            </w:r>
          </w:p>
        </w:tc>
        <w:tc>
          <w:tcPr>
            <w:tcW w:w="3544" w:type="dxa"/>
            <w:gridSpan w:val="2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Обсуждать </w:t>
            </w:r>
            <w:r w:rsidRPr="003027CC">
              <w:rPr>
                <w:rFonts w:eastAsia="Times New Roman" w:cstheme="minorHAnsi"/>
              </w:rPr>
              <w:t>в группах состояние экономики страны, его социальные эффекты.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 причины ослабления крепостничества, осво</w:t>
            </w:r>
            <w:r w:rsidRPr="003027CC">
              <w:rPr>
                <w:rFonts w:eastAsia="Times New Roman" w:cstheme="minorHAnsi"/>
              </w:rPr>
              <w:softHyphen/>
              <w:t>бождения городов от сеньоров, укрепления центральной власти короля.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Отбирать </w:t>
            </w:r>
            <w:r w:rsidRPr="003027CC">
              <w:rPr>
                <w:rFonts w:eastAsia="Times New Roman" w:cstheme="minorHAnsi"/>
              </w:rPr>
              <w:t>мате</w:t>
            </w:r>
            <w:r w:rsidRPr="003027CC">
              <w:rPr>
                <w:rFonts w:eastAsia="Times New Roman" w:cstheme="minorHAnsi"/>
              </w:rPr>
              <w:softHyphen/>
              <w:t>риал для сообщений о Филиппе II Августе, Филиппе IV Красивом и папе римском Бонифации VIII (по выбору).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Составлять </w:t>
            </w:r>
            <w:r w:rsidRPr="003027CC">
              <w:rPr>
                <w:rFonts w:eastAsia="Times New Roman" w:cstheme="minorHAnsi"/>
              </w:rPr>
              <w:t>во</w:t>
            </w:r>
            <w:r w:rsidRPr="003027CC">
              <w:rPr>
                <w:rFonts w:eastAsia="Times New Roman" w:cstheme="minorHAnsi"/>
              </w:rPr>
              <w:softHyphen/>
              <w:t>просы и задания (п. 4 «Генеральные штаты») для дальнейшей совместной работы в группах учащихся.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16</w:t>
            </w:r>
          </w:p>
        </w:tc>
        <w:tc>
          <w:tcPr>
            <w:tcW w:w="1842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Что англичане считают нача</w:t>
            </w:r>
            <w:r w:rsidRPr="003027CC">
              <w:rPr>
                <w:rFonts w:eastAsia="Times New Roman" w:cstheme="minorHAnsi"/>
              </w:rPr>
              <w:softHyphen/>
              <w:t>лом своих свобод</w:t>
            </w:r>
          </w:p>
        </w:tc>
        <w:tc>
          <w:tcPr>
            <w:tcW w:w="709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13.04</w:t>
            </w: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 термины: суд присяж</w:t>
            </w:r>
            <w:r w:rsidRPr="003027CC">
              <w:rPr>
                <w:rFonts w:eastAsia="Times New Roman" w:cstheme="minorHAnsi"/>
              </w:rPr>
              <w:softHyphen/>
              <w:t>ных, хартия, реформы, верхняя и нижняя пала</w:t>
            </w:r>
            <w:r w:rsidRPr="003027CC">
              <w:rPr>
                <w:rFonts w:eastAsia="Times New Roman" w:cstheme="minorHAnsi"/>
              </w:rPr>
              <w:softHyphen/>
              <w:t>та парламента.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>извлекать полезную информацию из фрагмента историче</w:t>
            </w:r>
            <w:r w:rsidRPr="003027CC">
              <w:rPr>
                <w:rFonts w:eastAsia="Times New Roman" w:cstheme="minorHAnsi"/>
              </w:rPr>
              <w:softHyphen/>
              <w:t>ского источника, аргументировано объяс</w:t>
            </w:r>
            <w:r w:rsidRPr="003027CC">
              <w:rPr>
                <w:rFonts w:eastAsia="Times New Roman" w:cstheme="minorHAnsi"/>
              </w:rPr>
              <w:softHyphen/>
              <w:t>нять, почему англичане считают Великую хар</w:t>
            </w:r>
            <w:r w:rsidRPr="003027CC">
              <w:rPr>
                <w:rFonts w:eastAsia="Times New Roman" w:cstheme="minorHAnsi"/>
              </w:rPr>
              <w:softHyphen/>
              <w:t>тию вольностей нача</w:t>
            </w:r>
            <w:r w:rsidRPr="003027CC">
              <w:rPr>
                <w:rFonts w:eastAsia="Times New Roman" w:cstheme="minorHAnsi"/>
              </w:rPr>
              <w:softHyphen/>
              <w:t>лом своих свобод</w:t>
            </w:r>
          </w:p>
        </w:tc>
        <w:tc>
          <w:tcPr>
            <w:tcW w:w="3798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адекватно воспри</w:t>
            </w:r>
            <w:r w:rsidRPr="003027CC">
              <w:rPr>
                <w:rFonts w:eastAsia="Times New Roman" w:cstheme="minorHAnsi"/>
              </w:rPr>
              <w:softHyphen/>
              <w:t>нимают предложения и оценку учи</w:t>
            </w:r>
            <w:r w:rsidRPr="003027CC">
              <w:rPr>
                <w:rFonts w:eastAsia="Times New Roman" w:cstheme="minorHAnsi"/>
              </w:rPr>
              <w:softHyphen/>
              <w:t>телей, товарищей, родителей и других людей.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выбирают наибо</w:t>
            </w:r>
            <w:r w:rsidRPr="003027CC">
              <w:rPr>
                <w:rFonts w:eastAsia="Times New Roman" w:cstheme="minorHAnsi"/>
              </w:rPr>
              <w:softHyphen/>
              <w:t>лее эффективные способы решения задач, контролируют и оценивают процесс и результат деятельности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1417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Определяют свою личностную пози</w:t>
            </w:r>
            <w:r w:rsidRPr="003027CC">
              <w:rPr>
                <w:rFonts w:eastAsia="Times New Roman" w:cstheme="minorHAnsi"/>
              </w:rPr>
              <w:softHyphen/>
              <w:t>цию, адекватную дифференциро</w:t>
            </w:r>
            <w:r w:rsidRPr="003027CC">
              <w:rPr>
                <w:rFonts w:eastAsia="Times New Roman" w:cstheme="minorHAnsi"/>
              </w:rPr>
              <w:softHyphen/>
              <w:t>ванную оценку своих успехов в учебе</w:t>
            </w:r>
          </w:p>
        </w:tc>
        <w:tc>
          <w:tcPr>
            <w:tcW w:w="3544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Рассказывать </w:t>
            </w:r>
            <w:r w:rsidRPr="003027CC">
              <w:rPr>
                <w:rFonts w:eastAsia="Times New Roman" w:cstheme="minorHAnsi"/>
              </w:rPr>
              <w:t>о причинах утверждения нормандской династии на английском тро</w:t>
            </w:r>
            <w:r w:rsidRPr="003027CC">
              <w:rPr>
                <w:rFonts w:eastAsia="Times New Roman" w:cstheme="minorHAnsi"/>
              </w:rPr>
              <w:softHyphen/>
              <w:t>не.</w:t>
            </w:r>
            <w:r w:rsidRPr="003027CC">
              <w:rPr>
                <w:rFonts w:eastAsia="Times New Roman" w:cstheme="minorHAnsi"/>
                <w:b/>
                <w:bCs/>
              </w:rPr>
              <w:t>Группировать</w:t>
            </w:r>
            <w:r w:rsidRPr="003027CC">
              <w:rPr>
                <w:rFonts w:eastAsia="Times New Roman" w:cstheme="minorHAnsi"/>
              </w:rPr>
              <w:t>материал параграфа с целью анализа методов управления страной Вильгельмом Завоевателем.</w:t>
            </w:r>
            <w:r w:rsidRPr="003027CC">
              <w:rPr>
                <w:rFonts w:eastAsia="Times New Roman" w:cstheme="minorHAnsi"/>
                <w:b/>
                <w:bCs/>
              </w:rPr>
              <w:t>Выявлять </w:t>
            </w:r>
            <w:r w:rsidRPr="003027CC">
              <w:rPr>
                <w:rFonts w:eastAsia="Times New Roman" w:cstheme="minorHAnsi"/>
              </w:rPr>
              <w:t>новизну реформ Генриха II Плантагенета.</w:t>
            </w:r>
            <w:r w:rsidRPr="003027CC">
              <w:rPr>
                <w:rFonts w:eastAsia="Times New Roman" w:cstheme="minorHAnsi"/>
                <w:b/>
                <w:bCs/>
              </w:rPr>
              <w:t>Объяснять </w:t>
            </w:r>
            <w:r w:rsidRPr="003027CC">
              <w:rPr>
                <w:rFonts w:eastAsia="Times New Roman" w:cstheme="minorHAnsi"/>
              </w:rPr>
              <w:t>причины появления Великой хартии воль</w:t>
            </w:r>
            <w:r w:rsidRPr="003027CC">
              <w:rPr>
                <w:rFonts w:eastAsia="Times New Roman" w:cstheme="minorHAnsi"/>
              </w:rPr>
              <w:softHyphen/>
              <w:t>ностей и её значение для развития страны.</w:t>
            </w:r>
            <w:r w:rsidRPr="003027CC">
              <w:rPr>
                <w:rFonts w:eastAsia="Times New Roman" w:cstheme="minorHAnsi"/>
                <w:b/>
                <w:bCs/>
              </w:rPr>
              <w:t>Характеризовать</w:t>
            </w:r>
            <w:r w:rsidRPr="003027CC">
              <w:rPr>
                <w:rFonts w:eastAsia="Times New Roman" w:cstheme="minorHAnsi"/>
              </w:rPr>
              <w:t> парламент с позиции со</w:t>
            </w:r>
            <w:r w:rsidRPr="003027CC">
              <w:rPr>
                <w:rFonts w:eastAsia="Times New Roman" w:cstheme="minorHAnsi"/>
              </w:rPr>
              <w:softHyphen/>
              <w:t>словного представительства.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hideMark/>
          </w:tcPr>
          <w:p w:rsidR="00A42827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17</w:t>
            </w: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Default="00A42827" w:rsidP="00E22226">
            <w:pPr>
              <w:rPr>
                <w:rFonts w:eastAsia="Times New Roman" w:cstheme="minorHAnsi"/>
              </w:rPr>
            </w:pPr>
          </w:p>
          <w:p w:rsidR="00A42827" w:rsidRPr="003027CC" w:rsidRDefault="00A42827" w:rsidP="00E22226">
            <w:pPr>
              <w:rPr>
                <w:rFonts w:eastAsia="Times New Roman" w:cstheme="minorHAnsi"/>
              </w:rPr>
            </w:pPr>
          </w:p>
        </w:tc>
        <w:tc>
          <w:tcPr>
            <w:tcW w:w="1842" w:type="dxa"/>
            <w:gridSpan w:val="2"/>
            <w:vMerge w:val="restart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Столетняя война</w:t>
            </w:r>
          </w:p>
        </w:tc>
        <w:tc>
          <w:tcPr>
            <w:tcW w:w="709" w:type="dxa"/>
            <w:vMerge w:val="restart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17.04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556" w:type="dxa"/>
            <w:vMerge w:val="restart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vMerge w:val="restart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 термины: партизанская война.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 xml:space="preserve"> называть </w:t>
            </w:r>
            <w:r w:rsidRPr="003027CC">
              <w:rPr>
                <w:rFonts w:eastAsia="Times New Roman" w:cstheme="minorHAnsi"/>
              </w:rPr>
              <w:lastRenderedPageBreak/>
              <w:t>причины, важнейшие битвы и итоги Столет</w:t>
            </w:r>
            <w:r w:rsidRPr="003027CC">
              <w:rPr>
                <w:rFonts w:eastAsia="Times New Roman" w:cstheme="minorHAnsi"/>
              </w:rPr>
              <w:softHyphen/>
              <w:t>ней войны; давать лич</w:t>
            </w:r>
            <w:r w:rsidRPr="003027CC">
              <w:rPr>
                <w:rFonts w:eastAsia="Times New Roman" w:cstheme="minorHAnsi"/>
              </w:rPr>
              <w:softHyphen/>
              <w:t>ностную характеристи</w:t>
            </w:r>
            <w:r w:rsidRPr="003027CC">
              <w:rPr>
                <w:rFonts w:eastAsia="Times New Roman" w:cstheme="minorHAnsi"/>
              </w:rPr>
              <w:softHyphen/>
              <w:t>ку Жанны д’Арк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 термины: жакерия.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Получатвозможность научиться:</w:t>
            </w:r>
            <w:r w:rsidRPr="003027CC">
              <w:rPr>
                <w:rFonts w:eastAsia="Times New Roman" w:cstheme="minorHAnsi"/>
              </w:rPr>
              <w:t> называть причины и лидеров кре</w:t>
            </w:r>
            <w:r w:rsidRPr="003027CC">
              <w:rPr>
                <w:rFonts w:eastAsia="Times New Roman" w:cstheme="minorHAnsi"/>
              </w:rPr>
              <w:softHyphen/>
              <w:t>стьянских войн в Англии и Франции; объяснять причины ненависти кре</w:t>
            </w:r>
            <w:r w:rsidRPr="003027CC">
              <w:rPr>
                <w:rFonts w:eastAsia="Times New Roman" w:cstheme="minorHAnsi"/>
              </w:rPr>
              <w:softHyphen/>
              <w:t>стьян к чиновникам и давать собственную оценку действиям вос</w:t>
            </w:r>
            <w:r w:rsidRPr="003027CC">
              <w:rPr>
                <w:rFonts w:eastAsia="Times New Roman" w:cstheme="minorHAnsi"/>
              </w:rPr>
              <w:softHyphen/>
              <w:t>ставших, а также определять причины поражения крестьянских восстаний</w:t>
            </w:r>
          </w:p>
        </w:tc>
        <w:tc>
          <w:tcPr>
            <w:tcW w:w="3798" w:type="dxa"/>
            <w:vMerge w:val="restart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lastRenderedPageBreak/>
              <w:t>Регулятивные:</w:t>
            </w:r>
            <w:r w:rsidRPr="003027CC">
              <w:rPr>
                <w:rFonts w:eastAsia="Times New Roman" w:cstheme="minorHAnsi"/>
              </w:rPr>
              <w:t> ставят учебную задачу, определяют последователь</w:t>
            </w:r>
            <w:r w:rsidRPr="003027CC">
              <w:rPr>
                <w:rFonts w:eastAsia="Times New Roman" w:cstheme="minorHAnsi"/>
              </w:rPr>
              <w:softHyphen/>
              <w:t>ность промежуточных целей с учё</w:t>
            </w:r>
            <w:r w:rsidRPr="003027CC">
              <w:rPr>
                <w:rFonts w:eastAsia="Times New Roman" w:cstheme="minorHAnsi"/>
              </w:rPr>
              <w:softHyphen/>
              <w:t>том конечного результата, состав</w:t>
            </w:r>
            <w:r w:rsidRPr="003027CC">
              <w:rPr>
                <w:rFonts w:eastAsia="Times New Roman" w:cstheme="minorHAnsi"/>
              </w:rPr>
              <w:softHyphen/>
              <w:t xml:space="preserve">ляют план и алгоритм </w:t>
            </w:r>
            <w:r w:rsidRPr="003027CC">
              <w:rPr>
                <w:rFonts w:eastAsia="Times New Roman" w:cstheme="minorHAnsi"/>
              </w:rPr>
              <w:lastRenderedPageBreak/>
              <w:t>действий.</w:t>
            </w: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самостоятельно выделяют и формулируют познава</w:t>
            </w:r>
            <w:r w:rsidRPr="003027CC">
              <w:rPr>
                <w:rFonts w:eastAsia="Times New Roman" w:cstheme="minorHAnsi"/>
              </w:rPr>
              <w:softHyphen/>
              <w:t>тельную цель, используют общие приёмы решения задач.</w:t>
            </w: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 допускают возможность различных точек зре</w:t>
            </w:r>
            <w:r w:rsidRPr="003027CC">
              <w:rPr>
                <w:rFonts w:eastAsia="Times New Roman" w:cstheme="minorHAnsi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 </w:t>
            </w:r>
            <w:r w:rsidRPr="003027CC">
              <w:rPr>
                <w:rFonts w:eastAsia="Times New Roman" w:cstheme="minorHAnsi"/>
              </w:rPr>
              <w:t>учитывают установ</w:t>
            </w:r>
            <w:r w:rsidRPr="003027CC">
              <w:rPr>
                <w:rFonts w:eastAsia="Times New Roman" w:cstheme="minorHAnsi"/>
              </w:rPr>
              <w:softHyphen/>
              <w:t>ленные правила в планировании и контроле способа решения, осуще</w:t>
            </w:r>
            <w:r w:rsidRPr="003027CC">
              <w:rPr>
                <w:rFonts w:eastAsia="Times New Roman" w:cstheme="minorHAnsi"/>
              </w:rPr>
              <w:softHyphen/>
              <w:t>ствляют пошаговый контроль.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 самостоятельно создают алгоритмы деятельности при решении проблем различного характера.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 учитывают разные мнения и стремятся к коор</w:t>
            </w:r>
            <w:r w:rsidRPr="003027CC">
              <w:rPr>
                <w:rFonts w:eastAsia="Times New Roman" w:cstheme="minorHAnsi"/>
              </w:rPr>
              <w:softHyphen/>
              <w:t>динации различных позиций в со</w:t>
            </w:r>
            <w:r w:rsidRPr="003027CC">
              <w:rPr>
                <w:rFonts w:eastAsia="Times New Roman" w:cstheme="minorHAnsi"/>
              </w:rPr>
              <w:softHyphen/>
              <w:t>трудничестве, формулируют собст</w:t>
            </w:r>
            <w:r w:rsidRPr="003027CC">
              <w:rPr>
                <w:rFonts w:eastAsia="Times New Roman" w:cstheme="minorHAnsi"/>
              </w:rPr>
              <w:softHyphen/>
              <w:t>венное мнение и позицию</w:t>
            </w:r>
          </w:p>
        </w:tc>
        <w:tc>
          <w:tcPr>
            <w:tcW w:w="1417" w:type="dxa"/>
            <w:vMerge w:val="restart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Проявляют устой</w:t>
            </w:r>
            <w:r w:rsidRPr="003027CC">
              <w:rPr>
                <w:rFonts w:eastAsia="Times New Roman" w:cstheme="minorHAnsi"/>
              </w:rPr>
              <w:softHyphen/>
              <w:t xml:space="preserve">чивый учебно- познавательный интерес </w:t>
            </w:r>
            <w:r w:rsidRPr="003027CC">
              <w:rPr>
                <w:rFonts w:eastAsia="Times New Roman" w:cstheme="minorHAnsi"/>
              </w:rPr>
              <w:lastRenderedPageBreak/>
              <w:t>к новым общим способам решения задач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Выражают адек</w:t>
            </w:r>
            <w:r w:rsidRPr="003027CC">
              <w:rPr>
                <w:rFonts w:eastAsia="Times New Roman" w:cstheme="minorHAnsi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3544" w:type="dxa"/>
            <w:gridSpan w:val="2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lastRenderedPageBreak/>
              <w:t>Находить</w:t>
            </w:r>
            <w:r w:rsidRPr="003027CC">
              <w:rPr>
                <w:rFonts w:eastAsia="Times New Roman" w:cstheme="minorHAnsi"/>
              </w:rPr>
              <w:t> и </w:t>
            </w:r>
            <w:r w:rsidRPr="003027CC">
              <w:rPr>
                <w:rFonts w:eastAsia="Times New Roman" w:cstheme="minorHAnsi"/>
                <w:b/>
                <w:bCs/>
              </w:rPr>
              <w:t>показывать</w:t>
            </w:r>
            <w:r w:rsidRPr="003027CC">
              <w:rPr>
                <w:rFonts w:eastAsia="Times New Roman" w:cstheme="minorHAnsi"/>
              </w:rPr>
              <w:t> на карте основные места военных сражений.</w:t>
            </w:r>
            <w:r w:rsidRPr="003027CC">
              <w:rPr>
                <w:rFonts w:eastAsia="Times New Roman" w:cstheme="minorHAnsi"/>
                <w:b/>
                <w:bCs/>
              </w:rPr>
              <w:t>Логично рассказы</w:t>
            </w:r>
            <w:r w:rsidRPr="003027CC">
              <w:rPr>
                <w:rFonts w:eastAsia="Times New Roman" w:cstheme="minorHAnsi"/>
                <w:b/>
                <w:bCs/>
              </w:rPr>
              <w:softHyphen/>
              <w:t>вать</w:t>
            </w:r>
            <w:r w:rsidRPr="003027CC">
              <w:rPr>
                <w:rFonts w:eastAsia="Times New Roman" w:cstheme="minorHAnsi"/>
              </w:rPr>
              <w:t> о причинах войны, готовности сторон, основных этапах. 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lastRenderedPageBreak/>
              <w:t>Составлять</w:t>
            </w:r>
            <w:r w:rsidRPr="003027CC">
              <w:rPr>
                <w:rFonts w:eastAsia="Times New Roman" w:cstheme="minorHAnsi"/>
              </w:rPr>
              <w:t> доклад о под</w:t>
            </w:r>
            <w:r w:rsidRPr="003027CC">
              <w:rPr>
                <w:rFonts w:eastAsia="Times New Roman" w:cstheme="minorHAnsi"/>
              </w:rPr>
              <w:softHyphen/>
              <w:t>виге Жанны д’Арк. 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роль города Орлеана в военном противостоянии сторон.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709" w:type="dxa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556" w:type="dxa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734" w:type="dxa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798" w:type="dxa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417" w:type="dxa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544" w:type="dxa"/>
            <w:gridSpan w:val="2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Устанавливать </w:t>
            </w:r>
            <w:r w:rsidRPr="003027CC">
              <w:rPr>
                <w:rFonts w:eastAsia="Times New Roman" w:cstheme="minorHAnsi"/>
              </w:rPr>
              <w:t>причинно-следственные связи между затяжной войной и разрастанием недовольства крестьян.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Характеризовать</w:t>
            </w:r>
            <w:r w:rsidRPr="003027CC">
              <w:rPr>
                <w:rFonts w:eastAsia="Times New Roman" w:cstheme="minorHAnsi"/>
              </w:rPr>
              <w:t> со</w:t>
            </w:r>
            <w:r w:rsidRPr="003027CC">
              <w:rPr>
                <w:rFonts w:eastAsia="Times New Roman" w:cstheme="minorHAnsi"/>
              </w:rPr>
              <w:softHyphen/>
              <w:t>циальные движения: цели, состав участников, основные события, результаты.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Оценивать</w:t>
            </w:r>
            <w:r w:rsidRPr="003027CC">
              <w:rPr>
                <w:rFonts w:eastAsia="Times New Roman" w:cstheme="minorHAnsi"/>
              </w:rPr>
              <w:t> по</w:t>
            </w:r>
            <w:r w:rsidRPr="003027CC">
              <w:rPr>
                <w:rFonts w:eastAsia="Times New Roman" w:cstheme="minorHAnsi"/>
              </w:rPr>
              <w:softHyphen/>
              <w:t>ступки лидеров восстаний.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18</w:t>
            </w:r>
          </w:p>
        </w:tc>
        <w:tc>
          <w:tcPr>
            <w:tcW w:w="1842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000000"/>
                <w:shd w:val="clear" w:color="auto" w:fill="F7F7F7"/>
              </w:rPr>
              <w:t>Усиление королевской власти в конце XV века во Франции и в Англии.</w:t>
            </w:r>
            <w:r w:rsidRPr="003027CC">
              <w:rPr>
                <w:rStyle w:val="apple-converted-space"/>
                <w:rFonts w:cstheme="minorHAnsi"/>
                <w:color w:val="000000"/>
                <w:shd w:val="clear" w:color="auto" w:fill="F7F7F7"/>
              </w:rPr>
              <w:t> </w:t>
            </w:r>
          </w:p>
        </w:tc>
        <w:tc>
          <w:tcPr>
            <w:tcW w:w="709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20.04</w:t>
            </w: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 термины: централизо</w:t>
            </w:r>
            <w:r w:rsidRPr="003027CC">
              <w:rPr>
                <w:rFonts w:eastAsia="Times New Roman" w:cstheme="minorHAnsi"/>
              </w:rPr>
              <w:softHyphen/>
              <w:t>ванное государство, диалект.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>определять цели, средства и итоги борьбы королей Людови</w:t>
            </w:r>
            <w:r w:rsidRPr="003027CC">
              <w:rPr>
                <w:rFonts w:eastAsia="Times New Roman" w:cstheme="minorHAnsi"/>
              </w:rPr>
              <w:softHyphen/>
              <w:t>ка XI и Карла Смелого, давать их личностную характеристику</w:t>
            </w:r>
          </w:p>
        </w:tc>
        <w:tc>
          <w:tcPr>
            <w:tcW w:w="3798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принимают и сохра</w:t>
            </w:r>
            <w:r w:rsidRPr="003027CC">
              <w:rPr>
                <w:rFonts w:eastAsia="Times New Roman" w:cstheme="minorHAnsi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3027CC">
              <w:rPr>
                <w:rFonts w:eastAsia="Times New Roman" w:cstheme="minorHAnsi"/>
              </w:rPr>
              <w:softHyphen/>
              <w:t>але в сотрудничестве с учителем. 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ставят и форму</w:t>
            </w:r>
            <w:r w:rsidRPr="003027CC">
              <w:rPr>
                <w:rFonts w:eastAsia="Times New Roman" w:cstheme="minorHAnsi"/>
              </w:rPr>
              <w:softHyphen/>
              <w:t>лируют проблему урока, самостоя</w:t>
            </w:r>
            <w:r w:rsidRPr="003027CC">
              <w:rPr>
                <w:rFonts w:eastAsia="Times New Roman" w:cstheme="minorHAnsi"/>
              </w:rPr>
              <w:softHyphen/>
              <w:t>тельно создают алгоритм деятельно</w:t>
            </w:r>
            <w:r w:rsidRPr="003027CC">
              <w:rPr>
                <w:rFonts w:eastAsia="Times New Roman" w:cstheme="minorHAnsi"/>
              </w:rPr>
              <w:softHyphen/>
              <w:t>сти при решении проблемы.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проявляют ак</w:t>
            </w:r>
            <w:r w:rsidRPr="003027CC">
              <w:rPr>
                <w:rFonts w:eastAsia="Times New Roman" w:cstheme="minorHAnsi"/>
              </w:rPr>
              <w:softHyphen/>
              <w:t>тивность во взаимодействии для ре</w:t>
            </w:r>
            <w:r w:rsidRPr="003027CC">
              <w:rPr>
                <w:rFonts w:eastAsia="Times New Roman" w:cstheme="minorHAnsi"/>
              </w:rPr>
              <w:softHyphen/>
              <w:t>шения коммуникативных и познава</w:t>
            </w:r>
            <w:r w:rsidRPr="003027CC">
              <w:rPr>
                <w:rFonts w:eastAsia="Times New Roman" w:cstheme="minorHAnsi"/>
              </w:rPr>
              <w:softHyphen/>
              <w:t xml:space="preserve">тельных задач (задают вопросы, формулируют свои затруднения, </w:t>
            </w:r>
            <w:r w:rsidRPr="003027CC">
              <w:rPr>
                <w:rFonts w:eastAsia="Times New Roman" w:cstheme="minorHAnsi"/>
              </w:rPr>
              <w:lastRenderedPageBreak/>
              <w:t>предлагают помощь и сотрудниче</w:t>
            </w:r>
            <w:r w:rsidRPr="003027CC">
              <w:rPr>
                <w:rFonts w:eastAsia="Times New Roman" w:cstheme="minorHAnsi"/>
              </w:rPr>
              <w:softHyphen/>
              <w:t>ство)</w:t>
            </w:r>
          </w:p>
        </w:tc>
        <w:tc>
          <w:tcPr>
            <w:tcW w:w="1417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Имеют целост</w:t>
            </w:r>
            <w:r w:rsidRPr="003027CC">
              <w:rPr>
                <w:rFonts w:eastAsia="Times New Roman" w:cstheme="minorHAnsi"/>
              </w:rPr>
              <w:softHyphen/>
              <w:t>ный, социально ориентированный взгляд на мир в единстве и раз</w:t>
            </w:r>
            <w:r w:rsidRPr="003027CC">
              <w:rPr>
                <w:rFonts w:eastAsia="Times New Roman" w:cstheme="minorHAnsi"/>
              </w:rPr>
              <w:softHyphen/>
              <w:t>нообразии наро</w:t>
            </w:r>
            <w:r w:rsidRPr="003027CC">
              <w:rPr>
                <w:rFonts w:eastAsia="Times New Roman" w:cstheme="minorHAnsi"/>
              </w:rPr>
              <w:softHyphen/>
              <w:t>дов, культур и ре</w:t>
            </w:r>
            <w:r w:rsidRPr="003027CC">
              <w:rPr>
                <w:rFonts w:eastAsia="Times New Roman" w:cstheme="minorHAnsi"/>
              </w:rPr>
              <w:softHyphen/>
              <w:t>лигий</w:t>
            </w:r>
          </w:p>
        </w:tc>
        <w:tc>
          <w:tcPr>
            <w:tcW w:w="3544" w:type="dxa"/>
            <w:gridSpan w:val="2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Рассказывать</w:t>
            </w:r>
            <w:r w:rsidRPr="003027CC">
              <w:rPr>
                <w:rFonts w:eastAsia="Times New Roman" w:cstheme="minorHAnsi"/>
              </w:rPr>
              <w:t> о последствиях Столетней войны для Франции</w:t>
            </w:r>
            <w:r w:rsidRPr="003027CC">
              <w:rPr>
                <w:rFonts w:eastAsia="Times New Roman" w:cstheme="minorHAnsi"/>
                <w:b/>
                <w:bCs/>
              </w:rPr>
              <w:t> и</w:t>
            </w:r>
            <w:r w:rsidRPr="003027CC">
              <w:rPr>
                <w:rFonts w:eastAsia="Times New Roman" w:cstheme="minorHAnsi"/>
              </w:rPr>
              <w:t>Англии.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Выделять</w:t>
            </w:r>
            <w:r w:rsidRPr="003027CC">
              <w:rPr>
                <w:rFonts w:eastAsia="Times New Roman" w:cstheme="minorHAnsi"/>
              </w:rPr>
              <w:t> особенности завершения процесса объедине</w:t>
            </w:r>
            <w:r w:rsidRPr="003027CC">
              <w:rPr>
                <w:rFonts w:eastAsia="Times New Roman" w:cstheme="minorHAnsi"/>
              </w:rPr>
              <w:softHyphen/>
              <w:t>ния Франции. 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 сущность единой централизованной власти в французском государстве.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Анализировать</w:t>
            </w:r>
            <w:r w:rsidRPr="003027CC">
              <w:rPr>
                <w:rFonts w:eastAsia="Times New Roman" w:cstheme="minorHAnsi"/>
              </w:rPr>
              <w:t>процессы объединения в Англии и Франции.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19</w:t>
            </w:r>
          </w:p>
        </w:tc>
        <w:tc>
          <w:tcPr>
            <w:tcW w:w="1842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000000"/>
                <w:shd w:val="clear" w:color="auto" w:fill="F7F7F7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709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24.04</w:t>
            </w: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 термины: Реконкиста, аутодафе.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> называть слои населения Испа</w:t>
            </w:r>
            <w:r w:rsidRPr="003027CC">
              <w:rPr>
                <w:rFonts w:eastAsia="Times New Roman" w:cstheme="minorHAnsi"/>
              </w:rPr>
              <w:softHyphen/>
              <w:t>нии, участвовавшие в Реконкисте, христи</w:t>
            </w:r>
            <w:r w:rsidRPr="003027CC">
              <w:rPr>
                <w:rFonts w:eastAsia="Times New Roman" w:cstheme="minorHAnsi"/>
              </w:rPr>
              <w:softHyphen/>
              <w:t>анские государства, возникшие на Пиреней</w:t>
            </w:r>
            <w:r w:rsidRPr="003027CC">
              <w:rPr>
                <w:rFonts w:eastAsia="Times New Roman" w:cstheme="minorHAnsi"/>
              </w:rPr>
              <w:softHyphen/>
              <w:t>ском полуострове;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да</w:t>
            </w:r>
            <w:r w:rsidRPr="003027CC">
              <w:rPr>
                <w:rFonts w:eastAsia="Times New Roman" w:cstheme="minorHAnsi"/>
              </w:rPr>
              <w:softHyphen/>
              <w:t>вать оценку политике испанских королей</w:t>
            </w:r>
          </w:p>
        </w:tc>
        <w:tc>
          <w:tcPr>
            <w:tcW w:w="3798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планируют свои действия в соответствии с постав</w:t>
            </w:r>
            <w:r w:rsidRPr="003027CC">
              <w:rPr>
                <w:rFonts w:eastAsia="Times New Roman" w:cstheme="minorHAnsi"/>
              </w:rPr>
              <w:softHyphen/>
              <w:t>ленной задачей и условиями её реа</w:t>
            </w:r>
            <w:r w:rsidRPr="003027CC">
              <w:rPr>
                <w:rFonts w:eastAsia="Times New Roman" w:cstheme="minorHAnsi"/>
              </w:rPr>
              <w:softHyphen/>
              <w:t>лизации, в том числе во внутреннем плане.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 ставят и форму</w:t>
            </w:r>
            <w:r w:rsidRPr="003027CC">
              <w:rPr>
                <w:rFonts w:eastAsia="Times New Roman" w:cstheme="minorHAnsi"/>
              </w:rPr>
              <w:softHyphen/>
              <w:t>лируют цели и проблему урока; осознанно и произвольно строят со</w:t>
            </w:r>
            <w:r w:rsidRPr="003027CC">
              <w:rPr>
                <w:rFonts w:eastAsia="Times New Roman" w:cstheme="minorHAnsi"/>
              </w:rPr>
              <w:softHyphen/>
              <w:t>общения в устной и письменной форме, в том числе творческого и исследовательского характера. 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 адекватно ис</w:t>
            </w:r>
            <w:r w:rsidRPr="003027CC">
              <w:rPr>
                <w:rFonts w:eastAsia="Times New Roman" w:cstheme="minorHAnsi"/>
              </w:rPr>
              <w:softHyphen/>
              <w:t>пользуют речевые средства для эф</w:t>
            </w:r>
            <w:r w:rsidRPr="003027CC">
              <w:rPr>
                <w:rFonts w:eastAsia="Times New Roman" w:cstheme="minorHAnsi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417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Определяют внутреннюю по</w:t>
            </w:r>
            <w:r w:rsidRPr="003027CC">
              <w:rPr>
                <w:rFonts w:eastAsia="Times New Roman" w:cstheme="minorHAnsi"/>
              </w:rPr>
              <w:softHyphen/>
              <w:t>зицию обучающе</w:t>
            </w:r>
            <w:r w:rsidRPr="003027CC">
              <w:rPr>
                <w:rFonts w:eastAsia="Times New Roman" w:cstheme="minorHAnsi"/>
              </w:rPr>
              <w:softHyphen/>
              <w:t>гося на уровне положительного отношения к об</w:t>
            </w:r>
            <w:r w:rsidRPr="003027CC">
              <w:rPr>
                <w:rFonts w:eastAsia="Times New Roman" w:cstheme="minorHAnsi"/>
              </w:rPr>
              <w:softHyphen/>
              <w:t>разовательному процессу; пони</w:t>
            </w:r>
            <w:r w:rsidRPr="003027CC">
              <w:rPr>
                <w:rFonts w:eastAsia="Times New Roman" w:cstheme="minorHAnsi"/>
              </w:rPr>
              <w:softHyphen/>
              <w:t>мают необходи</w:t>
            </w:r>
            <w:r w:rsidRPr="003027CC">
              <w:rPr>
                <w:rFonts w:eastAsia="Times New Roman" w:cstheme="minorHAnsi"/>
              </w:rPr>
              <w:softHyphen/>
              <w:t>мость учения, выраженную в преобладании учебно-познава</w:t>
            </w:r>
            <w:r w:rsidRPr="003027CC">
              <w:rPr>
                <w:rFonts w:eastAsia="Times New Roman" w:cstheme="minorHAnsi"/>
              </w:rPr>
              <w:softHyphen/>
              <w:t>тельных мотивов и предпочтении социального спо</w:t>
            </w:r>
            <w:r w:rsidRPr="003027CC">
              <w:rPr>
                <w:rFonts w:eastAsia="Times New Roman" w:cstheme="minorHAnsi"/>
              </w:rPr>
              <w:softHyphen/>
              <w:t>соба оценки знаний</w:t>
            </w:r>
          </w:p>
        </w:tc>
        <w:tc>
          <w:tcPr>
            <w:tcW w:w="3544" w:type="dxa"/>
            <w:gridSpan w:val="2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Находить </w:t>
            </w:r>
            <w:r w:rsidRPr="003027CC">
              <w:rPr>
                <w:rFonts w:eastAsia="Times New Roman" w:cstheme="minorHAnsi"/>
              </w:rPr>
              <w:t>на карте Пиренейский полу</w:t>
            </w:r>
            <w:r w:rsidRPr="003027CC">
              <w:rPr>
                <w:rFonts w:eastAsia="Times New Roman" w:cstheme="minorHAnsi"/>
              </w:rPr>
              <w:softHyphen/>
              <w:t>остров и расположенные на нём государ</w:t>
            </w:r>
            <w:r w:rsidRPr="003027CC">
              <w:rPr>
                <w:rFonts w:eastAsia="Times New Roman" w:cstheme="minorHAnsi"/>
              </w:rPr>
              <w:softHyphen/>
              <w:t>ства.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 причины и особенности Реконкисты.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Характеризовать</w:t>
            </w:r>
            <w:r w:rsidRPr="003027CC">
              <w:rPr>
                <w:rFonts w:eastAsia="Times New Roman" w:cstheme="minorHAnsi"/>
              </w:rPr>
              <w:t>сословно-монархические централизованные государства Пиренейского полуострова.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Сравнивать</w:t>
            </w:r>
            <w:r w:rsidRPr="003027CC">
              <w:rPr>
                <w:rFonts w:eastAsia="Times New Roman" w:cstheme="minorHAnsi"/>
              </w:rPr>
              <w:t> кор</w:t>
            </w:r>
            <w:r w:rsidRPr="003027CC">
              <w:rPr>
                <w:rFonts w:eastAsia="Times New Roman" w:cstheme="minorHAnsi"/>
              </w:rPr>
              <w:softHyphen/>
              <w:t>тесы с Генеральными штатами во Франции, парламентом в Англии.</w:t>
            </w:r>
          </w:p>
        </w:tc>
      </w:tr>
      <w:tr w:rsidR="00A42827" w:rsidRPr="003027CC" w:rsidTr="00E22226">
        <w:trPr>
          <w:gridAfter w:val="1"/>
          <w:wAfter w:w="850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20</w:t>
            </w:r>
          </w:p>
        </w:tc>
        <w:tc>
          <w:tcPr>
            <w:tcW w:w="1842" w:type="dxa"/>
            <w:gridSpan w:val="2"/>
            <w:vMerge w:val="restart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000000"/>
                <w:shd w:val="clear" w:color="auto" w:fill="F7F7F7"/>
              </w:rPr>
              <w:t xml:space="preserve">Государства, оставшиеся раздробленными: Германия и Италия в XII—XV </w:t>
            </w:r>
            <w:r w:rsidRPr="003027CC">
              <w:rPr>
                <w:rFonts w:cstheme="minorHAnsi"/>
                <w:color w:val="000000"/>
                <w:shd w:val="clear" w:color="auto" w:fill="F7F7F7"/>
              </w:rPr>
              <w:lastRenderedPageBreak/>
              <w:t>веках</w:t>
            </w:r>
            <w:r w:rsidRPr="003027CC">
              <w:rPr>
                <w:rStyle w:val="apple-converted-space"/>
                <w:rFonts w:cstheme="minorHAnsi"/>
                <w:color w:val="000000"/>
                <w:shd w:val="clear" w:color="auto" w:fill="F7F7F7"/>
              </w:rPr>
              <w:t> .</w:t>
            </w:r>
          </w:p>
        </w:tc>
        <w:tc>
          <w:tcPr>
            <w:tcW w:w="709" w:type="dxa"/>
            <w:vMerge w:val="restart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27.04</w:t>
            </w:r>
          </w:p>
        </w:tc>
        <w:tc>
          <w:tcPr>
            <w:tcW w:w="556" w:type="dxa"/>
            <w:vMerge w:val="restart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vMerge w:val="restart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 термины: булла.</w:t>
            </w: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>объяснять причины раздробленно</w:t>
            </w:r>
            <w:r w:rsidRPr="003027CC">
              <w:rPr>
                <w:rFonts w:eastAsia="Times New Roman" w:cstheme="minorHAnsi"/>
              </w:rPr>
              <w:softHyphen/>
            </w:r>
            <w:r w:rsidRPr="003027CC">
              <w:rPr>
                <w:rFonts w:eastAsia="Times New Roman" w:cstheme="minorHAnsi"/>
              </w:rPr>
              <w:lastRenderedPageBreak/>
              <w:t>сти Германии и анали</w:t>
            </w:r>
            <w:r w:rsidRPr="003027CC">
              <w:rPr>
                <w:rFonts w:eastAsia="Times New Roman" w:cstheme="minorHAnsi"/>
              </w:rPr>
              <w:softHyphen/>
              <w:t>зировать обстоятельст</w:t>
            </w:r>
            <w:r w:rsidRPr="003027CC">
              <w:rPr>
                <w:rFonts w:eastAsia="Times New Roman" w:cstheme="minorHAnsi"/>
              </w:rPr>
              <w:softHyphen/>
              <w:t>ва, ставшие причиной упадка власти импера</w:t>
            </w:r>
            <w:r w:rsidRPr="003027CC">
              <w:rPr>
                <w:rFonts w:eastAsia="Times New Roman" w:cstheme="minorHAnsi"/>
              </w:rPr>
              <w:softHyphen/>
              <w:t>торов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 термины: гвельфы, гебелины, город-государ</w:t>
            </w:r>
            <w:r w:rsidRPr="003027CC">
              <w:rPr>
                <w:rFonts w:eastAsia="Times New Roman" w:cstheme="minorHAnsi"/>
              </w:rPr>
              <w:softHyphen/>
              <w:t>ство, тирания.</w:t>
            </w: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> называть причины экономиче</w:t>
            </w:r>
            <w:r w:rsidRPr="003027CC">
              <w:rPr>
                <w:rFonts w:eastAsia="Times New Roman" w:cstheme="minorHAnsi"/>
              </w:rPr>
              <w:softHyphen/>
              <w:t>ского и культурного процветания городов Италии</w:t>
            </w:r>
          </w:p>
        </w:tc>
        <w:tc>
          <w:tcPr>
            <w:tcW w:w="3798" w:type="dxa"/>
            <w:vMerge w:val="restart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lastRenderedPageBreak/>
              <w:t>Регулятивные:</w:t>
            </w:r>
            <w:r w:rsidRPr="003027CC">
              <w:rPr>
                <w:rFonts w:eastAsia="Times New Roman" w:cstheme="minorHAnsi"/>
              </w:rPr>
              <w:t> определяют после</w:t>
            </w:r>
            <w:r w:rsidRPr="003027CC">
              <w:rPr>
                <w:rFonts w:eastAsia="Times New Roman" w:cstheme="minorHAnsi"/>
              </w:rPr>
              <w:softHyphen/>
              <w:t>довательность промежуточных це</w:t>
            </w:r>
            <w:r w:rsidRPr="003027CC">
              <w:rPr>
                <w:rFonts w:eastAsia="Times New Roman" w:cstheme="minorHAnsi"/>
              </w:rPr>
              <w:softHyphen/>
              <w:t>лей с учётом конечного результата, составляют план и определяют по</w:t>
            </w:r>
            <w:r w:rsidRPr="003027CC">
              <w:rPr>
                <w:rFonts w:eastAsia="Times New Roman" w:cstheme="minorHAnsi"/>
              </w:rPr>
              <w:softHyphen/>
              <w:t>следовательность действий. 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lastRenderedPageBreak/>
              <w:t>Познавательные: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ориентируются в разнообразии способов решения познавательных задач, выбирают наиболее эффективные из них. 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договаривают</w:t>
            </w:r>
            <w:r w:rsidRPr="003027CC">
              <w:rPr>
                <w:rFonts w:eastAsia="Times New Roman" w:cstheme="minorHAnsi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3027CC">
              <w:rPr>
                <w:rFonts w:eastAsia="Times New Roman" w:cstheme="minorHAnsi"/>
              </w:rPr>
              <w:softHyphen/>
              <w:t>зации собственной деятельности и сотрудничества с партнёром</w:t>
            </w:r>
            <w:r>
              <w:rPr>
                <w:rFonts w:eastAsia="Times New Roman" w:cstheme="minorHAnsi"/>
              </w:rPr>
              <w:t xml:space="preserve"> и </w:t>
            </w:r>
            <w:r w:rsidRPr="003027CC">
              <w:rPr>
                <w:rFonts w:eastAsia="Times New Roman" w:cstheme="minorHAnsi"/>
              </w:rPr>
              <w:t>аргументируют свою позицию и координируют её с позициями партнёров в сотрудни</w:t>
            </w:r>
            <w:r w:rsidRPr="003027CC">
              <w:rPr>
                <w:rFonts w:eastAsia="Times New Roman" w:cstheme="minorHAnsi"/>
              </w:rPr>
              <w:softHyphen/>
              <w:t>честве при выработке общего реше</w:t>
            </w:r>
            <w:r w:rsidRPr="003027CC">
              <w:rPr>
                <w:rFonts w:eastAsia="Times New Roman" w:cstheme="minorHAnsi"/>
              </w:rPr>
              <w:softHyphen/>
              <w:t>ния в совместной деятельности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417" w:type="dxa"/>
            <w:vMerge w:val="restart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Проявляют устой</w:t>
            </w:r>
            <w:r w:rsidRPr="003027CC">
              <w:rPr>
                <w:rFonts w:eastAsia="Times New Roman" w:cstheme="minorHAnsi"/>
              </w:rPr>
              <w:softHyphen/>
              <w:t>чивые эстетиче</w:t>
            </w:r>
            <w:r w:rsidRPr="003027CC">
              <w:rPr>
                <w:rFonts w:eastAsia="Times New Roman" w:cstheme="minorHAnsi"/>
              </w:rPr>
              <w:softHyphen/>
              <w:t>ские предпочте</w:t>
            </w:r>
            <w:r w:rsidRPr="003027CC">
              <w:rPr>
                <w:rFonts w:eastAsia="Times New Roman" w:cstheme="minorHAnsi"/>
              </w:rPr>
              <w:softHyphen/>
            </w:r>
            <w:r w:rsidRPr="003027CC">
              <w:rPr>
                <w:rFonts w:eastAsia="Times New Roman" w:cstheme="minorHAnsi"/>
              </w:rPr>
              <w:lastRenderedPageBreak/>
              <w:t>ния и ориентации на искусство, как значимую сферу человеческой жизни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Проявляют эмпатию, как осознан</w:t>
            </w:r>
            <w:r w:rsidRPr="003027CC">
              <w:rPr>
                <w:rFonts w:eastAsia="Times New Roman" w:cstheme="minorHAnsi"/>
              </w:rPr>
              <w:softHyphen/>
              <w:t>ное понимание чувств других людей и сопере</w:t>
            </w:r>
            <w:r w:rsidRPr="003027CC">
              <w:rPr>
                <w:rFonts w:eastAsia="Times New Roman" w:cstheme="minorHAnsi"/>
              </w:rPr>
              <w:softHyphen/>
              <w:t>живание им</w:t>
            </w:r>
          </w:p>
        </w:tc>
        <w:tc>
          <w:tcPr>
            <w:tcW w:w="3544" w:type="dxa"/>
            <w:gridSpan w:val="2"/>
            <w:vMerge w:val="restart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lastRenderedPageBreak/>
              <w:t>Находить</w:t>
            </w:r>
            <w:r w:rsidRPr="003027CC">
              <w:rPr>
                <w:rFonts w:eastAsia="Times New Roman" w:cstheme="minorHAnsi"/>
              </w:rPr>
              <w:t> на карте и</w:t>
            </w:r>
            <w:r w:rsidRPr="003027CC">
              <w:rPr>
                <w:rFonts w:eastAsia="Times New Roman" w:cstheme="minorHAnsi"/>
                <w:b/>
                <w:bCs/>
              </w:rPr>
              <w:t>комментировать</w:t>
            </w:r>
            <w:r w:rsidRPr="003027CC">
              <w:rPr>
                <w:rFonts w:eastAsia="Times New Roman" w:cstheme="minorHAnsi"/>
              </w:rPr>
              <w:t> ме</w:t>
            </w:r>
            <w:r w:rsidRPr="003027CC">
              <w:rPr>
                <w:rFonts w:eastAsia="Times New Roman" w:cstheme="minorHAnsi"/>
              </w:rPr>
              <w:softHyphen/>
              <w:t>стоположение страны, отдельных её частей.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 xml:space="preserve"> особенности процесса </w:t>
            </w:r>
            <w:r w:rsidRPr="003027CC">
              <w:rPr>
                <w:rFonts w:eastAsia="Times New Roman" w:cstheme="minorHAnsi"/>
              </w:rPr>
              <w:lastRenderedPageBreak/>
              <w:t>образова</w:t>
            </w:r>
            <w:r w:rsidRPr="003027CC">
              <w:rPr>
                <w:rFonts w:eastAsia="Times New Roman" w:cstheme="minorHAnsi"/>
              </w:rPr>
              <w:softHyphen/>
              <w:t>ния самостоятельных централизованных го</w:t>
            </w:r>
            <w:r w:rsidRPr="003027CC">
              <w:rPr>
                <w:rFonts w:eastAsia="Times New Roman" w:cstheme="minorHAnsi"/>
              </w:rPr>
              <w:softHyphen/>
              <w:t>сударств в Германии.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Анализировать</w:t>
            </w:r>
            <w:r w:rsidRPr="003027CC">
              <w:rPr>
                <w:rFonts w:eastAsia="Times New Roman" w:cstheme="minorHAnsi"/>
              </w:rPr>
              <w:t> состо</w:t>
            </w:r>
            <w:r w:rsidRPr="003027CC">
              <w:rPr>
                <w:rFonts w:eastAsia="Times New Roman" w:cstheme="minorHAnsi"/>
              </w:rPr>
              <w:softHyphen/>
              <w:t>яние страны с появлением Золотой буллы.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Определять</w:t>
            </w:r>
            <w:r w:rsidRPr="003027CC">
              <w:rPr>
                <w:rFonts w:eastAsia="Times New Roman" w:cstheme="minorHAnsi"/>
              </w:rPr>
              <w:t> причины ослабления император</w:t>
            </w:r>
            <w:r w:rsidRPr="003027CC">
              <w:rPr>
                <w:rFonts w:eastAsia="Times New Roman" w:cstheme="minorHAnsi"/>
              </w:rPr>
              <w:softHyphen/>
              <w:t>ской власти.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Показывать</w:t>
            </w:r>
            <w:r w:rsidRPr="003027CC">
              <w:rPr>
                <w:rFonts w:eastAsia="Times New Roman" w:cstheme="minorHAnsi"/>
              </w:rPr>
              <w:t> на карте городские феодаль</w:t>
            </w:r>
            <w:r w:rsidRPr="003027CC">
              <w:rPr>
                <w:rFonts w:eastAsia="Times New Roman" w:cstheme="minorHAnsi"/>
              </w:rPr>
              <w:softHyphen/>
              <w:t>ные республики Италии.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Рассказывать </w:t>
            </w:r>
            <w:r w:rsidRPr="003027CC">
              <w:rPr>
                <w:rFonts w:eastAsia="Times New Roman" w:cstheme="minorHAnsi"/>
              </w:rPr>
              <w:t>о ком</w:t>
            </w:r>
            <w:r w:rsidRPr="003027CC">
              <w:rPr>
                <w:rFonts w:eastAsia="Times New Roman" w:cstheme="minorHAnsi"/>
              </w:rPr>
              <w:softHyphen/>
              <w:t>мунах Милана, Пизы, Болоньи, Флоренции и др.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Используя </w:t>
            </w:r>
            <w:r w:rsidRPr="003027CC">
              <w:rPr>
                <w:rFonts w:eastAsia="Times New Roman" w:cstheme="minorHAnsi"/>
              </w:rPr>
              <w:t>иллюстрации к параграфу, Интернет, составлять рассказ об одной из го</w:t>
            </w:r>
            <w:r w:rsidRPr="003027CC">
              <w:rPr>
                <w:rFonts w:eastAsia="Times New Roman" w:cstheme="minorHAnsi"/>
              </w:rPr>
              <w:softHyphen/>
              <w:t>родских республик.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Характеризовать</w:t>
            </w:r>
            <w:r w:rsidRPr="003027CC">
              <w:rPr>
                <w:rFonts w:eastAsia="Times New Roman" w:cstheme="minorHAnsi"/>
              </w:rPr>
              <w:t> полити</w:t>
            </w:r>
            <w:r w:rsidRPr="003027CC">
              <w:rPr>
                <w:rFonts w:eastAsia="Times New Roman" w:cstheme="minorHAnsi"/>
              </w:rPr>
              <w:softHyphen/>
              <w:t>ку династии Медичи.</w:t>
            </w:r>
          </w:p>
        </w:tc>
      </w:tr>
      <w:tr w:rsidR="00A42827" w:rsidRPr="003027CC" w:rsidTr="00E22226">
        <w:trPr>
          <w:gridAfter w:val="1"/>
          <w:wAfter w:w="850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709" w:type="dxa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556" w:type="dxa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734" w:type="dxa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798" w:type="dxa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417" w:type="dxa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A42827" w:rsidRPr="003027CC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11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 w:val="0"/>
                <w:bCs w:val="0"/>
              </w:rPr>
              <w:lastRenderedPageBreak/>
              <w:t>Глава VIII. СЛАВЯНСКИЕ ГОСУДАРСТВА И ВИЗАНТИЯ (4 часа)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21</w:t>
            </w:r>
          </w:p>
        </w:tc>
        <w:tc>
          <w:tcPr>
            <w:tcW w:w="1842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000000"/>
                <w:shd w:val="clear" w:color="auto" w:fill="F7F7F7"/>
              </w:rPr>
              <w:t>Гуситское движение в Чехии.</w:t>
            </w:r>
          </w:p>
        </w:tc>
        <w:tc>
          <w:tcPr>
            <w:tcW w:w="709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4.05</w:t>
            </w: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 термины: гуситы, уме</w:t>
            </w:r>
            <w:r w:rsidRPr="003027CC">
              <w:rPr>
                <w:rFonts w:eastAsia="Times New Roman" w:cstheme="minorHAnsi"/>
              </w:rPr>
              <w:softHyphen/>
              <w:t>ренные, табориты, сейм.</w:t>
            </w: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> называть причины, по которым Ян Гус критиковал ка</w:t>
            </w:r>
            <w:r w:rsidRPr="003027CC">
              <w:rPr>
                <w:rFonts w:eastAsia="Times New Roman" w:cstheme="minorHAnsi"/>
              </w:rPr>
              <w:softHyphen/>
              <w:t>толическую церковь; анализировать причины побед гуситов и опре</w:t>
            </w:r>
            <w:r w:rsidRPr="003027CC">
              <w:rPr>
                <w:rFonts w:eastAsia="Times New Roman" w:cstheme="minorHAnsi"/>
              </w:rPr>
              <w:softHyphen/>
              <w:t>делять причины их по</w:t>
            </w:r>
            <w:r w:rsidRPr="003027CC">
              <w:rPr>
                <w:rFonts w:eastAsia="Times New Roman" w:cstheme="minorHAnsi"/>
              </w:rPr>
              <w:softHyphen/>
              <w:t>ражения и итоги гусит</w:t>
            </w:r>
            <w:r w:rsidRPr="003027CC">
              <w:rPr>
                <w:rFonts w:eastAsia="Times New Roman" w:cstheme="minorHAnsi"/>
              </w:rPr>
              <w:softHyphen/>
              <w:t>ского движения</w:t>
            </w:r>
          </w:p>
        </w:tc>
        <w:tc>
          <w:tcPr>
            <w:tcW w:w="3798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планируют свои действия в соответствии с постав</w:t>
            </w:r>
            <w:r w:rsidRPr="003027CC">
              <w:rPr>
                <w:rFonts w:eastAsia="Times New Roman" w:cstheme="minorHAnsi"/>
              </w:rPr>
              <w:softHyphen/>
              <w:t>ленной задачей и условиями её ре</w:t>
            </w:r>
            <w:r w:rsidRPr="003027CC">
              <w:rPr>
                <w:rFonts w:eastAsia="Times New Roman" w:cstheme="minorHAnsi"/>
              </w:rPr>
              <w:softHyphen/>
              <w:t>ализации, оценивают правильность выполнения действия.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самостоятельно выделяют и формулируют познава</w:t>
            </w:r>
            <w:r w:rsidRPr="003027CC">
              <w:rPr>
                <w:rFonts w:eastAsia="Times New Roman" w:cstheme="minorHAnsi"/>
              </w:rPr>
              <w:softHyphen/>
              <w:t>тельную цель, используют общие приёмы решения поставленных задач.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 участвуют в кол</w:t>
            </w:r>
            <w:r w:rsidRPr="003027CC">
              <w:rPr>
                <w:rFonts w:eastAsia="Times New Roman" w:cstheme="minorHAnsi"/>
              </w:rPr>
              <w:softHyphen/>
              <w:t>лективном обсуждении проблем, проявляют активность во взаимо</w:t>
            </w:r>
            <w:r w:rsidRPr="003027CC">
              <w:rPr>
                <w:rFonts w:eastAsia="Times New Roman" w:cstheme="minorHAnsi"/>
              </w:rPr>
              <w:softHyphen/>
              <w:t>действии для решения коммуника</w:t>
            </w:r>
            <w:r w:rsidRPr="003027CC">
              <w:rPr>
                <w:rFonts w:eastAsia="Times New Roman" w:cstheme="minorHAnsi"/>
              </w:rPr>
              <w:softHyphen/>
              <w:t>тивных и познавательных задач</w:t>
            </w:r>
          </w:p>
        </w:tc>
        <w:tc>
          <w:tcPr>
            <w:tcW w:w="1417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Проявляют доб</w:t>
            </w:r>
            <w:r w:rsidRPr="003027CC">
              <w:rPr>
                <w:rFonts w:eastAsia="Times New Roman" w:cstheme="minorHAnsi"/>
              </w:rPr>
              <w:softHyphen/>
              <w:t>рожелательность и эмоционально- нравственную отзывчивость, эмпатию, как по</w:t>
            </w:r>
            <w:r w:rsidRPr="003027CC">
              <w:rPr>
                <w:rFonts w:eastAsia="Times New Roman" w:cstheme="minorHAnsi"/>
              </w:rPr>
              <w:softHyphen/>
              <w:t>нимание чувств других людей и сопережива</w:t>
            </w:r>
            <w:r w:rsidRPr="003027CC">
              <w:rPr>
                <w:rFonts w:eastAsia="Times New Roman" w:cstheme="minorHAnsi"/>
              </w:rPr>
              <w:softHyphen/>
              <w:t>ние им</w:t>
            </w:r>
          </w:p>
        </w:tc>
        <w:tc>
          <w:tcPr>
            <w:tcW w:w="3544" w:type="dxa"/>
            <w:gridSpan w:val="2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Характеризовать </w:t>
            </w:r>
            <w:r w:rsidRPr="003027CC">
              <w:rPr>
                <w:rFonts w:eastAsia="Times New Roman" w:cstheme="minorHAnsi"/>
              </w:rPr>
              <w:t>Чехию в XIV в.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Рассказы</w:t>
            </w:r>
            <w:r w:rsidRPr="003027CC">
              <w:rPr>
                <w:rFonts w:eastAsia="Times New Roman" w:cstheme="minorHAnsi"/>
                <w:b/>
                <w:bCs/>
              </w:rPr>
              <w:softHyphen/>
              <w:t>вать </w:t>
            </w:r>
            <w:r w:rsidRPr="003027CC">
              <w:rPr>
                <w:rFonts w:eastAsia="Times New Roman" w:cstheme="minorHAnsi"/>
              </w:rPr>
              <w:t>об отношении общества к католической церкви.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Выделять </w:t>
            </w:r>
            <w:r w:rsidRPr="003027CC">
              <w:rPr>
                <w:rFonts w:eastAsia="Times New Roman" w:cstheme="minorHAnsi"/>
              </w:rPr>
              <w:t>главное в информации о Яне Гусе.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Оценивать</w:t>
            </w:r>
            <w:r w:rsidRPr="003027CC">
              <w:rPr>
                <w:rFonts w:eastAsia="Times New Roman" w:cstheme="minorHAnsi"/>
              </w:rPr>
              <w:t>поступки Яна Гуса, его последователей и Яна Жижки.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Называть</w:t>
            </w:r>
            <w:r w:rsidRPr="003027CC">
              <w:rPr>
                <w:rFonts w:eastAsia="Times New Roman" w:cstheme="minorHAnsi"/>
              </w:rPr>
              <w:t> итоги и последствия гуситского движения.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22</w:t>
            </w:r>
          </w:p>
        </w:tc>
        <w:tc>
          <w:tcPr>
            <w:tcW w:w="1842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000000"/>
                <w:shd w:val="clear" w:color="auto" w:fill="F7F7F7"/>
              </w:rPr>
              <w:t>Завоевание турками-османами Балканского полуострова.</w:t>
            </w:r>
          </w:p>
        </w:tc>
        <w:tc>
          <w:tcPr>
            <w:tcW w:w="709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11.05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 термины: турки-османы.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> называть причины падения Ви</w:t>
            </w:r>
            <w:r w:rsidRPr="003027CC">
              <w:rPr>
                <w:rFonts w:eastAsia="Times New Roman" w:cstheme="minorHAnsi"/>
              </w:rPr>
              <w:softHyphen/>
              <w:t>зантийской империи и последствия осман</w:t>
            </w:r>
            <w:r w:rsidRPr="003027CC">
              <w:rPr>
                <w:rFonts w:eastAsia="Times New Roman" w:cstheme="minorHAnsi"/>
              </w:rPr>
              <w:softHyphen/>
              <w:t>ского завоевания</w:t>
            </w:r>
          </w:p>
        </w:tc>
        <w:tc>
          <w:tcPr>
            <w:tcW w:w="3798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адекватно воспри</w:t>
            </w:r>
            <w:r w:rsidRPr="003027CC">
              <w:rPr>
                <w:rFonts w:eastAsia="Times New Roman" w:cstheme="minorHAnsi"/>
              </w:rPr>
              <w:softHyphen/>
              <w:t>нимают предложения и оценку учи</w:t>
            </w:r>
            <w:r w:rsidRPr="003027CC">
              <w:rPr>
                <w:rFonts w:eastAsia="Times New Roman" w:cstheme="minorHAnsi"/>
              </w:rPr>
              <w:softHyphen/>
              <w:t>телей, товарищей, родителей и дру</w:t>
            </w:r>
            <w:r w:rsidRPr="003027CC">
              <w:rPr>
                <w:rFonts w:eastAsia="Times New Roman" w:cstheme="minorHAnsi"/>
              </w:rPr>
              <w:softHyphen/>
              <w:t>гих людей.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выбирают наибо</w:t>
            </w:r>
            <w:r w:rsidRPr="003027CC">
              <w:rPr>
                <w:rFonts w:eastAsia="Times New Roman" w:cstheme="minorHAnsi"/>
              </w:rPr>
              <w:softHyphen/>
              <w:t>лее эффективные способы решения задач, контролируют и оценивают процесс и результат деятельности.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 договаривают</w:t>
            </w:r>
            <w:r w:rsidRPr="003027CC">
              <w:rPr>
                <w:rFonts w:eastAsia="Times New Roman" w:cstheme="minorHAnsi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417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Определяют свою личностную пози</w:t>
            </w:r>
            <w:r w:rsidRPr="003027CC">
              <w:rPr>
                <w:rFonts w:eastAsia="Times New Roman" w:cstheme="minorHAnsi"/>
              </w:rPr>
              <w:softHyphen/>
              <w:t>цию, адекватную дифференциро</w:t>
            </w:r>
            <w:r w:rsidRPr="003027CC">
              <w:rPr>
                <w:rFonts w:eastAsia="Times New Roman" w:cstheme="minorHAnsi"/>
              </w:rPr>
              <w:softHyphen/>
              <w:t>ванную оценку своих успехов и неуспехов в учебе</w:t>
            </w:r>
          </w:p>
        </w:tc>
        <w:tc>
          <w:tcPr>
            <w:tcW w:w="3544" w:type="dxa"/>
            <w:gridSpan w:val="2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Находить </w:t>
            </w:r>
            <w:r w:rsidRPr="003027CC">
              <w:rPr>
                <w:rFonts w:eastAsia="Times New Roman" w:cstheme="minorHAnsi"/>
              </w:rPr>
              <w:t>и </w:t>
            </w:r>
            <w:r w:rsidRPr="003027CC">
              <w:rPr>
                <w:rFonts w:eastAsia="Times New Roman" w:cstheme="minorHAnsi"/>
                <w:b/>
                <w:bCs/>
              </w:rPr>
              <w:t>показывать</w:t>
            </w:r>
            <w:r w:rsidRPr="003027CC">
              <w:rPr>
                <w:rFonts w:eastAsia="Times New Roman" w:cstheme="minorHAnsi"/>
              </w:rPr>
              <w:t> на карте Балкан</w:t>
            </w:r>
            <w:r w:rsidRPr="003027CC">
              <w:rPr>
                <w:rFonts w:eastAsia="Times New Roman" w:cstheme="minorHAnsi"/>
              </w:rPr>
              <w:softHyphen/>
              <w:t>ский полуостров, Болгарское царство, Сер</w:t>
            </w:r>
            <w:r w:rsidRPr="003027CC">
              <w:rPr>
                <w:rFonts w:eastAsia="Times New Roman" w:cstheme="minorHAnsi"/>
              </w:rPr>
              <w:softHyphen/>
              <w:t>бию, государство османов и другие страны.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, почему болгары не смогли со</w:t>
            </w:r>
            <w:r w:rsidRPr="003027CC">
              <w:rPr>
                <w:rFonts w:eastAsia="Times New Roman" w:cstheme="minorHAnsi"/>
              </w:rPr>
              <w:softHyphen/>
              <w:t>хранить свободу и независимость.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Указывать</w:t>
            </w:r>
            <w:r w:rsidRPr="003027CC">
              <w:rPr>
                <w:rFonts w:eastAsia="Times New Roman" w:cstheme="minorHAnsi"/>
              </w:rPr>
              <w:t>причины усиления османов.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Называть </w:t>
            </w:r>
            <w:r w:rsidRPr="003027CC">
              <w:rPr>
                <w:rFonts w:eastAsia="Times New Roman" w:cstheme="minorHAnsi"/>
              </w:rPr>
              <w:t>по</w:t>
            </w:r>
            <w:r w:rsidRPr="003027CC">
              <w:rPr>
                <w:rFonts w:eastAsia="Times New Roman" w:cstheme="minorHAnsi"/>
              </w:rPr>
              <w:softHyphen/>
              <w:t>следствия падения Византии.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Выполнять </w:t>
            </w:r>
            <w:r w:rsidRPr="003027CC">
              <w:rPr>
                <w:rFonts w:eastAsia="Times New Roman" w:cstheme="minorHAnsi"/>
              </w:rPr>
              <w:t>са</w:t>
            </w:r>
            <w:r w:rsidRPr="003027CC">
              <w:rPr>
                <w:rFonts w:eastAsia="Times New Roman" w:cstheme="minorHAnsi"/>
              </w:rPr>
              <w:softHyphen/>
              <w:t>мостоятельную работу с опорой на содержа</w:t>
            </w:r>
            <w:r w:rsidRPr="003027CC">
              <w:rPr>
                <w:rFonts w:eastAsia="Times New Roman" w:cstheme="minorHAnsi"/>
              </w:rPr>
              <w:softHyphen/>
              <w:t>ние изученной главы учебника.</w:t>
            </w:r>
          </w:p>
        </w:tc>
      </w:tr>
      <w:tr w:rsidR="00A42827" w:rsidRPr="003027CC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11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 w:val="0"/>
                <w:bCs w:val="0"/>
              </w:rPr>
              <w:t xml:space="preserve">Глава IX.  КУЛЬТУРА ЗАПАДНОЙ ЕВРОПЫ </w:t>
            </w:r>
            <w:r w:rsidRPr="003027CC">
              <w:rPr>
                <w:rFonts w:cstheme="minorHAnsi"/>
                <w:b w:val="0"/>
                <w:bCs w:val="0"/>
                <w:color w:val="000000"/>
                <w:shd w:val="clear" w:color="auto" w:fill="F7F7F7"/>
              </w:rPr>
              <w:t>В СРЕДНИЕ ВЕКА</w:t>
            </w:r>
            <w:r w:rsidRPr="003027CC">
              <w:rPr>
                <w:rFonts w:eastAsia="Times New Roman" w:cstheme="minorHAnsi"/>
                <w:b w:val="0"/>
                <w:bCs w:val="0"/>
              </w:rPr>
              <w:t>(4 часа)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23</w:t>
            </w:r>
          </w:p>
        </w:tc>
        <w:tc>
          <w:tcPr>
            <w:tcW w:w="1842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000000"/>
                <w:shd w:val="clear" w:color="auto" w:fill="F7F7F7"/>
              </w:rPr>
              <w:t>Образование и философия</w:t>
            </w:r>
            <w:r w:rsidRPr="003027CC">
              <w:rPr>
                <w:rStyle w:val="apple-converted-space"/>
                <w:rFonts w:cstheme="minorHAnsi"/>
                <w:color w:val="000000"/>
                <w:shd w:val="clear" w:color="auto" w:fill="F7F7F7"/>
              </w:rPr>
              <w:t>.</w:t>
            </w:r>
          </w:p>
        </w:tc>
        <w:tc>
          <w:tcPr>
            <w:tcW w:w="709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15.05</w:t>
            </w: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определятьтермины: корпорации, университет, декан, ректор, магистры, дис</w:t>
            </w:r>
            <w:r w:rsidRPr="003027CC">
              <w:rPr>
                <w:rFonts w:eastAsia="Times New Roman" w:cstheme="minorHAnsi"/>
              </w:rPr>
              <w:softHyphen/>
              <w:t>путы, схоластика, мин- низингеры, ваганты, готика.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> называть выдающихся деятелей культуры XI-XV вв.</w:t>
            </w:r>
          </w:p>
        </w:tc>
        <w:tc>
          <w:tcPr>
            <w:tcW w:w="3798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ставят учебную за</w:t>
            </w:r>
            <w:r w:rsidRPr="003027CC">
              <w:rPr>
                <w:rFonts w:eastAsia="Times New Roman" w:cstheme="minorHAnsi"/>
              </w:rPr>
              <w:softHyphen/>
              <w:t>дачу, определяют последователь</w:t>
            </w:r>
            <w:r w:rsidRPr="003027CC">
              <w:rPr>
                <w:rFonts w:eastAsia="Times New Roman" w:cstheme="minorHAnsi"/>
              </w:rPr>
              <w:softHyphen/>
              <w:t>ность промежуточных целей с учё</w:t>
            </w:r>
            <w:r w:rsidRPr="003027CC">
              <w:rPr>
                <w:rFonts w:eastAsia="Times New Roman" w:cstheme="minorHAnsi"/>
              </w:rPr>
              <w:softHyphen/>
              <w:t>том конечного результата, состав</w:t>
            </w:r>
            <w:r w:rsidRPr="003027CC">
              <w:rPr>
                <w:rFonts w:eastAsia="Times New Roman" w:cstheme="minorHAnsi"/>
              </w:rPr>
              <w:softHyphen/>
              <w:t>ляют план и алгоритм действий.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самостоятельно выделяют и формулируют познава</w:t>
            </w:r>
            <w:r w:rsidRPr="003027CC">
              <w:rPr>
                <w:rFonts w:eastAsia="Times New Roman" w:cstheme="minorHAnsi"/>
              </w:rPr>
              <w:softHyphen/>
              <w:t>тельную цель, используют общие приёмы решения задач.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 допускают возможность различных точек зре</w:t>
            </w:r>
            <w:r w:rsidRPr="003027CC">
              <w:rPr>
                <w:rFonts w:eastAsia="Times New Roman" w:cstheme="minorHAnsi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взаимодействии.</w:t>
            </w:r>
          </w:p>
        </w:tc>
        <w:tc>
          <w:tcPr>
            <w:tcW w:w="1417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Проявляют устой</w:t>
            </w:r>
            <w:r w:rsidRPr="003027CC">
              <w:rPr>
                <w:rFonts w:eastAsia="Times New Roman" w:cstheme="minorHAnsi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544" w:type="dxa"/>
            <w:gridSpan w:val="2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 </w:t>
            </w:r>
            <w:r w:rsidRPr="003027CC">
              <w:rPr>
                <w:rFonts w:eastAsia="Times New Roman" w:cstheme="minorHAnsi"/>
              </w:rPr>
              <w:t>причины изменения представ</w:t>
            </w:r>
            <w:r w:rsidRPr="003027CC">
              <w:rPr>
                <w:rFonts w:eastAsia="Times New Roman" w:cstheme="minorHAnsi"/>
              </w:rPr>
              <w:softHyphen/>
              <w:t>лений у средневекового европейца о мире.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значение понятия «корпоративное общество».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Находить</w:t>
            </w:r>
            <w:r w:rsidRPr="003027CC">
              <w:rPr>
                <w:rFonts w:eastAsia="Times New Roman" w:cstheme="minorHAnsi"/>
              </w:rPr>
              <w:t> аргументы или опровер</w:t>
            </w:r>
            <w:r w:rsidRPr="003027CC">
              <w:rPr>
                <w:rFonts w:eastAsia="Times New Roman" w:cstheme="minorHAnsi"/>
              </w:rPr>
              <w:softHyphen/>
              <w:t>жения существования корпоративной культу</w:t>
            </w:r>
            <w:r w:rsidRPr="003027CC">
              <w:rPr>
                <w:rFonts w:eastAsia="Times New Roman" w:cstheme="minorHAnsi"/>
              </w:rPr>
              <w:softHyphen/>
              <w:t>ры.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Излагать</w:t>
            </w:r>
            <w:r w:rsidRPr="003027CC">
              <w:rPr>
                <w:rFonts w:eastAsia="Times New Roman" w:cstheme="minorHAnsi"/>
              </w:rPr>
              <w:t>смысл дискуссии о соотноше</w:t>
            </w:r>
            <w:r w:rsidRPr="003027CC">
              <w:rPr>
                <w:rFonts w:eastAsia="Times New Roman" w:cstheme="minorHAnsi"/>
              </w:rPr>
              <w:softHyphen/>
              <w:t>нии веры и разума в христианском учении.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Оценивать</w:t>
            </w:r>
            <w:r w:rsidRPr="003027CC">
              <w:rPr>
                <w:rFonts w:eastAsia="Times New Roman" w:cstheme="minorHAnsi"/>
              </w:rPr>
              <w:t> образование и его роль в средне</w:t>
            </w:r>
            <w:r w:rsidRPr="003027CC">
              <w:rPr>
                <w:rFonts w:eastAsia="Times New Roman" w:cstheme="minorHAnsi"/>
              </w:rPr>
              <w:softHyphen/>
              <w:t>вековых городах.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24</w:t>
            </w:r>
          </w:p>
        </w:tc>
        <w:tc>
          <w:tcPr>
            <w:tcW w:w="1842" w:type="dxa"/>
            <w:gridSpan w:val="2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000000"/>
                <w:shd w:val="clear" w:color="auto" w:fill="F7F7F7"/>
              </w:rPr>
              <w:t>Средневековая литература. Средневековое искусство.</w:t>
            </w:r>
          </w:p>
        </w:tc>
        <w:tc>
          <w:tcPr>
            <w:tcW w:w="709" w:type="dxa"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18.05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 термины: трубодуры, труверы, мин- низингеры, ваганты, готика.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 xml:space="preserve"> называть </w:t>
            </w:r>
            <w:r w:rsidRPr="003027CC">
              <w:rPr>
                <w:rFonts w:eastAsia="Times New Roman" w:cstheme="minorHAnsi"/>
              </w:rPr>
              <w:lastRenderedPageBreak/>
              <w:t>выдающихся деятелей культуры XI-XV вв., основные жанры лите</w:t>
            </w:r>
            <w:r w:rsidRPr="003027CC">
              <w:rPr>
                <w:rFonts w:eastAsia="Times New Roman" w:cstheme="minorHAnsi"/>
              </w:rPr>
              <w:softHyphen/>
              <w:t>ратуры, особенности изобразительного ис</w:t>
            </w:r>
            <w:r w:rsidRPr="003027CC">
              <w:rPr>
                <w:rFonts w:eastAsia="Times New Roman" w:cstheme="minorHAnsi"/>
              </w:rPr>
              <w:softHyphen/>
              <w:t>кусства и архитектуры.</w:t>
            </w:r>
          </w:p>
        </w:tc>
        <w:tc>
          <w:tcPr>
            <w:tcW w:w="3798" w:type="dxa"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lastRenderedPageBreak/>
              <w:t>Регулятивные:</w:t>
            </w:r>
            <w:r w:rsidRPr="003027CC">
              <w:rPr>
                <w:rFonts w:eastAsia="Times New Roman" w:cstheme="minorHAnsi"/>
              </w:rPr>
              <w:t> ставят учебную за</w:t>
            </w:r>
            <w:r w:rsidRPr="003027CC">
              <w:rPr>
                <w:rFonts w:eastAsia="Times New Roman" w:cstheme="minorHAnsi"/>
              </w:rPr>
              <w:softHyphen/>
              <w:t>дачу, определяют последователь</w:t>
            </w:r>
            <w:r w:rsidRPr="003027CC">
              <w:rPr>
                <w:rFonts w:eastAsia="Times New Roman" w:cstheme="minorHAnsi"/>
              </w:rPr>
              <w:softHyphen/>
              <w:t>ность промежуточных целей с учё</w:t>
            </w:r>
            <w:r w:rsidRPr="003027CC">
              <w:rPr>
                <w:rFonts w:eastAsia="Times New Roman" w:cstheme="minorHAnsi"/>
              </w:rPr>
              <w:softHyphen/>
              <w:t>том конечного результата, состав</w:t>
            </w:r>
            <w:r w:rsidRPr="003027CC">
              <w:rPr>
                <w:rFonts w:eastAsia="Times New Roman" w:cstheme="minorHAnsi"/>
              </w:rPr>
              <w:softHyphen/>
              <w:t>ляют план и алгоритм действий.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 xml:space="preserve">самостоятельно </w:t>
            </w:r>
            <w:r w:rsidRPr="003027CC">
              <w:rPr>
                <w:rFonts w:eastAsia="Times New Roman" w:cstheme="minorHAnsi"/>
              </w:rPr>
              <w:lastRenderedPageBreak/>
              <w:t>выделяют и формулируют познава</w:t>
            </w:r>
            <w:r w:rsidRPr="003027CC">
              <w:rPr>
                <w:rFonts w:eastAsia="Times New Roman" w:cstheme="minorHAnsi"/>
              </w:rPr>
              <w:softHyphen/>
              <w:t>тельную цель, используют общие приёмы решения задач.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 допускают возможность различных точек зре</w:t>
            </w:r>
            <w:r w:rsidRPr="003027CC">
              <w:rPr>
                <w:rFonts w:eastAsia="Times New Roman" w:cstheme="minorHAnsi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взаимодействии.</w:t>
            </w: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Проявляют устой</w:t>
            </w:r>
            <w:r w:rsidRPr="003027CC">
              <w:rPr>
                <w:rFonts w:eastAsia="Times New Roman" w:cstheme="minorHAnsi"/>
              </w:rPr>
              <w:softHyphen/>
              <w:t xml:space="preserve">чивый учебно- познавательный интерес к новым </w:t>
            </w:r>
            <w:r w:rsidRPr="003027CC">
              <w:rPr>
                <w:rFonts w:eastAsia="Times New Roman" w:cstheme="minorHAnsi"/>
              </w:rPr>
              <w:lastRenderedPageBreak/>
              <w:t>общим способам решения задач</w:t>
            </w:r>
          </w:p>
        </w:tc>
        <w:tc>
          <w:tcPr>
            <w:tcW w:w="3544" w:type="dxa"/>
            <w:gridSpan w:val="2"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lastRenderedPageBreak/>
              <w:t>Составлять</w:t>
            </w:r>
            <w:r w:rsidRPr="003027CC">
              <w:rPr>
                <w:rFonts w:eastAsia="Times New Roman" w:cstheme="minorHAnsi"/>
              </w:rPr>
              <w:t> рассказ-экскурсию по памят</w:t>
            </w:r>
            <w:r w:rsidRPr="003027CC">
              <w:rPr>
                <w:rFonts w:eastAsia="Times New Roman" w:cstheme="minorHAnsi"/>
              </w:rPr>
              <w:softHyphen/>
              <w:t>никам искусства.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Характеризовать</w:t>
            </w:r>
            <w:r w:rsidRPr="003027CC">
              <w:rPr>
                <w:rFonts w:eastAsia="Times New Roman" w:cstheme="minorHAnsi"/>
              </w:rPr>
              <w:t> и </w:t>
            </w:r>
            <w:r>
              <w:rPr>
                <w:rFonts w:eastAsia="Times New Roman" w:cstheme="minorHAnsi"/>
                <w:b/>
                <w:bCs/>
              </w:rPr>
              <w:t>срав</w:t>
            </w:r>
            <w:r w:rsidRPr="003027CC">
              <w:rPr>
                <w:rFonts w:eastAsia="Times New Roman" w:cstheme="minorHAnsi"/>
                <w:b/>
                <w:bCs/>
              </w:rPr>
              <w:t>нивать</w:t>
            </w:r>
            <w:r w:rsidRPr="003027CC">
              <w:rPr>
                <w:rFonts w:eastAsia="Times New Roman" w:cstheme="minorHAnsi"/>
              </w:rPr>
              <w:t> творчество трубадуров и вагантов.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Рассказывать</w:t>
            </w:r>
            <w:r w:rsidRPr="003027CC">
              <w:rPr>
                <w:rFonts w:eastAsia="Times New Roman" w:cstheme="minorHAnsi"/>
              </w:rPr>
              <w:t> о скульптуре как «Библии для неграмотных».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lastRenderedPageBreak/>
              <w:t>Комментировать</w:t>
            </w:r>
            <w:r w:rsidRPr="003027CC">
              <w:rPr>
                <w:rFonts w:eastAsia="Times New Roman" w:cstheme="minorHAnsi"/>
              </w:rPr>
              <w:t> поэзию, роман эпохи Средневековья.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Формулировать</w:t>
            </w:r>
            <w:r w:rsidRPr="003027CC">
              <w:rPr>
                <w:rFonts w:eastAsia="Times New Roman" w:cstheme="minorHAnsi"/>
              </w:rPr>
              <w:t> и 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3027CC">
              <w:rPr>
                <w:rFonts w:eastAsia="Times New Roman" w:cstheme="minorHAnsi"/>
                <w:b/>
                <w:bCs/>
              </w:rPr>
              <w:t>Аргументировать</w:t>
            </w:r>
            <w:r w:rsidRPr="003027CC">
              <w:rPr>
                <w:rFonts w:eastAsia="Times New Roman" w:cstheme="minorHAnsi"/>
              </w:rPr>
              <w:t>свою точку зрения  в отношении куртуазности, рыцарской литературы и пр.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25</w:t>
            </w:r>
          </w:p>
        </w:tc>
        <w:tc>
          <w:tcPr>
            <w:tcW w:w="1842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000000"/>
                <w:shd w:val="clear" w:color="auto" w:fill="F7F7F7"/>
              </w:rPr>
              <w:t>Культура раннего Возрождения в Италии.</w:t>
            </w:r>
          </w:p>
        </w:tc>
        <w:tc>
          <w:tcPr>
            <w:tcW w:w="709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22.05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 термины: Возрождение, гуманисты.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> называть различные подходы (феодальный и гумани</w:t>
            </w:r>
            <w:r w:rsidRPr="003027CC">
              <w:rPr>
                <w:rFonts w:eastAsia="Times New Roman" w:cstheme="minorHAnsi"/>
              </w:rPr>
              <w:softHyphen/>
              <w:t>стический) к понятию благородство», основ</w:t>
            </w:r>
            <w:r w:rsidRPr="003027CC">
              <w:rPr>
                <w:rFonts w:eastAsia="Times New Roman" w:cstheme="minorHAnsi"/>
              </w:rPr>
              <w:softHyphen/>
              <w:t>ные идеи гуманистов</w:t>
            </w:r>
          </w:p>
        </w:tc>
        <w:tc>
          <w:tcPr>
            <w:tcW w:w="3798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учитывают установ</w:t>
            </w:r>
            <w:r w:rsidRPr="003027CC">
              <w:rPr>
                <w:rFonts w:eastAsia="Times New Roman" w:cstheme="minorHAnsi"/>
              </w:rPr>
              <w:softHyphen/>
              <w:t>ленные правила в планировании и контроле способа решения, осуще</w:t>
            </w:r>
            <w:r w:rsidRPr="003027CC">
              <w:rPr>
                <w:rFonts w:eastAsia="Times New Roman" w:cstheme="minorHAnsi"/>
              </w:rPr>
              <w:softHyphen/>
              <w:t>ствляют пошаговый контроль.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 самостоятельно создают алгоритмы деятельности при решении проблем различного характера.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 учитывают разные мнения и стремятся к коор</w:t>
            </w:r>
            <w:r w:rsidRPr="003027CC">
              <w:rPr>
                <w:rFonts w:eastAsia="Times New Roman" w:cstheme="minorHAnsi"/>
              </w:rPr>
              <w:softHyphen/>
              <w:t>динации различных позиций в со</w:t>
            </w:r>
            <w:r w:rsidRPr="003027CC">
              <w:rPr>
                <w:rFonts w:eastAsia="Times New Roman" w:cstheme="minorHAnsi"/>
              </w:rPr>
              <w:softHyphen/>
              <w:t>трудничестве, формулируют собст</w:t>
            </w:r>
            <w:r w:rsidRPr="003027CC">
              <w:rPr>
                <w:rFonts w:eastAsia="Times New Roman" w:cstheme="minorHAnsi"/>
              </w:rPr>
              <w:softHyphen/>
              <w:t>венное мнение и позицию</w:t>
            </w:r>
          </w:p>
        </w:tc>
        <w:tc>
          <w:tcPr>
            <w:tcW w:w="1417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Выражают адек</w:t>
            </w:r>
            <w:r w:rsidRPr="003027CC">
              <w:rPr>
                <w:rFonts w:eastAsia="Times New Roman" w:cstheme="minorHAnsi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3544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Составлять </w:t>
            </w:r>
            <w:r w:rsidRPr="003027CC">
              <w:rPr>
                <w:rFonts w:eastAsia="Times New Roman" w:cstheme="minorHAnsi"/>
              </w:rPr>
              <w:t>рассказ</w:t>
            </w:r>
            <w:r>
              <w:rPr>
                <w:rFonts w:eastAsia="Times New Roman" w:cstheme="minorHAnsi"/>
              </w:rPr>
              <w:t>-описание по карти</w:t>
            </w:r>
            <w:r>
              <w:rPr>
                <w:rFonts w:eastAsia="Times New Roman" w:cstheme="minorHAnsi"/>
              </w:rPr>
              <w:softHyphen/>
              <w:t xml:space="preserve">не художника или </w:t>
            </w:r>
            <w:r w:rsidRPr="003027CC">
              <w:rPr>
                <w:rFonts w:eastAsia="Times New Roman" w:cstheme="minorHAnsi"/>
              </w:rPr>
              <w:t xml:space="preserve"> описание образа нового человека с позиции Петрарки.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значение поня</w:t>
            </w:r>
            <w:r w:rsidRPr="003027CC">
              <w:rPr>
                <w:rFonts w:eastAsia="Times New Roman" w:cstheme="minorHAnsi"/>
              </w:rPr>
              <w:softHyphen/>
              <w:t>тий: гуманизм, гуманисты,Возрождение.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Высказывать </w:t>
            </w:r>
            <w:r w:rsidRPr="003027CC">
              <w:rPr>
                <w:rFonts w:eastAsia="Times New Roman" w:cstheme="minorHAnsi"/>
              </w:rPr>
              <w:t>мнения об образе нового че</w:t>
            </w:r>
            <w:r w:rsidRPr="003027CC">
              <w:rPr>
                <w:rFonts w:eastAsia="Times New Roman" w:cstheme="minorHAnsi"/>
              </w:rPr>
              <w:softHyphen/>
              <w:t>ловека с позиции средневекового человека.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Доказывать</w:t>
            </w:r>
            <w:r w:rsidRPr="003027CC">
              <w:rPr>
                <w:rFonts w:eastAsia="Times New Roman" w:cstheme="minorHAnsi"/>
              </w:rPr>
              <w:t>, что в XIV в. стали преоб</w:t>
            </w:r>
            <w:r w:rsidRPr="003027CC">
              <w:rPr>
                <w:rFonts w:eastAsia="Times New Roman" w:cstheme="minorHAnsi"/>
              </w:rPr>
              <w:softHyphen/>
              <w:t>ладать практические знания.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Сопоставлять</w:t>
            </w:r>
            <w:r w:rsidRPr="003027CC">
              <w:rPr>
                <w:rFonts w:eastAsia="Times New Roman" w:cstheme="minorHAnsi"/>
              </w:rPr>
              <w:t> представление о мире человека раннего Средневековья и в поздний его пе</w:t>
            </w:r>
            <w:r w:rsidRPr="003027CC">
              <w:rPr>
                <w:rFonts w:eastAsia="Times New Roman" w:cstheme="minorHAnsi"/>
              </w:rPr>
              <w:softHyphen/>
              <w:t>риод.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Анализировать</w:t>
            </w:r>
            <w:r w:rsidRPr="003027CC">
              <w:rPr>
                <w:rFonts w:eastAsia="Times New Roman" w:cstheme="minorHAnsi"/>
              </w:rPr>
              <w:t xml:space="preserve"> последствия развития 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Выполнять </w:t>
            </w:r>
            <w:r w:rsidRPr="003027CC">
              <w:rPr>
                <w:rFonts w:eastAsia="Times New Roman" w:cstheme="minorHAnsi"/>
              </w:rPr>
              <w:t>самостоятельную работу с опорой на содержание изученной главы учебника.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26</w:t>
            </w:r>
          </w:p>
        </w:tc>
        <w:tc>
          <w:tcPr>
            <w:tcW w:w="1842" w:type="dxa"/>
            <w:gridSpan w:val="2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000000"/>
                <w:shd w:val="clear" w:color="auto" w:fill="F7F7F7"/>
              </w:rPr>
              <w:t>Научные открытия и изобретения.</w:t>
            </w:r>
          </w:p>
        </w:tc>
        <w:tc>
          <w:tcPr>
            <w:tcW w:w="709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25.05</w:t>
            </w:r>
          </w:p>
        </w:tc>
        <w:tc>
          <w:tcPr>
            <w:tcW w:w="556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 научные термины: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> разбираться и называть н</w:t>
            </w:r>
            <w:r w:rsidRPr="003027CC">
              <w:rPr>
                <w:rFonts w:cstheme="minorHAnsi"/>
                <w:color w:val="000000"/>
                <w:shd w:val="clear" w:color="auto" w:fill="F7F7F7"/>
              </w:rPr>
              <w:t>аучные открытия и изобретения.</w:t>
            </w:r>
          </w:p>
        </w:tc>
        <w:tc>
          <w:tcPr>
            <w:tcW w:w="3798" w:type="dxa"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учитывают установ</w:t>
            </w:r>
            <w:r w:rsidRPr="003027CC">
              <w:rPr>
                <w:rFonts w:eastAsia="Times New Roman" w:cstheme="minorHAnsi"/>
              </w:rPr>
              <w:softHyphen/>
              <w:t>ленные правила в планировании и контроле способа решения, осуще</w:t>
            </w:r>
            <w:r w:rsidRPr="003027CC">
              <w:rPr>
                <w:rFonts w:eastAsia="Times New Roman" w:cstheme="minorHAnsi"/>
              </w:rPr>
              <w:softHyphen/>
              <w:t>ствляют пошаговый контроль.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 xml:space="preserve"> самостоятельно создают алгоритмы деятельности при решении проблем различного </w:t>
            </w:r>
            <w:r w:rsidRPr="003027CC">
              <w:rPr>
                <w:rFonts w:eastAsia="Times New Roman" w:cstheme="minorHAnsi"/>
              </w:rPr>
              <w:lastRenderedPageBreak/>
              <w:t>характера.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 учитывают разные мнения и стремятся к коор</w:t>
            </w:r>
            <w:r w:rsidRPr="003027CC">
              <w:rPr>
                <w:rFonts w:eastAsia="Times New Roman" w:cstheme="minorHAnsi"/>
              </w:rPr>
              <w:softHyphen/>
              <w:t>динации различных позиций в со</w:t>
            </w:r>
            <w:r w:rsidRPr="003027CC">
              <w:rPr>
                <w:rFonts w:eastAsia="Times New Roman" w:cstheme="minorHAnsi"/>
              </w:rPr>
              <w:softHyphen/>
              <w:t>трудничестве, формулируют собст</w:t>
            </w:r>
            <w:r w:rsidRPr="003027CC">
              <w:rPr>
                <w:rFonts w:eastAsia="Times New Roman" w:cstheme="minorHAnsi"/>
              </w:rPr>
              <w:softHyphen/>
              <w:t>венное мнение и позицию</w:t>
            </w:r>
          </w:p>
        </w:tc>
        <w:tc>
          <w:tcPr>
            <w:tcW w:w="1417" w:type="dxa"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Выражают адек</w:t>
            </w:r>
            <w:r w:rsidRPr="003027CC">
              <w:rPr>
                <w:rFonts w:eastAsia="Times New Roman" w:cstheme="minorHAnsi"/>
              </w:rPr>
              <w:softHyphen/>
              <w:t xml:space="preserve">ватное понимание причин успеха/ неуспеха учебной </w:t>
            </w:r>
            <w:r w:rsidRPr="003027CC">
              <w:rPr>
                <w:rFonts w:eastAsia="Times New Roman" w:cstheme="minorHAnsi"/>
              </w:rPr>
              <w:lastRenderedPageBreak/>
              <w:t>деятельности</w:t>
            </w:r>
          </w:p>
        </w:tc>
        <w:tc>
          <w:tcPr>
            <w:tcW w:w="3544" w:type="dxa"/>
            <w:gridSpan w:val="2"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lastRenderedPageBreak/>
              <w:t>Доказывать</w:t>
            </w:r>
            <w:r w:rsidRPr="003027CC">
              <w:rPr>
                <w:rFonts w:eastAsia="Times New Roman" w:cstheme="minorHAnsi"/>
              </w:rPr>
              <w:t>, что в XIV в. стали преоб</w:t>
            </w:r>
            <w:r w:rsidRPr="003027CC">
              <w:rPr>
                <w:rFonts w:eastAsia="Times New Roman" w:cstheme="minorHAnsi"/>
              </w:rPr>
              <w:softHyphen/>
              <w:t>ладать практические знания.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 связь между использованием водяного коле</w:t>
            </w:r>
            <w:r w:rsidRPr="003027CC">
              <w:rPr>
                <w:rFonts w:eastAsia="Times New Roman" w:cstheme="minorHAnsi"/>
              </w:rPr>
              <w:softHyphen/>
              <w:t>са и развитием металлургии.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Рассказывать</w:t>
            </w:r>
            <w:r w:rsidRPr="003027CC">
              <w:rPr>
                <w:rFonts w:eastAsia="Times New Roman" w:cstheme="minorHAnsi"/>
              </w:rPr>
              <w:t> о значении изобретения книгопечатания.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lastRenderedPageBreak/>
              <w:t>Сопоставлять</w:t>
            </w:r>
            <w:r w:rsidRPr="003027CC">
              <w:rPr>
                <w:rFonts w:eastAsia="Times New Roman" w:cstheme="minorHAnsi"/>
              </w:rPr>
              <w:t> представление о мире человека раннего Средневековья и в поздний его пе</w:t>
            </w:r>
            <w:r w:rsidRPr="003027CC">
              <w:rPr>
                <w:rFonts w:eastAsia="Times New Roman" w:cstheme="minorHAnsi"/>
              </w:rPr>
              <w:softHyphen/>
              <w:t>риод.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Анализировать</w:t>
            </w:r>
            <w:r w:rsidRPr="003027CC">
              <w:rPr>
                <w:rFonts w:eastAsia="Times New Roman" w:cstheme="minorHAnsi"/>
              </w:rPr>
              <w:t> последствия развития мореплавания.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3027CC">
              <w:rPr>
                <w:rFonts w:eastAsia="Times New Roman" w:cstheme="minorHAnsi"/>
                <w:b/>
                <w:bCs/>
              </w:rPr>
              <w:t>Выполнять </w:t>
            </w:r>
            <w:r w:rsidRPr="003027CC">
              <w:rPr>
                <w:rFonts w:eastAsia="Times New Roman" w:cstheme="minorHAnsi"/>
              </w:rPr>
              <w:t>самостоятельную работу с опорой на содержание изученной главы учебника.</w:t>
            </w:r>
          </w:p>
        </w:tc>
      </w:tr>
      <w:tr w:rsidR="00A42827" w:rsidRPr="003027CC" w:rsidTr="00E22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11"/>
          </w:tcPr>
          <w:p w:rsidR="00A42827" w:rsidRPr="003027CC" w:rsidRDefault="00A42827" w:rsidP="00E22226">
            <w:pPr>
              <w:rPr>
                <w:rFonts w:eastAsia="Times New Roman" w:cstheme="minorHAnsi"/>
                <w:b w:val="0"/>
                <w:bCs w:val="0"/>
              </w:rPr>
            </w:pPr>
            <w:r w:rsidRPr="003027CC">
              <w:rPr>
                <w:rFonts w:eastAsia="Times New Roman" w:cstheme="minorHAnsi"/>
                <w:b w:val="0"/>
                <w:bCs w:val="0"/>
              </w:rPr>
              <w:lastRenderedPageBreak/>
              <w:t xml:space="preserve">ГЛАВА X. </w:t>
            </w:r>
            <w:r w:rsidRPr="003027CC">
              <w:rPr>
                <w:rFonts w:cstheme="minorHAnsi"/>
                <w:b w:val="0"/>
                <w:bCs w:val="0"/>
                <w:color w:val="000000"/>
                <w:shd w:val="clear" w:color="auto" w:fill="F7F7F7"/>
              </w:rPr>
              <w:t>НАРОДЫ АЗИИ, АМЕРИКИ И АФРИКИ В СРЕДНИЕ ВЕКА.</w:t>
            </w:r>
            <w:r w:rsidRPr="003027CC">
              <w:rPr>
                <w:rFonts w:cstheme="minorHAnsi"/>
                <w:b w:val="0"/>
              </w:rPr>
              <w:t xml:space="preserve"> (2 Ч)</w:t>
            </w: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27</w:t>
            </w:r>
          </w:p>
        </w:tc>
        <w:tc>
          <w:tcPr>
            <w:tcW w:w="1842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000000"/>
                <w:shd w:val="clear" w:color="auto" w:fill="F7F7F7"/>
              </w:rPr>
              <w:t>Средневековая Азия: Китай, Индия, Япония</w:t>
            </w:r>
          </w:p>
        </w:tc>
        <w:tc>
          <w:tcPr>
            <w:tcW w:w="709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25.05</w:t>
            </w: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>определять термины: Великий шел</w:t>
            </w:r>
            <w:r w:rsidRPr="003027CC">
              <w:rPr>
                <w:rFonts w:eastAsia="Times New Roman" w:cstheme="minorHAnsi"/>
              </w:rPr>
              <w:softHyphen/>
              <w:t>ковый путь, раджа, варны</w:t>
            </w:r>
            <w:r>
              <w:rPr>
                <w:rFonts w:eastAsia="Times New Roman" w:cstheme="minorHAnsi"/>
              </w:rPr>
              <w:t>, Императ</w:t>
            </w:r>
            <w:r w:rsidRPr="003027CC">
              <w:rPr>
                <w:rFonts w:eastAsia="Times New Roman" w:cstheme="minorHAnsi"/>
              </w:rPr>
              <w:t>ор и поддан.; Крест. война; Кит.под вл. монг.; Борьба против завоевателей. Культура Китая. Индий. княж-ва; Вторж. Мусульм; Делий. Султанат Культура Индии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.</w:t>
            </w: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> называть народы Азии, Африки и Америки, особенно</w:t>
            </w:r>
            <w:r w:rsidRPr="003027CC">
              <w:rPr>
                <w:rFonts w:eastAsia="Times New Roman" w:cstheme="minorHAnsi"/>
              </w:rPr>
              <w:softHyphen/>
              <w:t>сти их цивилизаций</w:t>
            </w:r>
          </w:p>
        </w:tc>
        <w:tc>
          <w:tcPr>
            <w:tcW w:w="3798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принимают и сохра</w:t>
            </w:r>
            <w:r w:rsidRPr="003027CC">
              <w:rPr>
                <w:rFonts w:eastAsia="Times New Roman" w:cstheme="minorHAnsi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3027CC">
              <w:rPr>
                <w:rFonts w:eastAsia="Times New Roman" w:cstheme="minorHAnsi"/>
              </w:rPr>
              <w:softHyphen/>
              <w:t>але в сотрудничестве с учителем.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ставят и форму</w:t>
            </w:r>
            <w:r w:rsidRPr="003027CC">
              <w:rPr>
                <w:rFonts w:eastAsia="Times New Roman" w:cstheme="minorHAnsi"/>
              </w:rPr>
              <w:softHyphen/>
              <w:t>лируют проблему урока, самостоя</w:t>
            </w:r>
            <w:r w:rsidRPr="003027CC">
              <w:rPr>
                <w:rFonts w:eastAsia="Times New Roman" w:cstheme="minorHAnsi"/>
              </w:rPr>
              <w:softHyphen/>
              <w:t>тельно создают алгоритм деятельно</w:t>
            </w:r>
            <w:r w:rsidRPr="003027CC">
              <w:rPr>
                <w:rFonts w:eastAsia="Times New Roman" w:cstheme="minorHAnsi"/>
              </w:rPr>
              <w:softHyphen/>
              <w:t>сти при решении проблемы.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проявляют ак</w:t>
            </w:r>
            <w:r w:rsidRPr="003027CC">
              <w:rPr>
                <w:rFonts w:eastAsia="Times New Roman" w:cstheme="minorHAnsi"/>
              </w:rPr>
              <w:softHyphen/>
              <w:t>тивность во взаимодействии для ре</w:t>
            </w:r>
            <w:r w:rsidRPr="003027CC">
              <w:rPr>
                <w:rFonts w:eastAsia="Times New Roman" w:cstheme="minorHAnsi"/>
              </w:rPr>
              <w:softHyphen/>
              <w:t>шения коммуникативных и познава</w:t>
            </w:r>
            <w:r w:rsidRPr="003027CC">
              <w:rPr>
                <w:rFonts w:eastAsia="Times New Roman" w:cstheme="minorHAnsi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3027CC">
              <w:rPr>
                <w:rFonts w:eastAsia="Times New Roman" w:cstheme="minorHAnsi"/>
              </w:rPr>
              <w:softHyphen/>
              <w:t>чество)</w:t>
            </w:r>
          </w:p>
        </w:tc>
        <w:tc>
          <w:tcPr>
            <w:tcW w:w="1417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Имеют целост</w:t>
            </w:r>
            <w:r w:rsidRPr="003027CC">
              <w:rPr>
                <w:rFonts w:eastAsia="Times New Roman" w:cstheme="minorHAnsi"/>
              </w:rPr>
              <w:softHyphen/>
              <w:t>ный, социально ориентированный взгляд на мир в единстве и раз</w:t>
            </w:r>
            <w:r w:rsidRPr="003027CC">
              <w:rPr>
                <w:rFonts w:eastAsia="Times New Roman" w:cstheme="minorHAnsi"/>
              </w:rPr>
              <w:softHyphen/>
              <w:t>нообразии наро</w:t>
            </w:r>
            <w:r w:rsidRPr="003027CC">
              <w:rPr>
                <w:rFonts w:eastAsia="Times New Roman" w:cstheme="minorHAnsi"/>
              </w:rPr>
              <w:softHyphen/>
              <w:t>дов, культур и ре</w:t>
            </w:r>
            <w:r w:rsidRPr="003027CC">
              <w:rPr>
                <w:rFonts w:eastAsia="Times New Roman" w:cstheme="minorHAnsi"/>
              </w:rPr>
              <w:softHyphen/>
              <w:t>лигий</w:t>
            </w:r>
          </w:p>
        </w:tc>
        <w:tc>
          <w:tcPr>
            <w:tcW w:w="3544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Показывать </w:t>
            </w:r>
            <w:r w:rsidRPr="003027CC">
              <w:rPr>
                <w:rFonts w:eastAsia="Times New Roman" w:cstheme="minorHAnsi"/>
              </w:rPr>
              <w:t xml:space="preserve">на карте и </w:t>
            </w:r>
            <w:r w:rsidRPr="003027CC">
              <w:rPr>
                <w:rFonts w:eastAsia="Times New Roman" w:cstheme="minorHAnsi"/>
                <w:b/>
                <w:bCs/>
              </w:rPr>
              <w:t>комментировать</w:t>
            </w:r>
            <w:r w:rsidRPr="003027CC">
              <w:rPr>
                <w:rFonts w:eastAsia="Times New Roman" w:cstheme="minorHAnsi"/>
              </w:rPr>
              <w:t> местоположение Китая.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Сравнивать</w:t>
            </w:r>
            <w:r w:rsidRPr="003027CC">
              <w:rPr>
                <w:rFonts w:eastAsia="Times New Roman" w:cstheme="minorHAnsi"/>
              </w:rPr>
              <w:t> дости</w:t>
            </w:r>
            <w:r w:rsidRPr="003027CC">
              <w:rPr>
                <w:rFonts w:eastAsia="Times New Roman" w:cstheme="minorHAnsi"/>
              </w:rPr>
              <w:softHyphen/>
              <w:t>жения страны в разные эпохи правления.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Характеризовать</w:t>
            </w:r>
            <w:r w:rsidRPr="003027CC">
              <w:rPr>
                <w:rFonts w:eastAsia="Times New Roman" w:cstheme="minorHAnsi"/>
              </w:rPr>
              <w:t>восстание Красных повязок.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Обсуждать</w:t>
            </w:r>
            <w:r w:rsidRPr="003027CC">
              <w:rPr>
                <w:rFonts w:eastAsia="Times New Roman" w:cstheme="minorHAnsi"/>
              </w:rPr>
              <w:t> достижения культуры и искусства в паре, малой группе.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Составлять</w:t>
            </w:r>
            <w:r w:rsidRPr="003027CC">
              <w:rPr>
                <w:rFonts w:eastAsia="Times New Roman" w:cstheme="minorHAnsi"/>
              </w:rPr>
              <w:t> сообщение, доклад с помощью электронных и интернет- ресурсов.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Составлять </w:t>
            </w:r>
            <w:r w:rsidRPr="003027CC">
              <w:rPr>
                <w:rFonts w:eastAsia="Times New Roman" w:cstheme="minorHAnsi"/>
              </w:rPr>
              <w:t xml:space="preserve">и </w:t>
            </w:r>
            <w:r w:rsidRPr="003027CC">
              <w:rPr>
                <w:rFonts w:eastAsia="Times New Roman" w:cstheme="minorHAnsi"/>
                <w:b/>
                <w:bCs/>
              </w:rPr>
              <w:t>рассказывать</w:t>
            </w:r>
            <w:r w:rsidRPr="003027CC">
              <w:rPr>
                <w:rFonts w:eastAsia="Times New Roman" w:cstheme="minorHAnsi"/>
              </w:rPr>
              <w:t> «паспорт» страны: географическое положение, столи</w:t>
            </w:r>
            <w:r w:rsidRPr="003027CC">
              <w:rPr>
                <w:rFonts w:eastAsia="Times New Roman" w:cstheme="minorHAnsi"/>
              </w:rPr>
              <w:softHyphen/>
              <w:t>ца, состав населения, религия, управление.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Характеризовать</w:t>
            </w:r>
            <w:r w:rsidRPr="003027CC">
              <w:rPr>
                <w:rFonts w:eastAsia="Times New Roman" w:cstheme="minorHAnsi"/>
              </w:rPr>
              <w:t>религию индийцев — инду</w:t>
            </w:r>
            <w:r w:rsidRPr="003027CC">
              <w:rPr>
                <w:rFonts w:eastAsia="Times New Roman" w:cstheme="minorHAnsi"/>
              </w:rPr>
              <w:softHyphen/>
              <w:t>изм.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Анализировать</w:t>
            </w:r>
            <w:r w:rsidRPr="003027CC">
              <w:rPr>
                <w:rFonts w:eastAsia="Times New Roman" w:cstheme="minorHAnsi"/>
              </w:rPr>
              <w:t> развитие страны в до</w:t>
            </w:r>
            <w:r w:rsidRPr="003027CC">
              <w:rPr>
                <w:rFonts w:eastAsia="Times New Roman" w:cstheme="minorHAnsi"/>
              </w:rPr>
              <w:softHyphen/>
              <w:t>монгольский период.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Называть </w:t>
            </w:r>
            <w:r w:rsidRPr="003027CC">
              <w:rPr>
                <w:rFonts w:eastAsia="Times New Roman" w:cstheme="minorHAnsi"/>
              </w:rPr>
              <w:t>особенности буддизма.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Составлять</w:t>
            </w:r>
            <w:r w:rsidRPr="003027CC">
              <w:rPr>
                <w:rFonts w:eastAsia="Times New Roman" w:cstheme="minorHAnsi"/>
              </w:rPr>
              <w:t> сообщение о своеобра</w:t>
            </w:r>
            <w:r w:rsidRPr="003027CC">
              <w:rPr>
                <w:rFonts w:eastAsia="Times New Roman" w:cstheme="minorHAnsi"/>
              </w:rPr>
              <w:softHyphen/>
              <w:t>зии культуры и искусства Индии с помощью интернет-ресурсов.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Использовать</w:t>
            </w:r>
            <w:r w:rsidRPr="003027CC">
              <w:rPr>
                <w:rFonts w:eastAsia="Times New Roman" w:cstheme="minorHAnsi"/>
              </w:rPr>
              <w:t> ресурсы Интернета, электронных изданий для подго</w:t>
            </w:r>
            <w:r w:rsidRPr="003027CC">
              <w:rPr>
                <w:rFonts w:eastAsia="Times New Roman" w:cstheme="minorHAnsi"/>
              </w:rPr>
              <w:softHyphen/>
            </w:r>
            <w:r w:rsidRPr="003027CC">
              <w:rPr>
                <w:rFonts w:eastAsia="Times New Roman" w:cstheme="minorHAnsi"/>
              </w:rPr>
              <w:lastRenderedPageBreak/>
              <w:t>товки сообщений на тему истории Индии.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A42827" w:rsidRPr="003027CC" w:rsidTr="00E22226">
        <w:trPr>
          <w:gridAfter w:val="1"/>
          <w:wAfter w:w="8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A42827" w:rsidRPr="003027CC" w:rsidRDefault="00A42827" w:rsidP="00E22226">
            <w:pPr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lastRenderedPageBreak/>
              <w:t>28</w:t>
            </w:r>
          </w:p>
        </w:tc>
        <w:tc>
          <w:tcPr>
            <w:tcW w:w="1842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cstheme="minorHAnsi"/>
                <w:color w:val="000000"/>
                <w:shd w:val="clear" w:color="auto" w:fill="F7F7F7"/>
              </w:rPr>
              <w:t>Государства и народы Африки и доколумбовой Америки</w:t>
            </w:r>
          </w:p>
        </w:tc>
        <w:tc>
          <w:tcPr>
            <w:tcW w:w="709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29.05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556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1</w:t>
            </w:r>
          </w:p>
        </w:tc>
        <w:tc>
          <w:tcPr>
            <w:tcW w:w="2734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Научатся</w:t>
            </w:r>
            <w:r w:rsidRPr="003027CC">
              <w:rPr>
                <w:rFonts w:eastAsia="Times New Roman" w:cstheme="minorHAnsi"/>
              </w:rPr>
              <w:t xml:space="preserve">определять термины, 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Майя, ацтеки, инки, бушмены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i/>
                <w:iCs/>
              </w:rPr>
              <w:t>Получат возможность научиться:</w:t>
            </w:r>
            <w:r w:rsidRPr="003027CC">
              <w:rPr>
                <w:rFonts w:eastAsia="Times New Roman" w:cstheme="minorHAnsi"/>
              </w:rPr>
              <w:t> называть народы Африки и Америки, особенно</w:t>
            </w:r>
            <w:r w:rsidRPr="003027CC">
              <w:rPr>
                <w:rFonts w:eastAsia="Times New Roman" w:cstheme="minorHAnsi"/>
              </w:rPr>
              <w:softHyphen/>
              <w:t>сти их цивилизаций.</w:t>
            </w:r>
          </w:p>
        </w:tc>
        <w:tc>
          <w:tcPr>
            <w:tcW w:w="3798" w:type="dxa"/>
            <w:hideMark/>
          </w:tcPr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Регулятивные:</w:t>
            </w:r>
            <w:r w:rsidRPr="003027CC">
              <w:rPr>
                <w:rFonts w:eastAsia="Times New Roman" w:cstheme="minorHAnsi"/>
              </w:rPr>
              <w:t> принимают и сохра</w:t>
            </w:r>
            <w:r w:rsidRPr="003027CC">
              <w:rPr>
                <w:rFonts w:eastAsia="Times New Roman" w:cstheme="minorHAnsi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3027CC">
              <w:rPr>
                <w:rFonts w:eastAsia="Times New Roman" w:cstheme="minorHAnsi"/>
              </w:rPr>
              <w:softHyphen/>
              <w:t>але в сотрудничестве с учителем.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Познавательные:</w:t>
            </w:r>
            <w:r w:rsidRPr="003027CC">
              <w:rPr>
                <w:rFonts w:eastAsia="Times New Roman" w:cstheme="minorHAnsi"/>
              </w:rPr>
              <w:t>ставят и форму</w:t>
            </w:r>
            <w:r w:rsidRPr="003027CC">
              <w:rPr>
                <w:rFonts w:eastAsia="Times New Roman" w:cstheme="minorHAnsi"/>
              </w:rPr>
              <w:softHyphen/>
              <w:t>лируют проблему урока, самостоя</w:t>
            </w:r>
            <w:r w:rsidRPr="003027CC">
              <w:rPr>
                <w:rFonts w:eastAsia="Times New Roman" w:cstheme="minorHAnsi"/>
              </w:rPr>
              <w:softHyphen/>
              <w:t>тельно создают алгоритм деятельно</w:t>
            </w:r>
            <w:r w:rsidRPr="003027CC">
              <w:rPr>
                <w:rFonts w:eastAsia="Times New Roman" w:cstheme="minorHAnsi"/>
              </w:rPr>
              <w:softHyphen/>
              <w:t>сти при решении проблемы.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  <w:i/>
                <w:iCs/>
              </w:rPr>
              <w:t>Коммуникативные:</w:t>
            </w:r>
            <w:r w:rsidRPr="003027CC">
              <w:rPr>
                <w:rFonts w:eastAsia="Times New Roman" w:cstheme="minorHAnsi"/>
              </w:rPr>
              <w:t>проявляют ак</w:t>
            </w:r>
            <w:r w:rsidRPr="003027CC">
              <w:rPr>
                <w:rFonts w:eastAsia="Times New Roman" w:cstheme="minorHAnsi"/>
              </w:rPr>
              <w:softHyphen/>
              <w:t>тивность во взаимодействии для ре</w:t>
            </w:r>
            <w:r w:rsidRPr="003027CC">
              <w:rPr>
                <w:rFonts w:eastAsia="Times New Roman" w:cstheme="minorHAnsi"/>
              </w:rPr>
              <w:softHyphen/>
              <w:t>шения коммуникативных и познава</w:t>
            </w:r>
            <w:r w:rsidRPr="003027CC">
              <w:rPr>
                <w:rFonts w:eastAsia="Times New Roman" w:cstheme="minorHAnsi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3027CC">
              <w:rPr>
                <w:rFonts w:eastAsia="Times New Roman" w:cstheme="minorHAnsi"/>
              </w:rPr>
              <w:softHyphen/>
              <w:t>чество)</w:t>
            </w:r>
          </w:p>
        </w:tc>
        <w:tc>
          <w:tcPr>
            <w:tcW w:w="1417" w:type="dxa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</w:rPr>
              <w:t>Имеют целост</w:t>
            </w:r>
            <w:r w:rsidRPr="003027CC">
              <w:rPr>
                <w:rFonts w:eastAsia="Times New Roman" w:cstheme="minorHAnsi"/>
              </w:rPr>
              <w:softHyphen/>
              <w:t>ный, социально ориентированный взгляд на мир в единстве и раз</w:t>
            </w:r>
            <w:r w:rsidRPr="003027CC">
              <w:rPr>
                <w:rFonts w:eastAsia="Times New Roman" w:cstheme="minorHAnsi"/>
              </w:rPr>
              <w:softHyphen/>
              <w:t>нообразии наро</w:t>
            </w:r>
            <w:r w:rsidRPr="003027CC">
              <w:rPr>
                <w:rFonts w:eastAsia="Times New Roman" w:cstheme="minorHAnsi"/>
              </w:rPr>
              <w:softHyphen/>
              <w:t>дов, культур и ре</w:t>
            </w:r>
            <w:r w:rsidRPr="003027CC">
              <w:rPr>
                <w:rFonts w:eastAsia="Times New Roman" w:cstheme="minorHAnsi"/>
              </w:rPr>
              <w:softHyphen/>
              <w:t>лигий</w:t>
            </w:r>
          </w:p>
        </w:tc>
        <w:tc>
          <w:tcPr>
            <w:tcW w:w="3544" w:type="dxa"/>
            <w:gridSpan w:val="2"/>
            <w:hideMark/>
          </w:tcPr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Раскрывать</w:t>
            </w:r>
            <w:r w:rsidRPr="003027CC">
              <w:rPr>
                <w:rFonts w:eastAsia="Times New Roman" w:cstheme="minorHAnsi"/>
              </w:rPr>
              <w:t>сущность феодальных от</w:t>
            </w:r>
            <w:r w:rsidRPr="003027CC">
              <w:rPr>
                <w:rFonts w:eastAsia="Times New Roman" w:cstheme="minorHAnsi"/>
              </w:rPr>
              <w:softHyphen/>
              <w:t>ношений.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Составлять</w:t>
            </w:r>
            <w:r w:rsidRPr="003027CC">
              <w:rPr>
                <w:rFonts w:eastAsia="Times New Roman" w:cstheme="minorHAnsi"/>
              </w:rPr>
              <w:t> сообщение, доклад с помощью электронных и интернет- ресурсов.</w:t>
            </w:r>
          </w:p>
          <w:p w:rsidR="00A42827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Составлять </w:t>
            </w:r>
            <w:r w:rsidRPr="003027CC">
              <w:rPr>
                <w:rFonts w:eastAsia="Times New Roman" w:cstheme="minorHAnsi"/>
              </w:rPr>
              <w:t xml:space="preserve">и </w:t>
            </w:r>
            <w:r w:rsidRPr="003027CC">
              <w:rPr>
                <w:rFonts w:eastAsia="Times New Roman" w:cstheme="minorHAnsi"/>
                <w:b/>
                <w:bCs/>
              </w:rPr>
              <w:t>рассказывать</w:t>
            </w:r>
            <w:r w:rsidRPr="003027CC">
              <w:rPr>
                <w:rFonts w:eastAsia="Times New Roman" w:cstheme="minorHAnsi"/>
              </w:rPr>
              <w:t> «паспорт» страны: географическое положение, столи</w:t>
            </w:r>
            <w:r w:rsidRPr="003027CC">
              <w:rPr>
                <w:rFonts w:eastAsia="Times New Roman" w:cstheme="minorHAnsi"/>
              </w:rPr>
              <w:softHyphen/>
              <w:t xml:space="preserve">ца, состав </w:t>
            </w:r>
            <w:r>
              <w:rPr>
                <w:rFonts w:eastAsia="Times New Roman" w:cstheme="minorHAnsi"/>
              </w:rPr>
              <w:t>населения, религия, управление,</w:t>
            </w:r>
            <w:r w:rsidRPr="003027CC">
              <w:rPr>
                <w:rFonts w:eastAsia="Times New Roman" w:cstheme="minorHAnsi"/>
              </w:rPr>
              <w:t xml:space="preserve"> об устройств</w:t>
            </w:r>
            <w:r>
              <w:rPr>
                <w:rFonts w:eastAsia="Times New Roman" w:cstheme="minorHAnsi"/>
              </w:rPr>
              <w:t>е обществ доколумбовой Америки.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Выделять</w:t>
            </w:r>
            <w:r w:rsidRPr="003027CC">
              <w:rPr>
                <w:rFonts w:eastAsia="Times New Roman" w:cstheme="minorHAnsi"/>
              </w:rPr>
              <w:t xml:space="preserve"> и </w:t>
            </w:r>
            <w:r w:rsidRPr="003027CC">
              <w:rPr>
                <w:rFonts w:eastAsia="Times New Roman" w:cstheme="minorHAnsi"/>
                <w:b/>
                <w:bCs/>
              </w:rPr>
              <w:t>характеризовать</w:t>
            </w:r>
            <w:r w:rsidRPr="003027CC">
              <w:rPr>
                <w:rFonts w:eastAsia="Times New Roman" w:cstheme="minorHAnsi"/>
              </w:rPr>
              <w:t> основ</w:t>
            </w:r>
            <w:r w:rsidRPr="003027CC">
              <w:rPr>
                <w:rFonts w:eastAsia="Times New Roman" w:cstheme="minorHAnsi"/>
              </w:rPr>
              <w:softHyphen/>
              <w:t xml:space="preserve">ные общественно-экономические, культурные и политические процессы свойственные странам </w:t>
            </w:r>
            <w:r>
              <w:rPr>
                <w:rFonts w:cstheme="minorHAnsi"/>
                <w:color w:val="000000"/>
                <w:shd w:val="clear" w:color="auto" w:fill="F7F7F7"/>
              </w:rPr>
              <w:t>Африки и доколумбовой Америки,</w:t>
            </w:r>
            <w:r w:rsidRPr="003027CC">
              <w:rPr>
                <w:rFonts w:eastAsia="Times New Roman" w:cstheme="minorHAnsi"/>
              </w:rPr>
              <w:t xml:space="preserve"> коренное население </w:t>
            </w:r>
            <w:r w:rsidRPr="003027CC">
              <w:rPr>
                <w:rFonts w:cstheme="minorHAnsi"/>
                <w:color w:val="000000"/>
                <w:shd w:val="clear" w:color="auto" w:fill="F7F7F7"/>
              </w:rPr>
              <w:t>Африки и доколумбовой Америки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Объяснять</w:t>
            </w:r>
            <w:r w:rsidRPr="003027CC">
              <w:rPr>
                <w:rFonts w:eastAsia="Times New Roman" w:cstheme="minorHAnsi"/>
              </w:rPr>
              <w:t> особенности образа жиз</w:t>
            </w:r>
            <w:r w:rsidRPr="003027CC">
              <w:rPr>
                <w:rFonts w:eastAsia="Times New Roman" w:cstheme="minorHAnsi"/>
              </w:rPr>
              <w:softHyphen/>
              <w:t>ни африканских народов и их р</w:t>
            </w:r>
            <w:r>
              <w:rPr>
                <w:rFonts w:eastAsia="Times New Roman" w:cstheme="minorHAnsi"/>
              </w:rPr>
              <w:t xml:space="preserve">елигии, </w:t>
            </w:r>
            <w:r w:rsidRPr="003027CC">
              <w:rPr>
                <w:rFonts w:eastAsia="Times New Roman" w:cstheme="minorHAnsi"/>
              </w:rPr>
              <w:t>уникальность культу</w:t>
            </w:r>
            <w:r>
              <w:rPr>
                <w:rFonts w:eastAsia="Times New Roman" w:cstheme="minorHAnsi"/>
              </w:rPr>
              <w:t>ры народов доколумбовой Америки,</w:t>
            </w:r>
            <w:r w:rsidRPr="003027CC">
              <w:rPr>
                <w:rFonts w:eastAsia="Times New Roman" w:cstheme="minorHAnsi"/>
              </w:rPr>
              <w:t xml:space="preserve"> какие процессы способствовали формированию человека новой эпохи.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Сравнивать </w:t>
            </w:r>
            <w:r w:rsidRPr="003027CC">
              <w:rPr>
                <w:rFonts w:eastAsia="Times New Roman" w:cstheme="minorHAnsi"/>
              </w:rPr>
              <w:t>культуру майя ацтеков и инков.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Показывать</w:t>
            </w:r>
            <w:r w:rsidRPr="003027CC">
              <w:rPr>
                <w:rFonts w:eastAsia="Times New Roman" w:cstheme="minorHAnsi"/>
              </w:rPr>
              <w:t> на карте территорию рас</w:t>
            </w:r>
            <w:r w:rsidRPr="003027CC">
              <w:rPr>
                <w:rFonts w:eastAsia="Times New Roman" w:cstheme="minorHAnsi"/>
              </w:rPr>
              <w:softHyphen/>
              <w:t>селения народов Центральной Африки.</w:t>
            </w:r>
          </w:p>
          <w:p w:rsidR="00A42827" w:rsidRPr="003027CC" w:rsidRDefault="00A42827" w:rsidP="00E222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Выделять </w:t>
            </w:r>
            <w:r w:rsidRPr="003027CC">
              <w:rPr>
                <w:rFonts w:eastAsia="Times New Roman" w:cstheme="minorHAnsi"/>
              </w:rPr>
              <w:t>своеобразие африканской культуры.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Перечислять </w:t>
            </w:r>
            <w:r w:rsidRPr="003027CC">
              <w:rPr>
                <w:rFonts w:eastAsia="Times New Roman" w:cstheme="minorHAnsi"/>
              </w:rPr>
              <w:t xml:space="preserve">последствия </w:t>
            </w:r>
            <w:r w:rsidRPr="003027CC">
              <w:rPr>
                <w:rFonts w:eastAsia="Times New Roman" w:cstheme="minorHAnsi"/>
              </w:rPr>
              <w:lastRenderedPageBreak/>
              <w:t>освоения Африки европейцами.</w:t>
            </w:r>
          </w:p>
          <w:p w:rsidR="00A42827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Защищать </w:t>
            </w:r>
            <w:r w:rsidRPr="003027CC">
              <w:rPr>
                <w:rFonts w:eastAsia="Times New Roman" w:cstheme="minorHAnsi"/>
              </w:rPr>
              <w:t>проекты, представлять презентации.</w:t>
            </w:r>
          </w:p>
          <w:p w:rsidR="00A42827" w:rsidRPr="003027CC" w:rsidRDefault="00A42827" w:rsidP="00E2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027CC">
              <w:rPr>
                <w:rFonts w:eastAsia="Times New Roman" w:cstheme="minorHAnsi"/>
                <w:b/>
                <w:bCs/>
              </w:rPr>
              <w:t>Выполнять </w:t>
            </w:r>
            <w:r w:rsidRPr="003027CC">
              <w:rPr>
                <w:rFonts w:eastAsia="Times New Roman" w:cstheme="minorHAnsi"/>
              </w:rPr>
              <w:t>само</w:t>
            </w:r>
            <w:r w:rsidRPr="003027CC">
              <w:rPr>
                <w:rFonts w:eastAsia="Times New Roman" w:cstheme="minorHAnsi"/>
              </w:rPr>
              <w:softHyphen/>
              <w:t>стоятельную работу с опорой на содержание изученного курса по истории Средневековья.</w:t>
            </w:r>
          </w:p>
        </w:tc>
      </w:tr>
    </w:tbl>
    <w:p w:rsidR="00D22D3D" w:rsidRDefault="00D22D3D"/>
    <w:sectPr w:rsidR="00D22D3D" w:rsidSect="00A42827">
      <w:pgSz w:w="16838" w:h="11906" w:orient="landscape"/>
      <w:pgMar w:top="1134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F12"/>
    <w:multiLevelType w:val="multilevel"/>
    <w:tmpl w:val="85327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32E7A"/>
    <w:multiLevelType w:val="multilevel"/>
    <w:tmpl w:val="85A2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214A4"/>
    <w:multiLevelType w:val="multilevel"/>
    <w:tmpl w:val="2AF8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D4E00"/>
    <w:multiLevelType w:val="hybridMultilevel"/>
    <w:tmpl w:val="4168B1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1A05DD0"/>
    <w:multiLevelType w:val="multilevel"/>
    <w:tmpl w:val="6236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E46F00"/>
    <w:multiLevelType w:val="multilevel"/>
    <w:tmpl w:val="37CE3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1648F0"/>
    <w:multiLevelType w:val="hybridMultilevel"/>
    <w:tmpl w:val="DFDC9CC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97552A2"/>
    <w:multiLevelType w:val="hybridMultilevel"/>
    <w:tmpl w:val="90CA020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1D806400"/>
    <w:multiLevelType w:val="hybridMultilevel"/>
    <w:tmpl w:val="5A02545E"/>
    <w:lvl w:ilvl="0" w:tplc="678E389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007489"/>
    <w:multiLevelType w:val="multilevel"/>
    <w:tmpl w:val="E9526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D12EF0"/>
    <w:multiLevelType w:val="multilevel"/>
    <w:tmpl w:val="DA94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E75B33"/>
    <w:multiLevelType w:val="multilevel"/>
    <w:tmpl w:val="F95E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283C94"/>
    <w:multiLevelType w:val="hybridMultilevel"/>
    <w:tmpl w:val="5A02545E"/>
    <w:lvl w:ilvl="0" w:tplc="678E389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9E6AF4"/>
    <w:multiLevelType w:val="multilevel"/>
    <w:tmpl w:val="B124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9F3B8F"/>
    <w:multiLevelType w:val="hybridMultilevel"/>
    <w:tmpl w:val="FE908C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24933"/>
    <w:multiLevelType w:val="multilevel"/>
    <w:tmpl w:val="133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CD1204"/>
    <w:multiLevelType w:val="multilevel"/>
    <w:tmpl w:val="91B8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3230E7"/>
    <w:multiLevelType w:val="multilevel"/>
    <w:tmpl w:val="A1D6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944575"/>
    <w:multiLevelType w:val="multilevel"/>
    <w:tmpl w:val="9DC2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5B7437"/>
    <w:multiLevelType w:val="multilevel"/>
    <w:tmpl w:val="50AA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576227"/>
    <w:multiLevelType w:val="multilevel"/>
    <w:tmpl w:val="F3D8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F13807"/>
    <w:multiLevelType w:val="multilevel"/>
    <w:tmpl w:val="3600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9339D4"/>
    <w:multiLevelType w:val="multilevel"/>
    <w:tmpl w:val="8D520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1F02D3"/>
    <w:multiLevelType w:val="hybridMultilevel"/>
    <w:tmpl w:val="FA4AA6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4452"/>
    <w:multiLevelType w:val="hybridMultilevel"/>
    <w:tmpl w:val="FE908C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0"/>
  </w:num>
  <w:num w:numId="4">
    <w:abstractNumId w:val="1"/>
  </w:num>
  <w:num w:numId="5">
    <w:abstractNumId w:val="10"/>
  </w:num>
  <w:num w:numId="6">
    <w:abstractNumId w:val="15"/>
  </w:num>
  <w:num w:numId="7">
    <w:abstractNumId w:val="13"/>
  </w:num>
  <w:num w:numId="8">
    <w:abstractNumId w:val="19"/>
  </w:num>
  <w:num w:numId="9">
    <w:abstractNumId w:val="22"/>
  </w:num>
  <w:num w:numId="10">
    <w:abstractNumId w:val="18"/>
  </w:num>
  <w:num w:numId="11">
    <w:abstractNumId w:val="5"/>
  </w:num>
  <w:num w:numId="12">
    <w:abstractNumId w:val="16"/>
  </w:num>
  <w:num w:numId="13">
    <w:abstractNumId w:val="9"/>
  </w:num>
  <w:num w:numId="14">
    <w:abstractNumId w:val="2"/>
  </w:num>
  <w:num w:numId="15">
    <w:abstractNumId w:val="21"/>
  </w:num>
  <w:num w:numId="16">
    <w:abstractNumId w:val="14"/>
  </w:num>
  <w:num w:numId="17">
    <w:abstractNumId w:val="8"/>
  </w:num>
  <w:num w:numId="18">
    <w:abstractNumId w:val="0"/>
  </w:num>
  <w:num w:numId="19">
    <w:abstractNumId w:val="12"/>
  </w:num>
  <w:num w:numId="20">
    <w:abstractNumId w:val="11"/>
  </w:num>
  <w:num w:numId="21">
    <w:abstractNumId w:val="17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7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56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27"/>
    <w:rsid w:val="0005267E"/>
    <w:rsid w:val="003341E1"/>
    <w:rsid w:val="006F235C"/>
    <w:rsid w:val="008A2E4B"/>
    <w:rsid w:val="00A42827"/>
    <w:rsid w:val="00D22D3D"/>
    <w:rsid w:val="00E4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40CBA-CD5E-4785-A970-0099F04A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3D"/>
  </w:style>
  <w:style w:type="paragraph" w:styleId="1">
    <w:name w:val="heading 1"/>
    <w:basedOn w:val="a"/>
    <w:link w:val="10"/>
    <w:uiPriority w:val="9"/>
    <w:qFormat/>
    <w:rsid w:val="00A42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428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8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8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428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28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qFormat/>
    <w:rsid w:val="00A4282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ertext">
    <w:name w:val="headertext"/>
    <w:basedOn w:val="a"/>
    <w:rsid w:val="00A4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4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28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2827"/>
  </w:style>
  <w:style w:type="character" w:styleId="a5">
    <w:name w:val="Strong"/>
    <w:basedOn w:val="a0"/>
    <w:uiPriority w:val="22"/>
    <w:qFormat/>
    <w:rsid w:val="00A42827"/>
    <w:rPr>
      <w:b/>
      <w:bCs/>
    </w:rPr>
  </w:style>
  <w:style w:type="paragraph" w:styleId="a6">
    <w:name w:val="Normal (Web)"/>
    <w:basedOn w:val="a"/>
    <w:uiPriority w:val="99"/>
    <w:unhideWhenUsed/>
    <w:rsid w:val="00A4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info">
    <w:name w:val="fileinfo"/>
    <w:basedOn w:val="a0"/>
    <w:rsid w:val="00A42827"/>
  </w:style>
  <w:style w:type="character" w:customStyle="1" w:styleId="apple-style-span">
    <w:name w:val="apple-style-span"/>
    <w:uiPriority w:val="99"/>
    <w:rsid w:val="00A42827"/>
    <w:rPr>
      <w:rFonts w:cs="Times New Roman"/>
    </w:rPr>
  </w:style>
  <w:style w:type="paragraph" w:customStyle="1" w:styleId="Default">
    <w:name w:val="Default"/>
    <w:uiPriority w:val="99"/>
    <w:rsid w:val="00A428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1">
    <w:name w:val="стиль2"/>
    <w:basedOn w:val="a"/>
    <w:uiPriority w:val="99"/>
    <w:rsid w:val="00A42827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List Paragraph"/>
    <w:basedOn w:val="a"/>
    <w:uiPriority w:val="34"/>
    <w:qFormat/>
    <w:rsid w:val="00A42827"/>
    <w:pPr>
      <w:ind w:left="720"/>
      <w:contextualSpacing/>
    </w:pPr>
  </w:style>
  <w:style w:type="table" w:styleId="a8">
    <w:name w:val="Table Grid"/>
    <w:basedOn w:val="a1"/>
    <w:uiPriority w:val="59"/>
    <w:rsid w:val="00A428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1">
    <w:name w:val="dash041e_0431_044b_0447_043d_044b_0439__char1"/>
    <w:basedOn w:val="a0"/>
    <w:rsid w:val="00A428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428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A42827"/>
    <w:rPr>
      <w:b/>
      <w:bCs/>
    </w:rPr>
  </w:style>
  <w:style w:type="character" w:customStyle="1" w:styleId="Word1WordRTF">
    <w:name w:val="Импортированный список стилей из Word1 (Стили для импортированных списков Word/RTF)"/>
    <w:rsid w:val="00A42827"/>
    <w:rPr>
      <w:rFonts w:ascii="Symbol" w:hAnsi="Symbol" w:cs="Symbol" w:hint="default"/>
      <w:w w:val="10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4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A42827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42827"/>
    <w:rPr>
      <w:rFonts w:ascii="Times New Roman" w:eastAsia="Times New Roman" w:hAnsi="Times New Roman" w:cs="Times New Roman"/>
      <w:sz w:val="24"/>
      <w:szCs w:val="20"/>
    </w:rPr>
  </w:style>
  <w:style w:type="table" w:customStyle="1" w:styleId="-11">
    <w:name w:val="Таблица-сетка 1 светлая1"/>
    <w:basedOn w:val="a1"/>
    <w:uiPriority w:val="46"/>
    <w:rsid w:val="00A428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b">
    <w:name w:val="Balloon Text"/>
    <w:basedOn w:val="a"/>
    <w:link w:val="ac"/>
    <w:uiPriority w:val="99"/>
    <w:semiHidden/>
    <w:unhideWhenUsed/>
    <w:rsid w:val="00A4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2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14047</Words>
  <Characters>80074</Characters>
  <Application>Microsoft Office Word</Application>
  <DocSecurity>0</DocSecurity>
  <Lines>667</Lines>
  <Paragraphs>187</Paragraphs>
  <ScaleCrop>false</ScaleCrop>
  <Company/>
  <LinksUpToDate>false</LinksUpToDate>
  <CharactersWithSpaces>93934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Подгузовы Станислав и Кристина</cp:lastModifiedBy>
  <cp:revision>3</cp:revision>
  <dcterms:created xsi:type="dcterms:W3CDTF">2017-10-28T16:07:00Z</dcterms:created>
  <dcterms:modified xsi:type="dcterms:W3CDTF">2017-10-28T16:07:00Z</dcterms:modified>
</cp:coreProperties>
</file>