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E9B" w:rsidRPr="00A87667" w:rsidRDefault="00892E9B" w:rsidP="00A87667">
      <w:pPr>
        <w:jc w:val="center"/>
        <w:rPr>
          <w:rFonts w:ascii="Times New Roman" w:hAnsi="Times New Roman" w:cs="Times New Roman"/>
          <w:sz w:val="36"/>
          <w:szCs w:val="36"/>
        </w:rPr>
      </w:pPr>
      <w:r w:rsidRPr="00A87667">
        <w:rPr>
          <w:rFonts w:ascii="Times New Roman" w:hAnsi="Times New Roman" w:cs="Times New Roman"/>
          <w:sz w:val="36"/>
          <w:szCs w:val="36"/>
        </w:rPr>
        <w:t xml:space="preserve">Опыт работы с одаренными </w:t>
      </w:r>
      <w:r w:rsidR="009A0682">
        <w:rPr>
          <w:rFonts w:ascii="Times New Roman" w:hAnsi="Times New Roman" w:cs="Times New Roman"/>
          <w:sz w:val="36"/>
          <w:szCs w:val="36"/>
        </w:rPr>
        <w:t xml:space="preserve"> </w:t>
      </w:r>
      <w:r w:rsidR="00A87667" w:rsidRPr="00A87667">
        <w:rPr>
          <w:rFonts w:ascii="Times New Roman" w:hAnsi="Times New Roman" w:cs="Times New Roman"/>
          <w:sz w:val="36"/>
          <w:szCs w:val="36"/>
        </w:rPr>
        <w:t xml:space="preserve"> учащимися на уроках географии .</w:t>
      </w:r>
    </w:p>
    <w:p w:rsidR="00892E9B" w:rsidRDefault="00892E9B" w:rsidP="009C6DFA">
      <w:pPr>
        <w:rPr>
          <w:rFonts w:ascii="Times New Roman" w:hAnsi="Times New Roman" w:cs="Times New Roman"/>
          <w:sz w:val="28"/>
          <w:szCs w:val="28"/>
        </w:rPr>
      </w:pPr>
      <w:r>
        <w:rPr>
          <w:rFonts w:ascii="Times New Roman" w:hAnsi="Times New Roman" w:cs="Times New Roman"/>
          <w:sz w:val="28"/>
          <w:szCs w:val="28"/>
        </w:rPr>
        <w:t>Овчелупова Вера Ивановна.</w:t>
      </w:r>
      <w:r w:rsidR="00A87667">
        <w:rPr>
          <w:rFonts w:ascii="Times New Roman" w:hAnsi="Times New Roman" w:cs="Times New Roman"/>
          <w:sz w:val="28"/>
          <w:szCs w:val="28"/>
        </w:rPr>
        <w:t xml:space="preserve"> Учитель географии МБОУ Кружилинская СОШ.</w:t>
      </w:r>
    </w:p>
    <w:p w:rsidR="00A87667" w:rsidRDefault="00A87667" w:rsidP="009C6DFA">
      <w:pPr>
        <w:rPr>
          <w:rFonts w:ascii="Times New Roman" w:hAnsi="Times New Roman" w:cs="Times New Roman"/>
          <w:sz w:val="28"/>
          <w:szCs w:val="28"/>
        </w:rPr>
      </w:pPr>
      <w:r>
        <w:rPr>
          <w:rFonts w:ascii="Times New Roman" w:hAnsi="Times New Roman" w:cs="Times New Roman"/>
          <w:sz w:val="28"/>
          <w:szCs w:val="28"/>
        </w:rPr>
        <w:t>Шолоховский район, Ростовская область.</w:t>
      </w:r>
    </w:p>
    <w:p w:rsidR="009C6DFA" w:rsidRPr="009C6DFA" w:rsidRDefault="004501D5" w:rsidP="009C6DFA">
      <w:pPr>
        <w:rPr>
          <w:rFonts w:ascii="Times New Roman" w:hAnsi="Times New Roman" w:cs="Times New Roman"/>
          <w:sz w:val="28"/>
          <w:szCs w:val="28"/>
        </w:rPr>
      </w:pPr>
      <w:r>
        <w:rPr>
          <w:rFonts w:ascii="Times New Roman" w:hAnsi="Times New Roman" w:cs="Times New Roman"/>
          <w:sz w:val="28"/>
          <w:szCs w:val="28"/>
        </w:rPr>
        <w:t xml:space="preserve">    </w:t>
      </w:r>
      <w:r w:rsidR="00F12E54" w:rsidRPr="004501D5">
        <w:rPr>
          <w:rFonts w:ascii="Times New Roman" w:hAnsi="Times New Roman" w:cs="Times New Roman"/>
          <w:sz w:val="28"/>
          <w:szCs w:val="28"/>
        </w:rPr>
        <w:t xml:space="preserve">В последнее время значительно упал интерес к географии как к предмету. Работая в школе уже 37 лет, я не хочу мириться с таким положением вещей. География, на мой взгляд, это уникальный  школьный предмет, в котором интегрированы знания из области физики и химии, литературы и истории, математики и биологии. </w:t>
      </w:r>
      <w:r w:rsidR="009C6DFA" w:rsidRPr="009C6DFA">
        <w:rPr>
          <w:rFonts w:ascii="Times New Roman" w:hAnsi="Times New Roman" w:cs="Times New Roman"/>
          <w:sz w:val="28"/>
          <w:szCs w:val="28"/>
        </w:rPr>
        <w:t>«Без географии – вы нигде!» Стараюсь, чтобы этим девизом проникся каждый мой ученик.</w:t>
      </w:r>
    </w:p>
    <w:p w:rsidR="006E0B55" w:rsidRPr="004501D5" w:rsidRDefault="00F12E54" w:rsidP="004501D5">
      <w:pPr>
        <w:pStyle w:val="a3"/>
        <w:spacing w:line="276" w:lineRule="auto"/>
        <w:jc w:val="both"/>
        <w:rPr>
          <w:rFonts w:ascii="Times New Roman" w:hAnsi="Times New Roman" w:cs="Times New Roman"/>
          <w:sz w:val="28"/>
          <w:szCs w:val="28"/>
        </w:rPr>
      </w:pPr>
      <w:r w:rsidRPr="004501D5">
        <w:rPr>
          <w:rFonts w:ascii="Times New Roman" w:hAnsi="Times New Roman" w:cs="Times New Roman"/>
          <w:sz w:val="28"/>
          <w:szCs w:val="28"/>
        </w:rPr>
        <w:t>Повысить интерес к предмету, активизировать деятельность учащихся на уроках – это задача каждого учителя географии.</w:t>
      </w:r>
      <w:r w:rsidR="006E0B55" w:rsidRPr="004501D5">
        <w:rPr>
          <w:rFonts w:ascii="Times New Roman" w:hAnsi="Times New Roman" w:cs="Times New Roman"/>
          <w:sz w:val="28"/>
          <w:szCs w:val="28"/>
        </w:rPr>
        <w:t xml:space="preserve">    </w:t>
      </w:r>
      <w:r w:rsidR="006E0B55" w:rsidRPr="004501D5">
        <w:rPr>
          <w:rFonts w:ascii="Times New Roman" w:hAnsi="Times New Roman" w:cs="Times New Roman"/>
          <w:spacing w:val="3"/>
          <w:sz w:val="28"/>
          <w:szCs w:val="28"/>
        </w:rPr>
        <w:t xml:space="preserve">Но как построить процесс обучения так, чтобы каждый ребенок </w:t>
      </w:r>
      <w:r w:rsidR="006E0B55" w:rsidRPr="004501D5">
        <w:rPr>
          <w:rFonts w:ascii="Times New Roman" w:hAnsi="Times New Roman" w:cs="Times New Roman"/>
          <w:spacing w:val="1"/>
          <w:sz w:val="28"/>
          <w:szCs w:val="28"/>
        </w:rPr>
        <w:t xml:space="preserve">смог реализоваться в познании, учебной деятельности, </w:t>
      </w:r>
      <w:r w:rsidR="006E0B55" w:rsidRPr="004501D5">
        <w:rPr>
          <w:rFonts w:ascii="Times New Roman" w:hAnsi="Times New Roman" w:cs="Times New Roman"/>
          <w:sz w:val="28"/>
          <w:szCs w:val="28"/>
        </w:rPr>
        <w:t xml:space="preserve">поведении, то есть, как создать условия, позволяющие ученику </w:t>
      </w:r>
      <w:r w:rsidR="006E0B55" w:rsidRPr="004501D5">
        <w:rPr>
          <w:rFonts w:ascii="Times New Roman" w:hAnsi="Times New Roman" w:cs="Times New Roman"/>
          <w:spacing w:val="2"/>
          <w:sz w:val="28"/>
          <w:szCs w:val="28"/>
        </w:rPr>
        <w:t xml:space="preserve">результативно осуществлять образовательную деятельность и </w:t>
      </w:r>
      <w:r w:rsidR="006E0B55" w:rsidRPr="004501D5">
        <w:rPr>
          <w:rFonts w:ascii="Times New Roman" w:hAnsi="Times New Roman" w:cs="Times New Roman"/>
          <w:sz w:val="28"/>
          <w:szCs w:val="28"/>
        </w:rPr>
        <w:t>творчески самореализоваться в ней?</w:t>
      </w:r>
    </w:p>
    <w:p w:rsidR="006E0B55" w:rsidRDefault="006E0B55" w:rsidP="004501D5">
      <w:pPr>
        <w:pStyle w:val="a3"/>
        <w:spacing w:line="276" w:lineRule="auto"/>
        <w:jc w:val="both"/>
        <w:rPr>
          <w:rFonts w:ascii="Times New Roman" w:hAnsi="Times New Roman" w:cs="Times New Roman"/>
          <w:sz w:val="28"/>
          <w:szCs w:val="28"/>
        </w:rPr>
      </w:pPr>
      <w:r w:rsidRPr="004501D5">
        <w:rPr>
          <w:rFonts w:ascii="Times New Roman" w:hAnsi="Times New Roman" w:cs="Times New Roman"/>
          <w:sz w:val="28"/>
          <w:szCs w:val="28"/>
        </w:rPr>
        <w:t xml:space="preserve">    Я считаю целесообразным введение деятельностного подхода, позволяющего решить главное противоречие:</w:t>
      </w:r>
      <w:r w:rsidRPr="004501D5">
        <w:rPr>
          <w:rFonts w:ascii="Times New Roman" w:hAnsi="Times New Roman" w:cs="Times New Roman"/>
          <w:color w:val="FF0000"/>
          <w:sz w:val="28"/>
          <w:szCs w:val="28"/>
        </w:rPr>
        <w:t xml:space="preserve"> </w:t>
      </w:r>
      <w:r w:rsidRPr="004501D5">
        <w:rPr>
          <w:rFonts w:ascii="Times New Roman" w:hAnsi="Times New Roman" w:cs="Times New Roman"/>
          <w:sz w:val="28"/>
          <w:szCs w:val="28"/>
        </w:rPr>
        <w:t xml:space="preserve">между привычным репродуктивным воспроизведением изученного    материала школьниками и современными требованиями к развитию творческой личности. </w:t>
      </w:r>
      <w:r w:rsidR="003D6847">
        <w:rPr>
          <w:rFonts w:ascii="Times New Roman" w:hAnsi="Times New Roman" w:cs="Times New Roman"/>
          <w:sz w:val="28"/>
          <w:szCs w:val="28"/>
        </w:rPr>
        <w:t>А творческая личность – это одаренный ребенок.</w:t>
      </w:r>
      <w:r w:rsidR="009803F6">
        <w:rPr>
          <w:rFonts w:ascii="Times New Roman" w:hAnsi="Times New Roman" w:cs="Times New Roman"/>
          <w:sz w:val="28"/>
          <w:szCs w:val="28"/>
        </w:rPr>
        <w:t xml:space="preserve"> </w:t>
      </w:r>
    </w:p>
    <w:p w:rsidR="009803F6" w:rsidRPr="004501D5" w:rsidRDefault="009803F6" w:rsidP="004501D5">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В нашей школе творческой группой учителей во главе с директором Кузьмичевой Татьяной Васильевной разработана программа работы с одаренными «Самоцветы». Программа реализуется уже три года.</w:t>
      </w:r>
    </w:p>
    <w:p w:rsidR="006E0B55" w:rsidRPr="004501D5" w:rsidRDefault="006E0B55" w:rsidP="004501D5">
      <w:pPr>
        <w:pStyle w:val="a3"/>
        <w:spacing w:line="276" w:lineRule="auto"/>
        <w:jc w:val="both"/>
        <w:rPr>
          <w:rFonts w:ascii="Times New Roman" w:hAnsi="Times New Roman" w:cs="Times New Roman"/>
          <w:sz w:val="28"/>
          <w:szCs w:val="28"/>
        </w:rPr>
      </w:pPr>
      <w:r w:rsidRPr="004501D5">
        <w:rPr>
          <w:rFonts w:ascii="Times New Roman" w:hAnsi="Times New Roman" w:cs="Times New Roman"/>
          <w:sz w:val="28"/>
          <w:szCs w:val="28"/>
        </w:rPr>
        <w:t xml:space="preserve">    Основой работы с одарёнными учащимися и является совершенствование таких факторов, как развитие внутреннего деятельностного потенциала, способности быть творцом, созидателем своей жизни, уметь ставить цель и искать способы её достижения, т.е. по максимуму использовать свои собственные силы и способности, стремясь выйти за их пределы. </w:t>
      </w:r>
    </w:p>
    <w:p w:rsidR="00411674" w:rsidRPr="004501D5" w:rsidRDefault="001808FD" w:rsidP="004501D5">
      <w:pPr>
        <w:jc w:val="both"/>
        <w:rPr>
          <w:rFonts w:ascii="Times New Roman" w:hAnsi="Times New Roman" w:cs="Times New Roman"/>
          <w:b/>
          <w:bCs/>
          <w:sz w:val="28"/>
          <w:szCs w:val="28"/>
        </w:rPr>
      </w:pPr>
      <w:r w:rsidRPr="004501D5">
        <w:rPr>
          <w:rFonts w:ascii="Times New Roman" w:hAnsi="Times New Roman" w:cs="Times New Roman"/>
          <w:sz w:val="28"/>
          <w:szCs w:val="28"/>
        </w:rPr>
        <w:t>Перед каждым творчески работающим учителем возникает множество проблем, над разрешением которых он порой трудится всю свою педагогическую жизнь. Но есть вопрос вопросов: «Как работать на уроке со всем классом и одновременно с каждым учащимся?»</w:t>
      </w:r>
      <w:r w:rsidR="00F12E54" w:rsidRPr="004501D5">
        <w:rPr>
          <w:rFonts w:ascii="Times New Roman" w:hAnsi="Times New Roman" w:cs="Times New Roman"/>
          <w:sz w:val="28"/>
          <w:szCs w:val="28"/>
        </w:rPr>
        <w:t xml:space="preserve"> Чтобы найти ответ на этот вопрос я выбрала проблему</w:t>
      </w:r>
      <w:r w:rsidR="00AC0443" w:rsidRPr="004501D5">
        <w:rPr>
          <w:rFonts w:ascii="Times New Roman" w:hAnsi="Times New Roman" w:cs="Times New Roman"/>
          <w:sz w:val="28"/>
          <w:szCs w:val="28"/>
        </w:rPr>
        <w:t xml:space="preserve"> над </w:t>
      </w:r>
      <w:r w:rsidR="00AC0443" w:rsidRPr="004501D5">
        <w:rPr>
          <w:rFonts w:ascii="Times New Roman" w:hAnsi="Times New Roman" w:cs="Times New Roman"/>
          <w:sz w:val="28"/>
          <w:szCs w:val="28"/>
        </w:rPr>
        <w:lastRenderedPageBreak/>
        <w:t>которой работаю уже 3 года</w:t>
      </w:r>
      <w:r w:rsidR="00F12E54" w:rsidRPr="004501D5">
        <w:rPr>
          <w:rFonts w:ascii="Times New Roman" w:hAnsi="Times New Roman" w:cs="Times New Roman"/>
          <w:sz w:val="28"/>
          <w:szCs w:val="28"/>
        </w:rPr>
        <w:t xml:space="preserve"> «Индивидуальная траектория развития личности на уроках географии</w:t>
      </w:r>
      <w:r w:rsidR="00AC0443" w:rsidRPr="004501D5">
        <w:rPr>
          <w:rFonts w:ascii="Times New Roman" w:hAnsi="Times New Roman" w:cs="Times New Roman"/>
          <w:sz w:val="28"/>
          <w:szCs w:val="28"/>
        </w:rPr>
        <w:t xml:space="preserve"> и во внеурочное время</w:t>
      </w:r>
      <w:r w:rsidR="00F12E54" w:rsidRPr="004501D5">
        <w:rPr>
          <w:rFonts w:ascii="Times New Roman" w:hAnsi="Times New Roman" w:cs="Times New Roman"/>
          <w:sz w:val="28"/>
          <w:szCs w:val="28"/>
        </w:rPr>
        <w:t>»</w:t>
      </w:r>
      <w:r w:rsidR="00AC0443" w:rsidRPr="004501D5">
        <w:rPr>
          <w:rFonts w:ascii="Times New Roman" w:hAnsi="Times New Roman" w:cs="Times New Roman"/>
          <w:sz w:val="28"/>
          <w:szCs w:val="28"/>
        </w:rPr>
        <w:t>.</w:t>
      </w:r>
      <w:r w:rsidR="00310128" w:rsidRPr="004501D5">
        <w:rPr>
          <w:rFonts w:ascii="Times New Roman" w:hAnsi="Times New Roman" w:cs="Times New Roman"/>
          <w:b/>
          <w:bCs/>
          <w:sz w:val="28"/>
          <w:szCs w:val="28"/>
        </w:rPr>
        <w:t xml:space="preserve"> </w:t>
      </w:r>
    </w:p>
    <w:p w:rsidR="00411674" w:rsidRPr="004501D5" w:rsidRDefault="00411674" w:rsidP="004501D5">
      <w:pPr>
        <w:jc w:val="both"/>
        <w:rPr>
          <w:rFonts w:ascii="Times New Roman" w:hAnsi="Times New Roman" w:cs="Times New Roman"/>
          <w:b/>
          <w:bCs/>
          <w:sz w:val="28"/>
          <w:szCs w:val="28"/>
        </w:rPr>
      </w:pPr>
      <w:r w:rsidRPr="004501D5">
        <w:rPr>
          <w:rFonts w:ascii="Times New Roman" w:hAnsi="Times New Roman" w:cs="Times New Roman"/>
          <w:b/>
          <w:bCs/>
          <w:sz w:val="28"/>
          <w:szCs w:val="28"/>
        </w:rPr>
        <w:t>Работая над данной проблемой мною были поставлены следующие задачи:</w:t>
      </w:r>
    </w:p>
    <w:p w:rsidR="004501D5" w:rsidRDefault="00411674" w:rsidP="004501D5">
      <w:pPr>
        <w:jc w:val="both"/>
        <w:rPr>
          <w:rFonts w:ascii="Times New Roman" w:hAnsi="Times New Roman" w:cs="Times New Roman"/>
          <w:sz w:val="28"/>
          <w:szCs w:val="28"/>
        </w:rPr>
      </w:pPr>
      <w:r w:rsidRPr="004501D5">
        <w:rPr>
          <w:rFonts w:ascii="Times New Roman" w:hAnsi="Times New Roman" w:cs="Times New Roman"/>
          <w:b/>
          <w:bCs/>
          <w:sz w:val="28"/>
          <w:szCs w:val="28"/>
        </w:rPr>
        <w:t xml:space="preserve"> </w:t>
      </w:r>
      <w:r w:rsidR="00310128" w:rsidRPr="004501D5">
        <w:rPr>
          <w:rFonts w:ascii="Times New Roman" w:hAnsi="Times New Roman" w:cs="Times New Roman"/>
          <w:b/>
          <w:bCs/>
          <w:sz w:val="28"/>
          <w:szCs w:val="28"/>
        </w:rPr>
        <w:t xml:space="preserve"> </w:t>
      </w:r>
      <w:r w:rsidRPr="004501D5">
        <w:rPr>
          <w:rFonts w:ascii="Times New Roman" w:hAnsi="Times New Roman" w:cs="Times New Roman"/>
          <w:b/>
          <w:bCs/>
          <w:sz w:val="28"/>
          <w:szCs w:val="28"/>
        </w:rPr>
        <w:t>-</w:t>
      </w:r>
      <w:r w:rsidR="00310128" w:rsidRPr="004501D5">
        <w:rPr>
          <w:rFonts w:ascii="Times New Roman" w:hAnsi="Times New Roman" w:cs="Times New Roman"/>
          <w:sz w:val="28"/>
          <w:szCs w:val="28"/>
        </w:rPr>
        <w:t xml:space="preserve">выявить одаренных детей, проявляющих интерес к предмету; </w:t>
      </w:r>
    </w:p>
    <w:p w:rsidR="00310128" w:rsidRPr="004501D5" w:rsidRDefault="00310128" w:rsidP="004501D5">
      <w:pPr>
        <w:jc w:val="both"/>
        <w:rPr>
          <w:rFonts w:ascii="Times New Roman" w:hAnsi="Times New Roman" w:cs="Times New Roman"/>
          <w:sz w:val="28"/>
          <w:szCs w:val="28"/>
        </w:rPr>
      </w:pPr>
      <w:r w:rsidRPr="004501D5">
        <w:rPr>
          <w:rFonts w:ascii="Times New Roman" w:hAnsi="Times New Roman" w:cs="Times New Roman"/>
          <w:sz w:val="28"/>
          <w:szCs w:val="28"/>
        </w:rPr>
        <w:t>- организовать работу одаренных учащихся на уроках и внеклассных мероприятиях и создать благоприятные условия для развития креативности мышления и формирования исследовательской культуры обучающихся;</w:t>
      </w:r>
    </w:p>
    <w:p w:rsidR="004501D5" w:rsidRDefault="00310128" w:rsidP="004501D5">
      <w:pPr>
        <w:jc w:val="both"/>
        <w:rPr>
          <w:rFonts w:ascii="Times New Roman" w:hAnsi="Times New Roman" w:cs="Times New Roman"/>
          <w:sz w:val="28"/>
          <w:szCs w:val="28"/>
        </w:rPr>
      </w:pPr>
      <w:r w:rsidRPr="004501D5">
        <w:rPr>
          <w:rFonts w:ascii="Times New Roman" w:hAnsi="Times New Roman" w:cs="Times New Roman"/>
          <w:sz w:val="28"/>
          <w:szCs w:val="28"/>
        </w:rPr>
        <w:t xml:space="preserve">- использовать индивидуальный подход в работе с одаренными учащимися на уроках географии и во внеурочное время с учетом возрастных и индивидуальных особенностей детей; </w:t>
      </w:r>
    </w:p>
    <w:p w:rsidR="00310128" w:rsidRPr="004501D5" w:rsidRDefault="00310128" w:rsidP="004501D5">
      <w:pPr>
        <w:jc w:val="both"/>
        <w:rPr>
          <w:rFonts w:ascii="Times New Roman" w:hAnsi="Times New Roman" w:cs="Times New Roman"/>
          <w:sz w:val="28"/>
          <w:szCs w:val="28"/>
        </w:rPr>
      </w:pPr>
      <w:r w:rsidRPr="004501D5">
        <w:rPr>
          <w:rFonts w:ascii="Times New Roman" w:hAnsi="Times New Roman" w:cs="Times New Roman"/>
          <w:sz w:val="28"/>
          <w:szCs w:val="28"/>
        </w:rPr>
        <w:t>- развивать творческие и интеллектуальные способности учащихся через внеклассную работу.</w:t>
      </w:r>
    </w:p>
    <w:p w:rsidR="00411674" w:rsidRPr="004501D5" w:rsidRDefault="00411674" w:rsidP="004501D5">
      <w:pPr>
        <w:jc w:val="both"/>
        <w:rPr>
          <w:rFonts w:ascii="Times New Roman" w:hAnsi="Times New Roman" w:cs="Times New Roman"/>
          <w:sz w:val="28"/>
          <w:szCs w:val="28"/>
        </w:rPr>
      </w:pPr>
      <w:r w:rsidRPr="004501D5">
        <w:rPr>
          <w:rFonts w:ascii="Times New Roman" w:hAnsi="Times New Roman" w:cs="Times New Roman"/>
          <w:sz w:val="28"/>
          <w:szCs w:val="28"/>
        </w:rPr>
        <w:t xml:space="preserve">Для достижения поставленных задач я использую различные формы работы. </w:t>
      </w:r>
    </w:p>
    <w:p w:rsidR="00254989" w:rsidRPr="004501D5" w:rsidRDefault="00411674" w:rsidP="004501D5">
      <w:pPr>
        <w:pStyle w:val="a5"/>
        <w:numPr>
          <w:ilvl w:val="0"/>
          <w:numId w:val="5"/>
        </w:numPr>
        <w:shd w:val="clear" w:color="auto" w:fill="FFFFFF"/>
        <w:jc w:val="both"/>
        <w:rPr>
          <w:rFonts w:ascii="Times New Roman" w:hAnsi="Times New Roman" w:cs="Times New Roman"/>
          <w:sz w:val="28"/>
          <w:szCs w:val="28"/>
        </w:rPr>
      </w:pPr>
      <w:r w:rsidRPr="004501D5">
        <w:rPr>
          <w:rFonts w:ascii="Times New Roman" w:hAnsi="Times New Roman" w:cs="Times New Roman"/>
          <w:sz w:val="28"/>
          <w:szCs w:val="28"/>
        </w:rPr>
        <w:t>Работу на уроке осуществляю с применением своей мет</w:t>
      </w:r>
      <w:r w:rsidR="004501D5">
        <w:rPr>
          <w:rFonts w:ascii="Times New Roman" w:hAnsi="Times New Roman" w:cs="Times New Roman"/>
          <w:sz w:val="28"/>
          <w:szCs w:val="28"/>
        </w:rPr>
        <w:t>одики</w:t>
      </w:r>
      <w:r w:rsidRPr="004501D5">
        <w:rPr>
          <w:rFonts w:ascii="Times New Roman" w:hAnsi="Times New Roman" w:cs="Times New Roman"/>
          <w:sz w:val="28"/>
          <w:szCs w:val="28"/>
        </w:rPr>
        <w:t>, используя раздаточный материал на каждого ученика по каждой теме. Ученик вп</w:t>
      </w:r>
      <w:r w:rsidR="004501D5">
        <w:rPr>
          <w:rFonts w:ascii="Times New Roman" w:hAnsi="Times New Roman" w:cs="Times New Roman"/>
          <w:sz w:val="28"/>
          <w:szCs w:val="28"/>
        </w:rPr>
        <w:t>ра</w:t>
      </w:r>
      <w:r w:rsidRPr="004501D5">
        <w:rPr>
          <w:rFonts w:ascii="Times New Roman" w:hAnsi="Times New Roman" w:cs="Times New Roman"/>
          <w:sz w:val="28"/>
          <w:szCs w:val="28"/>
        </w:rPr>
        <w:t xml:space="preserve">ве выбрать </w:t>
      </w:r>
      <w:r w:rsidR="001B19B5" w:rsidRPr="004501D5">
        <w:rPr>
          <w:rFonts w:ascii="Times New Roman" w:hAnsi="Times New Roman" w:cs="Times New Roman"/>
          <w:sz w:val="28"/>
          <w:szCs w:val="28"/>
        </w:rPr>
        <w:t xml:space="preserve">форму изучения материала используя тетрадь «Учись - учиться». </w:t>
      </w:r>
      <w:r w:rsidRPr="004501D5">
        <w:rPr>
          <w:rFonts w:ascii="Times New Roman" w:hAnsi="Times New Roman" w:cs="Times New Roman"/>
          <w:sz w:val="28"/>
          <w:szCs w:val="28"/>
        </w:rPr>
        <w:t xml:space="preserve"> </w:t>
      </w:r>
      <w:r w:rsidR="001B19B5" w:rsidRPr="004501D5">
        <w:rPr>
          <w:rFonts w:ascii="Times New Roman" w:hAnsi="Times New Roman" w:cs="Times New Roman"/>
          <w:sz w:val="28"/>
          <w:szCs w:val="28"/>
        </w:rPr>
        <w:t xml:space="preserve">В данной тетради описаны все формы работы на уроке: это и работа  под названием «И один в поле воин», где ученик может работать по составлению вопросов, составлению тестов  и много других форм индивидуальной работы по изучению нового материал используя учебник. Есть и работа в парах, а также описаны формы групповой работы. </w:t>
      </w:r>
      <w:r w:rsidR="00254989" w:rsidRPr="004501D5">
        <w:rPr>
          <w:rFonts w:ascii="Times New Roman" w:hAnsi="Times New Roman" w:cs="Times New Roman"/>
          <w:sz w:val="28"/>
          <w:szCs w:val="28"/>
        </w:rPr>
        <w:t>Таким образом, уроки, предусматривающие активизацию творческой деятельности учеников, позволяют выявить ребят, способных к творческой, интеллектуальной работе и вовлечь их во внеклассные мероприятия.</w:t>
      </w:r>
    </w:p>
    <w:p w:rsidR="00411674" w:rsidRPr="004501D5" w:rsidRDefault="00411674" w:rsidP="004501D5">
      <w:pPr>
        <w:pStyle w:val="a5"/>
        <w:jc w:val="both"/>
        <w:rPr>
          <w:rFonts w:ascii="Times New Roman" w:hAnsi="Times New Roman" w:cs="Times New Roman"/>
          <w:sz w:val="28"/>
          <w:szCs w:val="28"/>
        </w:rPr>
      </w:pPr>
    </w:p>
    <w:p w:rsidR="001B19B5" w:rsidRPr="004501D5" w:rsidRDefault="001B19B5" w:rsidP="004501D5">
      <w:pPr>
        <w:pStyle w:val="a5"/>
        <w:numPr>
          <w:ilvl w:val="0"/>
          <w:numId w:val="5"/>
        </w:numPr>
        <w:jc w:val="both"/>
        <w:rPr>
          <w:rFonts w:ascii="Times New Roman" w:hAnsi="Times New Roman" w:cs="Times New Roman"/>
          <w:sz w:val="28"/>
          <w:szCs w:val="28"/>
        </w:rPr>
      </w:pPr>
      <w:r w:rsidRPr="004501D5">
        <w:rPr>
          <w:rFonts w:ascii="Times New Roman" w:hAnsi="Times New Roman" w:cs="Times New Roman"/>
          <w:sz w:val="28"/>
          <w:szCs w:val="28"/>
        </w:rPr>
        <w:t xml:space="preserve"> Для учащихся успешно освоивших все возможные формы работы, т. е. для одаренных у меня есть разработанная мною программа работы с одаренными на уроках географии. Данная программа была представлена на Всероссийском открытом конкурсе «Педагогические инновации 2009 году», где была удостоена звания Лауреата 3 степени.</w:t>
      </w:r>
    </w:p>
    <w:p w:rsidR="001B19B5" w:rsidRPr="004501D5" w:rsidRDefault="001B19B5" w:rsidP="004501D5">
      <w:pPr>
        <w:pStyle w:val="a5"/>
        <w:numPr>
          <w:ilvl w:val="0"/>
          <w:numId w:val="5"/>
        </w:numPr>
        <w:jc w:val="both"/>
        <w:rPr>
          <w:rFonts w:ascii="Times New Roman" w:hAnsi="Times New Roman" w:cs="Times New Roman"/>
          <w:sz w:val="28"/>
          <w:szCs w:val="28"/>
        </w:rPr>
      </w:pPr>
      <w:r w:rsidRPr="004501D5">
        <w:rPr>
          <w:rFonts w:ascii="Times New Roman" w:hAnsi="Times New Roman" w:cs="Times New Roman"/>
          <w:sz w:val="28"/>
          <w:szCs w:val="28"/>
        </w:rPr>
        <w:lastRenderedPageBreak/>
        <w:t>Внеклассная работа: проведение предметных недель, олимпиады, экологические конкурсы и работа над проектами, способствующие формированию исследовательской культуры одаренных детей.</w:t>
      </w:r>
    </w:p>
    <w:p w:rsidR="00310128" w:rsidRPr="004501D5" w:rsidRDefault="00310128" w:rsidP="004501D5">
      <w:pPr>
        <w:ind w:firstLine="709"/>
        <w:jc w:val="both"/>
        <w:rPr>
          <w:rFonts w:ascii="Times New Roman" w:hAnsi="Times New Roman" w:cs="Times New Roman"/>
          <w:color w:val="000000"/>
          <w:sz w:val="28"/>
          <w:szCs w:val="28"/>
        </w:rPr>
      </w:pPr>
      <w:r w:rsidRPr="004501D5">
        <w:rPr>
          <w:rFonts w:ascii="Times New Roman" w:hAnsi="Times New Roman" w:cs="Times New Roman"/>
          <w:sz w:val="28"/>
          <w:szCs w:val="28"/>
        </w:rPr>
        <w:t>Предлагаемая система работы имеет определённую структуру и включает три основных этапа: выявление, создание условий для развития способностей одарённых детей, реализация их потенциальных возможностей.</w:t>
      </w:r>
    </w:p>
    <w:p w:rsidR="00254989" w:rsidRPr="004501D5" w:rsidRDefault="00310128" w:rsidP="004501D5">
      <w:pPr>
        <w:ind w:left="-161"/>
        <w:jc w:val="both"/>
        <w:rPr>
          <w:rFonts w:ascii="Times New Roman" w:hAnsi="Times New Roman" w:cs="Times New Roman"/>
          <w:sz w:val="28"/>
          <w:szCs w:val="28"/>
        </w:rPr>
      </w:pPr>
      <w:r w:rsidRPr="004501D5">
        <w:rPr>
          <w:rFonts w:ascii="Times New Roman" w:hAnsi="Times New Roman" w:cs="Times New Roman"/>
          <w:sz w:val="28"/>
          <w:szCs w:val="28"/>
        </w:rPr>
        <w:t>Первый этап</w:t>
      </w:r>
      <w:r w:rsidR="001B19B5" w:rsidRPr="004501D5">
        <w:rPr>
          <w:rFonts w:ascii="Times New Roman" w:hAnsi="Times New Roman" w:cs="Times New Roman"/>
          <w:sz w:val="28"/>
          <w:szCs w:val="28"/>
        </w:rPr>
        <w:t xml:space="preserve"> – выявление одарённых учащихся.</w:t>
      </w:r>
      <w:r w:rsidR="00254989" w:rsidRPr="004501D5">
        <w:rPr>
          <w:rFonts w:ascii="Times New Roman" w:hAnsi="Times New Roman" w:cs="Times New Roman"/>
          <w:sz w:val="28"/>
          <w:szCs w:val="28"/>
        </w:rPr>
        <w:t xml:space="preserve"> Уже в 5 классе, при изучении курса природоведения, можно выделить такую группу детей, которые не только могут прочитать и пересказать прочитанное, но и сделать выводы, определить причинно – следственные связи и.т.д.</w:t>
      </w:r>
    </w:p>
    <w:p w:rsidR="00254989" w:rsidRPr="004501D5" w:rsidRDefault="00254989" w:rsidP="004501D5">
      <w:pPr>
        <w:ind w:left="-161"/>
        <w:jc w:val="both"/>
        <w:rPr>
          <w:rFonts w:ascii="Times New Roman" w:hAnsi="Times New Roman" w:cs="Times New Roman"/>
          <w:sz w:val="28"/>
          <w:szCs w:val="28"/>
        </w:rPr>
      </w:pPr>
      <w:r w:rsidRPr="004501D5">
        <w:rPr>
          <w:rFonts w:ascii="Times New Roman" w:hAnsi="Times New Roman" w:cs="Times New Roman"/>
          <w:sz w:val="28"/>
          <w:szCs w:val="28"/>
        </w:rPr>
        <w:t>В 6 классе во втором полугодии определяю уровень обучаемости. Провожу контрольно – методический срез с последующей оценкой уровня учебных возможностей учащихся.</w:t>
      </w:r>
    </w:p>
    <w:p w:rsidR="00254989" w:rsidRPr="004501D5" w:rsidRDefault="00254989" w:rsidP="004501D5">
      <w:pPr>
        <w:numPr>
          <w:ilvl w:val="0"/>
          <w:numId w:val="1"/>
        </w:numPr>
        <w:spacing w:after="0"/>
        <w:jc w:val="both"/>
        <w:rPr>
          <w:rFonts w:ascii="Times New Roman" w:hAnsi="Times New Roman" w:cs="Times New Roman"/>
          <w:sz w:val="28"/>
          <w:szCs w:val="28"/>
        </w:rPr>
      </w:pPr>
      <w:r w:rsidRPr="004501D5">
        <w:rPr>
          <w:rFonts w:ascii="Times New Roman" w:hAnsi="Times New Roman" w:cs="Times New Roman"/>
          <w:sz w:val="28"/>
          <w:szCs w:val="28"/>
        </w:rPr>
        <w:t>Выбираю небольшой по объему новый учебный материал, изложение которого занимает всего 8 – 10 минут</w:t>
      </w:r>
    </w:p>
    <w:p w:rsidR="00254989" w:rsidRPr="004501D5" w:rsidRDefault="00254989" w:rsidP="004501D5">
      <w:pPr>
        <w:numPr>
          <w:ilvl w:val="0"/>
          <w:numId w:val="1"/>
        </w:numPr>
        <w:spacing w:after="0"/>
        <w:jc w:val="both"/>
        <w:rPr>
          <w:rFonts w:ascii="Times New Roman" w:hAnsi="Times New Roman" w:cs="Times New Roman"/>
          <w:sz w:val="28"/>
          <w:szCs w:val="28"/>
        </w:rPr>
      </w:pPr>
      <w:r w:rsidRPr="004501D5">
        <w:rPr>
          <w:rFonts w:ascii="Times New Roman" w:hAnsi="Times New Roman" w:cs="Times New Roman"/>
          <w:sz w:val="28"/>
          <w:szCs w:val="28"/>
        </w:rPr>
        <w:t>Объясняю новый материал.</w:t>
      </w:r>
    </w:p>
    <w:p w:rsidR="00254989" w:rsidRPr="004501D5" w:rsidRDefault="00254989" w:rsidP="004501D5">
      <w:pPr>
        <w:numPr>
          <w:ilvl w:val="0"/>
          <w:numId w:val="1"/>
        </w:numPr>
        <w:spacing w:after="0"/>
        <w:jc w:val="both"/>
        <w:rPr>
          <w:rFonts w:ascii="Times New Roman" w:hAnsi="Times New Roman" w:cs="Times New Roman"/>
          <w:sz w:val="28"/>
          <w:szCs w:val="28"/>
        </w:rPr>
      </w:pPr>
      <w:r w:rsidRPr="004501D5">
        <w:rPr>
          <w:rFonts w:ascii="Times New Roman" w:hAnsi="Times New Roman" w:cs="Times New Roman"/>
          <w:sz w:val="28"/>
          <w:szCs w:val="28"/>
        </w:rPr>
        <w:t>Провожу закрепление новой информации.</w:t>
      </w:r>
    </w:p>
    <w:p w:rsidR="00254989" w:rsidRPr="004501D5" w:rsidRDefault="00254989" w:rsidP="004501D5">
      <w:pPr>
        <w:numPr>
          <w:ilvl w:val="0"/>
          <w:numId w:val="1"/>
        </w:numPr>
        <w:spacing w:after="0"/>
        <w:jc w:val="both"/>
        <w:rPr>
          <w:rFonts w:ascii="Times New Roman" w:hAnsi="Times New Roman" w:cs="Times New Roman"/>
          <w:sz w:val="28"/>
          <w:szCs w:val="28"/>
        </w:rPr>
      </w:pPr>
      <w:r w:rsidRPr="004501D5">
        <w:rPr>
          <w:rFonts w:ascii="Times New Roman" w:hAnsi="Times New Roman" w:cs="Times New Roman"/>
          <w:sz w:val="28"/>
          <w:szCs w:val="28"/>
        </w:rPr>
        <w:t>Организую самостоятельную работу учащихся, в ходе которой учащиеся отвечают на 5 вопросов:</w:t>
      </w:r>
    </w:p>
    <w:p w:rsidR="00254989" w:rsidRPr="004501D5" w:rsidRDefault="00254989" w:rsidP="004501D5">
      <w:pPr>
        <w:numPr>
          <w:ilvl w:val="0"/>
          <w:numId w:val="2"/>
        </w:numPr>
        <w:spacing w:after="0"/>
        <w:jc w:val="both"/>
        <w:rPr>
          <w:rFonts w:ascii="Times New Roman" w:hAnsi="Times New Roman" w:cs="Times New Roman"/>
          <w:sz w:val="28"/>
          <w:szCs w:val="28"/>
        </w:rPr>
      </w:pPr>
      <w:r w:rsidRPr="004501D5">
        <w:rPr>
          <w:rFonts w:ascii="Times New Roman" w:hAnsi="Times New Roman" w:cs="Times New Roman"/>
          <w:sz w:val="28"/>
          <w:szCs w:val="28"/>
        </w:rPr>
        <w:t>Напишите, что вы узнали нового на уроке.</w:t>
      </w:r>
    </w:p>
    <w:p w:rsidR="00254989" w:rsidRPr="004501D5" w:rsidRDefault="00254989" w:rsidP="004501D5">
      <w:pPr>
        <w:numPr>
          <w:ilvl w:val="0"/>
          <w:numId w:val="2"/>
        </w:numPr>
        <w:spacing w:after="0"/>
        <w:jc w:val="both"/>
        <w:rPr>
          <w:rFonts w:ascii="Times New Roman" w:hAnsi="Times New Roman" w:cs="Times New Roman"/>
          <w:sz w:val="28"/>
          <w:szCs w:val="28"/>
        </w:rPr>
      </w:pPr>
      <w:r w:rsidRPr="004501D5">
        <w:rPr>
          <w:rFonts w:ascii="Times New Roman" w:hAnsi="Times New Roman" w:cs="Times New Roman"/>
          <w:sz w:val="28"/>
          <w:szCs w:val="28"/>
        </w:rPr>
        <w:t>Ответьте на вопрос по содержанию нового материала.</w:t>
      </w:r>
    </w:p>
    <w:p w:rsidR="00254989" w:rsidRPr="004501D5" w:rsidRDefault="00254989" w:rsidP="004501D5">
      <w:pPr>
        <w:numPr>
          <w:ilvl w:val="0"/>
          <w:numId w:val="2"/>
        </w:numPr>
        <w:spacing w:after="0"/>
        <w:jc w:val="both"/>
        <w:rPr>
          <w:rFonts w:ascii="Times New Roman" w:hAnsi="Times New Roman" w:cs="Times New Roman"/>
          <w:sz w:val="28"/>
          <w:szCs w:val="28"/>
        </w:rPr>
      </w:pPr>
      <w:r w:rsidRPr="004501D5">
        <w:rPr>
          <w:rFonts w:ascii="Times New Roman" w:hAnsi="Times New Roman" w:cs="Times New Roman"/>
          <w:sz w:val="28"/>
          <w:szCs w:val="28"/>
        </w:rPr>
        <w:t>Выполните задание по образцу.</w:t>
      </w:r>
    </w:p>
    <w:p w:rsidR="00254989" w:rsidRPr="004501D5" w:rsidRDefault="00254989" w:rsidP="004501D5">
      <w:pPr>
        <w:numPr>
          <w:ilvl w:val="0"/>
          <w:numId w:val="2"/>
        </w:numPr>
        <w:spacing w:after="0"/>
        <w:jc w:val="both"/>
        <w:rPr>
          <w:rFonts w:ascii="Times New Roman" w:hAnsi="Times New Roman" w:cs="Times New Roman"/>
          <w:sz w:val="28"/>
          <w:szCs w:val="28"/>
        </w:rPr>
      </w:pPr>
      <w:r w:rsidRPr="004501D5">
        <w:rPr>
          <w:rFonts w:ascii="Times New Roman" w:hAnsi="Times New Roman" w:cs="Times New Roman"/>
          <w:sz w:val="28"/>
          <w:szCs w:val="28"/>
        </w:rPr>
        <w:t>Выполните здание в измененной ситуации.</w:t>
      </w:r>
    </w:p>
    <w:p w:rsidR="00254989" w:rsidRPr="004501D5" w:rsidRDefault="00254989" w:rsidP="004501D5">
      <w:pPr>
        <w:numPr>
          <w:ilvl w:val="0"/>
          <w:numId w:val="2"/>
        </w:numPr>
        <w:spacing w:after="0"/>
        <w:jc w:val="both"/>
        <w:rPr>
          <w:rFonts w:ascii="Times New Roman" w:hAnsi="Times New Roman" w:cs="Times New Roman"/>
          <w:sz w:val="28"/>
          <w:szCs w:val="28"/>
        </w:rPr>
      </w:pPr>
      <w:r w:rsidRPr="004501D5">
        <w:rPr>
          <w:rFonts w:ascii="Times New Roman" w:hAnsi="Times New Roman" w:cs="Times New Roman"/>
          <w:sz w:val="28"/>
          <w:szCs w:val="28"/>
        </w:rPr>
        <w:t>Примените полученные знания в новой ситуации, найдите их связь с предыдущим материалом, с реальной жизнью, с другими учебными предметами.</w:t>
      </w:r>
    </w:p>
    <w:p w:rsidR="004501D5" w:rsidRPr="004501D5" w:rsidRDefault="00254989" w:rsidP="004501D5">
      <w:pPr>
        <w:ind w:left="206"/>
        <w:jc w:val="both"/>
        <w:rPr>
          <w:rFonts w:ascii="Times New Roman" w:hAnsi="Times New Roman" w:cs="Times New Roman"/>
          <w:sz w:val="28"/>
          <w:szCs w:val="28"/>
        </w:rPr>
      </w:pPr>
      <w:r w:rsidRPr="004501D5">
        <w:rPr>
          <w:rFonts w:ascii="Times New Roman" w:hAnsi="Times New Roman" w:cs="Times New Roman"/>
          <w:sz w:val="28"/>
          <w:szCs w:val="28"/>
        </w:rPr>
        <w:t>Если правильно выполнены все з</w:t>
      </w:r>
      <w:r w:rsidR="004501D5" w:rsidRPr="004501D5">
        <w:rPr>
          <w:rFonts w:ascii="Times New Roman" w:hAnsi="Times New Roman" w:cs="Times New Roman"/>
          <w:sz w:val="28"/>
          <w:szCs w:val="28"/>
        </w:rPr>
        <w:t xml:space="preserve">адания, можно говорить о </w:t>
      </w:r>
      <w:r w:rsidRPr="004501D5">
        <w:rPr>
          <w:rFonts w:ascii="Times New Roman" w:hAnsi="Times New Roman" w:cs="Times New Roman"/>
          <w:sz w:val="28"/>
          <w:szCs w:val="28"/>
        </w:rPr>
        <w:t>творческом уровне обучаемости школьника. Это одаренные дети.</w:t>
      </w:r>
      <w:r w:rsidR="004501D5" w:rsidRPr="004501D5">
        <w:rPr>
          <w:rFonts w:ascii="Times New Roman" w:hAnsi="Times New Roman" w:cs="Times New Roman"/>
          <w:sz w:val="28"/>
          <w:szCs w:val="28"/>
        </w:rPr>
        <w:t xml:space="preserve"> Но этого еще недостаточно для того чтобы ученик, имея такие способности, хотел ими воспользоваться и развивать дальше. Вот тут – то важным является уровень развития мотивационно – потребностной и эмоционально – волевой сфер ученика.</w:t>
      </w:r>
    </w:p>
    <w:p w:rsidR="004501D5" w:rsidRPr="004501D5" w:rsidRDefault="004501D5" w:rsidP="004501D5">
      <w:pPr>
        <w:ind w:left="206"/>
        <w:jc w:val="both"/>
        <w:rPr>
          <w:rFonts w:ascii="Times New Roman" w:hAnsi="Times New Roman" w:cs="Times New Roman"/>
          <w:sz w:val="28"/>
          <w:szCs w:val="28"/>
        </w:rPr>
      </w:pPr>
      <w:r w:rsidRPr="004501D5">
        <w:rPr>
          <w:rFonts w:ascii="Times New Roman" w:hAnsi="Times New Roman" w:cs="Times New Roman"/>
          <w:sz w:val="28"/>
          <w:szCs w:val="28"/>
        </w:rPr>
        <w:lastRenderedPageBreak/>
        <w:t>Если ребенок  мотивирован на определенную деятельность, то можно приступать к выполнению поставленных задач.</w:t>
      </w:r>
    </w:p>
    <w:p w:rsidR="004501D5" w:rsidRPr="004501D5" w:rsidRDefault="00CE5ABD" w:rsidP="004501D5">
      <w:pPr>
        <w:ind w:left="206"/>
        <w:jc w:val="both"/>
        <w:rPr>
          <w:rFonts w:ascii="Times New Roman" w:hAnsi="Times New Roman" w:cs="Times New Roman"/>
          <w:sz w:val="28"/>
          <w:szCs w:val="28"/>
        </w:rPr>
      </w:pPr>
      <w:r>
        <w:rPr>
          <w:rFonts w:ascii="Times New Roman" w:hAnsi="Times New Roman" w:cs="Times New Roman"/>
          <w:sz w:val="28"/>
          <w:szCs w:val="28"/>
        </w:rPr>
        <w:t xml:space="preserve">На своих уроках я стараюсь </w:t>
      </w:r>
      <w:r w:rsidR="004501D5" w:rsidRPr="004501D5">
        <w:rPr>
          <w:rFonts w:ascii="Times New Roman" w:hAnsi="Times New Roman" w:cs="Times New Roman"/>
          <w:sz w:val="28"/>
          <w:szCs w:val="28"/>
        </w:rPr>
        <w:t xml:space="preserve"> создавать максимально благоприятные условия для интеллектуального, морально – физического развития одаренных детей.</w:t>
      </w:r>
    </w:p>
    <w:p w:rsidR="004501D5" w:rsidRPr="004501D5" w:rsidRDefault="00CE5ABD" w:rsidP="004501D5">
      <w:pPr>
        <w:ind w:left="206"/>
        <w:jc w:val="both"/>
        <w:rPr>
          <w:rFonts w:ascii="Times New Roman" w:hAnsi="Times New Roman" w:cs="Times New Roman"/>
          <w:sz w:val="28"/>
          <w:szCs w:val="28"/>
        </w:rPr>
      </w:pPr>
      <w:r>
        <w:rPr>
          <w:rFonts w:ascii="Times New Roman" w:hAnsi="Times New Roman" w:cs="Times New Roman"/>
          <w:sz w:val="28"/>
          <w:szCs w:val="28"/>
        </w:rPr>
        <w:t xml:space="preserve">На каждом уроке стимулирую </w:t>
      </w:r>
      <w:r w:rsidR="004501D5" w:rsidRPr="004501D5">
        <w:rPr>
          <w:rFonts w:ascii="Times New Roman" w:hAnsi="Times New Roman" w:cs="Times New Roman"/>
          <w:sz w:val="28"/>
          <w:szCs w:val="28"/>
        </w:rPr>
        <w:t>их творческую деятельность.</w:t>
      </w:r>
    </w:p>
    <w:p w:rsidR="004501D5" w:rsidRPr="004501D5" w:rsidRDefault="00CE5ABD" w:rsidP="004501D5">
      <w:pPr>
        <w:ind w:left="206"/>
        <w:jc w:val="both"/>
        <w:rPr>
          <w:rFonts w:ascii="Times New Roman" w:hAnsi="Times New Roman" w:cs="Times New Roman"/>
          <w:sz w:val="28"/>
          <w:szCs w:val="28"/>
        </w:rPr>
      </w:pPr>
      <w:r>
        <w:rPr>
          <w:rFonts w:ascii="Times New Roman" w:hAnsi="Times New Roman" w:cs="Times New Roman"/>
          <w:sz w:val="28"/>
          <w:szCs w:val="28"/>
        </w:rPr>
        <w:t xml:space="preserve">Использую </w:t>
      </w:r>
      <w:r w:rsidR="004501D5" w:rsidRPr="004501D5">
        <w:rPr>
          <w:rFonts w:ascii="Times New Roman" w:hAnsi="Times New Roman" w:cs="Times New Roman"/>
          <w:sz w:val="28"/>
          <w:szCs w:val="28"/>
        </w:rPr>
        <w:t>прогрессивные технологии в работе с одаренными детьми.</w:t>
      </w:r>
    </w:p>
    <w:p w:rsidR="009570E8" w:rsidRDefault="00CE5ABD" w:rsidP="004501D5">
      <w:pPr>
        <w:ind w:left="206"/>
        <w:jc w:val="both"/>
        <w:rPr>
          <w:rFonts w:ascii="Times New Roman" w:hAnsi="Times New Roman" w:cs="Times New Roman"/>
          <w:sz w:val="28"/>
          <w:szCs w:val="28"/>
        </w:rPr>
      </w:pPr>
      <w:r>
        <w:rPr>
          <w:rFonts w:ascii="Times New Roman" w:hAnsi="Times New Roman" w:cs="Times New Roman"/>
          <w:sz w:val="28"/>
          <w:szCs w:val="28"/>
        </w:rPr>
        <w:t xml:space="preserve">Учитываю </w:t>
      </w:r>
      <w:r w:rsidR="004501D5" w:rsidRPr="004501D5">
        <w:rPr>
          <w:rFonts w:ascii="Times New Roman" w:hAnsi="Times New Roman" w:cs="Times New Roman"/>
          <w:sz w:val="28"/>
          <w:szCs w:val="28"/>
        </w:rPr>
        <w:t>личностные и возрастные особенности одаренных детей.</w:t>
      </w:r>
      <w:r w:rsidR="009570E8">
        <w:rPr>
          <w:rFonts w:ascii="Times New Roman" w:hAnsi="Times New Roman" w:cs="Times New Roman"/>
          <w:sz w:val="28"/>
          <w:szCs w:val="28"/>
        </w:rPr>
        <w:t xml:space="preserve"> </w:t>
      </w:r>
    </w:p>
    <w:p w:rsidR="004501D5" w:rsidRPr="004501D5" w:rsidRDefault="009570E8" w:rsidP="004501D5">
      <w:pPr>
        <w:ind w:left="206"/>
        <w:jc w:val="both"/>
        <w:rPr>
          <w:rFonts w:ascii="Times New Roman" w:hAnsi="Times New Roman" w:cs="Times New Roman"/>
          <w:sz w:val="28"/>
          <w:szCs w:val="28"/>
        </w:rPr>
      </w:pPr>
      <w:r>
        <w:rPr>
          <w:rFonts w:ascii="Times New Roman" w:hAnsi="Times New Roman" w:cs="Times New Roman"/>
          <w:sz w:val="28"/>
          <w:szCs w:val="28"/>
        </w:rPr>
        <w:t>Всегда помню высказывание, что ученик  - это не сосуд, который нужно наполнить, а факел, который нужно зажечь!!!</w:t>
      </w:r>
    </w:p>
    <w:p w:rsidR="004501D5" w:rsidRPr="004501D5" w:rsidRDefault="004501D5" w:rsidP="004501D5">
      <w:pPr>
        <w:ind w:left="206"/>
        <w:jc w:val="both"/>
        <w:rPr>
          <w:rFonts w:ascii="Times New Roman" w:hAnsi="Times New Roman" w:cs="Times New Roman"/>
          <w:sz w:val="28"/>
          <w:szCs w:val="28"/>
        </w:rPr>
      </w:pPr>
    </w:p>
    <w:p w:rsidR="00254989" w:rsidRPr="004501D5" w:rsidRDefault="00254989" w:rsidP="004501D5">
      <w:pPr>
        <w:ind w:left="206"/>
        <w:jc w:val="both"/>
        <w:rPr>
          <w:rFonts w:ascii="Times New Roman" w:hAnsi="Times New Roman" w:cs="Times New Roman"/>
          <w:sz w:val="28"/>
          <w:szCs w:val="28"/>
        </w:rPr>
      </w:pPr>
    </w:p>
    <w:p w:rsidR="00243825" w:rsidRPr="004501D5" w:rsidRDefault="00310128" w:rsidP="00243825">
      <w:pPr>
        <w:ind w:left="-52"/>
        <w:jc w:val="both"/>
        <w:rPr>
          <w:rFonts w:ascii="Times New Roman" w:hAnsi="Times New Roman" w:cs="Times New Roman"/>
          <w:sz w:val="28"/>
          <w:szCs w:val="28"/>
        </w:rPr>
      </w:pPr>
      <w:r w:rsidRPr="004501D5">
        <w:rPr>
          <w:rFonts w:ascii="Times New Roman" w:hAnsi="Times New Roman" w:cs="Times New Roman"/>
          <w:sz w:val="28"/>
          <w:szCs w:val="28"/>
        </w:rPr>
        <w:t>На втором этапе работа с одарёнными детьми осуществляется по индивид</w:t>
      </w:r>
      <w:r w:rsidR="00254989" w:rsidRPr="004501D5">
        <w:rPr>
          <w:rFonts w:ascii="Times New Roman" w:hAnsi="Times New Roman" w:cs="Times New Roman"/>
          <w:sz w:val="28"/>
          <w:szCs w:val="28"/>
        </w:rPr>
        <w:t>уальной програм</w:t>
      </w:r>
      <w:r w:rsidR="00CE5ABD">
        <w:rPr>
          <w:rFonts w:ascii="Times New Roman" w:hAnsi="Times New Roman" w:cs="Times New Roman"/>
          <w:sz w:val="28"/>
          <w:szCs w:val="28"/>
        </w:rPr>
        <w:t>ме</w:t>
      </w:r>
      <w:r w:rsidRPr="004501D5">
        <w:rPr>
          <w:rFonts w:ascii="Times New Roman" w:hAnsi="Times New Roman" w:cs="Times New Roman"/>
          <w:sz w:val="28"/>
          <w:szCs w:val="28"/>
        </w:rPr>
        <w:t>, в основу которой положен принцип увеличения объёма знаний, умений и навыков на том концептуальном уровне, который заложен в учебной программе по географии. При составлении программы основной целью является стремление не только дать больший объём знаний, а наметить оптимальные условия для развития творческой мысли, логики, а также укрепить уверенность в своих силах. Индивидуальный план учебной деятельности с одарёнными учениками выстраивается в соответствии с тематическим планом работы. В нём предусматривается широкий спектр заданий: на изменение диапазона  информации</w:t>
      </w:r>
      <w:r w:rsidRPr="004501D5">
        <w:rPr>
          <w:rFonts w:ascii="Times New Roman" w:hAnsi="Times New Roman" w:cs="Times New Roman"/>
          <w:sz w:val="28"/>
          <w:szCs w:val="28"/>
          <w:lang w:val="be-BY"/>
        </w:rPr>
        <w:t xml:space="preserve">, </w:t>
      </w:r>
      <w:r w:rsidRPr="004501D5">
        <w:rPr>
          <w:rFonts w:ascii="Times New Roman" w:hAnsi="Times New Roman" w:cs="Times New Roman"/>
          <w:sz w:val="28"/>
          <w:szCs w:val="28"/>
        </w:rPr>
        <w:t xml:space="preserve">моделирование географических ситуаций и явлений; задания на составление цепочек причинно-следственных связей; задания на узнавание объектов, явлений по данным признакам; задания на сопоставление, сравнение изученных объектов; задания на прогнозирование географических ситуаций и др. Одно из направлений работы – сбор материалов краеведческого, экологического, топонимического характера,  выступление на уроках в роли консультантов, экспертов по определённым вопросам, создание мультимедийных презентаций по отдельным темам. Составляющей успешной деятельности учителя и ученика являются доверительные отношения между ними. </w:t>
      </w:r>
      <w:r w:rsidR="00243825" w:rsidRPr="004501D5">
        <w:rPr>
          <w:rFonts w:ascii="Times New Roman" w:hAnsi="Times New Roman" w:cs="Times New Roman"/>
          <w:sz w:val="28"/>
          <w:szCs w:val="28"/>
        </w:rPr>
        <w:t xml:space="preserve">Данную программу можно использовать как для индивидуальной,  так и для групповой работы  на уроке с одаренными детьми. Некоторые задания нуждаются в более полном и детальном </w:t>
      </w:r>
      <w:r w:rsidR="00243825" w:rsidRPr="004501D5">
        <w:rPr>
          <w:rFonts w:ascii="Times New Roman" w:hAnsi="Times New Roman" w:cs="Times New Roman"/>
          <w:sz w:val="28"/>
          <w:szCs w:val="28"/>
        </w:rPr>
        <w:lastRenderedPageBreak/>
        <w:t>изложении. Такие задания можно дать ученику для проработки домой. Каждое задание, выполненное успешно, оценивается.</w:t>
      </w:r>
    </w:p>
    <w:p w:rsidR="00243825" w:rsidRPr="004501D5" w:rsidRDefault="00243825" w:rsidP="00243825">
      <w:pPr>
        <w:ind w:left="-52"/>
        <w:jc w:val="both"/>
        <w:rPr>
          <w:rFonts w:ascii="Times New Roman" w:hAnsi="Times New Roman" w:cs="Times New Roman"/>
          <w:sz w:val="28"/>
          <w:szCs w:val="28"/>
        </w:rPr>
      </w:pPr>
      <w:r w:rsidRPr="004501D5">
        <w:rPr>
          <w:rFonts w:ascii="Times New Roman" w:hAnsi="Times New Roman" w:cs="Times New Roman"/>
          <w:sz w:val="28"/>
          <w:szCs w:val="28"/>
        </w:rPr>
        <w:t>Данная программа мотивирует ученика на поиск и приобретение знаний, умений и навыков, способствует формированию системы знаний, развивает познавательную сферу.</w:t>
      </w:r>
    </w:p>
    <w:p w:rsidR="00C56911" w:rsidRDefault="00243825" w:rsidP="00C56911">
      <w:r w:rsidRPr="004501D5">
        <w:rPr>
          <w:rFonts w:ascii="Times New Roman" w:hAnsi="Times New Roman" w:cs="Times New Roman"/>
          <w:sz w:val="28"/>
          <w:szCs w:val="28"/>
        </w:rPr>
        <w:t>Мотивируемое таким образом учение психологически богаче, чем представление о деятельности познания, хотя работать учителю при этом, конечно профессионально сложнее. Здесь требуется систематическая оценка не только мотивационно – смы</w:t>
      </w:r>
      <w:r>
        <w:rPr>
          <w:rFonts w:ascii="Times New Roman" w:hAnsi="Times New Roman" w:cs="Times New Roman"/>
          <w:sz w:val="28"/>
          <w:szCs w:val="28"/>
        </w:rPr>
        <w:t>словых тенденций, но и степени</w:t>
      </w:r>
      <w:r w:rsidRPr="004501D5">
        <w:rPr>
          <w:rFonts w:ascii="Times New Roman" w:hAnsi="Times New Roman" w:cs="Times New Roman"/>
          <w:sz w:val="28"/>
          <w:szCs w:val="28"/>
        </w:rPr>
        <w:t xml:space="preserve"> их удовлетворения, как у группы учащихся, так и у каждого индивидуума, т. е. одаренного ученика.</w:t>
      </w:r>
      <w:r w:rsidR="00C56911" w:rsidRPr="00C56911">
        <w:t xml:space="preserve"> </w:t>
      </w:r>
    </w:p>
    <w:p w:rsidR="00243825" w:rsidRPr="004501D5" w:rsidRDefault="00243825" w:rsidP="00243825">
      <w:pPr>
        <w:ind w:left="-52"/>
        <w:jc w:val="both"/>
        <w:rPr>
          <w:rFonts w:ascii="Times New Roman" w:hAnsi="Times New Roman" w:cs="Times New Roman"/>
          <w:sz w:val="28"/>
          <w:szCs w:val="28"/>
        </w:rPr>
      </w:pPr>
    </w:p>
    <w:p w:rsidR="00310128" w:rsidRPr="004501D5" w:rsidRDefault="00310128" w:rsidP="004501D5">
      <w:pPr>
        <w:ind w:firstLine="709"/>
        <w:jc w:val="both"/>
        <w:rPr>
          <w:rFonts w:ascii="Times New Roman" w:hAnsi="Times New Roman" w:cs="Times New Roman"/>
          <w:sz w:val="28"/>
          <w:szCs w:val="28"/>
        </w:rPr>
      </w:pPr>
    </w:p>
    <w:p w:rsidR="00310128" w:rsidRPr="004501D5" w:rsidRDefault="00310128" w:rsidP="004501D5">
      <w:pPr>
        <w:ind w:firstLine="709"/>
        <w:jc w:val="both"/>
        <w:rPr>
          <w:rFonts w:ascii="Times New Roman" w:hAnsi="Times New Roman" w:cs="Times New Roman"/>
          <w:color w:val="000000"/>
          <w:sz w:val="28"/>
          <w:szCs w:val="28"/>
        </w:rPr>
      </w:pPr>
      <w:r w:rsidRPr="004501D5">
        <w:rPr>
          <w:rFonts w:ascii="Times New Roman" w:hAnsi="Times New Roman" w:cs="Times New Roman"/>
          <w:color w:val="000000"/>
          <w:sz w:val="28"/>
          <w:szCs w:val="28"/>
        </w:rPr>
        <w:t>В с</w:t>
      </w:r>
      <w:r w:rsidR="007F0488" w:rsidRPr="004501D5">
        <w:rPr>
          <w:rFonts w:ascii="Times New Roman" w:hAnsi="Times New Roman" w:cs="Times New Roman"/>
          <w:color w:val="000000"/>
          <w:sz w:val="28"/>
          <w:szCs w:val="28"/>
        </w:rPr>
        <w:t>едьмом и восьмом классах  привлекаю</w:t>
      </w:r>
      <w:r w:rsidRPr="004501D5">
        <w:rPr>
          <w:rFonts w:ascii="Times New Roman" w:hAnsi="Times New Roman" w:cs="Times New Roman"/>
          <w:color w:val="000000"/>
          <w:sz w:val="28"/>
          <w:szCs w:val="28"/>
        </w:rPr>
        <w:t xml:space="preserve"> их к</w:t>
      </w:r>
      <w:r w:rsidR="007F0488" w:rsidRPr="004501D5">
        <w:rPr>
          <w:rFonts w:ascii="Times New Roman" w:hAnsi="Times New Roman" w:cs="Times New Roman"/>
          <w:color w:val="000000"/>
          <w:sz w:val="28"/>
          <w:szCs w:val="28"/>
        </w:rPr>
        <w:t xml:space="preserve"> исследовательской работе. </w:t>
      </w:r>
      <w:r w:rsidRPr="004501D5">
        <w:rPr>
          <w:rFonts w:ascii="Times New Roman" w:hAnsi="Times New Roman" w:cs="Times New Roman"/>
          <w:color w:val="000000"/>
          <w:sz w:val="28"/>
          <w:szCs w:val="28"/>
        </w:rPr>
        <w:t xml:space="preserve"> Большое вним</w:t>
      </w:r>
      <w:r w:rsidR="006E0B55" w:rsidRPr="004501D5">
        <w:rPr>
          <w:rFonts w:ascii="Times New Roman" w:hAnsi="Times New Roman" w:cs="Times New Roman"/>
          <w:color w:val="000000"/>
          <w:sz w:val="28"/>
          <w:szCs w:val="28"/>
        </w:rPr>
        <w:t xml:space="preserve">ание уделяю </w:t>
      </w:r>
      <w:r w:rsidRPr="004501D5">
        <w:rPr>
          <w:rFonts w:ascii="Times New Roman" w:hAnsi="Times New Roman" w:cs="Times New Roman"/>
          <w:color w:val="000000"/>
          <w:sz w:val="28"/>
          <w:szCs w:val="28"/>
        </w:rPr>
        <w:t xml:space="preserve">изучению родного края. </w:t>
      </w:r>
    </w:p>
    <w:p w:rsidR="00310128" w:rsidRPr="004501D5" w:rsidRDefault="00310128" w:rsidP="004501D5">
      <w:pPr>
        <w:ind w:firstLine="709"/>
        <w:jc w:val="both"/>
        <w:rPr>
          <w:rFonts w:ascii="Times New Roman" w:hAnsi="Times New Roman" w:cs="Times New Roman"/>
          <w:sz w:val="28"/>
          <w:szCs w:val="28"/>
        </w:rPr>
      </w:pPr>
      <w:r w:rsidRPr="004501D5">
        <w:rPr>
          <w:rFonts w:ascii="Times New Roman" w:hAnsi="Times New Roman" w:cs="Times New Roman"/>
          <w:color w:val="000000"/>
          <w:sz w:val="28"/>
          <w:szCs w:val="28"/>
        </w:rPr>
        <w:t xml:space="preserve">Исследовательская деятельность является одним из самых ярких способов активизации познавательной деятельности учащихся, но в то же время одним из самых трудоёмких видов работы, как для преподавателя, так и для ученика. Возможности исследовательской работы неограниченны. Это не только способ для ребят расширить свои знания, но и шанс принять участие во всероссийских и международных конкурсах. Исследовательская культура школьников формируется поэтапно. В ходе ученических исследований школьники сталкиваются с процессом научного познания, обучаются методам самостоятельного мышления. Именно исследовательский подход в обучении делает учащихся активными участниками процесса познания, а не потребителями готовой информации. Главным результатом этой творческой деятельности являются итоговые работы, представляемые на конкурсы,  конференции учащихся, краеведческие </w:t>
      </w:r>
      <w:r w:rsidR="006E0B55" w:rsidRPr="004501D5">
        <w:rPr>
          <w:rFonts w:ascii="Times New Roman" w:hAnsi="Times New Roman" w:cs="Times New Roman"/>
          <w:color w:val="000000"/>
          <w:sz w:val="28"/>
          <w:szCs w:val="28"/>
        </w:rPr>
        <w:t>проекты.</w:t>
      </w:r>
    </w:p>
    <w:p w:rsidR="00310128" w:rsidRPr="004501D5" w:rsidRDefault="006E0B55" w:rsidP="009C6DFA">
      <w:pPr>
        <w:ind w:firstLine="709"/>
        <w:jc w:val="both"/>
        <w:rPr>
          <w:rFonts w:ascii="Times New Roman" w:hAnsi="Times New Roman" w:cs="Times New Roman"/>
          <w:sz w:val="28"/>
          <w:szCs w:val="28"/>
        </w:rPr>
      </w:pPr>
      <w:r w:rsidRPr="004501D5">
        <w:rPr>
          <w:rFonts w:ascii="Times New Roman" w:hAnsi="Times New Roman" w:cs="Times New Roman"/>
          <w:sz w:val="28"/>
          <w:szCs w:val="28"/>
        </w:rPr>
        <w:t xml:space="preserve">Система работы </w:t>
      </w:r>
      <w:r w:rsidR="00310128" w:rsidRPr="004501D5">
        <w:rPr>
          <w:rFonts w:ascii="Times New Roman" w:hAnsi="Times New Roman" w:cs="Times New Roman"/>
          <w:sz w:val="28"/>
          <w:szCs w:val="28"/>
        </w:rPr>
        <w:t xml:space="preserve">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географии, подготовки учеников к участию в </w:t>
      </w:r>
      <w:r w:rsidR="00310128" w:rsidRPr="004501D5">
        <w:rPr>
          <w:rFonts w:ascii="Times New Roman" w:hAnsi="Times New Roman" w:cs="Times New Roman"/>
          <w:sz w:val="28"/>
          <w:szCs w:val="28"/>
        </w:rPr>
        <w:lastRenderedPageBreak/>
        <w:t xml:space="preserve">конференциях, олимпиадах и других интеллектуальных конкурсах. </w:t>
      </w:r>
      <w:r w:rsidR="00310128" w:rsidRPr="004501D5">
        <w:rPr>
          <w:rFonts w:ascii="Times New Roman" w:hAnsi="Times New Roman" w:cs="Times New Roman"/>
          <w:bCs/>
          <w:sz w:val="28"/>
          <w:szCs w:val="28"/>
        </w:rPr>
        <w:t xml:space="preserve">Своеобразной формой развития, формирования оценки творческой одарённости учащихся являются олимпиады по географии. </w:t>
      </w:r>
      <w:r w:rsidR="00310128" w:rsidRPr="004501D5">
        <w:rPr>
          <w:rFonts w:ascii="Times New Roman" w:hAnsi="Times New Roman" w:cs="Times New Roman"/>
          <w:sz w:val="28"/>
          <w:szCs w:val="28"/>
        </w:rPr>
        <w:t>Успешное выступление на олимпиаде требует повышения уровня интеллекта, развития устной и 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вышеперечисленные качества – ключевые условия конкурентоспособности молодого человека на рынке труда.</w:t>
      </w:r>
    </w:p>
    <w:p w:rsidR="009C6DFA" w:rsidRDefault="00050CD2" w:rsidP="009C6DFA">
      <w:pPr>
        <w:jc w:val="both"/>
        <w:rPr>
          <w:rFonts w:ascii="Times New Roman" w:hAnsi="Times New Roman" w:cs="Times New Roman"/>
          <w:sz w:val="28"/>
          <w:szCs w:val="28"/>
        </w:rPr>
      </w:pPr>
      <w:r w:rsidRPr="00050CD2">
        <w:rPr>
          <w:rFonts w:ascii="Times New Roman" w:hAnsi="Times New Roman"/>
          <w:sz w:val="28"/>
          <w:szCs w:val="28"/>
        </w:rPr>
        <w:t>В современной педагогике  и  образовательной  практике  обучение</w:t>
      </w:r>
      <w:r>
        <w:rPr>
          <w:rFonts w:ascii="Times New Roman" w:hAnsi="Times New Roman"/>
          <w:sz w:val="28"/>
          <w:szCs w:val="28"/>
        </w:rPr>
        <w:t xml:space="preserve"> </w:t>
      </w:r>
      <w:r w:rsidRPr="00050CD2">
        <w:rPr>
          <w:rFonts w:ascii="Times New Roman" w:hAnsi="Times New Roman"/>
          <w:sz w:val="28"/>
          <w:szCs w:val="28"/>
        </w:rPr>
        <w:t>одарённых детей чаще всего  рассматривается  как  глобальная  педагогическая</w:t>
      </w:r>
      <w:r>
        <w:rPr>
          <w:rFonts w:ascii="Times New Roman" w:hAnsi="Times New Roman"/>
          <w:sz w:val="28"/>
          <w:szCs w:val="28"/>
        </w:rPr>
        <w:t xml:space="preserve"> </w:t>
      </w:r>
      <w:r w:rsidRPr="00050CD2">
        <w:rPr>
          <w:rFonts w:ascii="Times New Roman" w:hAnsi="Times New Roman"/>
          <w:sz w:val="28"/>
          <w:szCs w:val="28"/>
        </w:rPr>
        <w:t>задача.  В  соответствии  с  философией  этого  подхода  гений,  талант   не</w:t>
      </w:r>
      <w:r>
        <w:rPr>
          <w:rFonts w:ascii="Times New Roman" w:hAnsi="Times New Roman"/>
          <w:sz w:val="28"/>
          <w:szCs w:val="28"/>
        </w:rPr>
        <w:t xml:space="preserve"> </w:t>
      </w:r>
      <w:r w:rsidRPr="00050CD2">
        <w:rPr>
          <w:rFonts w:ascii="Times New Roman" w:hAnsi="Times New Roman"/>
          <w:sz w:val="28"/>
          <w:szCs w:val="28"/>
        </w:rPr>
        <w:t>принадлежат отдельному человеку или стране, где он родился, - они  достояние</w:t>
      </w:r>
      <w:r>
        <w:rPr>
          <w:rFonts w:ascii="Times New Roman" w:hAnsi="Times New Roman"/>
          <w:sz w:val="28"/>
          <w:szCs w:val="28"/>
        </w:rPr>
        <w:t xml:space="preserve"> </w:t>
      </w:r>
      <w:r w:rsidRPr="00050CD2">
        <w:rPr>
          <w:rFonts w:ascii="Times New Roman" w:hAnsi="Times New Roman"/>
          <w:sz w:val="28"/>
          <w:szCs w:val="28"/>
        </w:rPr>
        <w:t>планеты. Поэтому все  одарённые  дети  должны  находить  поддержку  в  сфере</w:t>
      </w:r>
      <w:r>
        <w:rPr>
          <w:rFonts w:ascii="Times New Roman" w:hAnsi="Times New Roman" w:cs="Times New Roman"/>
          <w:sz w:val="28"/>
          <w:szCs w:val="28"/>
        </w:rPr>
        <w:t xml:space="preserve"> </w:t>
      </w:r>
      <w:r w:rsidRPr="00050CD2">
        <w:rPr>
          <w:rFonts w:ascii="Times New Roman" w:hAnsi="Times New Roman"/>
          <w:sz w:val="28"/>
          <w:szCs w:val="28"/>
        </w:rPr>
        <w:t>образования, где бы они ни родились и ни жили.</w:t>
      </w:r>
      <w:r w:rsidRPr="00050CD2">
        <w:rPr>
          <w:rFonts w:ascii="Times New Roman" w:hAnsi="Times New Roman" w:cs="Times New Roman"/>
          <w:sz w:val="28"/>
          <w:szCs w:val="28"/>
        </w:rPr>
        <w:t xml:space="preserve"> </w:t>
      </w:r>
      <w:r w:rsidRPr="004501D5">
        <w:rPr>
          <w:rFonts w:ascii="Times New Roman" w:hAnsi="Times New Roman" w:cs="Times New Roman"/>
          <w:sz w:val="28"/>
          <w:szCs w:val="28"/>
        </w:rPr>
        <w:t xml:space="preserve">Работа с одарёнными и талантливыми детьми – важная задача, для выполнения которой не следует жалеть ни сил, ни времени, так как речь идёт о </w:t>
      </w:r>
      <w:r>
        <w:rPr>
          <w:rFonts w:ascii="Times New Roman" w:hAnsi="Times New Roman" w:cs="Times New Roman"/>
          <w:sz w:val="28"/>
          <w:szCs w:val="28"/>
        </w:rPr>
        <w:t>будущей интеллектуальной России и мы в ответе за это будущее.</w:t>
      </w:r>
      <w:r w:rsidR="00413E60">
        <w:rPr>
          <w:rFonts w:ascii="Times New Roman" w:hAnsi="Times New Roman" w:cs="Times New Roman"/>
          <w:sz w:val="28"/>
          <w:szCs w:val="28"/>
        </w:rPr>
        <w:t xml:space="preserve"> </w:t>
      </w:r>
    </w:p>
    <w:p w:rsidR="00413E60" w:rsidRPr="009C6DFA" w:rsidRDefault="00413E60" w:rsidP="009C6DFA">
      <w:pPr>
        <w:jc w:val="both"/>
        <w:rPr>
          <w:rFonts w:ascii="Times New Roman" w:hAnsi="Times New Roman" w:cs="Times New Roman"/>
          <w:sz w:val="28"/>
          <w:szCs w:val="28"/>
        </w:rPr>
      </w:pPr>
      <w:r w:rsidRPr="009C6DFA">
        <w:rPr>
          <w:rFonts w:ascii="Times New Roman" w:hAnsi="Times New Roman" w:cs="Times New Roman"/>
          <w:sz w:val="28"/>
          <w:szCs w:val="28"/>
        </w:rPr>
        <w:t>Центральное место в педагогическом процессе занимает учитель. Именно от его профессиональной компетентности, личностных качеств, уровня сформированности культуры зависит, станет ли познавательная деятельность радостной для ученика, будет ли способствовать его развитию или же превратит учебный труд в обязанность, тормозящую развитие задатков и способностей. Особенно это важно для одаренных детей, отличающихся ярко выраженной познавательной направленностью. В связи с этим проблема стимулирования мотивации самосовершенствования культуры учителя является актуальной, так как одним из компонентов профессионального мастерства является уровень сформированности культуры учителя. От уровня сформированности культуры учителя зависит эффективность учебно-воспитательного процесса.  Поэтому я старюсь  идти в ногу со временем, успешно освоила компьютер, умело пользуюсь интреактивной доской.</w:t>
      </w:r>
      <w:r w:rsidR="009C6DFA">
        <w:rPr>
          <w:rFonts w:ascii="Times New Roman" w:hAnsi="Times New Roman" w:cs="Times New Roman"/>
          <w:sz w:val="28"/>
          <w:szCs w:val="28"/>
        </w:rPr>
        <w:t xml:space="preserve"> </w:t>
      </w:r>
      <w:r w:rsidRPr="009C6DFA">
        <w:rPr>
          <w:rFonts w:ascii="Times New Roman" w:hAnsi="Times New Roman" w:cs="Times New Roman"/>
          <w:sz w:val="28"/>
          <w:szCs w:val="28"/>
        </w:rPr>
        <w:t xml:space="preserve">У меня свой сайт учителя географии,  являюсь  организатором и администартором  сообщества учителей географии Шолоховского района на сайте «Открытый класс», размещаю  свои материалы  и  работы учащихся на различных форумах и сайтах. Сетевое взаимодействие </w:t>
      </w:r>
      <w:r w:rsidRPr="009C6DFA">
        <w:rPr>
          <w:rFonts w:ascii="Times New Roman" w:hAnsi="Times New Roman" w:cs="Times New Roman"/>
          <w:sz w:val="28"/>
          <w:szCs w:val="28"/>
        </w:rPr>
        <w:lastRenderedPageBreak/>
        <w:t>помогает в работе,  я постоянно учусь и учавствую в различных профессиональных конкурсах</w:t>
      </w:r>
      <w:r w:rsidR="009C6DFA" w:rsidRPr="009C6DFA">
        <w:rPr>
          <w:rFonts w:ascii="Times New Roman" w:hAnsi="Times New Roman" w:cs="Times New Roman"/>
          <w:sz w:val="28"/>
          <w:szCs w:val="28"/>
        </w:rPr>
        <w:t xml:space="preserve">. </w:t>
      </w:r>
      <w:r w:rsidRPr="009C6DFA">
        <w:rPr>
          <w:rFonts w:ascii="Times New Roman" w:hAnsi="Times New Roman" w:cs="Times New Roman"/>
          <w:sz w:val="28"/>
          <w:szCs w:val="28"/>
        </w:rPr>
        <w:t>Цель самосовершенствования, в сущности, недостижима, поскольку предела развитию личности не существует, но важен сам процесс приближения к этой цели как к постоянно ускользающей линии горизонта.</w:t>
      </w:r>
      <w:r w:rsidR="009C6DFA" w:rsidRPr="009C6DFA">
        <w:rPr>
          <w:rFonts w:ascii="Times New Roman" w:hAnsi="Times New Roman" w:cs="Times New Roman"/>
          <w:sz w:val="28"/>
          <w:szCs w:val="28"/>
        </w:rPr>
        <w:t xml:space="preserve"> </w:t>
      </w:r>
    </w:p>
    <w:p w:rsidR="00413E60" w:rsidRPr="009C6DFA" w:rsidRDefault="00413E60" w:rsidP="009C6DFA">
      <w:pPr>
        <w:jc w:val="both"/>
        <w:rPr>
          <w:rFonts w:ascii="Times New Roman" w:hAnsi="Times New Roman" w:cs="Times New Roman"/>
          <w:sz w:val="28"/>
          <w:szCs w:val="28"/>
        </w:rPr>
      </w:pPr>
    </w:p>
    <w:p w:rsidR="00050CD2" w:rsidRPr="009C6DFA" w:rsidRDefault="00050CD2" w:rsidP="00050CD2">
      <w:pPr>
        <w:ind w:firstLine="709"/>
        <w:jc w:val="both"/>
        <w:rPr>
          <w:rFonts w:ascii="Times New Roman" w:hAnsi="Times New Roman" w:cs="Times New Roman"/>
          <w:sz w:val="28"/>
          <w:szCs w:val="28"/>
        </w:rPr>
      </w:pPr>
    </w:p>
    <w:p w:rsidR="00050CD2" w:rsidRPr="00050CD2" w:rsidRDefault="00050CD2" w:rsidP="00050CD2">
      <w:pPr>
        <w:pStyle w:val="HTML"/>
        <w:jc w:val="both"/>
        <w:rPr>
          <w:rFonts w:ascii="Times New Roman" w:hAnsi="Times New Roman"/>
          <w:sz w:val="28"/>
          <w:szCs w:val="28"/>
        </w:rPr>
      </w:pPr>
    </w:p>
    <w:p w:rsidR="00050CD2" w:rsidRPr="00050CD2" w:rsidRDefault="00050CD2" w:rsidP="00050CD2">
      <w:pPr>
        <w:ind w:firstLine="709"/>
        <w:jc w:val="both"/>
        <w:rPr>
          <w:rFonts w:ascii="Times New Roman" w:hAnsi="Times New Roman" w:cs="Times New Roman"/>
          <w:sz w:val="28"/>
          <w:szCs w:val="28"/>
        </w:rPr>
      </w:pPr>
    </w:p>
    <w:p w:rsidR="00694A01" w:rsidRPr="004501D5" w:rsidRDefault="00694A01" w:rsidP="004501D5">
      <w:pPr>
        <w:ind w:firstLine="709"/>
        <w:jc w:val="both"/>
        <w:rPr>
          <w:rFonts w:ascii="Times New Roman" w:hAnsi="Times New Roman" w:cs="Times New Roman"/>
          <w:sz w:val="28"/>
          <w:szCs w:val="28"/>
        </w:rPr>
      </w:pPr>
    </w:p>
    <w:p w:rsidR="001808FD" w:rsidRPr="004501D5" w:rsidRDefault="001808FD" w:rsidP="004501D5">
      <w:pPr>
        <w:ind w:left="-161"/>
        <w:jc w:val="both"/>
        <w:rPr>
          <w:rFonts w:ascii="Times New Roman" w:hAnsi="Times New Roman" w:cs="Times New Roman"/>
          <w:sz w:val="28"/>
          <w:szCs w:val="28"/>
        </w:rPr>
      </w:pPr>
    </w:p>
    <w:p w:rsidR="00F8472E" w:rsidRPr="004501D5" w:rsidRDefault="00F8472E" w:rsidP="004501D5">
      <w:pPr>
        <w:jc w:val="both"/>
        <w:rPr>
          <w:rFonts w:ascii="Times New Roman" w:hAnsi="Times New Roman" w:cs="Times New Roman"/>
          <w:spacing w:val="-1"/>
          <w:sz w:val="28"/>
          <w:szCs w:val="28"/>
        </w:rPr>
      </w:pPr>
    </w:p>
    <w:p w:rsidR="00F8472E" w:rsidRPr="004501D5" w:rsidRDefault="00F8472E" w:rsidP="004501D5">
      <w:pPr>
        <w:jc w:val="both"/>
        <w:rPr>
          <w:rFonts w:ascii="Times New Roman" w:hAnsi="Times New Roman" w:cs="Times New Roman"/>
          <w:spacing w:val="-1"/>
          <w:sz w:val="28"/>
          <w:szCs w:val="28"/>
        </w:rPr>
      </w:pPr>
    </w:p>
    <w:p w:rsidR="004119C6" w:rsidRPr="004501D5" w:rsidRDefault="004119C6" w:rsidP="004501D5">
      <w:pPr>
        <w:pStyle w:val="a3"/>
        <w:spacing w:line="276" w:lineRule="auto"/>
        <w:jc w:val="both"/>
        <w:rPr>
          <w:rFonts w:ascii="Times New Roman" w:hAnsi="Times New Roman" w:cs="Times New Roman"/>
          <w:sz w:val="28"/>
          <w:szCs w:val="28"/>
        </w:rPr>
      </w:pPr>
      <w:r w:rsidRPr="004501D5">
        <w:rPr>
          <w:rFonts w:ascii="Times New Roman" w:hAnsi="Times New Roman" w:cs="Times New Roman"/>
          <w:sz w:val="28"/>
          <w:szCs w:val="28"/>
        </w:rPr>
        <w:t xml:space="preserve">    </w:t>
      </w:r>
    </w:p>
    <w:p w:rsidR="00743489" w:rsidRPr="004501D5" w:rsidRDefault="00743489" w:rsidP="004501D5">
      <w:pPr>
        <w:pStyle w:val="a3"/>
        <w:spacing w:line="276" w:lineRule="auto"/>
        <w:jc w:val="both"/>
        <w:rPr>
          <w:rFonts w:ascii="Times New Roman" w:hAnsi="Times New Roman" w:cs="Times New Roman"/>
          <w:sz w:val="28"/>
          <w:szCs w:val="28"/>
        </w:rPr>
      </w:pPr>
    </w:p>
    <w:p w:rsidR="002B3D75" w:rsidRPr="004501D5" w:rsidRDefault="002B3D75" w:rsidP="004501D5">
      <w:pPr>
        <w:jc w:val="both"/>
        <w:rPr>
          <w:rFonts w:ascii="Times New Roman" w:hAnsi="Times New Roman" w:cs="Times New Roman"/>
          <w:sz w:val="28"/>
          <w:szCs w:val="28"/>
        </w:rPr>
      </w:pPr>
    </w:p>
    <w:sectPr w:rsidR="002B3D75" w:rsidRPr="004501D5" w:rsidSect="00D65E4C">
      <w:footerReference w:type="default" r:id="rId8"/>
      <w:pgSz w:w="11906" w:h="16838"/>
      <w:pgMar w:top="1812" w:right="850" w:bottom="198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42B" w:rsidRDefault="002A242B" w:rsidP="00CE5ABD">
      <w:pPr>
        <w:spacing w:after="0" w:line="240" w:lineRule="auto"/>
      </w:pPr>
      <w:r>
        <w:separator/>
      </w:r>
    </w:p>
  </w:endnote>
  <w:endnote w:type="continuationSeparator" w:id="1">
    <w:p w:rsidR="002A242B" w:rsidRDefault="002A242B" w:rsidP="00CE5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27516"/>
      <w:docPartObj>
        <w:docPartGallery w:val="Page Numbers (Bottom of Page)"/>
        <w:docPartUnique/>
      </w:docPartObj>
    </w:sdtPr>
    <w:sdtContent>
      <w:p w:rsidR="00CE5ABD" w:rsidRDefault="00440E5F">
        <w:pPr>
          <w:pStyle w:val="a8"/>
          <w:jc w:val="right"/>
        </w:pPr>
        <w:fldSimple w:instr=" PAGE   \* MERGEFORMAT ">
          <w:r w:rsidR="009A0682">
            <w:rPr>
              <w:noProof/>
            </w:rPr>
            <w:t>2</w:t>
          </w:r>
        </w:fldSimple>
      </w:p>
    </w:sdtContent>
  </w:sdt>
  <w:p w:rsidR="00CE5ABD" w:rsidRDefault="00CE5AB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42B" w:rsidRDefault="002A242B" w:rsidP="00CE5ABD">
      <w:pPr>
        <w:spacing w:after="0" w:line="240" w:lineRule="auto"/>
      </w:pPr>
      <w:r>
        <w:separator/>
      </w:r>
    </w:p>
  </w:footnote>
  <w:footnote w:type="continuationSeparator" w:id="1">
    <w:p w:rsidR="002A242B" w:rsidRDefault="002A242B" w:rsidP="00CE5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60249"/>
    <w:multiLevelType w:val="hybridMultilevel"/>
    <w:tmpl w:val="5BE6F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B27DB7"/>
    <w:multiLevelType w:val="hybridMultilevel"/>
    <w:tmpl w:val="4A647604"/>
    <w:lvl w:ilvl="0" w:tplc="3222CE82">
      <w:start w:val="1"/>
      <w:numFmt w:val="bullet"/>
      <w:lvlText w:val=""/>
      <w:lvlJc w:val="left"/>
      <w:pPr>
        <w:tabs>
          <w:tab w:val="num" w:pos="308"/>
        </w:tabs>
        <w:ind w:left="308" w:hanging="360"/>
      </w:pPr>
      <w:rPr>
        <w:rFonts w:ascii="Wingdings" w:hAnsi="Wingdings" w:hint="default"/>
      </w:rPr>
    </w:lvl>
    <w:lvl w:ilvl="1" w:tplc="04190003" w:tentative="1">
      <w:start w:val="1"/>
      <w:numFmt w:val="bullet"/>
      <w:lvlText w:val="o"/>
      <w:lvlJc w:val="left"/>
      <w:pPr>
        <w:tabs>
          <w:tab w:val="num" w:pos="2228"/>
        </w:tabs>
        <w:ind w:left="2228" w:hanging="360"/>
      </w:pPr>
      <w:rPr>
        <w:rFonts w:ascii="Courier New" w:hAnsi="Courier New" w:cs="Courier New" w:hint="default"/>
      </w:rPr>
    </w:lvl>
    <w:lvl w:ilvl="2" w:tplc="04190005" w:tentative="1">
      <w:start w:val="1"/>
      <w:numFmt w:val="bullet"/>
      <w:lvlText w:val=""/>
      <w:lvlJc w:val="left"/>
      <w:pPr>
        <w:tabs>
          <w:tab w:val="num" w:pos="2948"/>
        </w:tabs>
        <w:ind w:left="2948" w:hanging="360"/>
      </w:pPr>
      <w:rPr>
        <w:rFonts w:ascii="Wingdings" w:hAnsi="Wingdings" w:hint="default"/>
      </w:rPr>
    </w:lvl>
    <w:lvl w:ilvl="3" w:tplc="04190001" w:tentative="1">
      <w:start w:val="1"/>
      <w:numFmt w:val="bullet"/>
      <w:lvlText w:val=""/>
      <w:lvlJc w:val="left"/>
      <w:pPr>
        <w:tabs>
          <w:tab w:val="num" w:pos="3668"/>
        </w:tabs>
        <w:ind w:left="3668" w:hanging="360"/>
      </w:pPr>
      <w:rPr>
        <w:rFonts w:ascii="Symbol" w:hAnsi="Symbol" w:hint="default"/>
      </w:rPr>
    </w:lvl>
    <w:lvl w:ilvl="4" w:tplc="04190003" w:tentative="1">
      <w:start w:val="1"/>
      <w:numFmt w:val="bullet"/>
      <w:lvlText w:val="o"/>
      <w:lvlJc w:val="left"/>
      <w:pPr>
        <w:tabs>
          <w:tab w:val="num" w:pos="4388"/>
        </w:tabs>
        <w:ind w:left="4388" w:hanging="360"/>
      </w:pPr>
      <w:rPr>
        <w:rFonts w:ascii="Courier New" w:hAnsi="Courier New" w:cs="Courier New" w:hint="default"/>
      </w:rPr>
    </w:lvl>
    <w:lvl w:ilvl="5" w:tplc="04190005" w:tentative="1">
      <w:start w:val="1"/>
      <w:numFmt w:val="bullet"/>
      <w:lvlText w:val=""/>
      <w:lvlJc w:val="left"/>
      <w:pPr>
        <w:tabs>
          <w:tab w:val="num" w:pos="5108"/>
        </w:tabs>
        <w:ind w:left="5108" w:hanging="360"/>
      </w:pPr>
      <w:rPr>
        <w:rFonts w:ascii="Wingdings" w:hAnsi="Wingdings" w:hint="default"/>
      </w:rPr>
    </w:lvl>
    <w:lvl w:ilvl="6" w:tplc="04190001" w:tentative="1">
      <w:start w:val="1"/>
      <w:numFmt w:val="bullet"/>
      <w:lvlText w:val=""/>
      <w:lvlJc w:val="left"/>
      <w:pPr>
        <w:tabs>
          <w:tab w:val="num" w:pos="5828"/>
        </w:tabs>
        <w:ind w:left="5828" w:hanging="360"/>
      </w:pPr>
      <w:rPr>
        <w:rFonts w:ascii="Symbol" w:hAnsi="Symbol" w:hint="default"/>
      </w:rPr>
    </w:lvl>
    <w:lvl w:ilvl="7" w:tplc="04190003" w:tentative="1">
      <w:start w:val="1"/>
      <w:numFmt w:val="bullet"/>
      <w:lvlText w:val="o"/>
      <w:lvlJc w:val="left"/>
      <w:pPr>
        <w:tabs>
          <w:tab w:val="num" w:pos="6548"/>
        </w:tabs>
        <w:ind w:left="6548" w:hanging="360"/>
      </w:pPr>
      <w:rPr>
        <w:rFonts w:ascii="Courier New" w:hAnsi="Courier New" w:cs="Courier New" w:hint="default"/>
      </w:rPr>
    </w:lvl>
    <w:lvl w:ilvl="8" w:tplc="04190005" w:tentative="1">
      <w:start w:val="1"/>
      <w:numFmt w:val="bullet"/>
      <w:lvlText w:val=""/>
      <w:lvlJc w:val="left"/>
      <w:pPr>
        <w:tabs>
          <w:tab w:val="num" w:pos="7268"/>
        </w:tabs>
        <w:ind w:left="7268" w:hanging="360"/>
      </w:pPr>
      <w:rPr>
        <w:rFonts w:ascii="Wingdings" w:hAnsi="Wingdings" w:hint="default"/>
      </w:rPr>
    </w:lvl>
  </w:abstractNum>
  <w:abstractNum w:abstractNumId="2">
    <w:nsid w:val="3CF70206"/>
    <w:multiLevelType w:val="hybridMultilevel"/>
    <w:tmpl w:val="98AA5E7A"/>
    <w:lvl w:ilvl="0" w:tplc="3222CE82">
      <w:start w:val="1"/>
      <w:numFmt w:val="bullet"/>
      <w:lvlText w:val=""/>
      <w:lvlJc w:val="left"/>
      <w:pPr>
        <w:tabs>
          <w:tab w:val="num" w:pos="566"/>
        </w:tabs>
        <w:ind w:left="566" w:hanging="360"/>
      </w:pPr>
      <w:rPr>
        <w:rFonts w:ascii="Wingdings" w:hAnsi="Wingdings" w:hint="default"/>
      </w:rPr>
    </w:lvl>
    <w:lvl w:ilvl="1" w:tplc="04190003" w:tentative="1">
      <w:start w:val="1"/>
      <w:numFmt w:val="bullet"/>
      <w:lvlText w:val="o"/>
      <w:lvlJc w:val="left"/>
      <w:pPr>
        <w:tabs>
          <w:tab w:val="num" w:pos="2486"/>
        </w:tabs>
        <w:ind w:left="2486" w:hanging="360"/>
      </w:pPr>
      <w:rPr>
        <w:rFonts w:ascii="Courier New" w:hAnsi="Courier New" w:cs="Courier New" w:hint="default"/>
      </w:rPr>
    </w:lvl>
    <w:lvl w:ilvl="2" w:tplc="04190005" w:tentative="1">
      <w:start w:val="1"/>
      <w:numFmt w:val="bullet"/>
      <w:lvlText w:val=""/>
      <w:lvlJc w:val="left"/>
      <w:pPr>
        <w:tabs>
          <w:tab w:val="num" w:pos="3206"/>
        </w:tabs>
        <w:ind w:left="3206" w:hanging="360"/>
      </w:pPr>
      <w:rPr>
        <w:rFonts w:ascii="Wingdings" w:hAnsi="Wingdings" w:hint="default"/>
      </w:rPr>
    </w:lvl>
    <w:lvl w:ilvl="3" w:tplc="04190001" w:tentative="1">
      <w:start w:val="1"/>
      <w:numFmt w:val="bullet"/>
      <w:lvlText w:val=""/>
      <w:lvlJc w:val="left"/>
      <w:pPr>
        <w:tabs>
          <w:tab w:val="num" w:pos="3926"/>
        </w:tabs>
        <w:ind w:left="3926" w:hanging="360"/>
      </w:pPr>
      <w:rPr>
        <w:rFonts w:ascii="Symbol" w:hAnsi="Symbol" w:hint="default"/>
      </w:rPr>
    </w:lvl>
    <w:lvl w:ilvl="4" w:tplc="04190003" w:tentative="1">
      <w:start w:val="1"/>
      <w:numFmt w:val="bullet"/>
      <w:lvlText w:val="o"/>
      <w:lvlJc w:val="left"/>
      <w:pPr>
        <w:tabs>
          <w:tab w:val="num" w:pos="4646"/>
        </w:tabs>
        <w:ind w:left="4646" w:hanging="360"/>
      </w:pPr>
      <w:rPr>
        <w:rFonts w:ascii="Courier New" w:hAnsi="Courier New" w:cs="Courier New" w:hint="default"/>
      </w:rPr>
    </w:lvl>
    <w:lvl w:ilvl="5" w:tplc="04190005" w:tentative="1">
      <w:start w:val="1"/>
      <w:numFmt w:val="bullet"/>
      <w:lvlText w:val=""/>
      <w:lvlJc w:val="left"/>
      <w:pPr>
        <w:tabs>
          <w:tab w:val="num" w:pos="5366"/>
        </w:tabs>
        <w:ind w:left="5366" w:hanging="360"/>
      </w:pPr>
      <w:rPr>
        <w:rFonts w:ascii="Wingdings" w:hAnsi="Wingdings" w:hint="default"/>
      </w:rPr>
    </w:lvl>
    <w:lvl w:ilvl="6" w:tplc="04190001" w:tentative="1">
      <w:start w:val="1"/>
      <w:numFmt w:val="bullet"/>
      <w:lvlText w:val=""/>
      <w:lvlJc w:val="left"/>
      <w:pPr>
        <w:tabs>
          <w:tab w:val="num" w:pos="6086"/>
        </w:tabs>
        <w:ind w:left="6086" w:hanging="360"/>
      </w:pPr>
      <w:rPr>
        <w:rFonts w:ascii="Symbol" w:hAnsi="Symbol" w:hint="default"/>
      </w:rPr>
    </w:lvl>
    <w:lvl w:ilvl="7" w:tplc="04190003" w:tentative="1">
      <w:start w:val="1"/>
      <w:numFmt w:val="bullet"/>
      <w:lvlText w:val="o"/>
      <w:lvlJc w:val="left"/>
      <w:pPr>
        <w:tabs>
          <w:tab w:val="num" w:pos="6806"/>
        </w:tabs>
        <w:ind w:left="6806" w:hanging="360"/>
      </w:pPr>
      <w:rPr>
        <w:rFonts w:ascii="Courier New" w:hAnsi="Courier New" w:cs="Courier New" w:hint="default"/>
      </w:rPr>
    </w:lvl>
    <w:lvl w:ilvl="8" w:tplc="04190005" w:tentative="1">
      <w:start w:val="1"/>
      <w:numFmt w:val="bullet"/>
      <w:lvlText w:val=""/>
      <w:lvlJc w:val="left"/>
      <w:pPr>
        <w:tabs>
          <w:tab w:val="num" w:pos="7526"/>
        </w:tabs>
        <w:ind w:left="7526" w:hanging="360"/>
      </w:pPr>
      <w:rPr>
        <w:rFonts w:ascii="Wingdings" w:hAnsi="Wingdings" w:hint="default"/>
      </w:rPr>
    </w:lvl>
  </w:abstractNum>
  <w:abstractNum w:abstractNumId="3">
    <w:nsid w:val="540512F2"/>
    <w:multiLevelType w:val="hybridMultilevel"/>
    <w:tmpl w:val="E97E4238"/>
    <w:lvl w:ilvl="0" w:tplc="3222CE82">
      <w:start w:val="1"/>
      <w:numFmt w:val="bullet"/>
      <w:lvlText w:val=""/>
      <w:lvlJc w:val="left"/>
      <w:pPr>
        <w:tabs>
          <w:tab w:val="num" w:pos="335"/>
        </w:tabs>
        <w:ind w:left="335" w:hanging="360"/>
      </w:pPr>
      <w:rPr>
        <w:rFonts w:ascii="Wingdings" w:hAnsi="Wingdings" w:hint="default"/>
      </w:rPr>
    </w:lvl>
    <w:lvl w:ilvl="1" w:tplc="04190003" w:tentative="1">
      <w:start w:val="1"/>
      <w:numFmt w:val="bullet"/>
      <w:lvlText w:val="o"/>
      <w:lvlJc w:val="left"/>
      <w:pPr>
        <w:tabs>
          <w:tab w:val="num" w:pos="2255"/>
        </w:tabs>
        <w:ind w:left="2255" w:hanging="360"/>
      </w:pPr>
      <w:rPr>
        <w:rFonts w:ascii="Courier New" w:hAnsi="Courier New" w:cs="Courier New" w:hint="default"/>
      </w:rPr>
    </w:lvl>
    <w:lvl w:ilvl="2" w:tplc="04190005" w:tentative="1">
      <w:start w:val="1"/>
      <w:numFmt w:val="bullet"/>
      <w:lvlText w:val=""/>
      <w:lvlJc w:val="left"/>
      <w:pPr>
        <w:tabs>
          <w:tab w:val="num" w:pos="2975"/>
        </w:tabs>
        <w:ind w:left="2975" w:hanging="360"/>
      </w:pPr>
      <w:rPr>
        <w:rFonts w:ascii="Wingdings" w:hAnsi="Wingdings" w:hint="default"/>
      </w:rPr>
    </w:lvl>
    <w:lvl w:ilvl="3" w:tplc="04190001" w:tentative="1">
      <w:start w:val="1"/>
      <w:numFmt w:val="bullet"/>
      <w:lvlText w:val=""/>
      <w:lvlJc w:val="left"/>
      <w:pPr>
        <w:tabs>
          <w:tab w:val="num" w:pos="3695"/>
        </w:tabs>
        <w:ind w:left="3695" w:hanging="360"/>
      </w:pPr>
      <w:rPr>
        <w:rFonts w:ascii="Symbol" w:hAnsi="Symbol" w:hint="default"/>
      </w:rPr>
    </w:lvl>
    <w:lvl w:ilvl="4" w:tplc="04190003" w:tentative="1">
      <w:start w:val="1"/>
      <w:numFmt w:val="bullet"/>
      <w:lvlText w:val="o"/>
      <w:lvlJc w:val="left"/>
      <w:pPr>
        <w:tabs>
          <w:tab w:val="num" w:pos="4415"/>
        </w:tabs>
        <w:ind w:left="4415" w:hanging="360"/>
      </w:pPr>
      <w:rPr>
        <w:rFonts w:ascii="Courier New" w:hAnsi="Courier New" w:cs="Courier New" w:hint="default"/>
      </w:rPr>
    </w:lvl>
    <w:lvl w:ilvl="5" w:tplc="04190005" w:tentative="1">
      <w:start w:val="1"/>
      <w:numFmt w:val="bullet"/>
      <w:lvlText w:val=""/>
      <w:lvlJc w:val="left"/>
      <w:pPr>
        <w:tabs>
          <w:tab w:val="num" w:pos="5135"/>
        </w:tabs>
        <w:ind w:left="5135" w:hanging="360"/>
      </w:pPr>
      <w:rPr>
        <w:rFonts w:ascii="Wingdings" w:hAnsi="Wingdings" w:hint="default"/>
      </w:rPr>
    </w:lvl>
    <w:lvl w:ilvl="6" w:tplc="04190001" w:tentative="1">
      <w:start w:val="1"/>
      <w:numFmt w:val="bullet"/>
      <w:lvlText w:val=""/>
      <w:lvlJc w:val="left"/>
      <w:pPr>
        <w:tabs>
          <w:tab w:val="num" w:pos="5855"/>
        </w:tabs>
        <w:ind w:left="5855" w:hanging="360"/>
      </w:pPr>
      <w:rPr>
        <w:rFonts w:ascii="Symbol" w:hAnsi="Symbol" w:hint="default"/>
      </w:rPr>
    </w:lvl>
    <w:lvl w:ilvl="7" w:tplc="04190003" w:tentative="1">
      <w:start w:val="1"/>
      <w:numFmt w:val="bullet"/>
      <w:lvlText w:val="o"/>
      <w:lvlJc w:val="left"/>
      <w:pPr>
        <w:tabs>
          <w:tab w:val="num" w:pos="6575"/>
        </w:tabs>
        <w:ind w:left="6575" w:hanging="360"/>
      </w:pPr>
      <w:rPr>
        <w:rFonts w:ascii="Courier New" w:hAnsi="Courier New" w:cs="Courier New" w:hint="default"/>
      </w:rPr>
    </w:lvl>
    <w:lvl w:ilvl="8" w:tplc="04190005" w:tentative="1">
      <w:start w:val="1"/>
      <w:numFmt w:val="bullet"/>
      <w:lvlText w:val=""/>
      <w:lvlJc w:val="left"/>
      <w:pPr>
        <w:tabs>
          <w:tab w:val="num" w:pos="7295"/>
        </w:tabs>
        <w:ind w:left="7295" w:hanging="360"/>
      </w:pPr>
      <w:rPr>
        <w:rFonts w:ascii="Wingdings" w:hAnsi="Wingdings" w:hint="default"/>
      </w:rPr>
    </w:lvl>
  </w:abstractNum>
  <w:abstractNum w:abstractNumId="4">
    <w:nsid w:val="79FC0399"/>
    <w:multiLevelType w:val="hybridMultilevel"/>
    <w:tmpl w:val="60E80B2E"/>
    <w:lvl w:ilvl="0" w:tplc="E43E9FDC">
      <w:start w:val="1"/>
      <w:numFmt w:val="decimal"/>
      <w:lvlText w:val="%1."/>
      <w:lvlJc w:val="left"/>
      <w:pPr>
        <w:tabs>
          <w:tab w:val="num" w:pos="566"/>
        </w:tabs>
        <w:ind w:left="566" w:hanging="360"/>
      </w:pPr>
      <w:rPr>
        <w:rFonts w:hint="default"/>
      </w:rPr>
    </w:lvl>
    <w:lvl w:ilvl="1" w:tplc="04190019" w:tentative="1">
      <w:start w:val="1"/>
      <w:numFmt w:val="lowerLetter"/>
      <w:lvlText w:val="%2."/>
      <w:lvlJc w:val="left"/>
      <w:pPr>
        <w:tabs>
          <w:tab w:val="num" w:pos="1286"/>
        </w:tabs>
        <w:ind w:left="128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2726"/>
        </w:tabs>
        <w:ind w:left="2726" w:hanging="360"/>
      </w:pPr>
    </w:lvl>
    <w:lvl w:ilvl="4" w:tplc="04190019" w:tentative="1">
      <w:start w:val="1"/>
      <w:numFmt w:val="lowerLetter"/>
      <w:lvlText w:val="%5."/>
      <w:lvlJc w:val="left"/>
      <w:pPr>
        <w:tabs>
          <w:tab w:val="num" w:pos="3446"/>
        </w:tabs>
        <w:ind w:left="3446" w:hanging="360"/>
      </w:pPr>
    </w:lvl>
    <w:lvl w:ilvl="5" w:tplc="0419001B" w:tentative="1">
      <w:start w:val="1"/>
      <w:numFmt w:val="lowerRoman"/>
      <w:lvlText w:val="%6."/>
      <w:lvlJc w:val="right"/>
      <w:pPr>
        <w:tabs>
          <w:tab w:val="num" w:pos="4166"/>
        </w:tabs>
        <w:ind w:left="4166" w:hanging="180"/>
      </w:pPr>
    </w:lvl>
    <w:lvl w:ilvl="6" w:tplc="0419000F" w:tentative="1">
      <w:start w:val="1"/>
      <w:numFmt w:val="decimal"/>
      <w:lvlText w:val="%7."/>
      <w:lvlJc w:val="left"/>
      <w:pPr>
        <w:tabs>
          <w:tab w:val="num" w:pos="4886"/>
        </w:tabs>
        <w:ind w:left="4886" w:hanging="360"/>
      </w:pPr>
    </w:lvl>
    <w:lvl w:ilvl="7" w:tplc="04190019" w:tentative="1">
      <w:start w:val="1"/>
      <w:numFmt w:val="lowerLetter"/>
      <w:lvlText w:val="%8."/>
      <w:lvlJc w:val="left"/>
      <w:pPr>
        <w:tabs>
          <w:tab w:val="num" w:pos="5606"/>
        </w:tabs>
        <w:ind w:left="5606" w:hanging="360"/>
      </w:pPr>
    </w:lvl>
    <w:lvl w:ilvl="8" w:tplc="0419001B" w:tentative="1">
      <w:start w:val="1"/>
      <w:numFmt w:val="lowerRoman"/>
      <w:lvlText w:val="%9."/>
      <w:lvlJc w:val="right"/>
      <w:pPr>
        <w:tabs>
          <w:tab w:val="num" w:pos="6326"/>
        </w:tabs>
        <w:ind w:left="6326"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65E4C"/>
    <w:rsid w:val="00050CD2"/>
    <w:rsid w:val="0009505D"/>
    <w:rsid w:val="001075B0"/>
    <w:rsid w:val="001138BC"/>
    <w:rsid w:val="001808FD"/>
    <w:rsid w:val="001A2D3F"/>
    <w:rsid w:val="001B19B5"/>
    <w:rsid w:val="00243825"/>
    <w:rsid w:val="00254989"/>
    <w:rsid w:val="002A242B"/>
    <w:rsid w:val="002B02F6"/>
    <w:rsid w:val="002B3D75"/>
    <w:rsid w:val="00310128"/>
    <w:rsid w:val="003152C5"/>
    <w:rsid w:val="0035509E"/>
    <w:rsid w:val="0039500D"/>
    <w:rsid w:val="003C25D8"/>
    <w:rsid w:val="003D6847"/>
    <w:rsid w:val="00403AD4"/>
    <w:rsid w:val="00411674"/>
    <w:rsid w:val="004119C6"/>
    <w:rsid w:val="00413E60"/>
    <w:rsid w:val="00440E5F"/>
    <w:rsid w:val="004501D5"/>
    <w:rsid w:val="00601403"/>
    <w:rsid w:val="00694A01"/>
    <w:rsid w:val="006C701F"/>
    <w:rsid w:val="006E0B55"/>
    <w:rsid w:val="00743489"/>
    <w:rsid w:val="007B32A0"/>
    <w:rsid w:val="007F0488"/>
    <w:rsid w:val="0083627E"/>
    <w:rsid w:val="00890902"/>
    <w:rsid w:val="00892E9B"/>
    <w:rsid w:val="009570E8"/>
    <w:rsid w:val="009803F6"/>
    <w:rsid w:val="009A0682"/>
    <w:rsid w:val="009C6DFA"/>
    <w:rsid w:val="00A87667"/>
    <w:rsid w:val="00AC0443"/>
    <w:rsid w:val="00C56911"/>
    <w:rsid w:val="00CB1646"/>
    <w:rsid w:val="00CE5ABD"/>
    <w:rsid w:val="00D201B0"/>
    <w:rsid w:val="00D5145D"/>
    <w:rsid w:val="00D65E4C"/>
    <w:rsid w:val="00E73D6B"/>
    <w:rsid w:val="00EF3442"/>
    <w:rsid w:val="00F12E54"/>
    <w:rsid w:val="00F552B2"/>
    <w:rsid w:val="00F8472E"/>
    <w:rsid w:val="00FD3710"/>
    <w:rsid w:val="00FD4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93"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E4C"/>
    <w:pPr>
      <w:spacing w:after="200" w:line="276" w:lineRule="auto"/>
      <w:jc w:val="left"/>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4119C6"/>
    <w:pPr>
      <w:spacing w:line="240" w:lineRule="auto"/>
      <w:jc w:val="left"/>
    </w:pPr>
    <w:rPr>
      <w:rFonts w:ascii="Calibri" w:eastAsia="Times New Roman" w:hAnsi="Calibri" w:cs="Calibri"/>
      <w:lang w:eastAsia="ru-RU"/>
    </w:rPr>
  </w:style>
  <w:style w:type="character" w:customStyle="1" w:styleId="a4">
    <w:name w:val="Без интервала Знак"/>
    <w:basedOn w:val="a0"/>
    <w:link w:val="a3"/>
    <w:uiPriority w:val="99"/>
    <w:locked/>
    <w:rsid w:val="004119C6"/>
    <w:rPr>
      <w:rFonts w:ascii="Calibri" w:eastAsia="Times New Roman" w:hAnsi="Calibri" w:cs="Calibri"/>
      <w:lang w:eastAsia="ru-RU"/>
    </w:rPr>
  </w:style>
  <w:style w:type="paragraph" w:styleId="a5">
    <w:name w:val="List Paragraph"/>
    <w:basedOn w:val="a"/>
    <w:uiPriority w:val="34"/>
    <w:qFormat/>
    <w:rsid w:val="00411674"/>
    <w:pPr>
      <w:ind w:left="720"/>
      <w:contextualSpacing/>
    </w:pPr>
  </w:style>
  <w:style w:type="paragraph" w:styleId="a6">
    <w:name w:val="header"/>
    <w:basedOn w:val="a"/>
    <w:link w:val="a7"/>
    <w:uiPriority w:val="99"/>
    <w:semiHidden/>
    <w:unhideWhenUsed/>
    <w:rsid w:val="00CE5AB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E5ABD"/>
    <w:rPr>
      <w:rFonts w:ascii="Calibri" w:eastAsia="Times New Roman" w:hAnsi="Calibri" w:cs="Calibri"/>
      <w:lang w:eastAsia="ru-RU"/>
    </w:rPr>
  </w:style>
  <w:style w:type="paragraph" w:styleId="a8">
    <w:name w:val="footer"/>
    <w:basedOn w:val="a"/>
    <w:link w:val="a9"/>
    <w:uiPriority w:val="99"/>
    <w:unhideWhenUsed/>
    <w:rsid w:val="00CE5A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5ABD"/>
    <w:rPr>
      <w:rFonts w:ascii="Calibri" w:eastAsia="Times New Roman" w:hAnsi="Calibri" w:cs="Calibri"/>
      <w:lang w:eastAsia="ru-RU"/>
    </w:rPr>
  </w:style>
  <w:style w:type="paragraph" w:styleId="HTML">
    <w:name w:val="HTML Preformatted"/>
    <w:basedOn w:val="a"/>
    <w:link w:val="HTML0"/>
    <w:rsid w:val="0005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Wingdings"/>
      <w:sz w:val="20"/>
      <w:szCs w:val="20"/>
    </w:rPr>
  </w:style>
  <w:style w:type="character" w:customStyle="1" w:styleId="HTML0">
    <w:name w:val="Стандартный HTML Знак"/>
    <w:basedOn w:val="a0"/>
    <w:link w:val="HTML"/>
    <w:rsid w:val="00050CD2"/>
    <w:rPr>
      <w:rFonts w:ascii="Courier New" w:eastAsia="Times New Roman" w:hAnsi="Courier New" w:cs="Wingding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817F-F372-4DD7-ABBA-4BD31589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User</cp:lastModifiedBy>
  <cp:revision>18</cp:revision>
  <dcterms:created xsi:type="dcterms:W3CDTF">2012-05-13T13:45:00Z</dcterms:created>
  <dcterms:modified xsi:type="dcterms:W3CDTF">2016-07-06T19:52:00Z</dcterms:modified>
</cp:coreProperties>
</file>