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center"/>
        <w:rPr>
          <w:color w:val="000000"/>
        </w:rPr>
      </w:pPr>
    </w:p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center"/>
        <w:rPr>
          <w:color w:val="000000"/>
        </w:rPr>
      </w:pPr>
      <w:r w:rsidRPr="00D267C0">
        <w:rPr>
          <w:color w:val="000000"/>
        </w:rPr>
        <w:t>Пояснительная записка</w:t>
      </w:r>
    </w:p>
    <w:p w:rsidR="00D267C0" w:rsidRPr="00D267C0" w:rsidRDefault="00D267C0" w:rsidP="00D267C0">
      <w:pPr>
        <w:pStyle w:val="a5"/>
        <w:rPr>
          <w:rFonts w:ascii="Times New Roman" w:hAnsi="Times New Roman"/>
          <w:sz w:val="24"/>
          <w:szCs w:val="24"/>
        </w:rPr>
      </w:pPr>
      <w:r w:rsidRPr="00D267C0">
        <w:rPr>
          <w:rFonts w:ascii="Times New Roman" w:hAnsi="Times New Roman"/>
          <w:color w:val="000000"/>
          <w:sz w:val="24"/>
          <w:szCs w:val="24"/>
        </w:rPr>
        <w:t>Данная программа является авторской и имеет рецензию</w:t>
      </w:r>
      <w:r w:rsidRPr="00D267C0">
        <w:rPr>
          <w:rFonts w:ascii="Times New Roman" w:hAnsi="Times New Roman"/>
          <w:sz w:val="24"/>
          <w:szCs w:val="24"/>
        </w:rPr>
        <w:t xml:space="preserve"> Г.М. </w:t>
      </w:r>
      <w:proofErr w:type="spellStart"/>
      <w:r w:rsidRPr="00D267C0">
        <w:rPr>
          <w:rFonts w:ascii="Times New Roman" w:hAnsi="Times New Roman"/>
          <w:sz w:val="24"/>
          <w:szCs w:val="24"/>
        </w:rPr>
        <w:t>Льдоковой</w:t>
      </w:r>
      <w:proofErr w:type="spellEnd"/>
      <w:r w:rsidRPr="00D267C0">
        <w:rPr>
          <w:rFonts w:ascii="Times New Roman" w:hAnsi="Times New Roman"/>
          <w:sz w:val="24"/>
          <w:szCs w:val="24"/>
        </w:rPr>
        <w:t xml:space="preserve"> (кандидат психологических наук, доцент кафедры психологии </w:t>
      </w:r>
      <w:proofErr w:type="spellStart"/>
      <w:r w:rsidRPr="00D267C0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D267C0">
        <w:rPr>
          <w:rFonts w:ascii="Times New Roman" w:hAnsi="Times New Roman"/>
          <w:sz w:val="24"/>
          <w:szCs w:val="24"/>
        </w:rPr>
        <w:t xml:space="preserve"> института КФУ) в 2014 году.</w:t>
      </w:r>
    </w:p>
    <w:p w:rsidR="00D267C0" w:rsidRPr="00D267C0" w:rsidRDefault="00D267C0" w:rsidP="00D267C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Государственный образовательный стандарт предполагает получение учащимися разной возрастной категории  устойчивых знаний не только в области фонетики, лексики, словообразования, морфологии и орфографии, но и умений соблюдать нормы культуры речи, обладать навыками ораторского искусства. </w:t>
      </w:r>
    </w:p>
    <w:p w:rsidR="00D267C0" w:rsidRPr="00D267C0" w:rsidRDefault="00D267C0" w:rsidP="00D267C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267C0">
        <w:rPr>
          <w:rFonts w:ascii="Times New Roman" w:hAnsi="Times New Roman"/>
          <w:color w:val="000000"/>
          <w:sz w:val="24"/>
          <w:szCs w:val="24"/>
        </w:rPr>
        <w:t xml:space="preserve">Современное общество  заставляет каждого  человека уметь   говорить не только грамотно, но и красиво. Умение говорить и писать красиво издавна считалось  отличительной чертой культурного, образованного человека.  Человека, умеющего  правильно говорить, точно высказывать свои мысли, заинтересовывать своею речью вызывает к себе симпатию, с ним приятно вести беседу, и такого человека  ждет успех во всех общественных сферах. В 21 веке, казалось бы, веке технологий, слово  все больше становится мощным инструментом во всех общественных и индивидуально человеческих отношениях. А если оно сказано умело, искренне и вовремя. А одним из требований к настоящему специалисту является  умение  выступать с  публичной  речью, владение коммуникативными навыками.  Многие люди страдают от того, что не могут связать и двух слов, из-за  скудного словарного запаса испытывают страх от общения с новыми людьми, и как следствие всего этого не могут претендовать на внимание окружающих. </w:t>
      </w:r>
    </w:p>
    <w:p w:rsidR="00D267C0" w:rsidRPr="00D267C0" w:rsidRDefault="00D267C0" w:rsidP="00D267C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267C0">
        <w:rPr>
          <w:rFonts w:ascii="Times New Roman" w:hAnsi="Times New Roman"/>
          <w:color w:val="000000"/>
          <w:sz w:val="24"/>
          <w:szCs w:val="24"/>
        </w:rPr>
        <w:t xml:space="preserve">Как преодолеть психологический барьер перед выступлением  для большой аудитории? Как стать любимцем публики? Как заинтересовать слушателей? На что должен обратить внимание человек, когда выходит для выступления перед аудиторией? </w:t>
      </w:r>
    </w:p>
    <w:p w:rsidR="00D267C0" w:rsidRPr="00D267C0" w:rsidRDefault="00D267C0" w:rsidP="00D267C0">
      <w:pPr>
        <w:pStyle w:val="a5"/>
        <w:rPr>
          <w:rFonts w:ascii="Times New Roman" w:hAnsi="Times New Roman"/>
          <w:sz w:val="24"/>
          <w:szCs w:val="24"/>
        </w:rPr>
      </w:pPr>
      <w:r w:rsidRPr="00D267C0">
        <w:rPr>
          <w:rFonts w:ascii="Times New Roman" w:hAnsi="Times New Roman"/>
          <w:sz w:val="24"/>
          <w:szCs w:val="24"/>
        </w:rPr>
        <w:t xml:space="preserve">Данная авторская программа разработана  в рамках </w:t>
      </w:r>
      <w:proofErr w:type="spellStart"/>
      <w:r w:rsidRPr="00D267C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267C0">
        <w:rPr>
          <w:rFonts w:ascii="Times New Roman" w:hAnsi="Times New Roman"/>
          <w:sz w:val="24"/>
          <w:szCs w:val="24"/>
        </w:rPr>
        <w:t xml:space="preserve"> подхода   и  ориентирована  на применение методов, приёмов и способов искусства риторики в практической жизни и деятельности учащихся. Этим подходом обоснована актуальность разработанной программы и её практическая направленность.</w:t>
      </w:r>
    </w:p>
    <w:p w:rsidR="00D267C0" w:rsidRPr="00D267C0" w:rsidRDefault="00D267C0" w:rsidP="00D267C0">
      <w:pPr>
        <w:pStyle w:val="a5"/>
        <w:rPr>
          <w:rFonts w:ascii="Times New Roman" w:hAnsi="Times New Roman"/>
          <w:sz w:val="24"/>
          <w:szCs w:val="24"/>
        </w:rPr>
      </w:pPr>
    </w:p>
    <w:p w:rsidR="00D267C0" w:rsidRPr="00D267C0" w:rsidRDefault="00D267C0" w:rsidP="00D267C0">
      <w:pPr>
        <w:pStyle w:val="a5"/>
        <w:rPr>
          <w:rFonts w:ascii="Times New Roman" w:hAnsi="Times New Roman"/>
          <w:sz w:val="24"/>
          <w:szCs w:val="24"/>
        </w:rPr>
      </w:pPr>
    </w:p>
    <w:p w:rsidR="00D267C0" w:rsidRPr="00D267C0" w:rsidRDefault="00D267C0" w:rsidP="00D267C0">
      <w:pPr>
        <w:spacing w:after="0" w:line="240" w:lineRule="auto"/>
        <w:rPr>
          <w:rFonts w:ascii="Times New Roman" w:eastAsia="Times New Roman" w:hAnsi="Times New Roman"/>
          <w:b/>
          <w:color w:val="00008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изучения </w:t>
      </w:r>
      <w:r w:rsidRPr="00D267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данного  курса «Юные ораторы»  являются:</w:t>
      </w:r>
    </w:p>
    <w:p w:rsidR="00D267C0" w:rsidRPr="00D267C0" w:rsidRDefault="00D267C0" w:rsidP="00D267C0">
      <w:pPr>
        <w:pStyle w:val="a3"/>
        <w:numPr>
          <w:ilvl w:val="0"/>
          <w:numId w:val="1"/>
        </w:numPr>
        <w:shd w:val="clear" w:color="auto" w:fill="FFFFFF"/>
        <w:spacing w:line="301" w:lineRule="atLeast"/>
        <w:jc w:val="both"/>
        <w:rPr>
          <w:rStyle w:val="a4"/>
          <w:b w:val="0"/>
          <w:bCs w:val="0"/>
        </w:rPr>
      </w:pPr>
      <w:r w:rsidRPr="00D267C0">
        <w:rPr>
          <w:rStyle w:val="a4"/>
          <w:b w:val="0"/>
        </w:rPr>
        <w:t>Воспитание нравственного человека, умеющего действовать словами, создавать эмоциональную и образную речь;</w:t>
      </w:r>
    </w:p>
    <w:p w:rsidR="00D267C0" w:rsidRPr="00D267C0" w:rsidRDefault="00D267C0" w:rsidP="00D267C0">
      <w:pPr>
        <w:pStyle w:val="a3"/>
        <w:numPr>
          <w:ilvl w:val="0"/>
          <w:numId w:val="1"/>
        </w:numPr>
        <w:shd w:val="clear" w:color="auto" w:fill="FFFFFF"/>
        <w:spacing w:line="301" w:lineRule="atLeast"/>
        <w:jc w:val="both"/>
      </w:pPr>
      <w:r w:rsidRPr="00D267C0">
        <w:t>Приобрести такие знания и навыки, как: уверенность в себе во время любого общения: при публичных выступлениях, на экзаменах, собеседованиях.</w:t>
      </w:r>
    </w:p>
    <w:p w:rsidR="00D267C0" w:rsidRPr="00D267C0" w:rsidRDefault="00D267C0" w:rsidP="00D267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>Общая характеристика учебного предмета:</w:t>
      </w:r>
    </w:p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both"/>
      </w:pPr>
      <w:r w:rsidRPr="00D267C0">
        <w:t xml:space="preserve">Риторика – учение о мысли и речи, искусство думать и говорить, учение о речевом воспитании. </w:t>
      </w:r>
    </w:p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both"/>
      </w:pPr>
      <w:r w:rsidRPr="00D267C0">
        <w:t>Риторика, как никакой другой предмет, стимулирует речь учащихся, развивает их коммуникативные и мыслительные способности. Безусловно, что без риторики  сегодня преподавание других школьных дисциплин на современном уровне просто немыслимо. Знакомство с риторическими конструкциями и риторическими приемами позволяет оказывать влияние не только на формирование коммуникативной компетенции, но и на повышение</w:t>
      </w:r>
      <w:r w:rsidRPr="00D267C0">
        <w:rPr>
          <w:rStyle w:val="apple-converted-space"/>
        </w:rPr>
        <w:t xml:space="preserve">  </w:t>
      </w:r>
      <w:r w:rsidRPr="00D267C0">
        <w:t>интеллектуального  уровня каждого учащегося.</w:t>
      </w:r>
    </w:p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both"/>
      </w:pPr>
      <w:r w:rsidRPr="00D267C0">
        <w:lastRenderedPageBreak/>
        <w:t>Ораторское искусство требуется везде. Вся наша жизнь связана с общением – так устроено человеческое общество. Поэтому наибольших успехов в личной жизни, учебе, на работе, в бизнесе и политике достигает тот, кто умеет хорошо говорить. Мы понимаем, что такой оратор на голову выше остальных.</w:t>
      </w:r>
    </w:p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both"/>
      </w:pPr>
      <w:r w:rsidRPr="00D267C0">
        <w:t>Кружок  «Юные ораторы» — это тренинг личностного роста, раскрывающий внутренний потенциал каждого ученика.</w:t>
      </w:r>
    </w:p>
    <w:p w:rsidR="00D267C0" w:rsidRPr="00D267C0" w:rsidRDefault="00D267C0" w:rsidP="00D267C0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данного  курса «Юные ораторы»   в базисном учебном (образовательном) плане:</w:t>
      </w:r>
    </w:p>
    <w:p w:rsidR="00D267C0" w:rsidRPr="00D267C0" w:rsidRDefault="00D267C0" w:rsidP="00D267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</w:pPr>
    </w:p>
    <w:p w:rsidR="00D267C0" w:rsidRPr="00D267C0" w:rsidRDefault="00D267C0" w:rsidP="00D26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267C0" w:rsidRPr="00D267C0" w:rsidRDefault="00D267C0" w:rsidP="00D267C0">
      <w:pPr>
        <w:spacing w:after="0" w:line="240" w:lineRule="auto"/>
        <w:ind w:right="16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35 часов (1 час  в неделю).  Данная рабочая программа предназначена для реализации в 5  классе.</w:t>
      </w:r>
    </w:p>
    <w:p w:rsidR="00D267C0" w:rsidRPr="00D267C0" w:rsidRDefault="00D267C0" w:rsidP="00D267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>Кружок «Юные ораторы» является дополнением к основному курсу русского языка  в 5 классе  и призван восполнить недостающие часы с целью формирования у пятиклассников  навыков устной и письменной речи, а также умений создавать тексты для выступлений.</w:t>
      </w:r>
    </w:p>
    <w:p w:rsidR="00D267C0" w:rsidRPr="00D267C0" w:rsidRDefault="00D267C0" w:rsidP="00D267C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 Российской Федерации  предусматривает реализацию кружковой деятельности по русскому языку «Юные ораторы» в объеме 35 ч. в 5  классе.</w:t>
      </w:r>
    </w:p>
    <w:p w:rsidR="00D267C0" w:rsidRPr="00D267C0" w:rsidRDefault="00D267C0" w:rsidP="00D267C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C0" w:rsidRPr="00D267C0" w:rsidRDefault="00D267C0" w:rsidP="00D267C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2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2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предметные результаты освоения предмета</w:t>
      </w:r>
    </w:p>
    <w:p w:rsidR="00D267C0" w:rsidRPr="00D267C0" w:rsidRDefault="00D267C0" w:rsidP="00D267C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«Русский язык»</w:t>
      </w:r>
    </w:p>
    <w:p w:rsidR="00D267C0" w:rsidRPr="00D267C0" w:rsidRDefault="00D267C0" w:rsidP="00D267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267C0" w:rsidRPr="00D267C0" w:rsidRDefault="00D267C0" w:rsidP="00D267C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результатами освоения данной  программы выпускниками 5 класса являются:</w:t>
      </w:r>
    </w:p>
    <w:p w:rsidR="00D267C0" w:rsidRPr="00D267C0" w:rsidRDefault="00D267C0" w:rsidP="00D2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 русского народа, его роли в развитии интеллектуальных, творческих способностей;</w:t>
      </w:r>
    </w:p>
    <w:p w:rsidR="00D267C0" w:rsidRPr="00D267C0" w:rsidRDefault="00D267C0" w:rsidP="00D2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осознание эстетической ценности русского языка;</w:t>
      </w:r>
    </w:p>
    <w:p w:rsidR="00D267C0" w:rsidRPr="00D267C0" w:rsidRDefault="00D267C0" w:rsidP="00D2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уважительное отношение к русскому языку, гордость за него;</w:t>
      </w:r>
    </w:p>
    <w:p w:rsidR="00D267C0" w:rsidRPr="00D267C0" w:rsidRDefault="00D267C0" w:rsidP="00D2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потребность сохранить чистоту русского языка как явления национальной культуры;</w:t>
      </w:r>
    </w:p>
    <w:p w:rsidR="00D267C0" w:rsidRPr="00D267C0" w:rsidRDefault="00D267C0" w:rsidP="00D2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способность к самооценке речевого поведения;</w:t>
      </w:r>
    </w:p>
    <w:p w:rsidR="00D267C0" w:rsidRPr="00D267C0" w:rsidRDefault="00D267C0" w:rsidP="00D2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стремление к речевому самосовершенствованию;</w:t>
      </w:r>
    </w:p>
    <w:p w:rsidR="00D267C0" w:rsidRPr="00D267C0" w:rsidRDefault="00D267C0" w:rsidP="00D2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достаточный объём  словарного запаса и грамматических сре</w:t>
      </w:r>
      <w:proofErr w:type="gramStart"/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свободного выражения мыслей и чувств в процессе общения.</w:t>
      </w:r>
    </w:p>
    <w:p w:rsidR="00D267C0" w:rsidRPr="00D267C0" w:rsidRDefault="00D267C0" w:rsidP="00D267C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67C0" w:rsidRPr="00D267C0" w:rsidRDefault="00D267C0" w:rsidP="00D267C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D2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2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результатами освоения данной авторской программы выпускниками 5 класса являются:</w:t>
      </w:r>
    </w:p>
    <w:p w:rsidR="00D267C0" w:rsidRPr="00D267C0" w:rsidRDefault="00D267C0" w:rsidP="00D26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D267C0" w:rsidRPr="00D267C0" w:rsidRDefault="00D267C0" w:rsidP="00D267C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рецептивные</w:t>
      </w:r>
      <w:proofErr w:type="gramEnd"/>
      <w:r w:rsidRPr="00D2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(слушание и чтение):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понимание основного содержания небольшого по объему научно-учебного и художественного текста, воспринимаемого на слух; 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владение разными видами слушания (ознакомительным, детальным, выборочным);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владение разными видами чтения (просмотровым, ознакомительным, поисковым);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восприятие и понимание письменных текстов разных стилей и жанров;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понимание информации устного и письменного сообщения (темы текста, коммуникативной установки автора, основной  мысли и способы её выражения);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выделение структурных частей исходного текста;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способность к самостоятельному поиску информации;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способность извлекать информацию из различных источников (учебная литература, Интернет, СМИ)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извлекать информацию из лингвистических словарей разных видов; 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отбор и систематизация материала на определённую тему;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способность к преобразованию, сохранению и передаче информации, полученной в результате чтения и слушания;</w:t>
      </w:r>
    </w:p>
    <w:p w:rsidR="00D267C0" w:rsidRPr="00D267C0" w:rsidRDefault="00D267C0" w:rsidP="00D267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правильно расставлять логические ударения, паузы, выбирать уместный тон речи при чтении текста вслух.</w:t>
      </w:r>
    </w:p>
    <w:p w:rsidR="00D267C0" w:rsidRPr="00D267C0" w:rsidRDefault="00D267C0" w:rsidP="00D26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proofErr w:type="gramStart"/>
      <w:r w:rsidRPr="00D267C0"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продуктивные</w:t>
      </w:r>
      <w:proofErr w:type="gramEnd"/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 xml:space="preserve"> (говорение и письмо):</w:t>
      </w:r>
    </w:p>
    <w:p w:rsidR="00D267C0" w:rsidRPr="00D267C0" w:rsidRDefault="00D267C0" w:rsidP="00D267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определение целей предстоящей речевой деятельности, планирование действий, оценивание достигнутых результатов;</w:t>
      </w:r>
    </w:p>
    <w:p w:rsidR="00D267C0" w:rsidRPr="00D267C0" w:rsidRDefault="00D267C0" w:rsidP="00D267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</w:t>
      </w:r>
    </w:p>
    <w:p w:rsidR="00D267C0" w:rsidRPr="00D267C0" w:rsidRDefault="00D267C0" w:rsidP="00D267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соблюдение языковых норм (орфоэпических, орфографических, лексических, грамматических, пунктуационных) в процессе построения  текста в устной и письменной форме;</w:t>
      </w:r>
    </w:p>
    <w:p w:rsidR="00D267C0" w:rsidRPr="00D267C0" w:rsidRDefault="00D267C0" w:rsidP="00D267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 совершенствовать и редактировать собственные тексты;</w:t>
      </w:r>
    </w:p>
    <w:p w:rsidR="00D267C0" w:rsidRPr="00D267C0" w:rsidRDefault="00D267C0" w:rsidP="00D267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 выступать перед аудиторией с жанрами учебно-научной речи (докладами, сообщениями и т.п.);</w:t>
      </w:r>
    </w:p>
    <w:p w:rsidR="00D267C0" w:rsidRPr="00D267C0" w:rsidRDefault="00D267C0" w:rsidP="00D267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i/>
          <w:sz w:val="24"/>
          <w:szCs w:val="24"/>
          <w:lang w:eastAsia="ru-RU"/>
        </w:rPr>
        <w:t>участие в дискуссионных формах общения.</w:t>
      </w:r>
    </w:p>
    <w:p w:rsidR="00D267C0" w:rsidRPr="00D267C0" w:rsidRDefault="00D267C0" w:rsidP="00D267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>применение приобретённых знаний  и умений в повседневной жизни;</w:t>
      </w:r>
    </w:p>
    <w:p w:rsidR="00D267C0" w:rsidRPr="00D267C0" w:rsidRDefault="00D267C0" w:rsidP="00D267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родного языка как средства обучения, в том числе на </w:t>
      </w:r>
      <w:proofErr w:type="spellStart"/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>надпредметном</w:t>
      </w:r>
      <w:proofErr w:type="spellEnd"/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уровне;</w:t>
      </w:r>
    </w:p>
    <w:p w:rsidR="00D267C0" w:rsidRPr="00D267C0" w:rsidRDefault="00D267C0" w:rsidP="00D267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русского языка для эффективного общения со сверстниками и взрослыми в разных ситуациях общения, в том числе при совместной деятельности;</w:t>
      </w:r>
    </w:p>
    <w:p w:rsidR="00D267C0" w:rsidRPr="00D267C0" w:rsidRDefault="00D267C0" w:rsidP="00D267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sz w:val="24"/>
          <w:szCs w:val="24"/>
          <w:lang w:eastAsia="ru-RU"/>
        </w:rPr>
        <w:t>владение национально-культурными нормами поведения в различных ситуациях межличностного и межкультурного общения.</w:t>
      </w:r>
    </w:p>
    <w:p w:rsidR="00D267C0" w:rsidRPr="00D267C0" w:rsidRDefault="00D267C0" w:rsidP="00D26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Предметными  </w:t>
      </w:r>
      <w:r w:rsidRPr="00D2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результатами освоения программы выпускниками 5 класса являются:</w:t>
      </w:r>
    </w:p>
    <w:p w:rsidR="00D267C0" w:rsidRPr="00D267C0" w:rsidRDefault="00D267C0" w:rsidP="00D267C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67C0" w:rsidRPr="00D267C0" w:rsidRDefault="00D267C0" w:rsidP="00D267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литературные нормы  употребления различных частей речи в устной и письменной формах речи;</w:t>
      </w:r>
    </w:p>
    <w:p w:rsidR="00D267C0" w:rsidRPr="00D267C0" w:rsidRDefault="00D267C0" w:rsidP="00D267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морфологические синонимы;</w:t>
      </w:r>
    </w:p>
    <w:p w:rsidR="00D267C0" w:rsidRPr="00D267C0" w:rsidRDefault="00D267C0" w:rsidP="00D267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построении текстов разных типов учитывать стилистические характеристики слов, относящихся к разным частям речи;</w:t>
      </w:r>
    </w:p>
    <w:p w:rsidR="00D267C0" w:rsidRPr="00D267C0" w:rsidRDefault="00D267C0" w:rsidP="00D267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тексты с совмещением различных типов речи;</w:t>
      </w:r>
    </w:p>
    <w:p w:rsidR="00D267C0" w:rsidRPr="00D267C0" w:rsidRDefault="00D267C0" w:rsidP="00D267C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267C0" w:rsidRPr="00D267C0" w:rsidRDefault="00D267C0" w:rsidP="00D267C0">
      <w:pPr>
        <w:jc w:val="center"/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D267C0" w:rsidRPr="00D267C0" w:rsidRDefault="00D267C0" w:rsidP="00D267C0">
      <w:pPr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>Знакомство с риторикой.</w:t>
      </w:r>
    </w:p>
    <w:p w:rsidR="00D267C0" w:rsidRPr="00D267C0" w:rsidRDefault="00D267C0" w:rsidP="00D267C0">
      <w:pPr>
        <w:rPr>
          <w:rFonts w:ascii="Times New Roman" w:hAnsi="Times New Roman"/>
          <w:sz w:val="24"/>
          <w:szCs w:val="24"/>
        </w:rPr>
      </w:pPr>
      <w:r w:rsidRPr="00D267C0">
        <w:rPr>
          <w:rFonts w:ascii="Times New Roman" w:hAnsi="Times New Roman"/>
          <w:sz w:val="24"/>
          <w:szCs w:val="24"/>
        </w:rPr>
        <w:t xml:space="preserve">Риторика – наука об ораторском искусстве. История риторики. Учителя риторики. Сократ и Платон – создатели теории    «подлинного красноречия». Аристотель и его «Риторика». Цицерон и его сочинения. Риторика </w:t>
      </w:r>
      <w:proofErr w:type="spellStart"/>
      <w:r w:rsidRPr="00D267C0">
        <w:rPr>
          <w:rFonts w:ascii="Times New Roman" w:hAnsi="Times New Roman"/>
          <w:sz w:val="24"/>
          <w:szCs w:val="24"/>
        </w:rPr>
        <w:t>М.Ломоносова</w:t>
      </w:r>
      <w:proofErr w:type="spellEnd"/>
      <w:r w:rsidRPr="00D267C0">
        <w:rPr>
          <w:rFonts w:ascii="Times New Roman" w:hAnsi="Times New Roman"/>
          <w:sz w:val="24"/>
          <w:szCs w:val="24"/>
        </w:rPr>
        <w:t>. Главный секрет Демосфена.</w:t>
      </w:r>
    </w:p>
    <w:p w:rsidR="00D267C0" w:rsidRPr="00D267C0" w:rsidRDefault="00D267C0" w:rsidP="00D267C0">
      <w:pPr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>Все об ораторе и  его речи.</w:t>
      </w:r>
    </w:p>
    <w:p w:rsidR="00D267C0" w:rsidRPr="00D267C0" w:rsidRDefault="00D267C0" w:rsidP="00D267C0">
      <w:pPr>
        <w:rPr>
          <w:rFonts w:ascii="Times New Roman" w:hAnsi="Times New Roman"/>
          <w:sz w:val="24"/>
          <w:szCs w:val="24"/>
        </w:rPr>
      </w:pPr>
      <w:r w:rsidRPr="00D267C0">
        <w:rPr>
          <w:rFonts w:ascii="Times New Roman" w:hAnsi="Times New Roman"/>
          <w:sz w:val="24"/>
          <w:szCs w:val="24"/>
        </w:rPr>
        <w:lastRenderedPageBreak/>
        <w:t xml:space="preserve">Кто такой оратор? Речь оратора. Виды речи. Скороговорка – наш главный помощник. Богатство речи. Речь ее значение в жизни людей. Лексика и ее помощники. Тропы! Орфоэпические правила и ударение. Орфоэпический словарь. </w:t>
      </w:r>
    </w:p>
    <w:p w:rsidR="00D267C0" w:rsidRPr="00D267C0" w:rsidRDefault="00D267C0" w:rsidP="00D267C0">
      <w:pPr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>Речевой этикет.</w:t>
      </w:r>
    </w:p>
    <w:p w:rsidR="00D267C0" w:rsidRPr="00D267C0" w:rsidRDefault="00D267C0" w:rsidP="00D267C0">
      <w:pPr>
        <w:rPr>
          <w:rFonts w:ascii="Times New Roman" w:hAnsi="Times New Roman"/>
          <w:sz w:val="24"/>
          <w:szCs w:val="24"/>
        </w:rPr>
      </w:pPr>
      <w:r w:rsidRPr="00D267C0">
        <w:rPr>
          <w:rFonts w:ascii="Times New Roman" w:hAnsi="Times New Roman"/>
          <w:sz w:val="24"/>
          <w:szCs w:val="24"/>
        </w:rPr>
        <w:t xml:space="preserve">Этикетные жанры и слова вежливости. </w:t>
      </w:r>
      <w:proofErr w:type="gramStart"/>
      <w:r w:rsidRPr="00D267C0">
        <w:rPr>
          <w:rFonts w:ascii="Times New Roman" w:hAnsi="Times New Roman"/>
          <w:sz w:val="24"/>
          <w:szCs w:val="24"/>
        </w:rPr>
        <w:t>Вежливые</w:t>
      </w:r>
      <w:proofErr w:type="gramEnd"/>
      <w:r w:rsidRPr="00D267C0">
        <w:rPr>
          <w:rFonts w:ascii="Times New Roman" w:hAnsi="Times New Roman"/>
          <w:sz w:val="24"/>
          <w:szCs w:val="24"/>
        </w:rPr>
        <w:t xml:space="preserve"> просьба и отказ. Законы логики в живой речи. Диалог. Монолог. </w:t>
      </w:r>
      <w:proofErr w:type="spellStart"/>
      <w:r w:rsidRPr="00D267C0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267C0">
        <w:rPr>
          <w:rFonts w:ascii="Times New Roman" w:hAnsi="Times New Roman"/>
          <w:sz w:val="24"/>
          <w:szCs w:val="24"/>
        </w:rPr>
        <w:t xml:space="preserve">. Общение. Виды общения. Жесты и мимика. Улыбка человека - важный фактор общения. Беседа. </w:t>
      </w:r>
      <w:proofErr w:type="gramStart"/>
      <w:r w:rsidRPr="00D267C0">
        <w:rPr>
          <w:rFonts w:ascii="Times New Roman" w:hAnsi="Times New Roman"/>
          <w:sz w:val="24"/>
          <w:szCs w:val="24"/>
        </w:rPr>
        <w:t>Искусство  ведения</w:t>
      </w:r>
      <w:proofErr w:type="gramEnd"/>
      <w:r w:rsidRPr="00D267C0">
        <w:rPr>
          <w:rFonts w:ascii="Times New Roman" w:hAnsi="Times New Roman"/>
          <w:sz w:val="24"/>
          <w:szCs w:val="24"/>
        </w:rPr>
        <w:t xml:space="preserve"> спора. Умение говорить – искусство, умение  слушать </w:t>
      </w:r>
      <w:proofErr w:type="gramStart"/>
      <w:r w:rsidRPr="00D267C0">
        <w:rPr>
          <w:rFonts w:ascii="Times New Roman" w:hAnsi="Times New Roman"/>
          <w:sz w:val="24"/>
          <w:szCs w:val="24"/>
        </w:rPr>
        <w:t>-и</w:t>
      </w:r>
      <w:proofErr w:type="gramEnd"/>
      <w:r w:rsidRPr="00D267C0">
        <w:rPr>
          <w:rFonts w:ascii="Times New Roman" w:hAnsi="Times New Roman"/>
          <w:sz w:val="24"/>
          <w:szCs w:val="24"/>
        </w:rPr>
        <w:t>скусство вдвойне. Виды слушания.</w:t>
      </w:r>
    </w:p>
    <w:p w:rsidR="00D267C0" w:rsidRPr="00D267C0" w:rsidRDefault="00D267C0" w:rsidP="00D267C0">
      <w:pPr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 xml:space="preserve">Речевые жанры. </w:t>
      </w:r>
    </w:p>
    <w:p w:rsidR="00D267C0" w:rsidRPr="00D267C0" w:rsidRDefault="00D267C0" w:rsidP="00D267C0">
      <w:pPr>
        <w:rPr>
          <w:rFonts w:ascii="Times New Roman" w:hAnsi="Times New Roman"/>
          <w:sz w:val="24"/>
          <w:szCs w:val="24"/>
        </w:rPr>
      </w:pPr>
      <w:r w:rsidRPr="00D267C0">
        <w:rPr>
          <w:rFonts w:ascii="Times New Roman" w:hAnsi="Times New Roman"/>
          <w:sz w:val="24"/>
          <w:szCs w:val="24"/>
        </w:rPr>
        <w:t xml:space="preserve">Словарная статья. Рассказ. Газетная статья. Хроника. Служба  новостей. Реклама и рекламные  ролики. </w:t>
      </w:r>
    </w:p>
    <w:p w:rsidR="00D267C0" w:rsidRPr="00D267C0" w:rsidRDefault="00D267C0" w:rsidP="00D267C0">
      <w:pPr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>Оратор за трибуной.</w:t>
      </w:r>
    </w:p>
    <w:p w:rsidR="00D267C0" w:rsidRPr="00D267C0" w:rsidRDefault="00D267C0" w:rsidP="00D267C0">
      <w:pPr>
        <w:rPr>
          <w:rFonts w:ascii="Times New Roman" w:hAnsi="Times New Roman"/>
          <w:sz w:val="24"/>
          <w:szCs w:val="24"/>
        </w:rPr>
      </w:pPr>
      <w:r w:rsidRPr="00D267C0">
        <w:rPr>
          <w:rFonts w:ascii="Times New Roman" w:hAnsi="Times New Roman"/>
          <w:sz w:val="24"/>
          <w:szCs w:val="24"/>
        </w:rPr>
        <w:t>Аудитория, общение с ней. Приемы владения аудиторией. Внешность и манеры оратора.</w:t>
      </w:r>
    </w:p>
    <w:p w:rsidR="00D267C0" w:rsidRPr="00D267C0" w:rsidRDefault="00D267C0" w:rsidP="00D267C0">
      <w:pPr>
        <w:jc w:val="center"/>
        <w:rPr>
          <w:rFonts w:ascii="Times New Roman" w:hAnsi="Times New Roman"/>
          <w:b/>
          <w:sz w:val="24"/>
          <w:szCs w:val="24"/>
        </w:rPr>
      </w:pPr>
      <w:r w:rsidRPr="00D267C0">
        <w:rPr>
          <w:rFonts w:ascii="Times New Roman" w:hAnsi="Times New Roman"/>
          <w:b/>
          <w:sz w:val="24"/>
          <w:szCs w:val="24"/>
        </w:rPr>
        <w:t>Календарно – тематическое  планирование: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11"/>
        <w:gridCol w:w="811"/>
        <w:gridCol w:w="3862"/>
        <w:gridCol w:w="3521"/>
      </w:tblGrid>
      <w:tr w:rsidR="00D267C0" w:rsidRPr="00D267C0" w:rsidTr="004B3F28">
        <w:trPr>
          <w:trHeight w:val="360"/>
        </w:trPr>
        <w:tc>
          <w:tcPr>
            <w:tcW w:w="566" w:type="dxa"/>
            <w:vMerge w:val="restart"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2" w:type="dxa"/>
            <w:gridSpan w:val="2"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  <w:vMerge w:val="restart"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21" w:type="dxa"/>
            <w:vMerge w:val="restart"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D267C0" w:rsidRPr="00D267C0" w:rsidTr="004B3F28">
        <w:trPr>
          <w:trHeight w:val="360"/>
        </w:trPr>
        <w:tc>
          <w:tcPr>
            <w:tcW w:w="566" w:type="dxa"/>
            <w:vMerge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CC" w:rsidRPr="00D267C0" w:rsidTr="004B3F28">
        <w:tc>
          <w:tcPr>
            <w:tcW w:w="566" w:type="dxa"/>
          </w:tcPr>
          <w:p w:rsidR="00913DCC" w:rsidRPr="00D267C0" w:rsidRDefault="00913DC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Риторика – наука об ораторском искусстве. История риторики.</w:t>
            </w:r>
          </w:p>
        </w:tc>
        <w:tc>
          <w:tcPr>
            <w:tcW w:w="3521" w:type="dxa"/>
            <w:vMerge w:val="restart"/>
          </w:tcPr>
          <w:p w:rsidR="00913DCC" w:rsidRPr="00913DCC" w:rsidRDefault="00913DC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913DCC" w:rsidRPr="00913DCC" w:rsidRDefault="00913DC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913DCC" w:rsidRPr="00913DCC" w:rsidRDefault="00913DC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текста.</w:t>
            </w:r>
          </w:p>
          <w:p w:rsidR="00913DCC" w:rsidRPr="00D267C0" w:rsidRDefault="00913DC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 формирование «стартовой» мотивации к изучению нового материала</w:t>
            </w:r>
          </w:p>
        </w:tc>
      </w:tr>
      <w:tr w:rsidR="00913DCC" w:rsidRPr="00D267C0" w:rsidTr="004B3F28">
        <w:tc>
          <w:tcPr>
            <w:tcW w:w="566" w:type="dxa"/>
          </w:tcPr>
          <w:p w:rsidR="00913DCC" w:rsidRPr="00D267C0" w:rsidRDefault="00913DC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Учителя риторики. Сократ и Платон – создатели теории «подлинного красноречия». Аристотель и его «Риторика». Цицерон и его сочинения. Риторика М. Ломоносова. Главный секрет Демосфена.</w:t>
            </w:r>
          </w:p>
        </w:tc>
        <w:tc>
          <w:tcPr>
            <w:tcW w:w="3521" w:type="dxa"/>
            <w:vMerge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CC" w:rsidRPr="00D267C0" w:rsidTr="004B3F28">
        <w:tc>
          <w:tcPr>
            <w:tcW w:w="566" w:type="dxa"/>
          </w:tcPr>
          <w:p w:rsidR="00913DCC" w:rsidRPr="00D267C0" w:rsidRDefault="00913DC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Кто такой оратор?</w:t>
            </w:r>
          </w:p>
        </w:tc>
        <w:tc>
          <w:tcPr>
            <w:tcW w:w="3521" w:type="dxa"/>
            <w:vMerge w:val="restart"/>
          </w:tcPr>
          <w:p w:rsidR="00913DCC" w:rsidRPr="00913DCC" w:rsidRDefault="00913DC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sz w:val="24"/>
                <w:szCs w:val="24"/>
              </w:rPr>
              <w:t>Иметь представление о видах речи, зависящих от ролевого участия в общении собеседников (</w:t>
            </w:r>
            <w:proofErr w:type="gramStart"/>
            <w:r w:rsidRPr="00913DCC">
              <w:rPr>
                <w:rFonts w:ascii="Times New Roman" w:hAnsi="Times New Roman"/>
                <w:sz w:val="24"/>
                <w:szCs w:val="24"/>
              </w:rPr>
              <w:t>говорящий</w:t>
            </w:r>
            <w:proofErr w:type="gramEnd"/>
            <w:r w:rsidRPr="00913DCC">
              <w:rPr>
                <w:rFonts w:ascii="Times New Roman" w:hAnsi="Times New Roman"/>
                <w:sz w:val="24"/>
                <w:szCs w:val="24"/>
              </w:rPr>
              <w:t xml:space="preserve"> – слушающий) или от формы языка (звуковая, буквенная). Находить в текстах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 произведений образцы монологов и диалогов. Овладеть культурой диалогического общения (строить диалог в заданной ситуации, соблюдая правила этикета).</w:t>
            </w:r>
          </w:p>
          <w:p w:rsidR="00913DCC" w:rsidRPr="00913DCC" w:rsidRDefault="00913DC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>научиться выделять условия, необходимые для речевого общения, дифференцировать монологическую и диалогическую, устную и письменную речь.</w:t>
            </w:r>
          </w:p>
          <w:p w:rsidR="00913DCC" w:rsidRPr="00913DCC" w:rsidRDefault="00913DC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 (познавательная инициативность).</w:t>
            </w:r>
          </w:p>
          <w:p w:rsidR="00913DCC" w:rsidRPr="00913DCC" w:rsidRDefault="00913DC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913DCC" w:rsidRPr="00913DCC" w:rsidRDefault="00913DC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CC" w:rsidRPr="00D267C0" w:rsidTr="004B3F28">
        <w:tc>
          <w:tcPr>
            <w:tcW w:w="566" w:type="dxa"/>
          </w:tcPr>
          <w:p w:rsidR="00913DCC" w:rsidRPr="00D267C0" w:rsidRDefault="00913DC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Речь оратора. Виды речи.</w:t>
            </w:r>
          </w:p>
        </w:tc>
        <w:tc>
          <w:tcPr>
            <w:tcW w:w="3521" w:type="dxa"/>
            <w:vMerge/>
          </w:tcPr>
          <w:p w:rsidR="00913DCC" w:rsidRPr="00D267C0" w:rsidRDefault="00913DC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C0" w:rsidRPr="00D267C0" w:rsidTr="004B3F28">
        <w:tc>
          <w:tcPr>
            <w:tcW w:w="566" w:type="dxa"/>
          </w:tcPr>
          <w:p w:rsidR="00D267C0" w:rsidRPr="00D267C0" w:rsidRDefault="00D267C0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1" w:type="dxa"/>
          </w:tcPr>
          <w:p w:rsidR="00D267C0" w:rsidRPr="00D267C0" w:rsidRDefault="00D267C0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267C0" w:rsidRPr="00D267C0" w:rsidRDefault="00D267C0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267C0" w:rsidRPr="00D267C0" w:rsidRDefault="00D267C0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Практикум. Скороговорка – наш главный помощник.</w:t>
            </w:r>
          </w:p>
        </w:tc>
        <w:tc>
          <w:tcPr>
            <w:tcW w:w="3521" w:type="dxa"/>
          </w:tcPr>
          <w:p w:rsidR="00913DCC" w:rsidRPr="00913DCC" w:rsidRDefault="00913DC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913DCC" w:rsidRPr="00913DCC" w:rsidRDefault="00913DC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D267C0" w:rsidRPr="00D267C0" w:rsidRDefault="00D267C0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Богатство речи.</w:t>
            </w:r>
          </w:p>
        </w:tc>
        <w:tc>
          <w:tcPr>
            <w:tcW w:w="3521" w:type="dxa"/>
            <w:vMerge w:val="restart"/>
          </w:tcPr>
          <w:p w:rsidR="009A4FAC" w:rsidRPr="00913DCC" w:rsidRDefault="009A4FA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sz w:val="24"/>
                <w:szCs w:val="24"/>
              </w:rPr>
              <w:t xml:space="preserve">Толковать лексическое значение слова различными способами. Опознавать синонимы. Знать в целом структуру словарной статьи </w:t>
            </w:r>
            <w:proofErr w:type="gramStart"/>
            <w:r w:rsidRPr="00913D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FAC" w:rsidRPr="00913DCC" w:rsidRDefault="009A4FA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sz w:val="24"/>
                <w:szCs w:val="24"/>
              </w:rPr>
              <w:t xml:space="preserve">толковом </w:t>
            </w:r>
            <w:proofErr w:type="gramStart"/>
            <w:r w:rsidRPr="00913DCC">
              <w:rPr>
                <w:rFonts w:ascii="Times New Roman" w:hAnsi="Times New Roman"/>
                <w:sz w:val="24"/>
                <w:szCs w:val="24"/>
              </w:rPr>
              <w:t>словаре</w:t>
            </w:r>
            <w:proofErr w:type="gramEnd"/>
            <w:r w:rsidRPr="00913DCC">
              <w:rPr>
                <w:rFonts w:ascii="Times New Roman" w:hAnsi="Times New Roman"/>
                <w:sz w:val="24"/>
                <w:szCs w:val="24"/>
              </w:rPr>
              <w:t xml:space="preserve">. Учиться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пометами в словаре. Самостоятельно брать справку в толковом словаре о том или ином слове.</w:t>
            </w:r>
          </w:p>
          <w:p w:rsidR="009A4FAC" w:rsidRPr="00913DCC" w:rsidRDefault="009A4FA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>научиться определять лексическое значение слова.</w:t>
            </w:r>
          </w:p>
          <w:p w:rsidR="009A4FAC" w:rsidRPr="00913DCC" w:rsidRDefault="009A4FAC" w:rsidP="00913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9A4FAC" w:rsidRPr="00913DCC" w:rsidRDefault="009A4FA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9A4FAC" w:rsidRPr="00D267C0" w:rsidRDefault="009A4FAC" w:rsidP="0091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13DCC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самодиагностики и </w:t>
            </w:r>
            <w:proofErr w:type="spellStart"/>
            <w:r w:rsidRPr="00913DCC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13DCC">
              <w:rPr>
                <w:rFonts w:ascii="Times New Roman" w:hAnsi="Times New Roman"/>
                <w:sz w:val="24"/>
                <w:szCs w:val="24"/>
              </w:rPr>
              <w:t xml:space="preserve"> в индивидуальной и коллективной деятельности при консультативной помощи учителя.</w:t>
            </w: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Речь и ее значение в жизни людей.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Лексика и ее помощники.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Ох, уж эти тропы!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Орфоэпические правила и ударение.</w:t>
            </w:r>
          </w:p>
        </w:tc>
        <w:tc>
          <w:tcPr>
            <w:tcW w:w="3521" w:type="dxa"/>
            <w:vMerge w:val="restart"/>
          </w:tcPr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алгоритм проведения орфоэпического разбора слова в учебной деятельности.</w:t>
            </w:r>
          </w:p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орфоэпической структуры слова.</w:t>
            </w:r>
          </w:p>
          <w:p w:rsidR="009A4FAC" w:rsidRPr="009A4FAC" w:rsidRDefault="009A4FAC" w:rsidP="009A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мотивации к обучению в группе.</w:t>
            </w:r>
            <w:proofErr w:type="gramEnd"/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Практикум. Работа с орфоэпическим словарем.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Этикетные жанры и слова вежливости.</w:t>
            </w:r>
          </w:p>
        </w:tc>
        <w:tc>
          <w:tcPr>
            <w:tcW w:w="3521" w:type="dxa"/>
            <w:vMerge w:val="restart"/>
          </w:tcPr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алгоритм проведения орфоэпического </w:t>
            </w:r>
            <w:r w:rsidRPr="009A4FAC">
              <w:rPr>
                <w:rFonts w:ascii="Times New Roman" w:hAnsi="Times New Roman"/>
                <w:sz w:val="24"/>
                <w:szCs w:val="24"/>
              </w:rPr>
              <w:lastRenderedPageBreak/>
              <w:t>разбора слова в учебной деятельности.</w:t>
            </w:r>
          </w:p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орфоэпической структуры слова.</w:t>
            </w:r>
          </w:p>
          <w:p w:rsidR="009A4FAC" w:rsidRPr="00D267C0" w:rsidRDefault="009A4FAC" w:rsidP="009A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мотивации к обучению в группе.</w:t>
            </w:r>
            <w:proofErr w:type="gramEnd"/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Что вы знаете о вежливости?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 xml:space="preserve">Практикум. Учимся быть вежливыми. </w:t>
            </w:r>
            <w:proofErr w:type="gramStart"/>
            <w:r w:rsidRPr="00D267C0">
              <w:rPr>
                <w:rFonts w:ascii="Times New Roman" w:hAnsi="Times New Roman"/>
                <w:sz w:val="24"/>
                <w:szCs w:val="24"/>
              </w:rPr>
              <w:t>Вежливые</w:t>
            </w:r>
            <w:proofErr w:type="gramEnd"/>
            <w:r w:rsidRPr="00D267C0">
              <w:rPr>
                <w:rFonts w:ascii="Times New Roman" w:hAnsi="Times New Roman"/>
                <w:sz w:val="24"/>
                <w:szCs w:val="24"/>
              </w:rPr>
              <w:t xml:space="preserve"> просьба и отказ.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Законы логики в вежливой речи.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 xml:space="preserve">Диалог. Монолог. </w:t>
            </w:r>
            <w:proofErr w:type="spellStart"/>
            <w:r w:rsidRPr="00D267C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D26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D267C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Общение. Виды общения.</w:t>
            </w:r>
          </w:p>
        </w:tc>
        <w:tc>
          <w:tcPr>
            <w:tcW w:w="3521" w:type="dxa"/>
            <w:vMerge w:val="restart"/>
          </w:tcPr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9A4FAC" w:rsidRPr="009A4FAC" w:rsidRDefault="009A4FAC" w:rsidP="009A4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9A4FAC" w:rsidRPr="009A4FAC" w:rsidRDefault="009A4FAC" w:rsidP="009A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содержания лингвистического текста.</w:t>
            </w:r>
          </w:p>
          <w:p w:rsidR="009A4FAC" w:rsidRPr="00D267C0" w:rsidRDefault="009A4FAC" w:rsidP="009A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A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A4FAC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самодиагностики и </w:t>
            </w:r>
            <w:proofErr w:type="spellStart"/>
            <w:r w:rsidRPr="009A4FAC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A4FAC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</w:tr>
      <w:bookmarkEnd w:id="0"/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О чем могут поведать жесты и мимика?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Улыбка – важный фактор успешного общения.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 xml:space="preserve">Практикум. Поделись </w:t>
            </w:r>
            <w:proofErr w:type="spellStart"/>
            <w:r w:rsidRPr="00D267C0">
              <w:rPr>
                <w:rFonts w:ascii="Times New Roman" w:hAnsi="Times New Roman"/>
                <w:sz w:val="24"/>
                <w:szCs w:val="24"/>
              </w:rPr>
              <w:t>улыбкою</w:t>
            </w:r>
            <w:proofErr w:type="spellEnd"/>
            <w:r w:rsidRPr="00D267C0">
              <w:rPr>
                <w:rFonts w:ascii="Times New Roman" w:hAnsi="Times New Roman"/>
                <w:sz w:val="24"/>
                <w:szCs w:val="24"/>
              </w:rPr>
              <w:t xml:space="preserve"> своей. Создание речевых ситуаций.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Учимся беседовать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7C0">
              <w:rPr>
                <w:rFonts w:ascii="Times New Roman" w:hAnsi="Times New Roman"/>
                <w:sz w:val="24"/>
                <w:szCs w:val="24"/>
              </w:rPr>
              <w:t>Искусство  ведения</w:t>
            </w:r>
            <w:proofErr w:type="gramEnd"/>
            <w:r w:rsidRPr="00D267C0">
              <w:rPr>
                <w:rFonts w:ascii="Times New Roman" w:hAnsi="Times New Roman"/>
                <w:sz w:val="24"/>
                <w:szCs w:val="24"/>
              </w:rPr>
              <w:t xml:space="preserve"> спора.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Практикум. Давай немного поспорим.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Умение говорить – искусство, умение слушать – искусство вдвойне. Какой я слушатель? Виды слушания.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 xml:space="preserve">Словарная статья. Рассказ. 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Газетная статья. Хроника.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Служба новостей.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Практикум. В эфире «Школьные новости» или работа школьной типографии (выпуск газеты).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Реклама и рекламные ролики.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Аудитория, общение с ней.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Приемы владения аудиторией.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Внешность и манеры оратора.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Практикум.  Готовимся к выступлению.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C" w:rsidRPr="00D267C0" w:rsidTr="004B3F28">
        <w:tc>
          <w:tcPr>
            <w:tcW w:w="566" w:type="dxa"/>
          </w:tcPr>
          <w:p w:rsidR="009A4FAC" w:rsidRPr="00D267C0" w:rsidRDefault="009A4FAC" w:rsidP="004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C0">
              <w:rPr>
                <w:rFonts w:ascii="Times New Roman" w:hAnsi="Times New Roman"/>
                <w:sz w:val="24"/>
                <w:szCs w:val="24"/>
              </w:rPr>
              <w:t>Итоговое занятие «Виват, ораторы!» Выступления учащихся.</w:t>
            </w:r>
          </w:p>
        </w:tc>
        <w:tc>
          <w:tcPr>
            <w:tcW w:w="3521" w:type="dxa"/>
            <w:vMerge/>
          </w:tcPr>
          <w:p w:rsidR="009A4FAC" w:rsidRPr="00D267C0" w:rsidRDefault="009A4FAC" w:rsidP="004B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7C0" w:rsidRPr="00D267C0" w:rsidRDefault="00D267C0" w:rsidP="00D267C0">
      <w:pPr>
        <w:jc w:val="center"/>
        <w:rPr>
          <w:rFonts w:ascii="Times New Roman" w:hAnsi="Times New Roman"/>
          <w:sz w:val="24"/>
          <w:szCs w:val="24"/>
        </w:rPr>
      </w:pPr>
    </w:p>
    <w:p w:rsidR="00D267C0" w:rsidRPr="00D267C0" w:rsidRDefault="00D267C0" w:rsidP="00D267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процесса:</w:t>
      </w:r>
    </w:p>
    <w:p w:rsidR="00D267C0" w:rsidRPr="00D267C0" w:rsidRDefault="00D267C0" w:rsidP="00D267C0">
      <w:pPr>
        <w:spacing w:after="0" w:line="240" w:lineRule="auto"/>
        <w:ind w:right="-10"/>
        <w:jc w:val="center"/>
        <w:rPr>
          <w:rFonts w:ascii="Century" w:eastAsia="Times New Roman" w:hAnsi="Century"/>
          <w:b/>
          <w:i/>
          <w:color w:val="000080"/>
          <w:sz w:val="24"/>
          <w:szCs w:val="24"/>
          <w:lang w:eastAsia="ru-RU"/>
        </w:rPr>
      </w:pPr>
    </w:p>
    <w:p w:rsidR="00D267C0" w:rsidRPr="00D267C0" w:rsidRDefault="00D267C0" w:rsidP="00D267C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spellStart"/>
      <w:r w:rsidRPr="00D267C0">
        <w:rPr>
          <w:color w:val="000000"/>
        </w:rPr>
        <w:t>Бацевич</w:t>
      </w:r>
      <w:proofErr w:type="spellEnd"/>
      <w:r w:rsidRPr="00D267C0">
        <w:rPr>
          <w:color w:val="000000"/>
        </w:rPr>
        <w:t xml:space="preserve"> Ф Основы коммуникативной </w:t>
      </w:r>
      <w:proofErr w:type="spellStart"/>
      <w:r w:rsidRPr="00D267C0">
        <w:rPr>
          <w:color w:val="000000"/>
        </w:rPr>
        <w:t>девиатологии</w:t>
      </w:r>
      <w:proofErr w:type="spellEnd"/>
      <w:r w:rsidRPr="00D267C0">
        <w:rPr>
          <w:color w:val="000000"/>
        </w:rPr>
        <w:t xml:space="preserve"> - Л, 2000</w:t>
      </w:r>
    </w:p>
    <w:p w:rsidR="00D267C0" w:rsidRPr="00D267C0" w:rsidRDefault="00D267C0" w:rsidP="00D267C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267C0">
        <w:rPr>
          <w:color w:val="000000"/>
        </w:rPr>
        <w:t>Введенская Л.А.,  Павлова Л. Г. Культура и искусство речи:12-е, стер.- М.:2012</w:t>
      </w:r>
    </w:p>
    <w:p w:rsidR="00D267C0" w:rsidRPr="00D267C0" w:rsidRDefault="00D267C0" w:rsidP="00D267C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267C0">
        <w:rPr>
          <w:color w:val="000000"/>
        </w:rPr>
        <w:t>Корнилова Е. Н.  Риторика - искусство убеждать - М, 1998</w:t>
      </w:r>
    </w:p>
    <w:p w:rsidR="00D267C0" w:rsidRPr="00D267C0" w:rsidRDefault="00D267C0" w:rsidP="00D267C0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D267C0">
        <w:rPr>
          <w:rStyle w:val="a4"/>
          <w:rFonts w:ascii="Times New Roman" w:hAnsi="Times New Roman"/>
          <w:sz w:val="24"/>
          <w:szCs w:val="24"/>
        </w:rPr>
        <w:t>Образовательные  электронные  ресурсы: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6" w:history="1">
        <w:r w:rsidR="00D267C0" w:rsidRPr="00D267C0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267C0" w:rsidRPr="00D267C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.9151394.</w:t>
        </w:r>
        <w:proofErr w:type="spellStart"/>
        <w:r w:rsidR="00D267C0" w:rsidRPr="00D267C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7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http://www.gramota.ru/-</w:t>
        </w:r>
      </w:hyperlink>
      <w:r w:rsidR="00D267C0" w:rsidRPr="00D267C0">
        <w:rPr>
          <w:rFonts w:ascii="Times New Roman" w:hAnsi="Times New Roman"/>
          <w:b/>
          <w:sz w:val="24"/>
          <w:szCs w:val="24"/>
        </w:rPr>
        <w:t xml:space="preserve"> </w:t>
      </w:r>
      <w:r w:rsidR="00D267C0" w:rsidRPr="00D267C0">
        <w:rPr>
          <w:rFonts w:ascii="Times New Roman" w:hAnsi="Times New Roman"/>
          <w:sz w:val="24"/>
          <w:szCs w:val="24"/>
        </w:rPr>
        <w:t>Все о русском языке на страницах справочно-информационного портала. Словари он-</w:t>
      </w:r>
      <w:proofErr w:type="spellStart"/>
      <w:r w:rsidR="00D267C0" w:rsidRPr="00D267C0">
        <w:rPr>
          <w:rFonts w:ascii="Times New Roman" w:hAnsi="Times New Roman"/>
          <w:sz w:val="24"/>
          <w:szCs w:val="24"/>
        </w:rPr>
        <w:t>лайн</w:t>
      </w:r>
      <w:proofErr w:type="spellEnd"/>
      <w:r w:rsidR="00D267C0" w:rsidRPr="00D267C0">
        <w:rPr>
          <w:rFonts w:ascii="Times New Roman" w:hAnsi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8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http://www.gramma.ru/</w:t>
        </w:r>
      </w:hyperlink>
      <w:r w:rsidR="00D267C0" w:rsidRPr="00D267C0">
        <w:rPr>
          <w:rFonts w:ascii="Times New Roman" w:hAnsi="Times New Roman"/>
          <w:b/>
          <w:sz w:val="24"/>
          <w:szCs w:val="24"/>
        </w:rPr>
        <w:t xml:space="preserve"> - </w:t>
      </w:r>
      <w:r w:rsidR="00D267C0" w:rsidRPr="00D267C0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9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http://vschool.km.ru/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 виртуальная школа Кирилла и </w:t>
      </w:r>
      <w:proofErr w:type="spellStart"/>
      <w:r w:rsidR="00D267C0" w:rsidRPr="00D267C0">
        <w:rPr>
          <w:rFonts w:ascii="Times New Roman" w:hAnsi="Times New Roman"/>
          <w:sz w:val="24"/>
          <w:szCs w:val="24"/>
        </w:rPr>
        <w:t>Мефодия</w:t>
      </w:r>
      <w:proofErr w:type="spellEnd"/>
      <w:r w:rsidR="00D267C0" w:rsidRPr="00D267C0">
        <w:rPr>
          <w:rFonts w:ascii="Times New Roman" w:hAnsi="Times New Roman"/>
          <w:sz w:val="24"/>
          <w:szCs w:val="24"/>
        </w:rPr>
        <w:t xml:space="preserve"> (русский 5-6)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0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http://som.fio.ru/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 сетевое объединение методистов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1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http://www.ug.ru/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-«Учительская газета»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2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http://www.school.edu.ru/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3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http://school-sector.relarn.ru/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-школьный сектор ассоциации РЕЛАРН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4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http://pedsovet.alledu.ru/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-Всероссийский августовский педсовет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5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http://schools.techno.ru/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 образовательный сервер «Школы в Интернет»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6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http://all.edu.ru/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D267C0" w:rsidRPr="00D267C0" w:rsidRDefault="009A4FAC" w:rsidP="00D267C0">
      <w:pPr>
        <w:pStyle w:val="a5"/>
        <w:rPr>
          <w:rFonts w:ascii="Times New Roman" w:hAnsi="Times New Roman"/>
          <w:sz w:val="24"/>
          <w:szCs w:val="24"/>
        </w:rPr>
      </w:pPr>
      <w:hyperlink r:id="rId17" w:history="1">
        <w:r w:rsidR="00D267C0" w:rsidRPr="00D267C0">
          <w:rPr>
            <w:rStyle w:val="a6"/>
            <w:rFonts w:ascii="Times New Roman" w:hAnsi="Times New Roman"/>
            <w:sz w:val="24"/>
            <w:szCs w:val="24"/>
          </w:rPr>
          <w:t>http://www.mediaterra.ru/ruslang/</w:t>
        </w:r>
      </w:hyperlink>
      <w:r w:rsidR="00D267C0" w:rsidRPr="00D267C0">
        <w:rPr>
          <w:rFonts w:ascii="Times New Roman" w:hAnsi="Times New Roman"/>
          <w:sz w:val="24"/>
          <w:szCs w:val="24"/>
        </w:rPr>
        <w:t xml:space="preserve"> - теория и практика русской орфографии и пунктуации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Навигатор. </w:t>
      </w:r>
      <w:proofErr w:type="spellStart"/>
      <w:r w:rsidRPr="00D267C0">
        <w:rPr>
          <w:bCs/>
        </w:rPr>
        <w:t>Грамота</w:t>
      </w:r>
      <w:proofErr w:type="gramStart"/>
      <w:r w:rsidRPr="00D267C0">
        <w:rPr>
          <w:bCs/>
        </w:rPr>
        <w:t>.р</w:t>
      </w:r>
      <w:proofErr w:type="gramEnd"/>
      <w:r w:rsidRPr="00D267C0">
        <w:rPr>
          <w:bCs/>
        </w:rPr>
        <w:t>у</w:t>
      </w:r>
      <w:proofErr w:type="spellEnd"/>
      <w:r w:rsidRPr="00D267C0">
        <w:rPr>
          <w:bCs/>
        </w:rPr>
        <w:t xml:space="preserve"> </w:t>
      </w:r>
      <w:hyperlink r:id="rId18" w:tgtFrame="_blank" w:history="1">
        <w:r w:rsidRPr="00D267C0">
          <w:rPr>
            <w:rStyle w:val="a6"/>
          </w:rPr>
          <w:t>http://www.navigator.gramota.ru/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Новый словарь русского язык </w:t>
      </w:r>
      <w:hyperlink r:id="rId19" w:tgtFrame="_blank" w:history="1">
        <w:r w:rsidRPr="00D267C0">
          <w:rPr>
            <w:rStyle w:val="a6"/>
          </w:rPr>
          <w:t>http://www.rubricon.ru/nsr_1.asp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Опорный орфографический компакт по русскому языку (пособие по орфографии) </w:t>
      </w:r>
      <w:hyperlink r:id="rId20" w:tgtFrame="_blank" w:history="1">
        <w:r w:rsidRPr="00D267C0">
          <w:rPr>
            <w:rStyle w:val="a6"/>
          </w:rPr>
          <w:t>http://yamal.org/ook/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Русский филологический портал </w:t>
      </w:r>
      <w:hyperlink r:id="rId21" w:tgtFrame="_blank" w:history="1">
        <w:r w:rsidRPr="00D267C0">
          <w:rPr>
            <w:rStyle w:val="a6"/>
          </w:rPr>
          <w:t>http://www.philology.ru/default.htm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Русский язык и культура речи </w:t>
      </w:r>
      <w:hyperlink r:id="rId22" w:anchor="4" w:history="1">
        <w:r w:rsidRPr="00D267C0">
          <w:rPr>
            <w:rStyle w:val="a6"/>
          </w:rPr>
          <w:t>http://www.sibupk.nsk.su/Public/Chairs/c_foreign/Russian/kr_rus.htm#4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Самый полный словарь сокращений русского языка </w:t>
      </w:r>
      <w:hyperlink r:id="rId23" w:tgtFrame="_blank" w:history="1">
        <w:r w:rsidRPr="00D267C0">
          <w:rPr>
            <w:rStyle w:val="a6"/>
          </w:rPr>
          <w:t>http://www.sokr.ru/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Уроки русского языка в школе Бабы-Яги </w:t>
      </w:r>
      <w:hyperlink r:id="rId24" w:tgtFrame="_blank" w:history="1">
        <w:r w:rsidRPr="00D267C0">
          <w:rPr>
            <w:rStyle w:val="a6"/>
          </w:rPr>
          <w:t>http://sertolovo.narod.ru/1.htm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Русские словари. Служба русского языка </w:t>
      </w:r>
      <w:hyperlink r:id="rId25" w:tgtFrame="_blank" w:history="1">
        <w:r w:rsidRPr="00D267C0">
          <w:rPr>
            <w:rStyle w:val="a6"/>
          </w:rPr>
          <w:t>http://www.slovari.ru/lang/ru/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>Словарь-справочник русского языка</w:t>
      </w:r>
      <w:hyperlink r:id="rId26" w:tgtFrame="_blank" w:history="1">
        <w:r w:rsidRPr="00D267C0">
          <w:rPr>
            <w:rStyle w:val="a6"/>
          </w:rPr>
          <w:t>http://slovar.boom.ru/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Репетитор </w:t>
      </w:r>
      <w:hyperlink r:id="rId27" w:tgtFrame="_blank" w:history="1">
        <w:r w:rsidRPr="00D267C0">
          <w:rPr>
            <w:rStyle w:val="a6"/>
          </w:rPr>
          <w:t>http://www.repetitor.h1.ru/programms.html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Знаете слово? </w:t>
      </w:r>
      <w:hyperlink r:id="rId28" w:tgtFrame="_blank" w:history="1">
        <w:r w:rsidRPr="00D267C0">
          <w:rPr>
            <w:rStyle w:val="a6"/>
          </w:rPr>
          <w:t>http://mech.math.msu.su/~apentus/znaete/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Словесник </w:t>
      </w:r>
      <w:hyperlink r:id="rId29" w:tgtFrame="_blank" w:history="1">
        <w:r w:rsidRPr="00D267C0">
          <w:rPr>
            <w:rStyle w:val="a6"/>
          </w:rPr>
          <w:t>http://slovesnik-oka.narod.ru/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Русское письмо </w:t>
      </w:r>
      <w:hyperlink r:id="rId30" w:tgtFrame="_blank" w:history="1">
        <w:r w:rsidRPr="00D267C0">
          <w:rPr>
            <w:rStyle w:val="a6"/>
          </w:rPr>
          <w:t>http://character.webzone.ru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Редактор.ru </w:t>
      </w:r>
      <w:hyperlink r:id="rId31" w:tgtFrame="_blank" w:history="1">
        <w:r w:rsidRPr="00D267C0">
          <w:rPr>
            <w:rStyle w:val="a6"/>
          </w:rPr>
          <w:t>http://www.redactor.ru/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proofErr w:type="spellStart"/>
      <w:r w:rsidRPr="00D267C0">
        <w:rPr>
          <w:bCs/>
        </w:rPr>
        <w:t>Ономастикон</w:t>
      </w:r>
      <w:proofErr w:type="spellEnd"/>
      <w:r w:rsidRPr="00D267C0">
        <w:rPr>
          <w:bCs/>
        </w:rPr>
        <w:t xml:space="preserve">. Русские фамилии </w:t>
      </w:r>
      <w:hyperlink r:id="rId32" w:tgtFrame="_blank" w:history="1">
        <w:r w:rsidRPr="00D267C0">
          <w:rPr>
            <w:rStyle w:val="a6"/>
          </w:rPr>
          <w:t>http://express.irk.ru/1000/fam/index.htm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Словесник </w:t>
      </w:r>
      <w:hyperlink r:id="rId33" w:tgtFrame="_blank" w:history="1">
        <w:r w:rsidRPr="00D267C0">
          <w:rPr>
            <w:rStyle w:val="a6"/>
          </w:rPr>
          <w:t>http://www.slovesnik.ru</w:t>
        </w:r>
      </w:hyperlink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Тесты по русскому языку </w:t>
      </w:r>
      <w:hyperlink r:id="rId34" w:tgtFrame="_blank" w:history="1">
        <w:r w:rsidRPr="00D267C0">
          <w:rPr>
            <w:rStyle w:val="a6"/>
          </w:rPr>
          <w:t>http://likbez.spb.ru/tests/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Культура письменной речи </w:t>
      </w:r>
      <w:hyperlink r:id="rId35" w:tgtFrame="_blank" w:history="1">
        <w:r w:rsidRPr="00D267C0">
          <w:rPr>
            <w:rStyle w:val="a6"/>
          </w:rPr>
          <w:t>http://likbez.h1.ru/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Русское слово </w:t>
      </w:r>
      <w:hyperlink r:id="rId36" w:tgtFrame="_blank" w:history="1">
        <w:r w:rsidRPr="00D267C0">
          <w:rPr>
            <w:rStyle w:val="a6"/>
          </w:rPr>
          <w:t>http://www.rusword.com.ua</w:t>
        </w:r>
      </w:hyperlink>
      <w:r w:rsidRPr="00D267C0">
        <w:rPr>
          <w:rStyle w:val="url1"/>
          <w:sz w:val="24"/>
          <w:szCs w:val="24"/>
        </w:rPr>
        <w:t xml:space="preserve"> </w:t>
      </w:r>
    </w:p>
    <w:p w:rsidR="00D267C0" w:rsidRPr="00D267C0" w:rsidRDefault="00D267C0" w:rsidP="00D267C0">
      <w:pPr>
        <w:pStyle w:val="a3"/>
        <w:spacing w:before="0" w:beforeAutospacing="0" w:after="0" w:afterAutospacing="0"/>
        <w:ind w:left="567"/>
        <w:rPr>
          <w:rStyle w:val="url1"/>
          <w:sz w:val="24"/>
          <w:szCs w:val="24"/>
        </w:rPr>
      </w:pPr>
      <w:r w:rsidRPr="00D267C0">
        <w:rPr>
          <w:bCs/>
        </w:rPr>
        <w:t xml:space="preserve">Проверь себя! </w:t>
      </w:r>
      <w:hyperlink r:id="rId37" w:tgtFrame="_blank" w:history="1">
        <w:r w:rsidRPr="00D267C0">
          <w:rPr>
            <w:rStyle w:val="a6"/>
          </w:rPr>
          <w:t>http://www.cde.spbstu.ru/test_Rus_St/register_rus.htm</w:t>
        </w:r>
      </w:hyperlink>
    </w:p>
    <w:p w:rsidR="00D267C0" w:rsidRPr="00D267C0" w:rsidRDefault="00D267C0" w:rsidP="00D267C0">
      <w:pPr>
        <w:jc w:val="center"/>
        <w:rPr>
          <w:rFonts w:ascii="Times New Roman" w:hAnsi="Times New Roman"/>
          <w:sz w:val="24"/>
          <w:szCs w:val="24"/>
        </w:rPr>
      </w:pPr>
    </w:p>
    <w:p w:rsidR="00D267C0" w:rsidRPr="00D267C0" w:rsidRDefault="00D267C0" w:rsidP="00D267C0">
      <w:pPr>
        <w:shd w:val="clear" w:color="auto" w:fill="FFFFFF"/>
        <w:spacing w:after="192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7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Планируемые результаты изучения </w:t>
      </w:r>
      <w:r w:rsidRPr="00D26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курса «Юные ораторы» </w:t>
      </w:r>
    </w:p>
    <w:p w:rsidR="00D267C0" w:rsidRPr="00D267C0" w:rsidRDefault="00D267C0" w:rsidP="00D267C0">
      <w:pPr>
        <w:rPr>
          <w:rFonts w:ascii="Times New Roman" w:hAnsi="Times New Roman"/>
          <w:sz w:val="24"/>
          <w:szCs w:val="24"/>
        </w:rPr>
      </w:pPr>
    </w:p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both"/>
      </w:pPr>
      <w:r w:rsidRPr="00D267C0">
        <w:t>Результатами  реализация данной программы можно будет считать   отработанные технологии  познания и  общения, диалога между учениками. Все это  даст возможность обучающимся  выразить свои мысли   словом  и понять другого, а значит, осознать себя самоценной, уникальной личностью и признать других такими же.</w:t>
      </w:r>
    </w:p>
    <w:p w:rsidR="00D267C0" w:rsidRPr="00D267C0" w:rsidRDefault="00D267C0" w:rsidP="00D267C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67C0">
        <w:rPr>
          <w:rFonts w:ascii="Times New Roman" w:hAnsi="Times New Roman"/>
          <w:sz w:val="24"/>
          <w:szCs w:val="24"/>
          <w:shd w:val="clear" w:color="auto" w:fill="FFFFFF"/>
        </w:rPr>
        <w:t>В процессе изучения курса выпускники 5 класса должны:</w:t>
      </w:r>
    </w:p>
    <w:p w:rsidR="00D267C0" w:rsidRPr="00D267C0" w:rsidRDefault="00D267C0" w:rsidP="00D267C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67C0" w:rsidRPr="00D267C0" w:rsidRDefault="00D267C0" w:rsidP="00D267C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67C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267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знать </w:t>
      </w:r>
      <w:r w:rsidRPr="00D267C0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основные  положения науки о красноречии, имена  видных риторов истории и современности; правилами  речевого  этикета; требования к речи и ее создания;</w:t>
      </w:r>
    </w:p>
    <w:p w:rsidR="00D267C0" w:rsidRPr="00D267C0" w:rsidRDefault="00D267C0" w:rsidP="00D267C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67C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267C0">
        <w:rPr>
          <w:rFonts w:ascii="Times New Roman" w:hAnsi="Times New Roman"/>
          <w:b/>
          <w:sz w:val="24"/>
          <w:szCs w:val="24"/>
          <w:shd w:val="clear" w:color="auto" w:fill="FFFFFF"/>
        </w:rPr>
        <w:t>уметь</w:t>
      </w:r>
      <w:r w:rsidRPr="00D267C0">
        <w:rPr>
          <w:rFonts w:ascii="Times New Roman" w:hAnsi="Times New Roman"/>
          <w:sz w:val="24"/>
          <w:szCs w:val="24"/>
          <w:shd w:val="clear" w:color="auto" w:fill="FFFFFF"/>
        </w:rPr>
        <w:t xml:space="preserve"> решать и создавать  речевые  ситуации;</w:t>
      </w:r>
    </w:p>
    <w:p w:rsidR="00D267C0" w:rsidRPr="00D267C0" w:rsidRDefault="00D267C0" w:rsidP="00D267C0">
      <w:pPr>
        <w:pStyle w:val="a3"/>
        <w:shd w:val="clear" w:color="auto" w:fill="FFFFFF"/>
        <w:spacing w:line="301" w:lineRule="atLeast"/>
        <w:jc w:val="both"/>
      </w:pPr>
    </w:p>
    <w:p w:rsidR="00BD7D87" w:rsidRPr="00D267C0" w:rsidRDefault="009A4FAC">
      <w:pPr>
        <w:rPr>
          <w:sz w:val="24"/>
          <w:szCs w:val="24"/>
        </w:rPr>
      </w:pPr>
    </w:p>
    <w:sectPr w:rsidR="00BD7D87" w:rsidRPr="00D2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E52"/>
    <w:multiLevelType w:val="hybridMultilevel"/>
    <w:tmpl w:val="E9307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1806"/>
    <w:multiLevelType w:val="hybridMultilevel"/>
    <w:tmpl w:val="C4F81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269A"/>
    <w:multiLevelType w:val="hybridMultilevel"/>
    <w:tmpl w:val="532424E6"/>
    <w:lvl w:ilvl="0" w:tplc="7EE45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11DC3"/>
    <w:multiLevelType w:val="hybridMultilevel"/>
    <w:tmpl w:val="EF1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C1A87"/>
    <w:multiLevelType w:val="hybridMultilevel"/>
    <w:tmpl w:val="C76AD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6389A"/>
    <w:multiLevelType w:val="hybridMultilevel"/>
    <w:tmpl w:val="5870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419"/>
    <w:multiLevelType w:val="hybridMultilevel"/>
    <w:tmpl w:val="166473A6"/>
    <w:lvl w:ilvl="0" w:tplc="71BE2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C0"/>
    <w:rsid w:val="00030E53"/>
    <w:rsid w:val="000C0474"/>
    <w:rsid w:val="00913DCC"/>
    <w:rsid w:val="009A4FAC"/>
    <w:rsid w:val="00B34457"/>
    <w:rsid w:val="00D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7C0"/>
  </w:style>
  <w:style w:type="character" w:styleId="a4">
    <w:name w:val="Strong"/>
    <w:uiPriority w:val="22"/>
    <w:qFormat/>
    <w:rsid w:val="00D267C0"/>
    <w:rPr>
      <w:b/>
      <w:bCs/>
    </w:rPr>
  </w:style>
  <w:style w:type="paragraph" w:styleId="a5">
    <w:name w:val="No Spacing"/>
    <w:uiPriority w:val="1"/>
    <w:qFormat/>
    <w:rsid w:val="00D267C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D267C0"/>
    <w:rPr>
      <w:color w:val="0000FF"/>
      <w:u w:val="single"/>
    </w:rPr>
  </w:style>
  <w:style w:type="character" w:customStyle="1" w:styleId="url1">
    <w:name w:val="url1"/>
    <w:rsid w:val="00D267C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7C0"/>
  </w:style>
  <w:style w:type="character" w:styleId="a4">
    <w:name w:val="Strong"/>
    <w:uiPriority w:val="22"/>
    <w:qFormat/>
    <w:rsid w:val="00D267C0"/>
    <w:rPr>
      <w:b/>
      <w:bCs/>
    </w:rPr>
  </w:style>
  <w:style w:type="paragraph" w:styleId="a5">
    <w:name w:val="No Spacing"/>
    <w:uiPriority w:val="1"/>
    <w:qFormat/>
    <w:rsid w:val="00D267C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D267C0"/>
    <w:rPr>
      <w:color w:val="0000FF"/>
      <w:u w:val="single"/>
    </w:rPr>
  </w:style>
  <w:style w:type="character" w:customStyle="1" w:styleId="url1">
    <w:name w:val="url1"/>
    <w:rsid w:val="00D267C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school-sector.relarn.ru/" TargetMode="External"/><Relationship Id="rId18" Type="http://schemas.openxmlformats.org/officeDocument/2006/relationships/hyperlink" Target="http://www.navigator.gramota.ru/" TargetMode="External"/><Relationship Id="rId26" Type="http://schemas.openxmlformats.org/officeDocument/2006/relationships/hyperlink" Target="http://slovar.boom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hilology.ru/default.htm" TargetMode="External"/><Relationship Id="rId34" Type="http://schemas.openxmlformats.org/officeDocument/2006/relationships/hyperlink" Target="http://likbez.spb.ru/tests/" TargetMode="External"/><Relationship Id="rId7" Type="http://schemas.openxmlformats.org/officeDocument/2006/relationships/hyperlink" Target="http://www.gramota.ru/-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mediaterra.ru/ruslang/" TargetMode="External"/><Relationship Id="rId25" Type="http://schemas.openxmlformats.org/officeDocument/2006/relationships/hyperlink" Target="http://www.slovari.ru/lang/ru/" TargetMode="External"/><Relationship Id="rId33" Type="http://schemas.openxmlformats.org/officeDocument/2006/relationships/hyperlink" Target="http://www.slovesnik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l.edu.ru/" TargetMode="External"/><Relationship Id="rId20" Type="http://schemas.openxmlformats.org/officeDocument/2006/relationships/hyperlink" Target="http://yamal.org/ook/" TargetMode="External"/><Relationship Id="rId29" Type="http://schemas.openxmlformats.org/officeDocument/2006/relationships/hyperlink" Target="http://slovesnik-oka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9151394.ru/" TargetMode="Externa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sertolovo.narod.ru/1.htm" TargetMode="External"/><Relationship Id="rId32" Type="http://schemas.openxmlformats.org/officeDocument/2006/relationships/hyperlink" Target="http://express.irk.ru/1000/fam/index.htm" TargetMode="External"/><Relationship Id="rId37" Type="http://schemas.openxmlformats.org/officeDocument/2006/relationships/hyperlink" Target="http://www.cde.spbstu.ru/test_Rus_St/register_ru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s.techno.ru/" TargetMode="External"/><Relationship Id="rId23" Type="http://schemas.openxmlformats.org/officeDocument/2006/relationships/hyperlink" Target="http://www.sokr.ru/" TargetMode="External"/><Relationship Id="rId28" Type="http://schemas.openxmlformats.org/officeDocument/2006/relationships/hyperlink" Target="http://mech.math.msu.su/~apentus/znaete/" TargetMode="External"/><Relationship Id="rId36" Type="http://schemas.openxmlformats.org/officeDocument/2006/relationships/hyperlink" Target="http://www.rusword.com.ua" TargetMode="External"/><Relationship Id="rId10" Type="http://schemas.openxmlformats.org/officeDocument/2006/relationships/hyperlink" Target="http://som.fio.ru/" TargetMode="External"/><Relationship Id="rId19" Type="http://schemas.openxmlformats.org/officeDocument/2006/relationships/hyperlink" Target="http://www.rubricon.ru/nsr_1.asp" TargetMode="External"/><Relationship Id="rId31" Type="http://schemas.openxmlformats.org/officeDocument/2006/relationships/hyperlink" Target="http://www.redac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chool.km.ru/" TargetMode="External"/><Relationship Id="rId14" Type="http://schemas.openxmlformats.org/officeDocument/2006/relationships/hyperlink" Target="http://pedsovet.alledu.ru/" TargetMode="External"/><Relationship Id="rId22" Type="http://schemas.openxmlformats.org/officeDocument/2006/relationships/hyperlink" Target="http://www.sibupk.nsk.su/Public/Chairs/c_foreign/Russian/kr_rus.htm" TargetMode="External"/><Relationship Id="rId27" Type="http://schemas.openxmlformats.org/officeDocument/2006/relationships/hyperlink" Target="http://www.repetitor.h1.ru/programms.html" TargetMode="External"/><Relationship Id="rId30" Type="http://schemas.openxmlformats.org/officeDocument/2006/relationships/hyperlink" Target="http://character.webzone.ru" TargetMode="External"/><Relationship Id="rId35" Type="http://schemas.openxmlformats.org/officeDocument/2006/relationships/hyperlink" Target="http://likbez.h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2015-10-21T19:56:00Z</dcterms:created>
  <dcterms:modified xsi:type="dcterms:W3CDTF">2015-11-19T20:36:00Z</dcterms:modified>
</cp:coreProperties>
</file>