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0D" w:rsidRPr="00E2290D" w:rsidRDefault="00E2290D" w:rsidP="00E2290D">
      <w:pPr>
        <w:jc w:val="center"/>
        <w:rPr>
          <w:b/>
          <w:sz w:val="32"/>
          <w:szCs w:val="32"/>
        </w:rPr>
      </w:pPr>
      <w:r w:rsidRPr="00E2290D">
        <w:rPr>
          <w:b/>
          <w:sz w:val="32"/>
          <w:szCs w:val="32"/>
        </w:rPr>
        <w:t>Программа внеурочной деятельности по русскому языку</w:t>
      </w:r>
    </w:p>
    <w:p w:rsidR="008A483A" w:rsidRDefault="00E2290D" w:rsidP="00E2290D">
      <w:pPr>
        <w:jc w:val="center"/>
        <w:rPr>
          <w:b/>
          <w:sz w:val="32"/>
          <w:szCs w:val="32"/>
        </w:rPr>
      </w:pPr>
      <w:r w:rsidRPr="00E2290D">
        <w:rPr>
          <w:b/>
          <w:sz w:val="32"/>
          <w:szCs w:val="32"/>
        </w:rPr>
        <w:t>«Тайны русского языка»</w:t>
      </w:r>
    </w:p>
    <w:p w:rsidR="00E2290D" w:rsidRPr="00E2290D" w:rsidRDefault="00E2290D" w:rsidP="00E2290D">
      <w:pPr>
        <w:jc w:val="center"/>
        <w:rPr>
          <w:b/>
          <w:sz w:val="32"/>
          <w:szCs w:val="32"/>
        </w:rPr>
      </w:pPr>
    </w:p>
    <w:p w:rsidR="00932625" w:rsidRDefault="0035246C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932625" w:rsidRDefault="0035246C" w:rsidP="008A4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Программа предназначена для усвоения знаний и развития </w:t>
      </w:r>
      <w:r>
        <w:rPr>
          <w:rFonts w:eastAsia="Times New Roman"/>
          <w:color w:val="000000"/>
          <w:spacing w:val="1"/>
          <w:sz w:val="28"/>
          <w:szCs w:val="28"/>
        </w:rPr>
        <w:t>познав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тельных способностей учащегося по курсу «</w:t>
      </w:r>
      <w:r w:rsidR="0034391A">
        <w:rPr>
          <w:rFonts w:eastAsia="Times New Roman"/>
          <w:color w:val="000000"/>
          <w:spacing w:val="1"/>
          <w:sz w:val="28"/>
          <w:szCs w:val="28"/>
        </w:rPr>
        <w:t>Тайны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русск</w:t>
      </w:r>
      <w:r w:rsidR="0034391A">
        <w:rPr>
          <w:rFonts w:eastAsia="Times New Roman"/>
          <w:color w:val="000000"/>
          <w:spacing w:val="1"/>
          <w:sz w:val="28"/>
          <w:szCs w:val="28"/>
        </w:rPr>
        <w:t xml:space="preserve">ого </w:t>
      </w:r>
      <w:r>
        <w:rPr>
          <w:rFonts w:eastAsia="Times New Roman"/>
          <w:color w:val="000000"/>
          <w:spacing w:val="1"/>
          <w:sz w:val="28"/>
          <w:szCs w:val="28"/>
        </w:rPr>
        <w:t>язык</w:t>
      </w:r>
      <w:r w:rsidR="0034391A"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». Программа направлена на развитие личности мла</w:t>
      </w:r>
      <w:r w:rsidR="008A483A">
        <w:rPr>
          <w:rFonts w:eastAsia="Times New Roman"/>
          <w:color w:val="000000"/>
          <w:spacing w:val="1"/>
          <w:sz w:val="28"/>
          <w:szCs w:val="28"/>
        </w:rPr>
        <w:t>дшего школьника: развитие его по</w:t>
      </w:r>
      <w:r>
        <w:rPr>
          <w:rFonts w:eastAsia="Times New Roman"/>
          <w:color w:val="000000"/>
          <w:spacing w:val="1"/>
          <w:sz w:val="28"/>
          <w:szCs w:val="28"/>
        </w:rPr>
        <w:t>знав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тельных </w:t>
      </w:r>
      <w:r>
        <w:rPr>
          <w:rFonts w:eastAsia="Times New Roman"/>
          <w:color w:val="000000"/>
          <w:sz w:val="28"/>
          <w:szCs w:val="28"/>
        </w:rPr>
        <w:t>интересов, интеллектуальных и творческих сил.</w:t>
      </w:r>
    </w:p>
    <w:p w:rsidR="00932625" w:rsidRPr="008A483A" w:rsidRDefault="0035246C" w:rsidP="008A483A">
      <w:pPr>
        <w:shd w:val="clear" w:color="auto" w:fill="FFFFFF"/>
        <w:spacing w:line="317" w:lineRule="exact"/>
        <w:ind w:left="7" w:right="14" w:firstLine="497"/>
        <w:jc w:val="both"/>
        <w:rPr>
          <w:rFonts w:eastAsia="Times New Roman"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/>
          <w:spacing w:val="1"/>
          <w:sz w:val="28"/>
          <w:szCs w:val="28"/>
        </w:rPr>
        <w:t xml:space="preserve">Начальная школа призвана заложить основы гармоничного развития </w:t>
      </w:r>
      <w:r>
        <w:rPr>
          <w:rFonts w:eastAsia="Times New Roman"/>
          <w:color w:val="000000"/>
          <w:spacing w:val="2"/>
          <w:sz w:val="28"/>
          <w:szCs w:val="28"/>
        </w:rPr>
        <w:t>уч</w:t>
      </w:r>
      <w:r>
        <w:rPr>
          <w:rFonts w:eastAsia="Times New Roman"/>
          <w:color w:val="000000"/>
          <w:spacing w:val="2"/>
          <w:sz w:val="28"/>
          <w:szCs w:val="28"/>
        </w:rPr>
        <w:t>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щихся, обеспечить формирование прочных навыков грамотного письма, </w:t>
      </w:r>
      <w:r>
        <w:rPr>
          <w:rFonts w:eastAsia="Times New Roman"/>
          <w:color w:val="000000"/>
          <w:spacing w:val="-1"/>
          <w:sz w:val="28"/>
          <w:szCs w:val="28"/>
        </w:rPr>
        <w:t>ра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витой речи.</w:t>
      </w:r>
      <w:r w:rsidR="008A48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Реализация программы </w:t>
      </w:r>
      <w:r w:rsidR="008A483A">
        <w:rPr>
          <w:rFonts w:eastAsia="Times New Roman"/>
          <w:color w:val="000000"/>
          <w:spacing w:val="2"/>
          <w:sz w:val="28"/>
          <w:szCs w:val="28"/>
        </w:rPr>
        <w:t xml:space="preserve">внеурочной деятельности </w:t>
      </w:r>
      <w:r>
        <w:rPr>
          <w:rFonts w:eastAsia="Times New Roman"/>
          <w:color w:val="000000"/>
          <w:spacing w:val="2"/>
          <w:sz w:val="28"/>
          <w:szCs w:val="28"/>
        </w:rPr>
        <w:t>позволяет глубже раскрыть богатства русского языка, познакомить учащегося с такими фактами, которые не изучаются в рамках урока. Благоприятные условия для удовл</w:t>
      </w:r>
      <w:r>
        <w:rPr>
          <w:rFonts w:eastAsia="Times New Roman"/>
          <w:color w:val="000000"/>
          <w:spacing w:val="2"/>
          <w:sz w:val="28"/>
          <w:szCs w:val="28"/>
        </w:rPr>
        <w:t>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творения </w:t>
      </w:r>
      <w:r w:rsidRPr="008A483A">
        <w:rPr>
          <w:rFonts w:eastAsia="Times New Roman"/>
          <w:b/>
          <w:color w:val="000000"/>
          <w:spacing w:val="2"/>
          <w:sz w:val="28"/>
          <w:szCs w:val="28"/>
        </w:rPr>
        <w:t>индивидуальных интересов учащегося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 дл</w:t>
      </w:r>
      <w:r w:rsidR="008A483A">
        <w:rPr>
          <w:rFonts w:eastAsia="Times New Roman"/>
          <w:color w:val="000000"/>
          <w:spacing w:val="2"/>
          <w:sz w:val="28"/>
          <w:szCs w:val="28"/>
        </w:rPr>
        <w:t>я привития речевых умений создаё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 именно </w:t>
      </w:r>
      <w:r w:rsidR="008A483A">
        <w:rPr>
          <w:rFonts w:eastAsia="Times New Roman"/>
          <w:color w:val="000000"/>
          <w:spacing w:val="2"/>
          <w:sz w:val="28"/>
          <w:szCs w:val="28"/>
        </w:rPr>
        <w:t xml:space="preserve">внеурочная деятельность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русскому языку. На всех занятиях обучающиеся выходят за рамки учебников, приобретают многие жизненные навыки – учатся </w:t>
      </w:r>
      <w:r w:rsidRPr="008A483A">
        <w:rPr>
          <w:rFonts w:eastAsia="Times New Roman"/>
          <w:b/>
          <w:color w:val="000000"/>
          <w:spacing w:val="2"/>
          <w:sz w:val="28"/>
          <w:szCs w:val="28"/>
        </w:rPr>
        <w:t>самостоятельно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подбирать и анализировать м</w:t>
      </w:r>
      <w:r>
        <w:rPr>
          <w:rFonts w:eastAsia="Times New Roman"/>
          <w:color w:val="000000"/>
          <w:spacing w:val="2"/>
          <w:sz w:val="28"/>
          <w:szCs w:val="28"/>
        </w:rPr>
        <w:t>а</w:t>
      </w:r>
      <w:r>
        <w:rPr>
          <w:rFonts w:eastAsia="Times New Roman"/>
          <w:color w:val="000000"/>
          <w:spacing w:val="2"/>
          <w:sz w:val="28"/>
          <w:szCs w:val="28"/>
        </w:rPr>
        <w:t>териал, пользоваться справочной литературой.</w:t>
      </w:r>
    </w:p>
    <w:p w:rsidR="008A483A" w:rsidRDefault="0035246C" w:rsidP="008A483A">
      <w:pPr>
        <w:ind w:firstLine="708"/>
        <w:jc w:val="both"/>
      </w:pPr>
      <w:r>
        <w:rPr>
          <w:rFonts w:eastAsia="Times New Roman"/>
          <w:b/>
          <w:color w:val="000000"/>
          <w:spacing w:val="1"/>
          <w:sz w:val="28"/>
          <w:szCs w:val="28"/>
        </w:rPr>
        <w:t>Цель</w:t>
      </w:r>
      <w:r w:rsidR="008A483A">
        <w:rPr>
          <w:rFonts w:eastAsia="Times New Roman"/>
          <w:color w:val="000000"/>
          <w:spacing w:val="1"/>
          <w:sz w:val="28"/>
          <w:szCs w:val="28"/>
        </w:rPr>
        <w:t xml:space="preserve"> курса «</w:t>
      </w:r>
      <w:r w:rsidR="0034391A" w:rsidRPr="0034391A">
        <w:rPr>
          <w:rFonts w:eastAsia="Times New Roman"/>
          <w:color w:val="000000"/>
          <w:spacing w:val="1"/>
          <w:sz w:val="28"/>
          <w:szCs w:val="28"/>
        </w:rPr>
        <w:t>Тайны русского языка</w:t>
      </w:r>
      <w:r w:rsidR="008A483A">
        <w:rPr>
          <w:rFonts w:eastAsia="Times New Roman"/>
          <w:color w:val="000000"/>
          <w:spacing w:val="1"/>
          <w:sz w:val="28"/>
          <w:szCs w:val="28"/>
        </w:rPr>
        <w:t>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- </w:t>
      </w:r>
      <w:r>
        <w:rPr>
          <w:sz w:val="28"/>
          <w:szCs w:val="28"/>
        </w:rPr>
        <w:t>формирование личности,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ценно владеющей устной и письменной речью в соответствии со своими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растными особенностями</w:t>
      </w:r>
      <w:r>
        <w:t>.</w:t>
      </w:r>
      <w:r w:rsidR="008A483A">
        <w:t xml:space="preserve"> </w:t>
      </w:r>
    </w:p>
    <w:p w:rsidR="00932625" w:rsidRPr="008A483A" w:rsidRDefault="0035246C" w:rsidP="008A483A">
      <w:pPr>
        <w:ind w:firstLine="708"/>
        <w:jc w:val="both"/>
      </w:pPr>
      <w:r>
        <w:rPr>
          <w:sz w:val="28"/>
          <w:szCs w:val="28"/>
        </w:rPr>
        <w:t xml:space="preserve">Исходя из основной цели, можно выделить частные </w:t>
      </w:r>
      <w:r>
        <w:rPr>
          <w:b/>
          <w:i/>
          <w:sz w:val="28"/>
          <w:szCs w:val="28"/>
        </w:rPr>
        <w:t xml:space="preserve">задачи, </w:t>
      </w:r>
      <w:r>
        <w:rPr>
          <w:sz w:val="28"/>
          <w:szCs w:val="28"/>
        </w:rPr>
        <w:t>которые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шаются учителем в процессе деятельности:</w:t>
      </w:r>
    </w:p>
    <w:p w:rsidR="00932625" w:rsidRDefault="008A483A" w:rsidP="008A48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и углублять запас знаний учащегося и формировать лингвистич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</w:t>
      </w:r>
      <w:r w:rsidR="0035246C">
        <w:rPr>
          <w:sz w:val="28"/>
          <w:szCs w:val="28"/>
        </w:rPr>
        <w:t xml:space="preserve"> компетенции;</w:t>
      </w:r>
    </w:p>
    <w:p w:rsidR="008A483A" w:rsidRDefault="008A483A" w:rsidP="008A48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коммуникативную культуру</w:t>
      </w:r>
      <w:r w:rsidR="0035246C">
        <w:rPr>
          <w:sz w:val="28"/>
          <w:szCs w:val="28"/>
        </w:rPr>
        <w:t xml:space="preserve"> учащегося;</w:t>
      </w:r>
    </w:p>
    <w:p w:rsidR="00932625" w:rsidRDefault="008A483A" w:rsidP="008A48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выявлять</w:t>
      </w:r>
      <w:r w:rsidR="0035246C">
        <w:rPr>
          <w:sz w:val="28"/>
          <w:szCs w:val="28"/>
        </w:rPr>
        <w:t xml:space="preserve"> и по</w:t>
      </w:r>
      <w:r>
        <w:rPr>
          <w:sz w:val="28"/>
          <w:szCs w:val="28"/>
        </w:rPr>
        <w:t>ддерживать</w:t>
      </w:r>
      <w:r w:rsidR="0035246C">
        <w:rPr>
          <w:sz w:val="28"/>
          <w:szCs w:val="28"/>
        </w:rPr>
        <w:t xml:space="preserve"> лингвистически одаренных детей;</w:t>
      </w:r>
    </w:p>
    <w:p w:rsidR="00932625" w:rsidRDefault="008A483A" w:rsidP="008A48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 совершенствовать мыслительные операции, психологические</w:t>
      </w:r>
      <w:r w:rsidR="0035246C">
        <w:rPr>
          <w:sz w:val="28"/>
          <w:szCs w:val="28"/>
        </w:rPr>
        <w:t xml:space="preserve"> к</w:t>
      </w:r>
      <w:r w:rsidR="0035246C">
        <w:rPr>
          <w:sz w:val="28"/>
          <w:szCs w:val="28"/>
        </w:rPr>
        <w:t>а</w:t>
      </w:r>
      <w:r w:rsidR="0035246C">
        <w:rPr>
          <w:sz w:val="28"/>
          <w:szCs w:val="28"/>
        </w:rPr>
        <w:t>честв</w:t>
      </w:r>
      <w:r>
        <w:rPr>
          <w:sz w:val="28"/>
          <w:szCs w:val="28"/>
        </w:rPr>
        <w:t>а личности (любознательность, инициативность, трудолюбе, волю</w:t>
      </w:r>
      <w:r w:rsidR="009A116E">
        <w:rPr>
          <w:sz w:val="28"/>
          <w:szCs w:val="28"/>
        </w:rPr>
        <w:t>) и творческий потенциал</w:t>
      </w:r>
      <w:r w:rsidR="0035246C">
        <w:rPr>
          <w:sz w:val="28"/>
          <w:szCs w:val="28"/>
        </w:rPr>
        <w:t>;</w:t>
      </w:r>
    </w:p>
    <w:p w:rsidR="00932625" w:rsidRDefault="009A116E" w:rsidP="009A11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</w:t>
      </w:r>
      <w:r w:rsidR="0035246C">
        <w:rPr>
          <w:sz w:val="28"/>
          <w:szCs w:val="28"/>
        </w:rPr>
        <w:t xml:space="preserve"> и уваже</w:t>
      </w:r>
      <w:r>
        <w:rPr>
          <w:sz w:val="28"/>
          <w:szCs w:val="28"/>
        </w:rPr>
        <w:t>ние к родному языку, интерес</w:t>
      </w:r>
      <w:r w:rsidR="0035246C">
        <w:rPr>
          <w:sz w:val="28"/>
          <w:szCs w:val="28"/>
        </w:rPr>
        <w:t xml:space="preserve"> к чтению литер</w:t>
      </w:r>
      <w:r w:rsidR="0035246C">
        <w:rPr>
          <w:sz w:val="28"/>
          <w:szCs w:val="28"/>
        </w:rPr>
        <w:t>а</w:t>
      </w:r>
      <w:r w:rsidR="0035246C">
        <w:rPr>
          <w:sz w:val="28"/>
          <w:szCs w:val="28"/>
        </w:rPr>
        <w:t>туры.</w:t>
      </w:r>
    </w:p>
    <w:p w:rsidR="00932625" w:rsidRDefault="0035246C">
      <w:pPr>
        <w:shd w:val="clear" w:color="auto" w:fill="FFFFFF"/>
        <w:tabs>
          <w:tab w:val="left" w:pos="0"/>
        </w:tabs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Организация деятельности младшего школьника на занятиях основывается на следующих принципах:</w:t>
      </w:r>
    </w:p>
    <w:p w:rsidR="00932625" w:rsidRDefault="0035246C">
      <w:pPr>
        <w:pStyle w:val="a3"/>
        <w:numPr>
          <w:ilvl w:val="0"/>
          <w:numId w:val="15"/>
        </w:numPr>
        <w:autoSpaceDE/>
        <w:autoSpaceDN/>
        <w:adjustRightInd/>
        <w:ind w:left="426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Политехнический</w:t>
      </w:r>
      <w:r>
        <w:rPr>
          <w:color w:val="000000"/>
          <w:sz w:val="28"/>
          <w:szCs w:val="28"/>
        </w:rPr>
        <w:t xml:space="preserve"> принцип проявляется в </w:t>
      </w:r>
      <w:proofErr w:type="spellStart"/>
      <w:r w:rsidR="009A116E">
        <w:rPr>
          <w:color w:val="000000"/>
          <w:sz w:val="28"/>
          <w:szCs w:val="28"/>
        </w:rPr>
        <w:t>метапредметной</w:t>
      </w:r>
      <w:proofErr w:type="spellEnd"/>
      <w:r>
        <w:rPr>
          <w:color w:val="000000"/>
          <w:sz w:val="28"/>
          <w:szCs w:val="28"/>
        </w:rPr>
        <w:t xml:space="preserve"> связи с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метами различных образовательных областей.</w:t>
      </w:r>
    </w:p>
    <w:p w:rsidR="00932625" w:rsidRDefault="0035246C">
      <w:pPr>
        <w:pStyle w:val="a3"/>
        <w:numPr>
          <w:ilvl w:val="0"/>
          <w:numId w:val="15"/>
        </w:numPr>
        <w:autoSpaceDE/>
        <w:autoSpaceDN/>
        <w:adjustRightInd/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 целенаправленности </w:t>
      </w:r>
      <w:r>
        <w:rPr>
          <w:sz w:val="28"/>
          <w:szCs w:val="28"/>
        </w:rPr>
        <w:t>решается путём комплексного развития морально-волевых, коммуникационных качеств личности; решения задач нравственного, эстетического, умственного развития младших школьников.</w:t>
      </w:r>
    </w:p>
    <w:p w:rsidR="00932625" w:rsidRDefault="0035246C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427"/>
        </w:tabs>
        <w:autoSpaceDE/>
        <w:autoSpaceDN/>
        <w:adjustRightInd/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взаимодействия и сотрудничества детей и взрослых</w:t>
      </w:r>
      <w:r>
        <w:rPr>
          <w:sz w:val="28"/>
          <w:szCs w:val="28"/>
        </w:rPr>
        <w:t xml:space="preserve"> находит своё проявление в принятии условий совместной организации учебной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932625" w:rsidRDefault="0035246C">
      <w:pPr>
        <w:pStyle w:val="a3"/>
        <w:numPr>
          <w:ilvl w:val="0"/>
          <w:numId w:val="15"/>
        </w:numPr>
        <w:shd w:val="clear" w:color="auto" w:fill="FFFFFF"/>
        <w:tabs>
          <w:tab w:val="left" w:pos="427"/>
        </w:tabs>
        <w:ind w:left="426" w:firstLine="0"/>
        <w:jc w:val="both"/>
      </w:pPr>
      <w:r>
        <w:rPr>
          <w:b/>
          <w:sz w:val="28"/>
          <w:szCs w:val="28"/>
        </w:rPr>
        <w:t xml:space="preserve">Принцип прочности </w:t>
      </w:r>
      <w:r>
        <w:rPr>
          <w:sz w:val="28"/>
          <w:szCs w:val="28"/>
        </w:rPr>
        <w:t>реализуется через единство образовательного,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питательного  и развивающего эффекта обучения</w:t>
      </w:r>
      <w:r>
        <w:t>.</w:t>
      </w:r>
    </w:p>
    <w:p w:rsidR="00932625" w:rsidRDefault="009A116E">
      <w:pPr>
        <w:pStyle w:val="a3"/>
        <w:widowControl/>
        <w:numPr>
          <w:ilvl w:val="0"/>
          <w:numId w:val="15"/>
        </w:numPr>
        <w:autoSpaceDE/>
        <w:autoSpaceDN/>
        <w:adjustRightInd/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 системности </w:t>
      </w:r>
      <w:r w:rsidR="0035246C">
        <w:rPr>
          <w:sz w:val="28"/>
          <w:szCs w:val="28"/>
        </w:rPr>
        <w:t>проявляется в реализации технологий</w:t>
      </w:r>
      <w:r>
        <w:rPr>
          <w:sz w:val="28"/>
          <w:szCs w:val="28"/>
        </w:rPr>
        <w:t xml:space="preserve"> обучения младших школьников.</w:t>
      </w:r>
    </w:p>
    <w:p w:rsidR="00932625" w:rsidRDefault="0035246C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line="317" w:lineRule="exact"/>
        <w:ind w:left="426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Принцип сознательности и активности</w:t>
      </w:r>
      <w:r>
        <w:rPr>
          <w:rStyle w:val="text1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в активном овл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дении младшими школьниками знаниями и умениями на основе их осмы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ления, применения в процессе коммуникации со сверстниками.</w:t>
      </w:r>
    </w:p>
    <w:p w:rsidR="00932625" w:rsidRPr="009A116E" w:rsidRDefault="009A116E" w:rsidP="009A116E">
      <w:pPr>
        <w:shd w:val="clear" w:color="auto" w:fill="FFFFFF"/>
        <w:tabs>
          <w:tab w:val="left" w:pos="0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ab/>
      </w:r>
      <w:r w:rsidR="0035246C" w:rsidRPr="009A116E">
        <w:rPr>
          <w:rFonts w:eastAsia="Times New Roman"/>
          <w:b/>
          <w:color w:val="000000"/>
          <w:spacing w:val="-1"/>
          <w:sz w:val="28"/>
          <w:szCs w:val="28"/>
        </w:rPr>
        <w:t>Методологическую основу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 программы образуют: положения о развитии психики ребенка (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Л.С.Выготский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А.Н.Леонтьев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Д.Б.Эльконин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Л.И.Божович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, А.В.Запорожец, Ж.Пиаже); системный подход (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В.П.Беспалько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); </w:t>
      </w:r>
      <w:r>
        <w:rPr>
          <w:rFonts w:eastAsia="Times New Roman"/>
          <w:color w:val="000000"/>
          <w:spacing w:val="-1"/>
          <w:sz w:val="28"/>
          <w:szCs w:val="28"/>
        </w:rPr>
        <w:t>систе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но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-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деятельностный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 подход (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С.Л.Рубинштейн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Г.И.Щукина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Т.И.Шамова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), пол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о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жения об управлении процессом формирования и развития личности посре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д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ством создания педагогических условий в образовательном учреждении, созд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а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ния ситуации успеха (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Г.К.Селевко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Н.Е.Щуркова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А.Н.Тубельский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Е.А.Ямбург</w:t>
      </w:r>
      <w:proofErr w:type="spellEnd"/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, А.О.Зверев, А.С.Белкин и др.).</w:t>
      </w:r>
    </w:p>
    <w:p w:rsidR="00932625" w:rsidRPr="009A116E" w:rsidRDefault="009A116E" w:rsidP="009A116E">
      <w:pPr>
        <w:shd w:val="clear" w:color="auto" w:fill="FFFFFF"/>
        <w:tabs>
          <w:tab w:val="left" w:pos="0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ab/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Содержание курса не дублирует, а расширяет базовый курс по русскому языку и дает возможность познакомиться учащимся с интересными, неста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>н</w:t>
      </w:r>
      <w:r w:rsidR="0035246C" w:rsidRPr="009A116E">
        <w:rPr>
          <w:rFonts w:eastAsia="Times New Roman"/>
          <w:color w:val="000000"/>
          <w:spacing w:val="-1"/>
          <w:sz w:val="28"/>
          <w:szCs w:val="28"/>
        </w:rPr>
        <w:t xml:space="preserve">дартными вопросами. За рамками образовательной программы данный курс предусматривает углубленное изучение знаний по темам: </w:t>
      </w:r>
      <w:r w:rsidR="0035246C">
        <w:rPr>
          <w:rFonts w:eastAsia="Times New Roman"/>
          <w:color w:val="000000"/>
          <w:spacing w:val="-1"/>
          <w:sz w:val="28"/>
          <w:szCs w:val="28"/>
        </w:rPr>
        <w:t>«Морфология», «О</w:t>
      </w:r>
      <w:r w:rsidR="0035246C">
        <w:rPr>
          <w:rFonts w:eastAsia="Times New Roman"/>
          <w:color w:val="000000"/>
          <w:spacing w:val="-1"/>
          <w:sz w:val="28"/>
          <w:szCs w:val="28"/>
        </w:rPr>
        <w:t>р</w:t>
      </w:r>
      <w:r w:rsidR="0035246C">
        <w:rPr>
          <w:rFonts w:eastAsia="Times New Roman"/>
          <w:color w:val="000000"/>
          <w:spacing w:val="-1"/>
          <w:sz w:val="28"/>
          <w:szCs w:val="28"/>
        </w:rPr>
        <w:t>фография», «Синтаксис», «Лексика», « Фразеология».</w:t>
      </w:r>
    </w:p>
    <w:p w:rsidR="009A116E" w:rsidRPr="009A116E" w:rsidRDefault="0035246C" w:rsidP="009A116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2"/>
          <w:sz w:val="28"/>
          <w:szCs w:val="28"/>
        </w:rPr>
        <w:t>Актуальность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программы «</w:t>
      </w:r>
      <w:r w:rsidR="0034391A" w:rsidRPr="0034391A">
        <w:rPr>
          <w:rFonts w:eastAsia="Times New Roman"/>
          <w:color w:val="000000"/>
          <w:spacing w:val="2"/>
          <w:sz w:val="28"/>
          <w:szCs w:val="28"/>
        </w:rPr>
        <w:t>Тайны русского языка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» заключается в том, 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что предоставляется возможность проводить специальную работу как с детьми, м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о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тивированными на изучение русского языка, с высоким уровнем интеллекта с целью стимулирования развития таких школьников, реализации их интеллект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у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альных и творческих способностей, так и с младшими школьниками с пон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и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женной мотивацией.</w:t>
      </w:r>
    </w:p>
    <w:p w:rsidR="00932625" w:rsidRPr="009A116E" w:rsidRDefault="0035246C" w:rsidP="009A116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A116E">
        <w:rPr>
          <w:rFonts w:eastAsia="Times New Roman"/>
          <w:b/>
          <w:color w:val="000000"/>
          <w:spacing w:val="-1"/>
          <w:sz w:val="28"/>
          <w:szCs w:val="28"/>
        </w:rPr>
        <w:t>Новизна</w:t>
      </w: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 программы «</w:t>
      </w:r>
      <w:r w:rsidR="0034391A" w:rsidRPr="0034391A">
        <w:rPr>
          <w:rFonts w:eastAsia="Times New Roman"/>
          <w:color w:val="000000"/>
          <w:spacing w:val="-1"/>
          <w:sz w:val="28"/>
          <w:szCs w:val="28"/>
        </w:rPr>
        <w:t>Тайны русского языка</w:t>
      </w: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» в том, что содержание тесно интегрируется с содержанием образовательного предмета «Информатика». На начальной стадии обучающийся использует компьютерные технологии на этапе совершенствования умений и навыков. </w:t>
      </w:r>
      <w:r w:rsidR="009A116E" w:rsidRPr="009A116E">
        <w:rPr>
          <w:rFonts w:eastAsia="Times New Roman"/>
          <w:color w:val="000000"/>
          <w:spacing w:val="-1"/>
          <w:sz w:val="28"/>
          <w:szCs w:val="28"/>
        </w:rPr>
        <w:t>В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озможности использования компь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ю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терной техники расширяются: учащийся создает буклеты, презентации, крос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с</w:t>
      </w: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ворды, ребусы, используя различные редакторы: Microsoft Office Publisher, Power Point, Word, Paint. </w:t>
      </w:r>
    </w:p>
    <w:p w:rsidR="00932625" w:rsidRPr="009A116E" w:rsidRDefault="0035246C" w:rsidP="009A116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Данный курс предусматривает </w:t>
      </w:r>
      <w:r w:rsidRPr="009A116E">
        <w:rPr>
          <w:rFonts w:eastAsia="Times New Roman"/>
          <w:b/>
          <w:color w:val="000000"/>
          <w:spacing w:val="-1"/>
          <w:sz w:val="28"/>
          <w:szCs w:val="28"/>
        </w:rPr>
        <w:t>включение элементов занимательности</w:t>
      </w: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, которые является обязательным для занятий с младшими школьниками. На всех этапах занятий используются разнообразные занимательные формы обучения: игры, упражнения, состязания, конкурсы, </w:t>
      </w:r>
    </w:p>
    <w:p w:rsidR="00932625" w:rsidRPr="009A116E" w:rsidRDefault="0035246C" w:rsidP="009A116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Вместе с тем широкое привлечение игровых элементов не будет снижать обучающей, развивающей, воспитывающей роли занятий по </w:t>
      </w:r>
      <w:r w:rsidR="009A116E">
        <w:rPr>
          <w:rFonts w:eastAsia="Times New Roman"/>
          <w:color w:val="000000"/>
          <w:spacing w:val="-1"/>
          <w:sz w:val="28"/>
          <w:szCs w:val="28"/>
        </w:rPr>
        <w:t>программе «</w:t>
      </w:r>
      <w:r w:rsidR="0034391A" w:rsidRPr="0034391A">
        <w:rPr>
          <w:rFonts w:eastAsia="Times New Roman"/>
          <w:color w:val="000000"/>
          <w:spacing w:val="-1"/>
          <w:sz w:val="28"/>
          <w:szCs w:val="28"/>
        </w:rPr>
        <w:t>Тайны русского языка</w:t>
      </w:r>
      <w:r w:rsidR="009A116E">
        <w:rPr>
          <w:rFonts w:eastAsia="Times New Roman"/>
          <w:color w:val="000000"/>
          <w:spacing w:val="-1"/>
          <w:sz w:val="28"/>
          <w:szCs w:val="28"/>
        </w:rPr>
        <w:t>»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. В отборе материала к занятиям педагог ориентируется на связи с материалом по русскому языку, учитывая необходимость осуществления пр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е</w:t>
      </w:r>
      <w:r w:rsidRPr="009A116E">
        <w:rPr>
          <w:rFonts w:eastAsia="Times New Roman"/>
          <w:color w:val="000000"/>
          <w:spacing w:val="-1"/>
          <w:sz w:val="28"/>
          <w:szCs w:val="28"/>
        </w:rPr>
        <w:t>емственности между различными модулями программы.</w:t>
      </w:r>
    </w:p>
    <w:p w:rsidR="00932625" w:rsidRPr="009A116E" w:rsidRDefault="0035246C" w:rsidP="009A116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E1C01">
        <w:rPr>
          <w:rFonts w:eastAsia="Times New Roman"/>
          <w:color w:val="000000"/>
          <w:spacing w:val="-1"/>
          <w:sz w:val="28"/>
          <w:szCs w:val="28"/>
        </w:rPr>
        <w:t>Программа данного курса позволяет показать учащемуся,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</w:t>
      </w:r>
      <w:r w:rsidR="009A116E" w:rsidRPr="00DE1C01">
        <w:rPr>
          <w:rFonts w:eastAsia="Times New Roman"/>
          <w:color w:val="000000"/>
          <w:spacing w:val="-1"/>
          <w:sz w:val="28"/>
          <w:szCs w:val="28"/>
        </w:rPr>
        <w:t>мматики школьник может ув</w:t>
      </w:r>
      <w:r w:rsidR="009A116E" w:rsidRPr="00DE1C01">
        <w:rPr>
          <w:rFonts w:eastAsia="Times New Roman"/>
          <w:color w:val="000000"/>
          <w:spacing w:val="-1"/>
          <w:sz w:val="28"/>
          <w:szCs w:val="28"/>
        </w:rPr>
        <w:t>и</w:t>
      </w:r>
      <w:r w:rsidR="009A116E" w:rsidRPr="00DE1C01">
        <w:rPr>
          <w:rFonts w:eastAsia="Times New Roman"/>
          <w:color w:val="000000"/>
          <w:spacing w:val="-1"/>
          <w:sz w:val="28"/>
          <w:szCs w:val="28"/>
        </w:rPr>
        <w:t>деть «волшебство знакомых слов»</w:t>
      </w:r>
      <w:r w:rsidRPr="00DE1C01">
        <w:rPr>
          <w:rFonts w:eastAsia="Times New Roman"/>
          <w:color w:val="000000"/>
          <w:spacing w:val="-1"/>
          <w:sz w:val="28"/>
          <w:szCs w:val="28"/>
        </w:rPr>
        <w:t>; понять, что обычные слова достойны изуч</w:t>
      </w:r>
      <w:r w:rsidRPr="00DE1C01">
        <w:rPr>
          <w:rFonts w:eastAsia="Times New Roman"/>
          <w:color w:val="000000"/>
          <w:spacing w:val="-1"/>
          <w:sz w:val="28"/>
          <w:szCs w:val="28"/>
        </w:rPr>
        <w:t>е</w:t>
      </w:r>
      <w:r w:rsidRPr="00DE1C01">
        <w:rPr>
          <w:rFonts w:eastAsia="Times New Roman"/>
          <w:color w:val="000000"/>
          <w:spacing w:val="-1"/>
          <w:sz w:val="28"/>
          <w:szCs w:val="28"/>
        </w:rPr>
        <w:t>ния и внимания.</w:t>
      </w:r>
      <w:r w:rsidRPr="009A116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DE1C01" w:rsidRPr="005631D0" w:rsidRDefault="0035246C" w:rsidP="00DE1C01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  <w:highlight w:val="yellow"/>
        </w:rPr>
      </w:pP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Программа предусматривает </w:t>
      </w:r>
      <w:r w:rsidRPr="00BA1F2E">
        <w:rPr>
          <w:rFonts w:eastAsia="Times New Roman"/>
          <w:b/>
          <w:color w:val="000000"/>
          <w:spacing w:val="-1"/>
          <w:sz w:val="28"/>
          <w:szCs w:val="28"/>
        </w:rPr>
        <w:t>организацию самостоятельной деятельности учащихся</w:t>
      </w: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 w:rsidR="00BA1F2E">
        <w:rPr>
          <w:rFonts w:eastAsia="Times New Roman"/>
          <w:color w:val="000000"/>
          <w:spacing w:val="-1"/>
          <w:sz w:val="28"/>
          <w:szCs w:val="28"/>
        </w:rPr>
        <w:t xml:space="preserve">воспитанники </w:t>
      </w:r>
      <w:r w:rsidRPr="00BA1F2E">
        <w:rPr>
          <w:rFonts w:eastAsia="Times New Roman"/>
          <w:color w:val="000000"/>
          <w:spacing w:val="-1"/>
          <w:sz w:val="28"/>
          <w:szCs w:val="28"/>
        </w:rPr>
        <w:t>готовят материал к урокам</w:t>
      </w:r>
      <w:r w:rsidR="00DE1C01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работа с первоисточн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и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 xml:space="preserve">ками, справочниками, научно-популярной литературой, конспектирование и </w:t>
      </w:r>
      <w:proofErr w:type="spellStart"/>
      <w:r w:rsidR="00DE1C01" w:rsidRPr="00DE1C01">
        <w:rPr>
          <w:rFonts w:eastAsia="Times New Roman"/>
          <w:color w:val="000000"/>
          <w:spacing w:val="-1"/>
          <w:sz w:val="28"/>
          <w:szCs w:val="28"/>
        </w:rPr>
        <w:lastRenderedPageBreak/>
        <w:t>рефератирование</w:t>
      </w:r>
      <w:proofErr w:type="spellEnd"/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 xml:space="preserve"> прочитанного</w:t>
      </w:r>
      <w:r w:rsidR="00DE1C01">
        <w:rPr>
          <w:rFonts w:eastAsia="Times New Roman"/>
          <w:color w:val="000000"/>
          <w:spacing w:val="-1"/>
          <w:sz w:val="28"/>
          <w:szCs w:val="28"/>
        </w:rPr>
        <w:t>)</w:t>
      </w:r>
      <w:r w:rsidR="00BA1F2E">
        <w:rPr>
          <w:rFonts w:eastAsia="Times New Roman"/>
          <w:color w:val="000000"/>
          <w:spacing w:val="-1"/>
          <w:sz w:val="28"/>
          <w:szCs w:val="28"/>
        </w:rPr>
        <w:t>, создаю</w:t>
      </w:r>
      <w:r w:rsidR="00BA1F2E" w:rsidRPr="009A116E">
        <w:rPr>
          <w:rFonts w:eastAsia="Times New Roman"/>
          <w:color w:val="000000"/>
          <w:spacing w:val="-1"/>
          <w:sz w:val="28"/>
          <w:szCs w:val="28"/>
        </w:rPr>
        <w:t>т буклеты, презентации, кроссворды, ребусы</w:t>
      </w:r>
      <w:r w:rsidR="00BA1F2E">
        <w:rPr>
          <w:rFonts w:eastAsia="Times New Roman"/>
          <w:color w:val="000000"/>
          <w:spacing w:val="-1"/>
          <w:sz w:val="28"/>
          <w:szCs w:val="28"/>
        </w:rPr>
        <w:t xml:space="preserve">; проводят </w:t>
      </w:r>
      <w:r w:rsidR="00DE1C01">
        <w:rPr>
          <w:rFonts w:eastAsia="Times New Roman"/>
          <w:color w:val="000000"/>
          <w:spacing w:val="-1"/>
          <w:sz w:val="28"/>
          <w:szCs w:val="28"/>
        </w:rPr>
        <w:t>учебно-исследовательскую работу; выполняют д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омашние л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а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бораторные опыты и наблюдения</w:t>
      </w:r>
      <w:r w:rsidR="00DE1C01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упражнения; выполнение индивидуальных и групповых заданий.</w:t>
      </w:r>
    </w:p>
    <w:p w:rsidR="00932625" w:rsidRPr="00BA1F2E" w:rsidRDefault="00BA1F2E" w:rsidP="00BA1F2E">
      <w:pPr>
        <w:ind w:firstLine="426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BA1F2E">
        <w:rPr>
          <w:rFonts w:eastAsia="Times New Roman"/>
          <w:color w:val="000000"/>
          <w:spacing w:val="-1"/>
          <w:sz w:val="28"/>
          <w:szCs w:val="28"/>
        </w:rPr>
        <w:t>Учащиеся осваивающие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 xml:space="preserve"> курс имеет разный уровень усвоения программного материала при изучении образовательной области «Филология» предмета - ру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с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ский язык, поэтому при подготовке к занятиям педагог должен ориентироваться на следующие</w:t>
      </w:r>
      <w:r w:rsidR="0035246C" w:rsidRPr="00BA1F2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5246C" w:rsidRPr="00BA1F2E">
        <w:rPr>
          <w:rFonts w:eastAsia="Times New Roman"/>
          <w:b/>
          <w:color w:val="000000"/>
          <w:spacing w:val="2"/>
          <w:sz w:val="28"/>
          <w:szCs w:val="28"/>
        </w:rPr>
        <w:t>технологии:</w:t>
      </w:r>
    </w:p>
    <w:p w:rsidR="00BA1F2E" w:rsidRPr="009F12FA" w:rsidRDefault="00BA1F2E" w:rsidP="00BA1F2E">
      <w:pPr>
        <w:jc w:val="both"/>
        <w:rPr>
          <w:color w:val="231F20"/>
          <w:sz w:val="28"/>
          <w:szCs w:val="28"/>
        </w:rPr>
      </w:pPr>
      <w:r w:rsidRPr="009F12FA">
        <w:rPr>
          <w:color w:val="231F20"/>
          <w:sz w:val="28"/>
          <w:szCs w:val="28"/>
          <w:u w:val="single"/>
        </w:rPr>
        <w:t xml:space="preserve">- </w:t>
      </w:r>
      <w:r w:rsidR="0035246C" w:rsidRPr="009F12FA">
        <w:rPr>
          <w:color w:val="231F20"/>
          <w:sz w:val="28"/>
          <w:szCs w:val="28"/>
          <w:u w:val="single"/>
        </w:rPr>
        <w:t>технолог</w:t>
      </w:r>
      <w:r w:rsidR="005631D0">
        <w:rPr>
          <w:color w:val="231F20"/>
          <w:sz w:val="28"/>
          <w:szCs w:val="28"/>
          <w:u w:val="single"/>
        </w:rPr>
        <w:t xml:space="preserve">ии активного обучения  (Т.К. </w:t>
      </w:r>
      <w:proofErr w:type="spellStart"/>
      <w:r w:rsidR="005631D0">
        <w:rPr>
          <w:color w:val="231F20"/>
          <w:sz w:val="28"/>
          <w:szCs w:val="28"/>
          <w:u w:val="single"/>
        </w:rPr>
        <w:t>Селевко</w:t>
      </w:r>
      <w:proofErr w:type="spellEnd"/>
      <w:r w:rsidR="005631D0">
        <w:rPr>
          <w:color w:val="231F20"/>
          <w:sz w:val="28"/>
          <w:szCs w:val="28"/>
          <w:u w:val="single"/>
        </w:rPr>
        <w:t xml:space="preserve">, Н.В. </w:t>
      </w:r>
      <w:r w:rsidR="0035246C" w:rsidRPr="009F12FA">
        <w:rPr>
          <w:color w:val="231F20"/>
          <w:sz w:val="28"/>
          <w:szCs w:val="28"/>
          <w:u w:val="single"/>
        </w:rPr>
        <w:t>Борисова)</w:t>
      </w:r>
      <w:r w:rsidR="0035246C" w:rsidRPr="009F12FA">
        <w:rPr>
          <w:rFonts w:eastAsia="Times New Roman"/>
          <w:color w:val="000000"/>
          <w:spacing w:val="1"/>
          <w:sz w:val="28"/>
          <w:szCs w:val="28"/>
        </w:rPr>
        <w:br/>
      </w:r>
      <w:r w:rsidRPr="009F12FA">
        <w:rPr>
          <w:color w:val="231F20"/>
          <w:sz w:val="28"/>
          <w:szCs w:val="28"/>
        </w:rPr>
        <w:t xml:space="preserve">- </w:t>
      </w:r>
      <w:r w:rsidRPr="009F12FA">
        <w:rPr>
          <w:color w:val="231F20"/>
          <w:sz w:val="28"/>
          <w:szCs w:val="28"/>
          <w:u w:val="single"/>
        </w:rPr>
        <w:t>игровые технологии (Никитин Б.П.)</w:t>
      </w:r>
      <w:r w:rsidRPr="009F12FA">
        <w:rPr>
          <w:color w:val="231F20"/>
          <w:sz w:val="28"/>
          <w:szCs w:val="28"/>
        </w:rPr>
        <w:t>;</w:t>
      </w:r>
    </w:p>
    <w:p w:rsidR="00BA1F2E" w:rsidRPr="009F12FA" w:rsidRDefault="00BA1F2E" w:rsidP="00BA1F2E">
      <w:pPr>
        <w:jc w:val="both"/>
        <w:rPr>
          <w:color w:val="231F20"/>
          <w:sz w:val="28"/>
          <w:szCs w:val="28"/>
        </w:rPr>
      </w:pPr>
      <w:r w:rsidRPr="009F12FA">
        <w:rPr>
          <w:color w:val="231F20"/>
          <w:sz w:val="28"/>
          <w:szCs w:val="28"/>
        </w:rPr>
        <w:t xml:space="preserve">- </w:t>
      </w:r>
      <w:r w:rsidRPr="009F12FA">
        <w:rPr>
          <w:color w:val="231F20"/>
          <w:sz w:val="28"/>
          <w:szCs w:val="28"/>
          <w:u w:val="single"/>
        </w:rPr>
        <w:t>технология проблемного обучения</w:t>
      </w:r>
      <w:r w:rsidRPr="009F12FA">
        <w:rPr>
          <w:color w:val="231F20"/>
          <w:sz w:val="28"/>
          <w:szCs w:val="28"/>
        </w:rPr>
        <w:t xml:space="preserve"> (</w:t>
      </w:r>
      <w:proofErr w:type="spellStart"/>
      <w:r w:rsidRPr="009F12FA">
        <w:rPr>
          <w:color w:val="231F20"/>
          <w:sz w:val="28"/>
          <w:szCs w:val="28"/>
        </w:rPr>
        <w:t>И.Я.Лернер</w:t>
      </w:r>
      <w:proofErr w:type="spellEnd"/>
      <w:r w:rsidRPr="009F12FA">
        <w:rPr>
          <w:color w:val="231F20"/>
          <w:sz w:val="28"/>
          <w:szCs w:val="28"/>
        </w:rPr>
        <w:t xml:space="preserve">, </w:t>
      </w:r>
      <w:proofErr w:type="spellStart"/>
      <w:r w:rsidRPr="009F12FA">
        <w:rPr>
          <w:color w:val="231F20"/>
          <w:sz w:val="28"/>
          <w:szCs w:val="28"/>
        </w:rPr>
        <w:t>М.И.Махмутов</w:t>
      </w:r>
      <w:proofErr w:type="spellEnd"/>
      <w:r w:rsidRPr="009F12FA">
        <w:rPr>
          <w:color w:val="231F20"/>
          <w:sz w:val="28"/>
          <w:szCs w:val="28"/>
        </w:rPr>
        <w:t xml:space="preserve">, </w:t>
      </w:r>
      <w:proofErr w:type="spellStart"/>
      <w:r w:rsidRPr="009F12FA">
        <w:rPr>
          <w:color w:val="231F20"/>
          <w:sz w:val="28"/>
          <w:szCs w:val="28"/>
        </w:rPr>
        <w:t>М.К.Скаткин</w:t>
      </w:r>
      <w:proofErr w:type="spellEnd"/>
      <w:r w:rsidRPr="009F12FA">
        <w:rPr>
          <w:color w:val="231F20"/>
          <w:sz w:val="28"/>
          <w:szCs w:val="28"/>
        </w:rPr>
        <w:t xml:space="preserve"> и др.); </w:t>
      </w:r>
    </w:p>
    <w:p w:rsidR="00BA1F2E" w:rsidRPr="009F12FA" w:rsidRDefault="00BA1F2E" w:rsidP="00BA1F2E">
      <w:pPr>
        <w:jc w:val="both"/>
        <w:rPr>
          <w:sz w:val="28"/>
          <w:szCs w:val="28"/>
        </w:rPr>
      </w:pPr>
      <w:r w:rsidRPr="009F12FA">
        <w:rPr>
          <w:color w:val="231F20"/>
          <w:sz w:val="28"/>
          <w:szCs w:val="28"/>
        </w:rPr>
        <w:t xml:space="preserve">- </w:t>
      </w:r>
      <w:r w:rsidRPr="009F12FA">
        <w:rPr>
          <w:color w:val="231F20"/>
          <w:sz w:val="28"/>
          <w:szCs w:val="28"/>
          <w:u w:val="single"/>
        </w:rPr>
        <w:t>технология развивающего обучения</w:t>
      </w:r>
      <w:r w:rsidRPr="009F12FA">
        <w:rPr>
          <w:color w:val="231F20"/>
          <w:sz w:val="28"/>
          <w:szCs w:val="28"/>
        </w:rPr>
        <w:t xml:space="preserve"> (</w:t>
      </w:r>
      <w:proofErr w:type="spellStart"/>
      <w:r w:rsidRPr="009F12FA">
        <w:rPr>
          <w:color w:val="231F20"/>
          <w:sz w:val="28"/>
          <w:szCs w:val="28"/>
        </w:rPr>
        <w:t>Эльконин</w:t>
      </w:r>
      <w:proofErr w:type="spellEnd"/>
      <w:r w:rsidRPr="009F12FA">
        <w:rPr>
          <w:color w:val="231F20"/>
          <w:sz w:val="28"/>
          <w:szCs w:val="28"/>
        </w:rPr>
        <w:t xml:space="preserve"> Д.Б., Давыдов В.В.)</w:t>
      </w:r>
      <w:r w:rsidRPr="009F12FA">
        <w:rPr>
          <w:sz w:val="28"/>
          <w:szCs w:val="28"/>
        </w:rPr>
        <w:t>;</w:t>
      </w:r>
    </w:p>
    <w:p w:rsidR="00BA1F2E" w:rsidRPr="009F12FA" w:rsidRDefault="00BA1F2E" w:rsidP="00BA1F2E">
      <w:pPr>
        <w:jc w:val="both"/>
        <w:rPr>
          <w:color w:val="231F20"/>
          <w:sz w:val="28"/>
          <w:szCs w:val="28"/>
          <w:u w:val="single"/>
        </w:rPr>
      </w:pPr>
      <w:r w:rsidRPr="009F12FA">
        <w:rPr>
          <w:color w:val="231F20"/>
          <w:sz w:val="28"/>
          <w:szCs w:val="28"/>
        </w:rPr>
        <w:t xml:space="preserve">- </w:t>
      </w:r>
      <w:r w:rsidRPr="009F12FA">
        <w:rPr>
          <w:color w:val="231F20"/>
          <w:sz w:val="28"/>
          <w:szCs w:val="28"/>
          <w:u w:val="single"/>
        </w:rPr>
        <w:t>личностно ориентированного обучения;</w:t>
      </w:r>
    </w:p>
    <w:p w:rsidR="00BA1F2E" w:rsidRPr="009F12FA" w:rsidRDefault="00BA1F2E" w:rsidP="00BA1F2E">
      <w:pPr>
        <w:jc w:val="both"/>
        <w:rPr>
          <w:color w:val="231F20"/>
          <w:sz w:val="28"/>
          <w:szCs w:val="28"/>
          <w:u w:val="single"/>
        </w:rPr>
      </w:pPr>
      <w:r w:rsidRPr="009F12FA">
        <w:rPr>
          <w:color w:val="231F20"/>
          <w:sz w:val="28"/>
          <w:szCs w:val="28"/>
          <w:u w:val="single"/>
        </w:rPr>
        <w:t>- информационные технологии;</w:t>
      </w:r>
    </w:p>
    <w:p w:rsidR="00BA1F2E" w:rsidRPr="009F12FA" w:rsidRDefault="00BA1F2E" w:rsidP="00BA1F2E">
      <w:pPr>
        <w:jc w:val="both"/>
        <w:rPr>
          <w:color w:val="231F20"/>
          <w:sz w:val="28"/>
          <w:szCs w:val="28"/>
        </w:rPr>
      </w:pPr>
      <w:r w:rsidRPr="009F12FA">
        <w:rPr>
          <w:color w:val="231F20"/>
          <w:sz w:val="28"/>
          <w:szCs w:val="28"/>
          <w:u w:val="single"/>
        </w:rPr>
        <w:t xml:space="preserve">- </w:t>
      </w:r>
      <w:proofErr w:type="spellStart"/>
      <w:r w:rsidRPr="009F12FA">
        <w:rPr>
          <w:color w:val="231F20"/>
          <w:sz w:val="28"/>
          <w:szCs w:val="28"/>
          <w:u w:val="single"/>
        </w:rPr>
        <w:t>здоровьесберегающие</w:t>
      </w:r>
      <w:proofErr w:type="spellEnd"/>
      <w:r w:rsidRPr="009F12FA">
        <w:rPr>
          <w:color w:val="231F20"/>
          <w:sz w:val="28"/>
          <w:szCs w:val="28"/>
          <w:u w:val="single"/>
        </w:rPr>
        <w:t xml:space="preserve"> технологии.</w:t>
      </w:r>
    </w:p>
    <w:p w:rsidR="00932625" w:rsidRPr="00BA1F2E" w:rsidRDefault="0035246C" w:rsidP="00BA1F2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1F2E">
        <w:rPr>
          <w:rFonts w:eastAsia="Times New Roman"/>
          <w:color w:val="000000"/>
          <w:spacing w:val="-1"/>
          <w:sz w:val="28"/>
          <w:szCs w:val="28"/>
        </w:rPr>
        <w:t>Содержание курса «</w:t>
      </w:r>
      <w:r w:rsidR="00D96342" w:rsidRPr="00D96342">
        <w:rPr>
          <w:rFonts w:eastAsia="Times New Roman"/>
          <w:color w:val="000000"/>
          <w:spacing w:val="-1"/>
          <w:sz w:val="28"/>
          <w:szCs w:val="28"/>
        </w:rPr>
        <w:t>Тайны русского языка</w:t>
      </w:r>
      <w:r w:rsidRPr="00BA1F2E">
        <w:rPr>
          <w:rFonts w:eastAsia="Times New Roman"/>
          <w:color w:val="000000"/>
          <w:spacing w:val="-1"/>
          <w:sz w:val="28"/>
          <w:szCs w:val="28"/>
        </w:rPr>
        <w:t>» интегрируется с мате</w:t>
      </w:r>
      <w:r w:rsidR="00BA1F2E" w:rsidRPr="00BA1F2E">
        <w:rPr>
          <w:rFonts w:eastAsia="Times New Roman"/>
          <w:color w:val="000000"/>
          <w:spacing w:val="-1"/>
          <w:sz w:val="28"/>
          <w:szCs w:val="28"/>
        </w:rPr>
        <w:t>риалом образовательных областей</w:t>
      </w:r>
      <w:r w:rsidRPr="00BA1F2E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BA1F2E" w:rsidRPr="00BA1F2E" w:rsidRDefault="00BA1F2E" w:rsidP="00BA1F2E">
      <w:pPr>
        <w:pStyle w:val="a3"/>
        <w:numPr>
          <w:ilvl w:val="0"/>
          <w:numId w:val="27"/>
        </w:num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«Филология»: 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«Литературное чтение» – использование пословиц, загадок, как литературного жанра;</w:t>
      </w: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«Риторика» -</w:t>
      </w: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  умение вести учебный диалог, 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выст</w:t>
      </w:r>
      <w:r w:rsidRPr="00BA1F2E">
        <w:rPr>
          <w:rFonts w:eastAsia="Times New Roman"/>
          <w:color w:val="000000"/>
          <w:spacing w:val="-1"/>
          <w:sz w:val="28"/>
          <w:szCs w:val="28"/>
        </w:rPr>
        <w:t>р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аивать своё в</w:t>
      </w: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ыступление, аргументировать его; 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«Иностранный язык» - знакомство с этимологией различных слов;</w:t>
      </w:r>
    </w:p>
    <w:p w:rsidR="00932625" w:rsidRPr="00BA1F2E" w:rsidRDefault="0035246C" w:rsidP="00BA1F2E">
      <w:pPr>
        <w:pStyle w:val="a3"/>
        <w:numPr>
          <w:ilvl w:val="0"/>
          <w:numId w:val="27"/>
        </w:num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A1F2E">
        <w:rPr>
          <w:rFonts w:eastAsia="Times New Roman"/>
          <w:color w:val="000000"/>
          <w:spacing w:val="-1"/>
          <w:sz w:val="28"/>
          <w:szCs w:val="28"/>
        </w:rPr>
        <w:t>«Технология»:</w:t>
      </w:r>
      <w:r w:rsidR="00BA1F2E" w:rsidRPr="00BA1F2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A1F2E">
        <w:rPr>
          <w:rFonts w:eastAsia="Times New Roman"/>
          <w:color w:val="000000"/>
          <w:spacing w:val="-1"/>
          <w:sz w:val="28"/>
          <w:szCs w:val="28"/>
        </w:rPr>
        <w:t>«Информатика и ИКТ» - составление кроссвордов, ребусов, шарад с использованием различных редакторов.</w:t>
      </w:r>
    </w:p>
    <w:p w:rsidR="00481DEE" w:rsidRPr="00C35CE6" w:rsidRDefault="00481DEE" w:rsidP="00481DEE">
      <w:pPr>
        <w:ind w:firstLine="426"/>
        <w:jc w:val="both"/>
        <w:rPr>
          <w:rFonts w:eastAsia="Times New Roman"/>
          <w:spacing w:val="-1"/>
          <w:sz w:val="28"/>
          <w:szCs w:val="28"/>
        </w:rPr>
      </w:pPr>
      <w:r w:rsidRPr="00C35CE6">
        <w:rPr>
          <w:rFonts w:eastAsia="Times New Roman"/>
          <w:spacing w:val="-1"/>
          <w:sz w:val="28"/>
          <w:szCs w:val="28"/>
        </w:rPr>
        <w:t xml:space="preserve">Данный курс </w:t>
      </w:r>
      <w:r w:rsidRPr="00C35CE6">
        <w:rPr>
          <w:rFonts w:eastAsia="Times New Roman"/>
          <w:b/>
          <w:spacing w:val="-1"/>
          <w:sz w:val="28"/>
          <w:szCs w:val="28"/>
        </w:rPr>
        <w:t>предназначен</w:t>
      </w:r>
      <w:r w:rsidRPr="00C35CE6">
        <w:rPr>
          <w:rFonts w:eastAsia="Times New Roman"/>
          <w:spacing w:val="-1"/>
          <w:sz w:val="28"/>
          <w:szCs w:val="28"/>
        </w:rPr>
        <w:t xml:space="preserve"> для обучающихся </w:t>
      </w:r>
      <w:r w:rsidRPr="00730131">
        <w:rPr>
          <w:rFonts w:eastAsia="Times New Roman"/>
          <w:b/>
          <w:spacing w:val="-1"/>
          <w:sz w:val="28"/>
          <w:szCs w:val="28"/>
        </w:rPr>
        <w:t>4 класса</w:t>
      </w:r>
      <w:r w:rsidRPr="00C35CE6">
        <w:rPr>
          <w:rFonts w:eastAsia="Times New Roman"/>
          <w:spacing w:val="-1"/>
          <w:sz w:val="28"/>
          <w:szCs w:val="28"/>
        </w:rPr>
        <w:t>, рассчитан на 68 ч</w:t>
      </w:r>
      <w:r w:rsidRPr="00C35CE6">
        <w:rPr>
          <w:rFonts w:eastAsia="Times New Roman"/>
          <w:spacing w:val="-1"/>
          <w:sz w:val="28"/>
          <w:szCs w:val="28"/>
        </w:rPr>
        <w:t>а</w:t>
      </w:r>
      <w:r w:rsidRPr="00C35CE6">
        <w:rPr>
          <w:rFonts w:eastAsia="Times New Roman"/>
          <w:spacing w:val="-1"/>
          <w:sz w:val="28"/>
          <w:szCs w:val="28"/>
        </w:rPr>
        <w:t>сов, 2 часа в неделю.</w:t>
      </w:r>
    </w:p>
    <w:p w:rsidR="0035246C" w:rsidRPr="009F12FA" w:rsidRDefault="00BA1F2E" w:rsidP="009F12FA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A1F2E">
        <w:rPr>
          <w:rFonts w:eastAsia="Times New Roman"/>
          <w:color w:val="000000"/>
          <w:spacing w:val="-1"/>
          <w:sz w:val="28"/>
          <w:szCs w:val="28"/>
        </w:rPr>
        <w:t xml:space="preserve">Программой предусмотрено </w:t>
      </w:r>
      <w:r w:rsidRPr="00BA1F2E">
        <w:rPr>
          <w:rFonts w:eastAsia="Times New Roman"/>
          <w:b/>
          <w:color w:val="000000"/>
          <w:spacing w:val="-1"/>
          <w:sz w:val="28"/>
          <w:szCs w:val="28"/>
        </w:rPr>
        <w:t>и</w:t>
      </w:r>
      <w:r w:rsidR="0035246C" w:rsidRPr="00BA1F2E">
        <w:rPr>
          <w:rFonts w:eastAsia="Times New Roman"/>
          <w:b/>
          <w:color w:val="000000"/>
          <w:spacing w:val="-1"/>
          <w:sz w:val="28"/>
          <w:szCs w:val="28"/>
        </w:rPr>
        <w:t>спользование современных учебных мат</w:t>
      </w:r>
      <w:r w:rsidR="0035246C" w:rsidRPr="00BA1F2E">
        <w:rPr>
          <w:rFonts w:eastAsia="Times New Roman"/>
          <w:b/>
          <w:color w:val="000000"/>
          <w:spacing w:val="-1"/>
          <w:sz w:val="28"/>
          <w:szCs w:val="28"/>
        </w:rPr>
        <w:t>е</w:t>
      </w:r>
      <w:r w:rsidR="0035246C" w:rsidRPr="00BA1F2E">
        <w:rPr>
          <w:rFonts w:eastAsia="Times New Roman"/>
          <w:b/>
          <w:color w:val="000000"/>
          <w:spacing w:val="-1"/>
          <w:sz w:val="28"/>
          <w:szCs w:val="28"/>
        </w:rPr>
        <w:t>риалов</w:t>
      </w:r>
      <w:r w:rsidR="009F12FA">
        <w:rPr>
          <w:rFonts w:eastAsia="Times New Roman"/>
          <w:color w:val="000000"/>
          <w:spacing w:val="-1"/>
          <w:sz w:val="28"/>
          <w:szCs w:val="28"/>
        </w:rPr>
        <w:t>: средства интернет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,</w:t>
      </w:r>
      <w:r w:rsidR="009F12FA">
        <w:rPr>
          <w:rFonts w:eastAsia="Times New Roman"/>
          <w:color w:val="000000"/>
          <w:spacing w:val="-1"/>
          <w:sz w:val="28"/>
          <w:szCs w:val="28"/>
        </w:rPr>
        <w:t xml:space="preserve"> цифровые образовательные ресурсы, использование мобильного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 xml:space="preserve"> класс</w:t>
      </w:r>
      <w:r w:rsidR="009F12FA">
        <w:rPr>
          <w:rFonts w:eastAsia="Times New Roman"/>
          <w:color w:val="000000"/>
          <w:spacing w:val="-1"/>
          <w:sz w:val="28"/>
          <w:szCs w:val="28"/>
        </w:rPr>
        <w:t>а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, электр</w:t>
      </w:r>
      <w:r w:rsidR="009F12FA">
        <w:rPr>
          <w:rFonts w:eastAsia="Times New Roman"/>
          <w:color w:val="000000"/>
          <w:spacing w:val="-1"/>
          <w:sz w:val="28"/>
          <w:szCs w:val="28"/>
        </w:rPr>
        <w:t xml:space="preserve">онных книг, </w:t>
      </w:r>
      <w:r w:rsidR="009F12FA" w:rsidRPr="00DE1C01">
        <w:rPr>
          <w:rFonts w:eastAsia="Times New Roman"/>
          <w:color w:val="000000"/>
          <w:spacing w:val="-1"/>
          <w:sz w:val="28"/>
          <w:szCs w:val="28"/>
        </w:rPr>
        <w:t>планшетов;</w:t>
      </w:r>
      <w:r w:rsidR="0035246C" w:rsidRPr="00DE1C0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E1C01" w:rsidRPr="00DE1C01">
        <w:rPr>
          <w:rFonts w:eastAsia="Times New Roman"/>
          <w:color w:val="000000"/>
          <w:spacing w:val="-1"/>
          <w:sz w:val="28"/>
          <w:szCs w:val="28"/>
        </w:rPr>
        <w:t>с</w:t>
      </w:r>
      <w:r w:rsidR="009F12FA" w:rsidRPr="00DE1C01">
        <w:rPr>
          <w:rFonts w:eastAsia="Times New Roman"/>
          <w:color w:val="000000"/>
          <w:spacing w:val="-1"/>
          <w:sz w:val="28"/>
          <w:szCs w:val="28"/>
        </w:rPr>
        <w:t>оставление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F12FA" w:rsidRPr="00BA1F2E">
        <w:rPr>
          <w:rFonts w:eastAsia="Times New Roman"/>
          <w:color w:val="000000"/>
          <w:spacing w:val="-1"/>
          <w:sz w:val="28"/>
          <w:szCs w:val="28"/>
        </w:rPr>
        <w:t xml:space="preserve">динамических 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>схе</w:t>
      </w:r>
      <w:r w:rsidR="009F12FA">
        <w:rPr>
          <w:rFonts w:eastAsia="Times New Roman"/>
          <w:color w:val="000000"/>
          <w:spacing w:val="-1"/>
          <w:sz w:val="28"/>
          <w:szCs w:val="28"/>
        </w:rPr>
        <w:t>м,</w:t>
      </w:r>
      <w:r w:rsidR="0035246C" w:rsidRPr="00BA1F2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используя различные редакторы: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Microsoft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Office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Publisher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Power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Point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Word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Paint</w:t>
      </w:r>
      <w:proofErr w:type="spellEnd"/>
      <w:r w:rsidR="009F12FA" w:rsidRPr="009A116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F12FA" w:rsidRPr="00426E69" w:rsidRDefault="009F12FA" w:rsidP="009F12FA">
      <w:pPr>
        <w:shd w:val="clear" w:color="auto" w:fill="FFFFFF"/>
        <w:tabs>
          <w:tab w:val="left" w:pos="518"/>
        </w:tabs>
        <w:jc w:val="center"/>
        <w:rPr>
          <w:rFonts w:eastAsia="Times New Roman"/>
          <w:b/>
          <w:sz w:val="28"/>
          <w:szCs w:val="28"/>
        </w:rPr>
      </w:pPr>
      <w:r w:rsidRPr="00426E69">
        <w:rPr>
          <w:rFonts w:eastAsia="Times New Roman"/>
          <w:b/>
          <w:sz w:val="28"/>
          <w:szCs w:val="28"/>
        </w:rPr>
        <w:t>Способы оценки планируемых результатов образовательного процесса</w:t>
      </w:r>
    </w:p>
    <w:p w:rsidR="009F12FA" w:rsidRDefault="009F12FA" w:rsidP="00E67CBC">
      <w:pPr>
        <w:widowControl/>
        <w:autoSpaceDE/>
        <w:autoSpaceDN/>
        <w:adjustRightInd/>
        <w:ind w:right="-127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Контроль и оценка за реализацией курсов возможен по следующему механизму:</w:t>
      </w:r>
    </w:p>
    <w:p w:rsidR="008C5B60" w:rsidRPr="00E67CBC" w:rsidRDefault="00E67CBC" w:rsidP="00E67CBC">
      <w:pPr>
        <w:widowControl/>
        <w:autoSpaceDE/>
        <w:autoSpaceDN/>
        <w:adjustRightInd/>
        <w:ind w:right="-127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E67CBC">
        <w:rPr>
          <w:rFonts w:eastAsia="Times New Roman"/>
          <w:i/>
          <w:color w:val="000000"/>
          <w:spacing w:val="-1"/>
          <w:sz w:val="28"/>
          <w:szCs w:val="28"/>
        </w:rPr>
        <w:t>в</w:t>
      </w:r>
      <w:r w:rsidR="008C5B60" w:rsidRPr="00E67CBC">
        <w:rPr>
          <w:rFonts w:eastAsia="Times New Roman"/>
          <w:i/>
          <w:color w:val="000000"/>
          <w:spacing w:val="-1"/>
          <w:sz w:val="28"/>
          <w:szCs w:val="28"/>
        </w:rPr>
        <w:t>ходной</w:t>
      </w:r>
      <w:r w:rsidR="008C5B60" w:rsidRPr="00E67CBC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 w:rsidR="008C5B60" w:rsidRPr="00E67CBC">
        <w:rPr>
          <w:rFonts w:eastAsia="Times New Roman"/>
          <w:color w:val="000000"/>
          <w:spacing w:val="-1"/>
          <w:sz w:val="28"/>
          <w:szCs w:val="28"/>
        </w:rPr>
        <w:t xml:space="preserve">иагностика стартовых знаний учащегося по русскому языку </w:t>
      </w:r>
    </w:p>
    <w:p w:rsidR="008C5B60" w:rsidRPr="00E67CBC" w:rsidRDefault="008C5B60" w:rsidP="00E67CBC">
      <w:pPr>
        <w:widowControl/>
        <w:autoSpaceDE/>
        <w:autoSpaceDN/>
        <w:adjustRightInd/>
        <w:ind w:right="-127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67CBC">
        <w:rPr>
          <w:rFonts w:eastAsia="Times New Roman"/>
          <w:color w:val="000000"/>
          <w:spacing w:val="-1"/>
          <w:sz w:val="28"/>
          <w:szCs w:val="28"/>
        </w:rPr>
        <w:t>(наблюдение, беседа)</w:t>
      </w:r>
      <w:r w:rsidR="00E67CBC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67CBC" w:rsidRPr="00E67CBC" w:rsidRDefault="00E67CBC" w:rsidP="00E67CBC">
      <w:pPr>
        <w:widowControl/>
        <w:autoSpaceDE/>
        <w:autoSpaceDN/>
        <w:adjustRightInd/>
        <w:ind w:right="-127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E67CBC">
        <w:rPr>
          <w:rFonts w:eastAsia="Times New Roman"/>
          <w:i/>
          <w:color w:val="000000"/>
          <w:spacing w:val="-1"/>
          <w:sz w:val="28"/>
          <w:szCs w:val="28"/>
        </w:rPr>
        <w:t>т</w:t>
      </w:r>
      <w:r w:rsidR="008C5B60" w:rsidRPr="00E67CBC">
        <w:rPr>
          <w:rFonts w:eastAsia="Times New Roman"/>
          <w:i/>
          <w:color w:val="000000"/>
          <w:spacing w:val="-1"/>
          <w:sz w:val="28"/>
          <w:szCs w:val="28"/>
        </w:rPr>
        <w:t>екущий</w:t>
      </w:r>
      <w:r w:rsidR="008C5B60" w:rsidRPr="00E67CBC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="008C5B60" w:rsidRPr="00E67CBC">
        <w:rPr>
          <w:rFonts w:eastAsia="Times New Roman"/>
          <w:color w:val="000000"/>
          <w:spacing w:val="-1"/>
          <w:sz w:val="28"/>
          <w:szCs w:val="28"/>
        </w:rPr>
        <w:t xml:space="preserve">существляется в ходе осуществления обучающей деятельности </w:t>
      </w:r>
    </w:p>
    <w:p w:rsidR="00E67CBC" w:rsidRDefault="008C5B60" w:rsidP="00E67CBC">
      <w:pPr>
        <w:widowControl/>
        <w:autoSpaceDE/>
        <w:autoSpaceDN/>
        <w:adjustRightInd/>
        <w:ind w:right="-1274"/>
        <w:rPr>
          <w:rFonts w:eastAsia="Times New Roman"/>
          <w:color w:val="000000"/>
          <w:spacing w:val="-1"/>
          <w:sz w:val="28"/>
          <w:szCs w:val="28"/>
        </w:rPr>
      </w:pPr>
      <w:r w:rsidRPr="00E67CBC">
        <w:rPr>
          <w:rFonts w:eastAsia="Times New Roman"/>
          <w:color w:val="000000"/>
          <w:spacing w:val="-1"/>
          <w:sz w:val="28"/>
          <w:szCs w:val="28"/>
        </w:rPr>
        <w:t xml:space="preserve">и сопровождается своевременной коррекцией по ходу занятий </w:t>
      </w:r>
    </w:p>
    <w:p w:rsidR="009F12FA" w:rsidRPr="00E67CBC" w:rsidRDefault="008C5B60" w:rsidP="00E67CBC">
      <w:pPr>
        <w:widowControl/>
        <w:autoSpaceDE/>
        <w:autoSpaceDN/>
        <w:adjustRightInd/>
        <w:ind w:right="-1274"/>
        <w:rPr>
          <w:rFonts w:eastAsia="Times New Roman"/>
          <w:color w:val="000000"/>
          <w:spacing w:val="-1"/>
          <w:sz w:val="28"/>
          <w:szCs w:val="28"/>
        </w:rPr>
        <w:sectPr w:rsidR="009F12FA" w:rsidRPr="00E67CBC" w:rsidSect="009F12FA">
          <w:type w:val="continuous"/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  <w:r w:rsidRPr="00E67CBC">
        <w:rPr>
          <w:rFonts w:eastAsia="Times New Roman"/>
          <w:color w:val="000000"/>
          <w:spacing w:val="-1"/>
          <w:sz w:val="28"/>
          <w:szCs w:val="28"/>
        </w:rPr>
        <w:t>(наблюдение, анализ продуктов деятельности, собеседование)</w:t>
      </w:r>
      <w:r w:rsidR="00E67CBC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F12FA" w:rsidRPr="00481DEE" w:rsidRDefault="00E67CBC" w:rsidP="00E67CBC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- </w:t>
      </w:r>
      <w:r w:rsidRPr="00E67CBC">
        <w:rPr>
          <w:rFonts w:eastAsia="Times New Roman"/>
          <w:i/>
          <w:color w:val="000000"/>
          <w:spacing w:val="-1"/>
          <w:sz w:val="28"/>
          <w:szCs w:val="28"/>
        </w:rPr>
        <w:t>итоговый</w:t>
      </w:r>
      <w:r w:rsidRPr="00E67CBC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Pr="00E67CBC">
        <w:rPr>
          <w:rFonts w:eastAsia="Times New Roman"/>
          <w:color w:val="000000"/>
          <w:spacing w:val="-1"/>
          <w:sz w:val="28"/>
          <w:szCs w:val="28"/>
        </w:rPr>
        <w:t>существляется при проведении заключительного занятия в нетрад</w:t>
      </w:r>
      <w:r w:rsidRPr="00E67CBC">
        <w:rPr>
          <w:rFonts w:eastAsia="Times New Roman"/>
          <w:color w:val="000000"/>
          <w:spacing w:val="-1"/>
          <w:sz w:val="28"/>
          <w:szCs w:val="28"/>
        </w:rPr>
        <w:t>и</w:t>
      </w:r>
      <w:r w:rsidRPr="00E67CBC">
        <w:rPr>
          <w:rFonts w:eastAsia="Times New Roman"/>
          <w:color w:val="000000"/>
          <w:spacing w:val="-1"/>
          <w:sz w:val="28"/>
          <w:szCs w:val="28"/>
        </w:rPr>
        <w:t>ционной форме, на котором демонстрируются не только орфографические и ко</w:t>
      </w:r>
      <w:r w:rsidRPr="00E67CBC">
        <w:rPr>
          <w:rFonts w:eastAsia="Times New Roman"/>
          <w:color w:val="000000"/>
          <w:spacing w:val="-1"/>
          <w:sz w:val="28"/>
          <w:szCs w:val="28"/>
        </w:rPr>
        <w:t>м</w:t>
      </w:r>
      <w:r w:rsidRPr="00E67CBC">
        <w:rPr>
          <w:rFonts w:eastAsia="Times New Roman"/>
          <w:color w:val="000000"/>
          <w:spacing w:val="-1"/>
          <w:sz w:val="28"/>
          <w:szCs w:val="28"/>
        </w:rPr>
        <w:t>муникативные умения, но и продукты творческой дея</w:t>
      </w:r>
      <w:r>
        <w:rPr>
          <w:rFonts w:eastAsia="Times New Roman"/>
          <w:color w:val="000000"/>
          <w:spacing w:val="-1"/>
          <w:sz w:val="28"/>
          <w:szCs w:val="28"/>
        </w:rPr>
        <w:t>тельности.</w:t>
      </w:r>
    </w:p>
    <w:p w:rsidR="00481DEE" w:rsidRPr="00481DEE" w:rsidRDefault="00481DEE" w:rsidP="00481DEE">
      <w:pPr>
        <w:ind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Кроме того, п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о окончании программы определен продукт – уче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б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но-исследовательская работа и форма представления результата - доклад и публи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ч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ное выступление,  презентация на мини-конференции в группе. Наиболее глубокие учебно-исследовательские работы обучающиеся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 области «Филологии»</w:t>
      </w:r>
      <w:r w:rsidRPr="00481DEE">
        <w:rPr>
          <w:rFonts w:eastAsia="Times New Roman"/>
          <w:color w:val="000000"/>
          <w:spacing w:val="-1"/>
          <w:sz w:val="28"/>
          <w:szCs w:val="28"/>
        </w:rPr>
        <w:t xml:space="preserve"> предста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в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ляют на школьной-научной практической конференции «Лесенка успеха» и горо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д</w:t>
      </w:r>
      <w:r w:rsidRPr="00481DEE">
        <w:rPr>
          <w:rFonts w:eastAsia="Times New Roman"/>
          <w:color w:val="000000"/>
          <w:spacing w:val="-1"/>
          <w:sz w:val="28"/>
          <w:szCs w:val="28"/>
        </w:rPr>
        <w:lastRenderedPageBreak/>
        <w:t>ском соревновании «Шаг в будущее – Юниор». Итоги участия в деятельности по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д</w:t>
      </w:r>
      <w:r w:rsidRPr="00481DEE">
        <w:rPr>
          <w:rFonts w:eastAsia="Times New Roman"/>
          <w:color w:val="000000"/>
          <w:spacing w:val="-1"/>
          <w:sz w:val="28"/>
          <w:szCs w:val="28"/>
        </w:rPr>
        <w:t>водятся каждую четверть и в конце года, а также по мере готовности детей.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F12FA" w:rsidRDefault="00481DEE" w:rsidP="009F12F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Методическое обеспечение</w:t>
      </w:r>
    </w:p>
    <w:p w:rsidR="009F12FA" w:rsidRDefault="009F12FA" w:rsidP="00481D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Реализация программы </w:t>
      </w:r>
      <w:r w:rsidR="00481DEE"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z w:val="28"/>
          <w:szCs w:val="28"/>
        </w:rPr>
        <w:t xml:space="preserve"> младших школьников «З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нимательный русский язык» базируется, прежде всего, на основных положениях личностно-ориентированного образования. Создание ситуации удовлетворения собственным интеллектуальным трудом, результатом творческой деятельности, личным ростом в коммуникативном пространстве яв</w:t>
      </w:r>
      <w:r w:rsidR="00481DEE">
        <w:rPr>
          <w:color w:val="000000"/>
          <w:sz w:val="28"/>
          <w:szCs w:val="28"/>
        </w:rPr>
        <w:t>ляются составными комп</w:t>
      </w:r>
      <w:r w:rsidR="00481DEE">
        <w:rPr>
          <w:color w:val="000000"/>
          <w:sz w:val="28"/>
          <w:szCs w:val="28"/>
        </w:rPr>
        <w:t>о</w:t>
      </w:r>
      <w:r w:rsidR="00481DEE">
        <w:rPr>
          <w:color w:val="000000"/>
          <w:sz w:val="28"/>
          <w:szCs w:val="28"/>
        </w:rPr>
        <w:t xml:space="preserve">нентами </w:t>
      </w:r>
      <w:r>
        <w:rPr>
          <w:color w:val="000000"/>
          <w:sz w:val="28"/>
          <w:szCs w:val="28"/>
        </w:rPr>
        <w:t>такого обучения.</w:t>
      </w:r>
      <w:r w:rsidR="00481DEE"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ходе реализации программы используются разноо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разные </w:t>
      </w:r>
      <w:r>
        <w:rPr>
          <w:rFonts w:eastAsia="Times New Roman"/>
          <w:b/>
          <w:sz w:val="28"/>
          <w:szCs w:val="28"/>
        </w:rPr>
        <w:t xml:space="preserve">методы </w:t>
      </w:r>
      <w:r>
        <w:rPr>
          <w:rFonts w:eastAsia="Times New Roman"/>
          <w:sz w:val="28"/>
          <w:szCs w:val="28"/>
        </w:rPr>
        <w:t xml:space="preserve">обучения:   </w:t>
      </w:r>
    </w:p>
    <w:p w:rsidR="009F12FA" w:rsidRDefault="009F12FA" w:rsidP="009F12F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рассказ, беседы, наблюдение,  демонстрация; </w:t>
      </w:r>
    </w:p>
    <w:p w:rsidR="009F12FA" w:rsidRDefault="009F12FA" w:rsidP="009F12F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проблемно – ситуационный метод;  </w:t>
      </w:r>
    </w:p>
    <w:p w:rsidR="009F12FA" w:rsidRDefault="009F12FA" w:rsidP="009F12F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методы  мотивации и стимулирования; </w:t>
      </w:r>
    </w:p>
    <w:p w:rsidR="009F12FA" w:rsidRDefault="009F12FA" w:rsidP="009F12F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обучающего контроля, взаимоконтроля и самоконтроля;  </w:t>
      </w:r>
    </w:p>
    <w:p w:rsidR="009F12FA" w:rsidRDefault="009F12FA" w:rsidP="009F12F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 игровые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9F12FA" w:rsidRDefault="009F12FA" w:rsidP="00FC77CF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Подразумевается комплексное использование методов, их подбор в соотве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ствии с сюжетным замыслом занятия. Такое использова</w:t>
      </w:r>
      <w:r w:rsidR="00FC77CF">
        <w:rPr>
          <w:rFonts w:eastAsia="Times New Roman"/>
          <w:sz w:val="28"/>
          <w:szCs w:val="28"/>
        </w:rPr>
        <w:t>ние методов обучения по</w:t>
      </w:r>
      <w:r w:rsidR="00FC77CF">
        <w:rPr>
          <w:rFonts w:eastAsia="Times New Roman"/>
          <w:sz w:val="28"/>
          <w:szCs w:val="28"/>
        </w:rPr>
        <w:t>з</w:t>
      </w:r>
      <w:r w:rsidR="00FC77CF">
        <w:rPr>
          <w:rFonts w:eastAsia="Times New Roman"/>
          <w:sz w:val="28"/>
          <w:szCs w:val="28"/>
        </w:rPr>
        <w:t xml:space="preserve">воляет </w:t>
      </w:r>
      <w:r w:rsidR="00FC77CF">
        <w:rPr>
          <w:rFonts w:eastAsia="Times New Roman"/>
          <w:spacing w:val="-2"/>
          <w:sz w:val="28"/>
          <w:szCs w:val="28"/>
        </w:rPr>
        <w:t xml:space="preserve">педагогу </w:t>
      </w:r>
      <w:r>
        <w:rPr>
          <w:rFonts w:eastAsia="Times New Roman"/>
          <w:spacing w:val="-2"/>
          <w:sz w:val="28"/>
          <w:szCs w:val="28"/>
        </w:rPr>
        <w:t>своевременно осуществлять как обучающую, воспитывающую, развивающую функцию занятия, так и вести своевременную коррекционную работу.</w:t>
      </w:r>
    </w:p>
    <w:p w:rsidR="009F12FA" w:rsidRDefault="009F12FA" w:rsidP="00FC77CF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Основными </w:t>
      </w:r>
      <w:r>
        <w:rPr>
          <w:rFonts w:eastAsia="Times New Roman"/>
          <w:b/>
          <w:color w:val="000000"/>
          <w:sz w:val="28"/>
          <w:szCs w:val="28"/>
        </w:rPr>
        <w:t>формами</w:t>
      </w:r>
      <w:r>
        <w:rPr>
          <w:rFonts w:eastAsia="Times New Roman"/>
          <w:color w:val="000000"/>
          <w:sz w:val="28"/>
          <w:szCs w:val="28"/>
        </w:rPr>
        <w:t xml:space="preserve"> проведения занятий являются:</w:t>
      </w:r>
    </w:p>
    <w:p w:rsidR="009F12FA" w:rsidRDefault="009F12FA" w:rsidP="009F12FA">
      <w:pPr>
        <w:shd w:val="clear" w:color="auto" w:fill="FFFFFF"/>
        <w:ind w:firstLine="284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- исследования;</w:t>
      </w: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9F12FA" w:rsidRDefault="009F12FA" w:rsidP="009F12FA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нетрадиционные занятия (занятие – сказка, занятие-КВН, урок-путешествие, занятие – творческая мастерская);</w:t>
      </w:r>
    </w:p>
    <w:p w:rsidR="0035246C" w:rsidRPr="00C7447E" w:rsidRDefault="00C7447E" w:rsidP="00C744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</w:t>
      </w:r>
      <w:r w:rsidR="00D96342">
        <w:rPr>
          <w:rFonts w:eastAsia="Times New Roman"/>
          <w:sz w:val="28"/>
          <w:szCs w:val="28"/>
        </w:rPr>
        <w:t xml:space="preserve">интегрированные занятия </w:t>
      </w:r>
      <w:r w:rsidR="00B92E28">
        <w:rPr>
          <w:rFonts w:eastAsia="Times New Roman"/>
          <w:sz w:val="28"/>
          <w:szCs w:val="28"/>
        </w:rPr>
        <w:t xml:space="preserve">(с </w:t>
      </w:r>
      <w:r w:rsidR="009F12FA">
        <w:rPr>
          <w:rFonts w:eastAsia="Times New Roman"/>
          <w:sz w:val="28"/>
          <w:szCs w:val="28"/>
        </w:rPr>
        <w:t>использованием информацио</w:t>
      </w:r>
      <w:r w:rsidR="009F12FA">
        <w:rPr>
          <w:rFonts w:eastAsia="Times New Roman"/>
          <w:sz w:val="28"/>
          <w:szCs w:val="28"/>
        </w:rPr>
        <w:t>н</w:t>
      </w:r>
      <w:r w:rsidR="009F12FA">
        <w:rPr>
          <w:rFonts w:eastAsia="Times New Roman"/>
          <w:sz w:val="28"/>
          <w:szCs w:val="28"/>
        </w:rPr>
        <w:t>но-коммуникационных технологий).</w:t>
      </w:r>
    </w:p>
    <w:p w:rsidR="00975B07" w:rsidRPr="00C7447E" w:rsidRDefault="00975B07" w:rsidP="00C7447E">
      <w:pPr>
        <w:ind w:firstLine="284"/>
        <w:jc w:val="both"/>
        <w:rPr>
          <w:color w:val="FF0000"/>
          <w:sz w:val="28"/>
          <w:szCs w:val="28"/>
        </w:rPr>
      </w:pPr>
      <w:r w:rsidRPr="00FC77CF">
        <w:rPr>
          <w:color w:val="000000"/>
          <w:sz w:val="28"/>
          <w:szCs w:val="28"/>
        </w:rPr>
        <w:t xml:space="preserve">Освоение данной программы предполагает </w:t>
      </w:r>
      <w:r w:rsidRPr="00FC77CF">
        <w:rPr>
          <w:b/>
          <w:color w:val="000000"/>
          <w:sz w:val="28"/>
          <w:szCs w:val="28"/>
        </w:rPr>
        <w:t>развитие образовательной среды школы:</w:t>
      </w:r>
      <w:r w:rsidRPr="00C7447E">
        <w:rPr>
          <w:rFonts w:eastAsia="Times New Roman"/>
          <w:sz w:val="28"/>
          <w:szCs w:val="28"/>
        </w:rPr>
        <w:t xml:space="preserve"> у</w:t>
      </w:r>
      <w:r w:rsidR="0035246C" w:rsidRPr="00C7447E">
        <w:rPr>
          <w:rFonts w:eastAsia="Times New Roman"/>
          <w:sz w:val="28"/>
          <w:szCs w:val="28"/>
        </w:rPr>
        <w:t>частие</w:t>
      </w:r>
      <w:r w:rsidRPr="00C7447E">
        <w:rPr>
          <w:rFonts w:eastAsia="Times New Roman"/>
          <w:sz w:val="28"/>
          <w:szCs w:val="28"/>
        </w:rPr>
        <w:t xml:space="preserve"> обучающихся </w:t>
      </w:r>
      <w:r w:rsidR="0035246C" w:rsidRPr="00C7447E">
        <w:rPr>
          <w:rFonts w:eastAsia="Times New Roman"/>
          <w:sz w:val="28"/>
          <w:szCs w:val="28"/>
        </w:rPr>
        <w:t>в конкурсах различного уровня</w:t>
      </w:r>
      <w:r w:rsidRPr="00C7447E">
        <w:rPr>
          <w:rFonts w:eastAsia="Times New Roman"/>
          <w:sz w:val="28"/>
          <w:szCs w:val="28"/>
        </w:rPr>
        <w:t xml:space="preserve"> (</w:t>
      </w:r>
      <w:r w:rsidR="00977537" w:rsidRPr="00C7447E">
        <w:rPr>
          <w:rFonts w:eastAsia="Times New Roman"/>
          <w:sz w:val="28"/>
          <w:szCs w:val="28"/>
        </w:rPr>
        <w:t>международный конкурс «</w:t>
      </w:r>
      <w:r w:rsidRPr="00C7447E">
        <w:rPr>
          <w:rFonts w:eastAsia="Times New Roman"/>
          <w:sz w:val="28"/>
          <w:szCs w:val="28"/>
        </w:rPr>
        <w:t>Русский медвежонок»</w:t>
      </w:r>
      <w:r w:rsidR="0035246C" w:rsidRPr="00C7447E">
        <w:rPr>
          <w:rFonts w:eastAsia="Times New Roman"/>
          <w:sz w:val="28"/>
          <w:szCs w:val="28"/>
        </w:rPr>
        <w:t xml:space="preserve">, </w:t>
      </w:r>
      <w:r w:rsidR="00977537" w:rsidRPr="00C7447E">
        <w:rPr>
          <w:rFonts w:eastAsia="Times New Roman"/>
          <w:sz w:val="28"/>
          <w:szCs w:val="28"/>
        </w:rPr>
        <w:t xml:space="preserve">Всероссийский открытый заочный конкурс </w:t>
      </w:r>
      <w:r w:rsidR="00C7447E" w:rsidRPr="00C7447E">
        <w:rPr>
          <w:rFonts w:eastAsia="Times New Roman"/>
          <w:sz w:val="28"/>
          <w:szCs w:val="28"/>
        </w:rPr>
        <w:t>«И</w:t>
      </w:r>
      <w:r w:rsidR="00C7447E" w:rsidRPr="00C7447E">
        <w:rPr>
          <w:rFonts w:eastAsia="Times New Roman"/>
          <w:sz w:val="28"/>
          <w:szCs w:val="28"/>
        </w:rPr>
        <w:t>н</w:t>
      </w:r>
      <w:r w:rsidR="00C7447E" w:rsidRPr="00C7447E">
        <w:rPr>
          <w:rFonts w:eastAsia="Times New Roman"/>
          <w:sz w:val="28"/>
          <w:szCs w:val="28"/>
        </w:rPr>
        <w:t xml:space="preserve">теллект-экспресс» - </w:t>
      </w:r>
      <w:r w:rsidR="00977537" w:rsidRPr="00C7447E">
        <w:rPr>
          <w:rFonts w:eastAsia="Times New Roman"/>
          <w:sz w:val="28"/>
          <w:szCs w:val="28"/>
        </w:rPr>
        <w:t>«Любимый русский язык», В</w:t>
      </w:r>
      <w:r w:rsidR="00C7447E" w:rsidRPr="00C7447E">
        <w:rPr>
          <w:rFonts w:eastAsia="Times New Roman"/>
          <w:sz w:val="28"/>
          <w:szCs w:val="28"/>
        </w:rPr>
        <w:t>сероссийский конкурс «Кирилл</w:t>
      </w:r>
      <w:r w:rsidR="00C7447E" w:rsidRPr="00C7447E">
        <w:rPr>
          <w:rFonts w:eastAsia="Times New Roman"/>
          <w:sz w:val="28"/>
          <w:szCs w:val="28"/>
        </w:rPr>
        <w:t>и</w:t>
      </w:r>
      <w:r w:rsidR="00C7447E" w:rsidRPr="00C7447E">
        <w:rPr>
          <w:rFonts w:eastAsia="Times New Roman"/>
          <w:sz w:val="28"/>
          <w:szCs w:val="28"/>
        </w:rPr>
        <w:t>ца» и др.</w:t>
      </w:r>
      <w:r w:rsidR="00977537" w:rsidRPr="00C7447E">
        <w:rPr>
          <w:rFonts w:eastAsia="Times New Roman"/>
          <w:sz w:val="28"/>
          <w:szCs w:val="28"/>
        </w:rPr>
        <w:t>), с</w:t>
      </w:r>
      <w:r w:rsidRPr="00C7447E">
        <w:rPr>
          <w:rFonts w:eastAsia="Times New Roman"/>
          <w:sz w:val="28"/>
          <w:szCs w:val="28"/>
        </w:rPr>
        <w:t>оздание проект</w:t>
      </w:r>
      <w:r w:rsidR="00977537" w:rsidRPr="00C7447E">
        <w:rPr>
          <w:rFonts w:eastAsia="Times New Roman"/>
          <w:sz w:val="28"/>
          <w:szCs w:val="28"/>
        </w:rPr>
        <w:t>ов</w:t>
      </w:r>
      <w:r w:rsidR="0035246C" w:rsidRPr="00C7447E">
        <w:rPr>
          <w:rFonts w:eastAsia="Times New Roman"/>
          <w:sz w:val="28"/>
          <w:szCs w:val="28"/>
        </w:rPr>
        <w:t>, учебно-исследовательски</w:t>
      </w:r>
      <w:r w:rsidR="00977537" w:rsidRPr="00C7447E">
        <w:rPr>
          <w:rFonts w:eastAsia="Times New Roman"/>
          <w:sz w:val="28"/>
          <w:szCs w:val="28"/>
        </w:rPr>
        <w:t>х</w:t>
      </w:r>
      <w:r w:rsidR="0035246C" w:rsidRPr="00C7447E">
        <w:rPr>
          <w:rFonts w:eastAsia="Times New Roman"/>
          <w:sz w:val="28"/>
          <w:szCs w:val="28"/>
        </w:rPr>
        <w:t xml:space="preserve"> рабо</w:t>
      </w:r>
      <w:r w:rsidR="00977537" w:rsidRPr="00C7447E">
        <w:rPr>
          <w:rFonts w:eastAsia="Times New Roman"/>
          <w:sz w:val="28"/>
          <w:szCs w:val="28"/>
        </w:rPr>
        <w:t>т</w:t>
      </w:r>
      <w:r w:rsidR="0035246C" w:rsidRPr="00C7447E">
        <w:rPr>
          <w:rFonts w:eastAsia="Times New Roman"/>
          <w:sz w:val="28"/>
          <w:szCs w:val="28"/>
        </w:rPr>
        <w:t xml:space="preserve">, </w:t>
      </w:r>
      <w:r w:rsidR="00977537" w:rsidRPr="00C7447E">
        <w:rPr>
          <w:rFonts w:eastAsia="Times New Roman"/>
          <w:sz w:val="28"/>
          <w:szCs w:val="28"/>
        </w:rPr>
        <w:t xml:space="preserve">участие в </w:t>
      </w:r>
      <w:r w:rsidRPr="00C7447E">
        <w:rPr>
          <w:rFonts w:eastAsia="Times New Roman"/>
          <w:sz w:val="28"/>
          <w:szCs w:val="28"/>
        </w:rPr>
        <w:t>олимп</w:t>
      </w:r>
      <w:r w:rsidRPr="00C7447E">
        <w:rPr>
          <w:rFonts w:eastAsia="Times New Roman"/>
          <w:sz w:val="28"/>
          <w:szCs w:val="28"/>
        </w:rPr>
        <w:t>и</w:t>
      </w:r>
      <w:r w:rsidRPr="00C7447E">
        <w:rPr>
          <w:rFonts w:eastAsia="Times New Roman"/>
          <w:sz w:val="28"/>
          <w:szCs w:val="28"/>
        </w:rPr>
        <w:t>ад</w:t>
      </w:r>
      <w:r w:rsidR="00977537" w:rsidRPr="00C7447E">
        <w:rPr>
          <w:rFonts w:eastAsia="Times New Roman"/>
          <w:sz w:val="28"/>
          <w:szCs w:val="28"/>
        </w:rPr>
        <w:t xml:space="preserve">ах </w:t>
      </w:r>
      <w:r w:rsidRPr="00C7447E">
        <w:rPr>
          <w:rFonts w:eastAsia="Times New Roman"/>
          <w:sz w:val="28"/>
          <w:szCs w:val="28"/>
        </w:rPr>
        <w:t xml:space="preserve"> </w:t>
      </w:r>
      <w:r w:rsidR="00FD3848" w:rsidRPr="00C7447E">
        <w:rPr>
          <w:rFonts w:eastAsia="Times New Roman"/>
          <w:sz w:val="28"/>
          <w:szCs w:val="28"/>
        </w:rPr>
        <w:t>очных и заочных.</w:t>
      </w:r>
    </w:p>
    <w:p w:rsidR="00C7447E" w:rsidRDefault="00012B03" w:rsidP="00C7447E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предусмотрено</w:t>
      </w:r>
      <w:r w:rsidR="00975B07" w:rsidRPr="00012B03">
        <w:rPr>
          <w:color w:val="000000"/>
          <w:sz w:val="28"/>
          <w:szCs w:val="28"/>
        </w:rPr>
        <w:t xml:space="preserve"> </w:t>
      </w:r>
      <w:r w:rsidR="00975B07" w:rsidRPr="00012B03">
        <w:rPr>
          <w:b/>
          <w:color w:val="000000"/>
          <w:sz w:val="28"/>
          <w:szCs w:val="28"/>
        </w:rPr>
        <w:t>привлечение социальных партнеров</w:t>
      </w:r>
      <w:r w:rsidR="00975B07" w:rsidRPr="00012B03">
        <w:rPr>
          <w:color w:val="000000"/>
          <w:sz w:val="28"/>
          <w:szCs w:val="28"/>
        </w:rPr>
        <w:t>: сотрудн</w:t>
      </w:r>
      <w:r w:rsidR="00975B07" w:rsidRPr="00012B03">
        <w:rPr>
          <w:color w:val="000000"/>
          <w:sz w:val="28"/>
          <w:szCs w:val="28"/>
        </w:rPr>
        <w:t>и</w:t>
      </w:r>
      <w:r w:rsidR="00975B07" w:rsidRPr="00012B03">
        <w:rPr>
          <w:color w:val="000000"/>
          <w:sz w:val="28"/>
          <w:szCs w:val="28"/>
        </w:rPr>
        <w:t xml:space="preserve">чество с ОУ города (проведение межшкольных мероприятий: КВН, конкурсы, олимпиады, викторины, фестивали и т.п.); организация и проведение экскурсий, мастер-классов (и иных мероприятий) с ИКЦ «Старый Сургут», </w:t>
      </w:r>
      <w:r w:rsidRPr="00012B03">
        <w:rPr>
          <w:color w:val="000000"/>
          <w:sz w:val="28"/>
          <w:szCs w:val="28"/>
        </w:rPr>
        <w:t>с библиотеками города, с МБОУ «</w:t>
      </w:r>
      <w:proofErr w:type="spellStart"/>
      <w:r w:rsidRPr="00012B03">
        <w:rPr>
          <w:color w:val="000000"/>
          <w:sz w:val="28"/>
          <w:szCs w:val="28"/>
        </w:rPr>
        <w:t>Сургутский</w:t>
      </w:r>
      <w:proofErr w:type="spellEnd"/>
      <w:r w:rsidRPr="00012B03">
        <w:rPr>
          <w:color w:val="000000"/>
          <w:sz w:val="28"/>
          <w:szCs w:val="28"/>
        </w:rPr>
        <w:t xml:space="preserve"> краеведческий музей».</w:t>
      </w:r>
    </w:p>
    <w:p w:rsidR="00C7447E" w:rsidRDefault="00497099" w:rsidP="00C7447E">
      <w:pPr>
        <w:ind w:firstLine="284"/>
        <w:jc w:val="center"/>
        <w:rPr>
          <w:b/>
          <w:bCs/>
          <w:sz w:val="28"/>
          <w:szCs w:val="28"/>
        </w:rPr>
      </w:pPr>
      <w:r w:rsidRPr="005631D0">
        <w:rPr>
          <w:b/>
          <w:bCs/>
          <w:sz w:val="28"/>
          <w:szCs w:val="28"/>
        </w:rPr>
        <w:t xml:space="preserve">Личностные, </w:t>
      </w:r>
      <w:proofErr w:type="spellStart"/>
      <w:r w:rsidRPr="005631D0">
        <w:rPr>
          <w:b/>
          <w:bCs/>
          <w:sz w:val="28"/>
          <w:szCs w:val="28"/>
        </w:rPr>
        <w:t>метапредметные</w:t>
      </w:r>
      <w:proofErr w:type="spellEnd"/>
      <w:r w:rsidRPr="005631D0">
        <w:rPr>
          <w:b/>
          <w:bCs/>
          <w:sz w:val="28"/>
          <w:szCs w:val="28"/>
        </w:rPr>
        <w:t xml:space="preserve"> </w:t>
      </w:r>
    </w:p>
    <w:p w:rsidR="00497099" w:rsidRPr="00C7447E" w:rsidRDefault="00497099" w:rsidP="00C7447E">
      <w:pPr>
        <w:ind w:firstLine="284"/>
        <w:jc w:val="center"/>
        <w:rPr>
          <w:color w:val="000000"/>
          <w:sz w:val="28"/>
          <w:szCs w:val="28"/>
        </w:rPr>
      </w:pPr>
      <w:r w:rsidRPr="005631D0">
        <w:rPr>
          <w:b/>
          <w:bCs/>
          <w:sz w:val="28"/>
          <w:szCs w:val="28"/>
        </w:rPr>
        <w:t>и предметные результаты</w:t>
      </w:r>
      <w:r w:rsidR="00C7447E">
        <w:rPr>
          <w:b/>
          <w:bCs/>
          <w:sz w:val="28"/>
          <w:szCs w:val="28"/>
        </w:rPr>
        <w:t xml:space="preserve"> </w:t>
      </w:r>
      <w:r w:rsidRPr="005631D0">
        <w:rPr>
          <w:b/>
          <w:bCs/>
          <w:sz w:val="28"/>
          <w:szCs w:val="28"/>
        </w:rPr>
        <w:t xml:space="preserve">освоения программы </w:t>
      </w:r>
    </w:p>
    <w:p w:rsidR="00497099" w:rsidRPr="00497099" w:rsidRDefault="00497099" w:rsidP="00C7447E">
      <w:pPr>
        <w:pStyle w:val="a4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497099">
        <w:rPr>
          <w:bCs/>
          <w:i/>
          <w:sz w:val="28"/>
          <w:szCs w:val="28"/>
        </w:rPr>
        <w:t>Личностными результатами</w:t>
      </w:r>
      <w:r w:rsidRPr="00497099">
        <w:rPr>
          <w:bCs/>
          <w:sz w:val="28"/>
          <w:szCs w:val="28"/>
        </w:rPr>
        <w:t xml:space="preserve"> изучения </w:t>
      </w:r>
      <w:r>
        <w:rPr>
          <w:bCs/>
          <w:sz w:val="28"/>
          <w:szCs w:val="28"/>
        </w:rPr>
        <w:t xml:space="preserve">программы </w:t>
      </w:r>
      <w:r w:rsidRPr="00497099">
        <w:rPr>
          <w:bCs/>
          <w:sz w:val="28"/>
          <w:szCs w:val="28"/>
        </w:rPr>
        <w:t>являются следующие умения и качества:</w:t>
      </w:r>
    </w:p>
    <w:p w:rsidR="00C7447E" w:rsidRPr="00497099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7447E" w:rsidRPr="00497099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любовь и уважение к Отечеству, его языку, культуре;</w:t>
      </w:r>
    </w:p>
    <w:p w:rsidR="00C7447E" w:rsidRPr="00497099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интерес к чтению, к ведению диалога с автором текста; потребность в чтении;</w:t>
      </w:r>
    </w:p>
    <w:p w:rsidR="00C7447E" w:rsidRPr="00497099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интерес к письму, к созданию собственных текстов, к письменной форме общения;</w:t>
      </w:r>
    </w:p>
    <w:p w:rsidR="00C7447E" w:rsidRPr="00497099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интерес к изучению языка;</w:t>
      </w:r>
    </w:p>
    <w:p w:rsidR="00C7447E" w:rsidRPr="00497099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осознание ответственности за п</w:t>
      </w:r>
      <w:r>
        <w:rPr>
          <w:bCs/>
          <w:sz w:val="28"/>
          <w:szCs w:val="28"/>
        </w:rPr>
        <w:t>роизнесённое и написанное слово;</w:t>
      </w:r>
    </w:p>
    <w:p w:rsidR="00497099" w:rsidRPr="00497099" w:rsidRDefault="00497099" w:rsidP="0049709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lastRenderedPageBreak/>
        <w:t>– эмоциональность; умение осознавать и определять (называть) свои эмоции;</w:t>
      </w:r>
    </w:p>
    <w:p w:rsidR="00C7447E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 xml:space="preserve">– </w:t>
      </w:r>
      <w:proofErr w:type="spellStart"/>
      <w:r w:rsidRPr="00497099">
        <w:rPr>
          <w:bCs/>
          <w:sz w:val="28"/>
          <w:szCs w:val="28"/>
        </w:rPr>
        <w:t>эмпатия</w:t>
      </w:r>
      <w:proofErr w:type="spellEnd"/>
      <w:r w:rsidRPr="00497099">
        <w:rPr>
          <w:bCs/>
          <w:sz w:val="28"/>
          <w:szCs w:val="28"/>
        </w:rPr>
        <w:t xml:space="preserve"> – умение осознав</w:t>
      </w:r>
      <w:r w:rsidR="00C7447E">
        <w:rPr>
          <w:bCs/>
          <w:sz w:val="28"/>
          <w:szCs w:val="28"/>
        </w:rPr>
        <w:t xml:space="preserve">ать и определять эмоции других </w:t>
      </w:r>
      <w:r w:rsidRPr="00497099">
        <w:rPr>
          <w:bCs/>
          <w:sz w:val="28"/>
          <w:szCs w:val="28"/>
        </w:rPr>
        <w:t>людей; сочувство</w:t>
      </w:r>
      <w:r w:rsidR="00C7447E">
        <w:rPr>
          <w:bCs/>
          <w:sz w:val="28"/>
          <w:szCs w:val="28"/>
        </w:rPr>
        <w:t>вать другим людям, сопереживать.</w:t>
      </w:r>
    </w:p>
    <w:p w:rsidR="00C7447E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C7447E">
        <w:rPr>
          <w:bCs/>
          <w:i/>
          <w:sz w:val="28"/>
          <w:szCs w:val="28"/>
        </w:rPr>
        <w:t>Метапредметными</w:t>
      </w:r>
      <w:proofErr w:type="spellEnd"/>
      <w:r w:rsidRPr="00C7447E">
        <w:rPr>
          <w:bCs/>
          <w:i/>
          <w:sz w:val="28"/>
          <w:szCs w:val="28"/>
        </w:rPr>
        <w:t xml:space="preserve"> </w:t>
      </w:r>
      <w:r w:rsidRPr="00497099">
        <w:rPr>
          <w:bCs/>
          <w:sz w:val="28"/>
          <w:szCs w:val="28"/>
        </w:rPr>
        <w:t xml:space="preserve">результатами изучения </w:t>
      </w:r>
      <w:r w:rsidR="00B73BD2" w:rsidRPr="00B73BD2">
        <w:rPr>
          <w:bCs/>
          <w:sz w:val="28"/>
          <w:szCs w:val="28"/>
        </w:rPr>
        <w:t xml:space="preserve">программы </w:t>
      </w:r>
      <w:r w:rsidRPr="00497099">
        <w:rPr>
          <w:bCs/>
          <w:sz w:val="28"/>
          <w:szCs w:val="28"/>
        </w:rPr>
        <w:t>является формирование универсальных учебных действий (УУД).</w:t>
      </w:r>
    </w:p>
    <w:p w:rsidR="00497099" w:rsidRPr="00C7447E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i/>
          <w:sz w:val="28"/>
          <w:szCs w:val="28"/>
        </w:rPr>
        <w:t>Регулятивные УУД: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 xml:space="preserve">– самостоятельно формулировать тему и цели </w:t>
      </w:r>
      <w:r w:rsidR="00B73BD2">
        <w:rPr>
          <w:bCs/>
          <w:sz w:val="28"/>
          <w:szCs w:val="28"/>
        </w:rPr>
        <w:t>занятия</w:t>
      </w:r>
      <w:r w:rsidRPr="00497099">
        <w:rPr>
          <w:bCs/>
          <w:sz w:val="28"/>
          <w:szCs w:val="28"/>
        </w:rPr>
        <w:t>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составлять план решения учебной проблемы совместно с учителем;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работать по плану, сверяя свои действия с целью, корректировать свою деятел</w:t>
      </w:r>
      <w:r w:rsidRPr="00497099">
        <w:rPr>
          <w:bCs/>
          <w:sz w:val="28"/>
          <w:szCs w:val="28"/>
        </w:rPr>
        <w:t>ь</w:t>
      </w:r>
      <w:r w:rsidRPr="00497099">
        <w:rPr>
          <w:bCs/>
          <w:sz w:val="28"/>
          <w:szCs w:val="28"/>
        </w:rPr>
        <w:t>ность;</w:t>
      </w:r>
    </w:p>
    <w:p w:rsidR="00C7447E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97099" w:rsidRPr="00C7447E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i/>
          <w:sz w:val="28"/>
          <w:szCs w:val="28"/>
        </w:rPr>
        <w:t>Познавательные УУД: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 xml:space="preserve">– вычитывать все виды текстовой информации: </w:t>
      </w:r>
      <w:proofErr w:type="spellStart"/>
      <w:r w:rsidRPr="00497099">
        <w:rPr>
          <w:bCs/>
          <w:sz w:val="28"/>
          <w:szCs w:val="28"/>
        </w:rPr>
        <w:t>фактуальную</w:t>
      </w:r>
      <w:proofErr w:type="spellEnd"/>
      <w:r w:rsidRPr="00497099">
        <w:rPr>
          <w:bCs/>
          <w:sz w:val="28"/>
          <w:szCs w:val="28"/>
        </w:rPr>
        <w:t>, подтекстовую, ко</w:t>
      </w:r>
      <w:r w:rsidRPr="00497099">
        <w:rPr>
          <w:bCs/>
          <w:sz w:val="28"/>
          <w:szCs w:val="28"/>
        </w:rPr>
        <w:t>н</w:t>
      </w:r>
      <w:r w:rsidRPr="00497099">
        <w:rPr>
          <w:bCs/>
          <w:sz w:val="28"/>
          <w:szCs w:val="28"/>
        </w:rPr>
        <w:t>цептуальную;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пользоваться разными видами чтения: изучающим, просмотровым, ознаком</w:t>
      </w:r>
      <w:r w:rsidRPr="00497099">
        <w:rPr>
          <w:bCs/>
          <w:sz w:val="28"/>
          <w:szCs w:val="28"/>
        </w:rPr>
        <w:t>и</w:t>
      </w:r>
      <w:r w:rsidRPr="00497099">
        <w:rPr>
          <w:bCs/>
          <w:sz w:val="28"/>
          <w:szCs w:val="28"/>
        </w:rPr>
        <w:t>тельным;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 xml:space="preserve">– извлекать информацию, представленную в разных формах  (сплошной текст; </w:t>
      </w:r>
      <w:proofErr w:type="spellStart"/>
      <w:r w:rsidRPr="00497099">
        <w:rPr>
          <w:bCs/>
          <w:sz w:val="28"/>
          <w:szCs w:val="28"/>
        </w:rPr>
        <w:t>несплошной</w:t>
      </w:r>
      <w:proofErr w:type="spellEnd"/>
      <w:r w:rsidRPr="00497099">
        <w:rPr>
          <w:bCs/>
          <w:sz w:val="28"/>
          <w:szCs w:val="28"/>
        </w:rPr>
        <w:t xml:space="preserve"> текст – иллюстрация, таблица, схема);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перерабатывать и преобразовывать информацию из одной  формы в другую (с</w:t>
      </w:r>
      <w:r w:rsidRPr="00497099">
        <w:rPr>
          <w:bCs/>
          <w:sz w:val="28"/>
          <w:szCs w:val="28"/>
        </w:rPr>
        <w:t>о</w:t>
      </w:r>
      <w:r w:rsidRPr="00497099">
        <w:rPr>
          <w:bCs/>
          <w:sz w:val="28"/>
          <w:szCs w:val="28"/>
        </w:rPr>
        <w:t>ставлять план, таблицу, схему);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пользоваться словарями, справочниками;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осуществлять анализ и синтез;</w:t>
      </w:r>
    </w:p>
    <w:p w:rsidR="00497099" w:rsidRPr="00497099" w:rsidRDefault="00497099" w:rsidP="00B73BD2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устанавливать причинно-следственные связи;</w:t>
      </w:r>
    </w:p>
    <w:p w:rsidR="00C7447E" w:rsidRDefault="00C7447E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– строить рассуждения.</w:t>
      </w:r>
    </w:p>
    <w:p w:rsidR="00497099" w:rsidRPr="00C7447E" w:rsidRDefault="00497099" w:rsidP="00C7447E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73BD2">
        <w:rPr>
          <w:bCs/>
          <w:i/>
          <w:sz w:val="28"/>
          <w:szCs w:val="28"/>
        </w:rPr>
        <w:t>Коммуникативные УУД: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оформлять свои мысли в устной и письменной форме с учётом речевой ситуации;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адекватно использовать речевые средства для решения различных коммуник</w:t>
      </w:r>
      <w:r w:rsidRPr="00497099">
        <w:rPr>
          <w:bCs/>
          <w:sz w:val="28"/>
          <w:szCs w:val="28"/>
        </w:rPr>
        <w:t>а</w:t>
      </w:r>
      <w:r w:rsidRPr="00497099">
        <w:rPr>
          <w:bCs/>
          <w:sz w:val="28"/>
          <w:szCs w:val="28"/>
        </w:rPr>
        <w:t>тивных задач; владеть монологической и диалогической формами речи.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высказывать и обосновывать свою точку зрения;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497099" w:rsidRP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договариваться и приходить к общему решению в совместной деятельности;</w:t>
      </w:r>
    </w:p>
    <w:p w:rsidR="00C7447E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97099">
        <w:rPr>
          <w:bCs/>
          <w:sz w:val="28"/>
          <w:szCs w:val="28"/>
        </w:rPr>
        <w:t>– задавать вопросы.</w:t>
      </w:r>
    </w:p>
    <w:p w:rsidR="00497099" w:rsidRDefault="0049709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7447E">
        <w:rPr>
          <w:bCs/>
          <w:i/>
          <w:sz w:val="28"/>
          <w:szCs w:val="28"/>
        </w:rPr>
        <w:t>Предметными</w:t>
      </w:r>
      <w:r w:rsidRPr="00B73BD2">
        <w:rPr>
          <w:bCs/>
          <w:sz w:val="28"/>
          <w:szCs w:val="28"/>
        </w:rPr>
        <w:t xml:space="preserve"> </w:t>
      </w:r>
      <w:r w:rsidRPr="00497099">
        <w:rPr>
          <w:bCs/>
          <w:sz w:val="28"/>
          <w:szCs w:val="28"/>
        </w:rPr>
        <w:t xml:space="preserve">результатами изучения </w:t>
      </w:r>
      <w:r w:rsidR="00B73BD2" w:rsidRPr="00B73BD2">
        <w:rPr>
          <w:bCs/>
          <w:sz w:val="28"/>
          <w:szCs w:val="28"/>
        </w:rPr>
        <w:t>программы</w:t>
      </w:r>
      <w:r w:rsidRPr="00497099">
        <w:rPr>
          <w:bCs/>
          <w:sz w:val="28"/>
          <w:szCs w:val="28"/>
        </w:rPr>
        <w:t xml:space="preserve"> является </w:t>
      </w:r>
      <w:proofErr w:type="spellStart"/>
      <w:r w:rsidRPr="00497099">
        <w:rPr>
          <w:bCs/>
          <w:sz w:val="28"/>
          <w:szCs w:val="28"/>
        </w:rPr>
        <w:t>сформированность</w:t>
      </w:r>
      <w:proofErr w:type="spellEnd"/>
      <w:r w:rsidRPr="00497099">
        <w:rPr>
          <w:bCs/>
          <w:sz w:val="28"/>
          <w:szCs w:val="28"/>
        </w:rPr>
        <w:t xml:space="preserve"> следующих умений:</w:t>
      </w:r>
    </w:p>
    <w:p w:rsidR="00CB6FD9" w:rsidRDefault="00CB6FD9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6FD9">
        <w:rPr>
          <w:bCs/>
          <w:sz w:val="28"/>
          <w:szCs w:val="28"/>
        </w:rPr>
        <w:t>находить и исправлять ошибки в словах с изученными орфограммами</w:t>
      </w:r>
      <w:r>
        <w:rPr>
          <w:bCs/>
          <w:sz w:val="28"/>
          <w:szCs w:val="28"/>
        </w:rPr>
        <w:t>;</w:t>
      </w:r>
    </w:p>
    <w:p w:rsidR="00CB6FD9" w:rsidRDefault="00CB6FD9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6FD9">
        <w:rPr>
          <w:bCs/>
          <w:sz w:val="28"/>
          <w:szCs w:val="28"/>
        </w:rPr>
        <w:t>графически обозначать орфограммы, указывать условия выбора орфограмм (ф</w:t>
      </w:r>
      <w:r w:rsidRPr="00CB6FD9">
        <w:rPr>
          <w:bCs/>
          <w:sz w:val="28"/>
          <w:szCs w:val="28"/>
        </w:rPr>
        <w:t>о</w:t>
      </w:r>
      <w:r w:rsidRPr="00CB6FD9">
        <w:rPr>
          <w:bCs/>
          <w:sz w:val="28"/>
          <w:szCs w:val="28"/>
        </w:rPr>
        <w:t>нетические и морфологические);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возможные способы классификации имён существительных, прилагательных и глаголов;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иметь представление о происхождении названий падежей;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 xml:space="preserve">- </w:t>
      </w:r>
      <w:r w:rsidR="00CB6FD9">
        <w:rPr>
          <w:bCs/>
          <w:sz w:val="28"/>
          <w:szCs w:val="28"/>
        </w:rPr>
        <w:t xml:space="preserve">знать </w:t>
      </w:r>
      <w:r w:rsidRPr="00B73BD2">
        <w:rPr>
          <w:bCs/>
          <w:sz w:val="28"/>
          <w:szCs w:val="28"/>
        </w:rPr>
        <w:t>признаки глаголов-исключений;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 xml:space="preserve">- </w:t>
      </w:r>
      <w:r w:rsidR="00CB6FD9">
        <w:rPr>
          <w:bCs/>
          <w:sz w:val="28"/>
          <w:szCs w:val="28"/>
        </w:rPr>
        <w:t xml:space="preserve">понимать </w:t>
      </w:r>
      <w:r w:rsidRPr="00B73BD2">
        <w:rPr>
          <w:bCs/>
          <w:sz w:val="28"/>
          <w:szCs w:val="28"/>
        </w:rPr>
        <w:t>смыслову</w:t>
      </w:r>
      <w:r w:rsidR="00CB6FD9">
        <w:rPr>
          <w:bCs/>
          <w:sz w:val="28"/>
          <w:szCs w:val="28"/>
        </w:rPr>
        <w:t>ю роль наречий, фразеологизмов;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определять принадлежность предложения к той или иной группе;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уметь составлять схемы предложений;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отличать одну часть речи от другой;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lastRenderedPageBreak/>
        <w:t>- находить синонимы и антонимы в литературных произведениях;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составлять диалог на заданную тему с использованием антонимов и синонимов;</w:t>
      </w:r>
    </w:p>
    <w:p w:rsidR="00B73BD2" w:rsidRPr="00B73BD2" w:rsidRDefault="00CB6FD9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73BD2" w:rsidRPr="00B73BD2">
        <w:rPr>
          <w:bCs/>
          <w:sz w:val="28"/>
          <w:szCs w:val="28"/>
        </w:rPr>
        <w:t>определять смысловую нагрузку имени прилагательного;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уметь использовать местоимения и другие изученные части речи при составлении шарад, ребусов, кроссвордов;</w:t>
      </w:r>
    </w:p>
    <w:p w:rsid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-редактировать повествовательные тексты;</w:t>
      </w:r>
    </w:p>
    <w:p w:rsidR="00CB6FD9" w:rsidRPr="00B73BD2" w:rsidRDefault="00CB6FD9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6FD9">
        <w:rPr>
          <w:bCs/>
          <w:sz w:val="28"/>
          <w:szCs w:val="28"/>
        </w:rPr>
        <w:t>читать тексты учебника, художественны</w:t>
      </w:r>
      <w:r>
        <w:rPr>
          <w:bCs/>
          <w:sz w:val="28"/>
          <w:szCs w:val="28"/>
        </w:rPr>
        <w:t>е и учебно-научные, владеть пра</w:t>
      </w:r>
      <w:r w:rsidRPr="00CB6FD9">
        <w:rPr>
          <w:bCs/>
          <w:sz w:val="28"/>
          <w:szCs w:val="28"/>
        </w:rPr>
        <w:t>вильным типом читательской деятельности: самостоятельно осмысливать текст до чтения,</w:t>
      </w:r>
      <w:r>
        <w:rPr>
          <w:bCs/>
          <w:sz w:val="28"/>
          <w:szCs w:val="28"/>
        </w:rPr>
        <w:t xml:space="preserve"> во время чтения и после чтения;</w:t>
      </w:r>
    </w:p>
    <w:p w:rsidR="00B73BD2" w:rsidRP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использовать уместно крылатые слова и выражения, фразеологизмы;</w:t>
      </w:r>
    </w:p>
    <w:p w:rsidR="00B73BD2" w:rsidRDefault="00B73BD2" w:rsidP="00CB6FD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73BD2">
        <w:rPr>
          <w:bCs/>
          <w:sz w:val="28"/>
          <w:szCs w:val="28"/>
        </w:rPr>
        <w:t>- пользоваться текстовыми и графическими редакторами компьютера при офор</w:t>
      </w:r>
      <w:r w:rsidRPr="00B73BD2">
        <w:rPr>
          <w:bCs/>
          <w:sz w:val="28"/>
          <w:szCs w:val="28"/>
        </w:rPr>
        <w:t>м</w:t>
      </w:r>
      <w:r w:rsidRPr="00B73BD2">
        <w:rPr>
          <w:bCs/>
          <w:sz w:val="28"/>
          <w:szCs w:val="28"/>
        </w:rPr>
        <w:t>ле</w:t>
      </w:r>
      <w:r w:rsidR="00CB6FD9">
        <w:rPr>
          <w:bCs/>
          <w:sz w:val="28"/>
          <w:szCs w:val="28"/>
        </w:rPr>
        <w:t>нии творческих работ;</w:t>
      </w:r>
    </w:p>
    <w:p w:rsidR="00C7447E" w:rsidRDefault="00CB6FD9" w:rsidP="00C744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6FD9">
        <w:rPr>
          <w:bCs/>
          <w:sz w:val="28"/>
          <w:szCs w:val="28"/>
        </w:rPr>
        <w:t>пользоваться толковым словарём; практически различать многозначные слова, видеть в тексте синонимы и антонимы, подбирать сино</w:t>
      </w:r>
      <w:r>
        <w:rPr>
          <w:bCs/>
          <w:sz w:val="28"/>
          <w:szCs w:val="28"/>
        </w:rPr>
        <w:t>нимы и антонимы к данным словам.</w:t>
      </w:r>
    </w:p>
    <w:p w:rsidR="00C7447E" w:rsidRDefault="00730131" w:rsidP="00C7447E">
      <w:pPr>
        <w:widowControl/>
        <w:autoSpaceDE/>
        <w:autoSpaceDN/>
        <w:adjustRightInd/>
        <w:ind w:right="-1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Учебно–тематическое </w:t>
      </w:r>
      <w:r w:rsidR="00C7447E">
        <w:rPr>
          <w:b/>
          <w:bCs/>
          <w:sz w:val="28"/>
          <w:szCs w:val="28"/>
        </w:rPr>
        <w:t>планирование</w:t>
      </w:r>
    </w:p>
    <w:p w:rsidR="00730131" w:rsidRDefault="00730131" w:rsidP="00C7447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9745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984"/>
        <w:gridCol w:w="1557"/>
      </w:tblGrid>
      <w:tr w:rsidR="00730131" w:rsidTr="0034391A">
        <w:trPr>
          <w:trHeight w:val="604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Кол-во</w:t>
            </w:r>
          </w:p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Теоретические</w:t>
            </w:r>
          </w:p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занятия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Практические</w:t>
            </w:r>
          </w:p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i/>
                <w:sz w:val="24"/>
                <w:szCs w:val="24"/>
              </w:rPr>
            </w:pPr>
            <w:r w:rsidRPr="00C7447E">
              <w:rPr>
                <w:bCs/>
                <w:i/>
                <w:sz w:val="24"/>
                <w:szCs w:val="24"/>
              </w:rPr>
              <w:t>занятия</w:t>
            </w:r>
          </w:p>
        </w:tc>
      </w:tr>
      <w:tr w:rsidR="00730131" w:rsidTr="0034391A">
        <w:trPr>
          <w:trHeight w:val="301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</w:p>
        </w:tc>
      </w:tr>
      <w:tr w:rsidR="00730131" w:rsidTr="0034391A">
        <w:trPr>
          <w:trHeight w:val="277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Орфографический залив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3</w:t>
            </w:r>
          </w:p>
        </w:tc>
      </w:tr>
      <w:tr w:rsidR="00730131" w:rsidTr="0034391A">
        <w:trPr>
          <w:trHeight w:val="267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Синтаксическое озеро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3</w:t>
            </w:r>
          </w:p>
        </w:tc>
      </w:tr>
      <w:tr w:rsidR="00730131" w:rsidTr="0034391A">
        <w:trPr>
          <w:trHeight w:val="271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Морфологический океан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26</w:t>
            </w:r>
          </w:p>
        </w:tc>
      </w:tr>
      <w:tr w:rsidR="00730131" w:rsidTr="0034391A">
        <w:trPr>
          <w:trHeight w:val="261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6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Словообразовательный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447E">
              <w:rPr>
                <w:bCs/>
                <w:sz w:val="24"/>
                <w:szCs w:val="24"/>
              </w:rPr>
              <w:t>причал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3</w:t>
            </w:r>
          </w:p>
        </w:tc>
      </w:tr>
      <w:tr w:rsidR="00730131" w:rsidTr="0034391A">
        <w:trPr>
          <w:trHeight w:val="251"/>
        </w:trPr>
        <w:tc>
          <w:tcPr>
            <w:tcW w:w="53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Фразеологический ручей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6</w:t>
            </w:r>
          </w:p>
        </w:tc>
      </w:tr>
      <w:tr w:rsidR="00730131" w:rsidTr="0034391A">
        <w:trPr>
          <w:trHeight w:val="127"/>
        </w:trPr>
        <w:tc>
          <w:tcPr>
            <w:tcW w:w="4361" w:type="dxa"/>
            <w:gridSpan w:val="2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57" w:type="dxa"/>
          </w:tcPr>
          <w:p w:rsidR="00730131" w:rsidRPr="00C7447E" w:rsidRDefault="00730131" w:rsidP="0034391A">
            <w:pPr>
              <w:widowControl/>
              <w:autoSpaceDE/>
              <w:autoSpaceDN/>
              <w:adjustRightInd/>
              <w:ind w:right="-1274"/>
              <w:rPr>
                <w:bCs/>
                <w:sz w:val="24"/>
                <w:szCs w:val="24"/>
              </w:rPr>
            </w:pPr>
            <w:r w:rsidRPr="00C7447E">
              <w:rPr>
                <w:bCs/>
                <w:sz w:val="24"/>
                <w:szCs w:val="24"/>
              </w:rPr>
              <w:t>41</w:t>
            </w:r>
          </w:p>
        </w:tc>
      </w:tr>
    </w:tbl>
    <w:p w:rsidR="00730131" w:rsidRDefault="00730131" w:rsidP="00730131">
      <w:pPr>
        <w:pStyle w:val="a4"/>
        <w:spacing w:before="0" w:beforeAutospacing="0" w:after="0" w:afterAutospacing="0"/>
        <w:rPr>
          <w:bCs/>
          <w:sz w:val="28"/>
          <w:szCs w:val="28"/>
        </w:rPr>
        <w:sectPr w:rsidR="00730131" w:rsidSect="00730131">
          <w:type w:val="continuous"/>
          <w:pgSz w:w="11909" w:h="16834"/>
          <w:pgMar w:top="709" w:right="567" w:bottom="851" w:left="1276" w:header="720" w:footer="720" w:gutter="0"/>
          <w:cols w:space="60"/>
          <w:noEndnote/>
          <w:docGrid w:linePitch="272"/>
        </w:sectPr>
      </w:pPr>
    </w:p>
    <w:p w:rsidR="00730131" w:rsidRDefault="00730131" w:rsidP="00CB6FD9">
      <w:pPr>
        <w:jc w:val="both"/>
        <w:rPr>
          <w:color w:val="000000"/>
          <w:sz w:val="28"/>
          <w:szCs w:val="28"/>
        </w:rPr>
      </w:pPr>
    </w:p>
    <w:p w:rsidR="00730131" w:rsidRDefault="00730131" w:rsidP="00730131">
      <w:pPr>
        <w:widowControl/>
        <w:autoSpaceDE/>
        <w:autoSpaceDN/>
        <w:adjustRightInd/>
        <w:ind w:right="-1274"/>
        <w:jc w:val="center"/>
        <w:rPr>
          <w:rFonts w:eastAsia="Times New Roman"/>
          <w:b/>
          <w:color w:val="000000"/>
          <w:spacing w:val="-2"/>
          <w:sz w:val="32"/>
          <w:szCs w:val="32"/>
        </w:rPr>
      </w:pPr>
      <w:r w:rsidRPr="00730131">
        <w:rPr>
          <w:b/>
          <w:bCs/>
          <w:sz w:val="28"/>
          <w:szCs w:val="28"/>
        </w:rPr>
        <w:t>Содержание курса</w:t>
      </w:r>
    </w:p>
    <w:p w:rsidR="00730131" w:rsidRDefault="00730131" w:rsidP="00730131">
      <w:pPr>
        <w:tabs>
          <w:tab w:val="left" w:pos="1386"/>
        </w:tabs>
        <w:jc w:val="both"/>
        <w:rPr>
          <w:sz w:val="28"/>
          <w:szCs w:val="28"/>
        </w:rPr>
      </w:pPr>
    </w:p>
    <w:p w:rsidR="00730131" w:rsidRPr="00730131" w:rsidRDefault="00730131" w:rsidP="00730131">
      <w:pPr>
        <w:shd w:val="clear" w:color="auto" w:fill="FFFFFF"/>
        <w:ind w:right="516"/>
        <w:jc w:val="both"/>
        <w:rPr>
          <w:b/>
          <w:color w:val="000000"/>
          <w:spacing w:val="-22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>Вводное занятие (1час)</w:t>
      </w:r>
      <w:r>
        <w:rPr>
          <w:b/>
          <w:color w:val="000000"/>
          <w:spacing w:val="-22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Постановка целей и задач курса. Выявление стартовых возможностей учащегося.</w:t>
      </w:r>
    </w:p>
    <w:p w:rsidR="00730131" w:rsidRPr="00730131" w:rsidRDefault="00730131" w:rsidP="00730131">
      <w:pPr>
        <w:shd w:val="clear" w:color="auto" w:fill="FFFFFF"/>
        <w:jc w:val="both"/>
        <w:rPr>
          <w:rFonts w:eastAsia="Times New Roman"/>
          <w:b/>
          <w:i/>
          <w:iCs/>
          <w:color w:val="000000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Орфографический залив (5часов) </w:t>
      </w:r>
      <w:r>
        <w:rPr>
          <w:rFonts w:eastAsia="Times New Roman"/>
          <w:iCs/>
          <w:color w:val="000000"/>
          <w:sz w:val="28"/>
          <w:szCs w:val="28"/>
        </w:rPr>
        <w:t>Место возможной ошибки в слове.</w:t>
      </w:r>
      <w:r>
        <w:rPr>
          <w:rFonts w:eastAsia="Times New Roman"/>
          <w:color w:val="000000"/>
          <w:sz w:val="28"/>
          <w:szCs w:val="28"/>
        </w:rPr>
        <w:t xml:space="preserve"> Орфограф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ческий турнир (совершенствование знаний о способах проверки орфограмм). </w:t>
      </w:r>
    </w:p>
    <w:p w:rsidR="00730131" w:rsidRPr="00730131" w:rsidRDefault="00730131" w:rsidP="00730131">
      <w:pPr>
        <w:shd w:val="clear" w:color="auto" w:fill="FFFFFF"/>
        <w:tabs>
          <w:tab w:val="left" w:pos="698"/>
        </w:tabs>
        <w:ind w:right="2"/>
        <w:jc w:val="both"/>
        <w:rPr>
          <w:rFonts w:eastAsia="Times New Roman"/>
          <w:b/>
          <w:i/>
          <w:iCs/>
          <w:color w:val="000000"/>
          <w:spacing w:val="-3"/>
          <w:sz w:val="28"/>
          <w:szCs w:val="28"/>
        </w:rPr>
      </w:pPr>
      <w:r>
        <w:rPr>
          <w:rFonts w:eastAsia="Times New Roman"/>
          <w:b/>
          <w:i/>
          <w:iCs/>
          <w:color w:val="000000"/>
          <w:spacing w:val="-3"/>
          <w:sz w:val="28"/>
          <w:szCs w:val="28"/>
        </w:rPr>
        <w:t xml:space="preserve">Синтаксическое озеро (4часа)  </w:t>
      </w:r>
      <w:r>
        <w:rPr>
          <w:rFonts w:eastAsia="Times New Roman"/>
          <w:iCs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-3"/>
          <w:sz w:val="28"/>
          <w:szCs w:val="28"/>
        </w:rPr>
        <w:t>иды предложений. Различные способы классиф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кации предложений.  Составление схемы предложения. Ч</w:t>
      </w:r>
      <w:r>
        <w:rPr>
          <w:rFonts w:eastAsia="Times New Roman"/>
          <w:color w:val="000000"/>
          <w:spacing w:val="-1"/>
          <w:sz w:val="28"/>
          <w:szCs w:val="28"/>
        </w:rPr>
        <w:t>лены предложения. Способы определения однородных членов предложения.</w:t>
      </w:r>
    </w:p>
    <w:p w:rsidR="00730131" w:rsidRPr="00730131" w:rsidRDefault="00730131" w:rsidP="00730131">
      <w:pPr>
        <w:shd w:val="clear" w:color="auto" w:fill="FFFFFF"/>
        <w:tabs>
          <w:tab w:val="left" w:pos="698"/>
        </w:tabs>
        <w:jc w:val="both"/>
        <w:rPr>
          <w:rFonts w:eastAsia="Times New Roman"/>
          <w:b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b/>
          <w:i/>
          <w:iCs/>
          <w:color w:val="000000"/>
          <w:spacing w:val="-1"/>
          <w:sz w:val="28"/>
          <w:szCs w:val="28"/>
        </w:rPr>
        <w:t xml:space="preserve">Морфологический океан (44часа) </w:t>
      </w:r>
      <w:r>
        <w:rPr>
          <w:sz w:val="28"/>
          <w:szCs w:val="28"/>
        </w:rPr>
        <w:t>Способы классификации имен существительных. Составление схемы – опоры об имени существительном. Этимология названий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дежей. Способы запоминания падежей. </w:t>
      </w:r>
      <w:r>
        <w:rPr>
          <w:i/>
          <w:sz w:val="28"/>
          <w:szCs w:val="28"/>
        </w:rPr>
        <w:t xml:space="preserve">Составление листовки в программе </w:t>
      </w:r>
      <w:r>
        <w:rPr>
          <w:i/>
          <w:sz w:val="28"/>
          <w:szCs w:val="28"/>
          <w:lang w:val="en-US"/>
        </w:rPr>
        <w:t>Microsoft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Publisher</w:t>
      </w:r>
      <w:r>
        <w:rPr>
          <w:i/>
          <w:sz w:val="28"/>
          <w:szCs w:val="28"/>
        </w:rPr>
        <w:t xml:space="preserve"> о падежах. </w:t>
      </w:r>
      <w:r>
        <w:rPr>
          <w:sz w:val="28"/>
          <w:szCs w:val="28"/>
        </w:rPr>
        <w:t xml:space="preserve">Синонимы и антонимы в литературных произведениях. Составление диалогов на заданную тему с использованием антонимов. </w:t>
      </w:r>
      <w:r>
        <w:rPr>
          <w:i/>
          <w:sz w:val="28"/>
          <w:szCs w:val="28"/>
        </w:rPr>
        <w:t xml:space="preserve">Составление «синонимичных портретов» в программе </w:t>
      </w:r>
      <w:r>
        <w:rPr>
          <w:i/>
          <w:sz w:val="28"/>
          <w:szCs w:val="28"/>
          <w:lang w:val="en-US"/>
        </w:rPr>
        <w:t>Microsoft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Power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Кроссворды, ребусы, шарады с именами существительными. </w:t>
      </w:r>
      <w:r>
        <w:rPr>
          <w:i/>
          <w:sz w:val="28"/>
          <w:szCs w:val="28"/>
        </w:rPr>
        <w:t>Составление кроссвордов в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грамме </w:t>
      </w:r>
      <w:r>
        <w:rPr>
          <w:i/>
          <w:sz w:val="28"/>
          <w:szCs w:val="28"/>
          <w:lang w:val="en-US"/>
        </w:rPr>
        <w:t>Microsoft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Word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Графическое обобщение знаний об имени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тельном.</w:t>
      </w:r>
      <w:r>
        <w:rPr>
          <w:i/>
          <w:sz w:val="28"/>
          <w:szCs w:val="28"/>
        </w:rPr>
        <w:t xml:space="preserve"> Составление схемы опоры в программе </w:t>
      </w:r>
      <w:r>
        <w:rPr>
          <w:i/>
          <w:sz w:val="28"/>
          <w:szCs w:val="28"/>
          <w:lang w:val="en-US"/>
        </w:rPr>
        <w:t>Microsoft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Power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>
        <w:rPr>
          <w:i/>
          <w:sz w:val="28"/>
          <w:szCs w:val="28"/>
        </w:rPr>
        <w:t>.</w:t>
      </w:r>
    </w:p>
    <w:p w:rsidR="00730131" w:rsidRPr="00730131" w:rsidRDefault="00730131" w:rsidP="0073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ребусов с использованием программы </w:t>
      </w:r>
      <w:r>
        <w:rPr>
          <w:i/>
          <w:sz w:val="28"/>
          <w:szCs w:val="28"/>
          <w:lang w:val="en-US"/>
        </w:rPr>
        <w:t>Paint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Местоимения.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кация местоимений. Местоимения в ребусах.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Классификация глаголов по различным признакам. Спряжение глагола. </w:t>
      </w:r>
      <w:r>
        <w:rPr>
          <w:i/>
          <w:sz w:val="28"/>
          <w:szCs w:val="28"/>
        </w:rPr>
        <w:t>Составление схемы - опоры о спряжении в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lastRenderedPageBreak/>
        <w:t xml:space="preserve">грамме </w:t>
      </w:r>
      <w:r>
        <w:rPr>
          <w:i/>
          <w:sz w:val="28"/>
          <w:szCs w:val="28"/>
          <w:lang w:val="en-US"/>
        </w:rPr>
        <w:t>Microsoft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Power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Самые употребляемые части речи. Правописание не с глаголом. Глаголы исключения. Смысловая роль наречий. Редактирование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вествовательных текстов.</w:t>
      </w:r>
    </w:p>
    <w:p w:rsidR="00730131" w:rsidRDefault="00730131" w:rsidP="00730131">
      <w:pPr>
        <w:shd w:val="clear" w:color="auto" w:fill="FFFFFF"/>
        <w:spacing w:before="7"/>
        <w:ind w:left="37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Словообразовательный причал (5 часов)</w:t>
      </w:r>
    </w:p>
    <w:p w:rsidR="00730131" w:rsidRDefault="00730131" w:rsidP="00730131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Семьи родственных слов. Крылатые слова в родовых гнёздах. Правильность и уместность употребления крылатых улов и выражений.</w:t>
      </w:r>
    </w:p>
    <w:p w:rsidR="00730131" w:rsidRPr="00730131" w:rsidRDefault="00730131" w:rsidP="00730131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Times New Roman"/>
          <w:b/>
          <w:i/>
          <w:iCs/>
          <w:color w:val="000000"/>
          <w:sz w:val="28"/>
          <w:szCs w:val="28"/>
        </w:rPr>
        <w:t>Фразеологический ручей (9часов)</w:t>
      </w:r>
    </w:p>
    <w:p w:rsidR="00252BCF" w:rsidRPr="00730131" w:rsidRDefault="00730131" w:rsidP="00730131">
      <w:pPr>
        <w:shd w:val="clear" w:color="auto" w:fill="FFFFFF"/>
        <w:tabs>
          <w:tab w:val="left" w:pos="698"/>
        </w:tabs>
        <w:rPr>
          <w:i/>
          <w:iCs/>
          <w:color w:val="000000"/>
          <w:spacing w:val="-12"/>
          <w:sz w:val="28"/>
          <w:szCs w:val="28"/>
        </w:rPr>
        <w:sectPr w:rsidR="00252BCF" w:rsidRPr="00730131" w:rsidSect="008A483A">
          <w:headerReference w:type="default" r:id="rId8"/>
          <w:type w:val="continuous"/>
          <w:pgSz w:w="11909" w:h="16834"/>
          <w:pgMar w:top="709" w:right="567" w:bottom="567" w:left="1134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Происхождение фразеологизмов. Использование фразеологизмов в литературе.</w:t>
      </w:r>
      <w:r>
        <w:rPr>
          <w:sz w:val="24"/>
          <w:szCs w:val="24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ставление презентации в программе </w:t>
      </w:r>
      <w:r>
        <w:rPr>
          <w:i/>
          <w:sz w:val="28"/>
          <w:szCs w:val="28"/>
          <w:lang w:val="en-US"/>
        </w:rPr>
        <w:t>Microsoft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Power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>
        <w:rPr>
          <w:i/>
          <w:sz w:val="28"/>
          <w:szCs w:val="28"/>
        </w:rPr>
        <w:t xml:space="preserve"> «Роль фразеол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гизмов в жизни человека»</w:t>
      </w:r>
    </w:p>
    <w:p w:rsidR="00932625" w:rsidRPr="00730131" w:rsidRDefault="0035246C" w:rsidP="00730131">
      <w:pPr>
        <w:shd w:val="clear" w:color="auto" w:fill="FFFFFF"/>
        <w:spacing w:before="7" w:line="317" w:lineRule="exac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3544"/>
        <w:gridCol w:w="992"/>
        <w:gridCol w:w="993"/>
        <w:gridCol w:w="992"/>
      </w:tblGrid>
      <w:tr w:rsidR="00932625" w:rsidTr="0034391A">
        <w:trPr>
          <w:trHeight w:val="1010"/>
        </w:trPr>
        <w:tc>
          <w:tcPr>
            <w:tcW w:w="850" w:type="dxa"/>
          </w:tcPr>
          <w:p w:rsidR="00932625" w:rsidRPr="00730131" w:rsidRDefault="0035246C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jc w:val="center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jc w:val="center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Содержательный блок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 xml:space="preserve">Кол-во </w:t>
            </w:r>
          </w:p>
          <w:p w:rsidR="00932625" w:rsidRPr="00730131" w:rsidRDefault="0035246C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932625" w:rsidRPr="00730131" w:rsidRDefault="0035246C">
            <w:pPr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Дата пр</w:t>
            </w:r>
            <w:r w:rsidRPr="00730131">
              <w:rPr>
                <w:b/>
                <w:sz w:val="24"/>
                <w:szCs w:val="24"/>
              </w:rPr>
              <w:t>о</w:t>
            </w:r>
            <w:r w:rsidRPr="00730131">
              <w:rPr>
                <w:b/>
                <w:sz w:val="24"/>
                <w:szCs w:val="24"/>
              </w:rPr>
              <w:t>вед</w:t>
            </w:r>
            <w:r w:rsidRPr="00730131">
              <w:rPr>
                <w:b/>
                <w:sz w:val="24"/>
                <w:szCs w:val="24"/>
              </w:rPr>
              <w:t>е</w:t>
            </w:r>
            <w:r w:rsidRPr="0073013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932625" w:rsidRPr="00730131" w:rsidRDefault="0035246C">
            <w:pPr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Ко</w:t>
            </w:r>
            <w:r w:rsidRPr="00730131">
              <w:rPr>
                <w:b/>
                <w:sz w:val="24"/>
                <w:szCs w:val="24"/>
              </w:rPr>
              <w:t>р</w:t>
            </w:r>
            <w:r w:rsidRPr="00730131">
              <w:rPr>
                <w:b/>
                <w:sz w:val="24"/>
                <w:szCs w:val="24"/>
              </w:rPr>
              <w:t>ре</w:t>
            </w:r>
            <w:r w:rsidRPr="00730131">
              <w:rPr>
                <w:b/>
                <w:sz w:val="24"/>
                <w:szCs w:val="24"/>
              </w:rPr>
              <w:t>к</w:t>
            </w:r>
            <w:r w:rsidRPr="00730131">
              <w:rPr>
                <w:b/>
                <w:sz w:val="24"/>
                <w:szCs w:val="24"/>
              </w:rPr>
              <w:t>т</w:t>
            </w:r>
            <w:r w:rsidRPr="00730131">
              <w:rPr>
                <w:b/>
                <w:sz w:val="24"/>
                <w:szCs w:val="24"/>
              </w:rPr>
              <w:t>и</w:t>
            </w:r>
            <w:r w:rsidRPr="00730131">
              <w:rPr>
                <w:b/>
                <w:sz w:val="24"/>
                <w:szCs w:val="24"/>
              </w:rPr>
              <w:t>ровка</w:t>
            </w: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Вводное занятие. Диагностика стартовых знаний учащегося о русском языке.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hd w:val="clear" w:color="auto" w:fill="FFFFFF"/>
              <w:tabs>
                <w:tab w:val="left" w:pos="698"/>
              </w:tabs>
              <w:ind w:right="-108" w:firstLine="360"/>
              <w:rPr>
                <w:sz w:val="24"/>
                <w:szCs w:val="24"/>
              </w:rPr>
            </w:pPr>
            <w:r w:rsidRPr="00730131">
              <w:rPr>
                <w:rFonts w:eastAsia="Times New Roman"/>
                <w:iCs/>
                <w:color w:val="000000"/>
                <w:sz w:val="24"/>
                <w:szCs w:val="24"/>
              </w:rPr>
              <w:t>Постановка целей и задач курса. Выявление стартовых возможностей учащегося.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932625" w:rsidRPr="00730131" w:rsidRDefault="0035246C" w:rsidP="00FD3848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Орфографический океан (</w:t>
            </w:r>
            <w:r w:rsidR="00FD3848" w:rsidRPr="00730131">
              <w:rPr>
                <w:b/>
                <w:sz w:val="24"/>
                <w:szCs w:val="24"/>
              </w:rPr>
              <w:t>5</w:t>
            </w:r>
            <w:r w:rsidRPr="00730131">
              <w:rPr>
                <w:b/>
                <w:sz w:val="24"/>
                <w:szCs w:val="24"/>
              </w:rPr>
              <w:t xml:space="preserve"> час</w:t>
            </w:r>
            <w:r w:rsidR="00FD3848" w:rsidRPr="00730131">
              <w:rPr>
                <w:b/>
                <w:sz w:val="24"/>
                <w:szCs w:val="24"/>
              </w:rPr>
              <w:t>ов</w:t>
            </w:r>
            <w:r w:rsidRPr="007301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  <w:r w:rsidR="0034391A">
              <w:rPr>
                <w:sz w:val="24"/>
                <w:szCs w:val="24"/>
              </w:rPr>
              <w:t>-4</w:t>
            </w:r>
          </w:p>
          <w:p w:rsidR="0034391A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Хорошо ли ты знаешь граммат</w:t>
            </w:r>
            <w:r w:rsidRPr="00730131">
              <w:rPr>
                <w:sz w:val="24"/>
                <w:szCs w:val="24"/>
              </w:rPr>
              <w:t>и</w:t>
            </w:r>
            <w:r w:rsidRPr="00730131">
              <w:rPr>
                <w:sz w:val="24"/>
                <w:szCs w:val="24"/>
              </w:rPr>
              <w:t>ку? Игры, ребусы, загадки.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932625" w:rsidRPr="00730131" w:rsidRDefault="0035246C">
            <w:pPr>
              <w:rPr>
                <w:sz w:val="24"/>
                <w:szCs w:val="24"/>
              </w:rPr>
            </w:pPr>
            <w:r w:rsidRPr="00730131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Место возможной ошибки в слове. </w:t>
            </w:r>
            <w:r w:rsidRPr="00730131">
              <w:rPr>
                <w:rFonts w:eastAsia="Times New Roman"/>
                <w:color w:val="000000"/>
                <w:sz w:val="24"/>
                <w:szCs w:val="24"/>
              </w:rPr>
              <w:t>совершенствование зн</w:t>
            </w:r>
            <w:r w:rsidRPr="00730131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30131">
              <w:rPr>
                <w:rFonts w:eastAsia="Times New Roman"/>
                <w:color w:val="000000"/>
                <w:sz w:val="24"/>
                <w:szCs w:val="24"/>
              </w:rPr>
              <w:t>ний о способах проверки орф</w:t>
            </w:r>
            <w:r w:rsidRPr="00730131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30131">
              <w:rPr>
                <w:rFonts w:eastAsia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712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Где прячутся ошибки? </w:t>
            </w:r>
            <w:r w:rsidRPr="00730131">
              <w:rPr>
                <w:i/>
                <w:sz w:val="24"/>
                <w:szCs w:val="24"/>
              </w:rPr>
              <w:t>Орф</w:t>
            </w:r>
            <w:r w:rsidRPr="00730131">
              <w:rPr>
                <w:i/>
                <w:sz w:val="24"/>
                <w:szCs w:val="24"/>
              </w:rPr>
              <w:t>о</w:t>
            </w:r>
            <w:r w:rsidRPr="00730131">
              <w:rPr>
                <w:i/>
                <w:sz w:val="24"/>
                <w:szCs w:val="24"/>
              </w:rPr>
              <w:t>графический турнир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51"/>
        </w:trPr>
        <w:tc>
          <w:tcPr>
            <w:tcW w:w="9072" w:type="dxa"/>
            <w:gridSpan w:val="4"/>
          </w:tcPr>
          <w:p w:rsidR="00932625" w:rsidRPr="00730131" w:rsidRDefault="0035246C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Синтаксическое озеро (4 часа)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</w:tr>
      <w:tr w:rsidR="00932625" w:rsidTr="0034391A">
        <w:trPr>
          <w:trHeight w:val="6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Кто в предложении главный?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2625" w:rsidRPr="00730131" w:rsidRDefault="0035246C">
            <w:pPr>
              <w:rPr>
                <w:sz w:val="24"/>
                <w:szCs w:val="24"/>
              </w:rPr>
            </w:pPr>
            <w:r w:rsidRPr="00730131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В</w:t>
            </w:r>
            <w:r w:rsidRPr="0073013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иды предложений. Различные способы классификации пре</w:t>
            </w:r>
            <w:r w:rsidRPr="0073013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</w:t>
            </w:r>
            <w:r w:rsidRPr="0073013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ложений.  Составление схемы предложения. Упражнение «З</w:t>
            </w:r>
            <w:r w:rsidRPr="0073013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</w:t>
            </w:r>
            <w:r w:rsidRPr="00730131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шифруем предложение»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712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Добрососедские отношения о</w:t>
            </w:r>
            <w:r w:rsidRPr="00730131">
              <w:rPr>
                <w:sz w:val="24"/>
                <w:szCs w:val="24"/>
              </w:rPr>
              <w:t>д</w:t>
            </w:r>
            <w:r w:rsidRPr="00730131">
              <w:rPr>
                <w:sz w:val="24"/>
                <w:szCs w:val="24"/>
              </w:rPr>
              <w:t>нородных членов предложения.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9072" w:type="dxa"/>
            <w:gridSpan w:val="4"/>
          </w:tcPr>
          <w:p w:rsidR="00932625" w:rsidRPr="00730131" w:rsidRDefault="0035246C" w:rsidP="00C35CE6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Морфологический океан (</w:t>
            </w:r>
            <w:r w:rsidR="007E15AE" w:rsidRPr="00730131">
              <w:rPr>
                <w:b/>
                <w:sz w:val="24"/>
                <w:szCs w:val="24"/>
              </w:rPr>
              <w:t>4</w:t>
            </w:r>
            <w:r w:rsidR="00C35CE6" w:rsidRPr="00730131">
              <w:rPr>
                <w:b/>
                <w:sz w:val="24"/>
                <w:szCs w:val="24"/>
              </w:rPr>
              <w:t>4</w:t>
            </w:r>
            <w:r w:rsidRPr="00730131">
              <w:rPr>
                <w:b/>
                <w:sz w:val="24"/>
                <w:szCs w:val="24"/>
              </w:rPr>
              <w:t xml:space="preserve"> час</w:t>
            </w:r>
            <w:r w:rsidR="00C35CE6" w:rsidRPr="00730131">
              <w:rPr>
                <w:b/>
                <w:sz w:val="24"/>
                <w:szCs w:val="24"/>
              </w:rPr>
              <w:t>а</w:t>
            </w:r>
            <w:r w:rsidRPr="007301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Как морфология порядок навела.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Здравствуй, имя существительное – часть страны Речь.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Составление схемы – опоры об имени существительном. Сп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>собы классификации.</w:t>
            </w: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Дружба падежей с именами с</w:t>
            </w:r>
            <w:r w:rsidRPr="00730131">
              <w:rPr>
                <w:sz w:val="24"/>
                <w:szCs w:val="24"/>
              </w:rPr>
              <w:t>у</w:t>
            </w:r>
            <w:r w:rsidRPr="00730131">
              <w:rPr>
                <w:sz w:val="24"/>
                <w:szCs w:val="24"/>
              </w:rPr>
              <w:t>ществительными. Занятие-сказка.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Этимология названий падежей. Способы запоминания падежей. </w:t>
            </w:r>
            <w:r w:rsidRPr="00730131">
              <w:rPr>
                <w:i/>
                <w:sz w:val="24"/>
                <w:szCs w:val="24"/>
              </w:rPr>
              <w:t>Составление листовки в пр</w:t>
            </w:r>
            <w:r w:rsidRPr="00730131">
              <w:rPr>
                <w:i/>
                <w:sz w:val="24"/>
                <w:szCs w:val="24"/>
              </w:rPr>
              <w:t>о</w:t>
            </w:r>
            <w:r w:rsidRPr="00730131">
              <w:rPr>
                <w:i/>
                <w:sz w:val="24"/>
                <w:szCs w:val="24"/>
              </w:rPr>
              <w:t xml:space="preserve">грамме </w:t>
            </w:r>
            <w:r w:rsidRPr="00730131">
              <w:rPr>
                <w:i/>
                <w:sz w:val="24"/>
                <w:szCs w:val="24"/>
                <w:lang w:val="en-US"/>
              </w:rPr>
              <w:t>Microsoft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Office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Publis</w:t>
            </w:r>
            <w:r w:rsidRPr="00730131">
              <w:rPr>
                <w:i/>
                <w:sz w:val="24"/>
                <w:szCs w:val="24"/>
                <w:lang w:val="en-US"/>
              </w:rPr>
              <w:t>h</w:t>
            </w:r>
            <w:r w:rsidRPr="00730131">
              <w:rPr>
                <w:i/>
                <w:sz w:val="24"/>
                <w:szCs w:val="24"/>
                <w:lang w:val="en-US"/>
              </w:rPr>
              <w:t>er</w:t>
            </w:r>
            <w:r w:rsidRPr="00730131">
              <w:rPr>
                <w:i/>
                <w:sz w:val="24"/>
                <w:szCs w:val="24"/>
              </w:rPr>
              <w:t xml:space="preserve"> о падежах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Слово одно, а значений - н</w:t>
            </w:r>
            <w:r w:rsidRPr="00730131">
              <w:rPr>
                <w:sz w:val="24"/>
                <w:szCs w:val="24"/>
              </w:rPr>
              <w:t>е</w:t>
            </w:r>
            <w:r w:rsidRPr="00730131">
              <w:rPr>
                <w:sz w:val="24"/>
                <w:szCs w:val="24"/>
              </w:rPr>
              <w:t xml:space="preserve">сколько.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i/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Синонимы и антонимы в лит</w:t>
            </w:r>
            <w:r w:rsidRPr="00730131">
              <w:rPr>
                <w:sz w:val="24"/>
                <w:szCs w:val="24"/>
              </w:rPr>
              <w:t>е</w:t>
            </w:r>
            <w:r w:rsidRPr="00730131">
              <w:rPr>
                <w:sz w:val="24"/>
                <w:szCs w:val="24"/>
              </w:rPr>
              <w:t>ратурных произведениях. С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 xml:space="preserve">ставление «синонимичных портретов» в программе </w:t>
            </w:r>
            <w:r w:rsidRPr="00730131">
              <w:rPr>
                <w:i/>
                <w:sz w:val="24"/>
                <w:szCs w:val="24"/>
                <w:lang w:val="en-US"/>
              </w:rPr>
              <w:t>M</w:t>
            </w:r>
            <w:r w:rsidRPr="00730131">
              <w:rPr>
                <w:i/>
                <w:sz w:val="24"/>
                <w:szCs w:val="24"/>
                <w:lang w:val="en-US"/>
              </w:rPr>
              <w:t>i</w:t>
            </w:r>
            <w:r w:rsidRPr="00730131">
              <w:rPr>
                <w:i/>
                <w:sz w:val="24"/>
                <w:szCs w:val="24"/>
                <w:lang w:val="en-US"/>
              </w:rPr>
              <w:t>crosoft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Office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Power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Point</w:t>
            </w:r>
          </w:p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5246C" w:rsidP="0034391A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  <w:r w:rsidR="0034391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Слова – тезки. 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712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Одно и то же, но по-разному. 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Занимательно об антонимах.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Роль антонимов в жизни. С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>ставление диалогов на заданную тему с использованием ант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>нимов.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Составление и разгадывание кроссвордов, ребусов, шарад с именами существительными.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i/>
                <w:sz w:val="24"/>
                <w:szCs w:val="24"/>
              </w:rPr>
            </w:pPr>
            <w:r w:rsidRPr="00730131">
              <w:rPr>
                <w:i/>
                <w:sz w:val="24"/>
                <w:szCs w:val="24"/>
              </w:rPr>
              <w:t xml:space="preserve">Составление кроссвордов в программе </w:t>
            </w:r>
            <w:r w:rsidRPr="00730131">
              <w:rPr>
                <w:i/>
                <w:sz w:val="24"/>
                <w:szCs w:val="24"/>
                <w:lang w:val="en-US"/>
              </w:rPr>
              <w:t>Microsoft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Office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Word</w:t>
            </w:r>
            <w:r w:rsidRPr="00730131">
              <w:rPr>
                <w:i/>
                <w:sz w:val="24"/>
                <w:szCs w:val="24"/>
              </w:rPr>
              <w:t>.</w:t>
            </w:r>
          </w:p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34391A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Здравствуй, имя прилагательное – часть страны Речь.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Обобщение знаний об имени прилагательном графически. Составление схемы опоры в программе </w:t>
            </w:r>
            <w:r w:rsidRPr="00730131">
              <w:rPr>
                <w:i/>
                <w:sz w:val="24"/>
                <w:szCs w:val="24"/>
                <w:lang w:val="en-US"/>
              </w:rPr>
              <w:t>Microsoft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Office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lastRenderedPageBreak/>
              <w:t>Power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Point</w:t>
            </w: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Словарное богатство родного языка.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Роль использования имён пр</w:t>
            </w:r>
            <w:r w:rsidRPr="00730131">
              <w:rPr>
                <w:sz w:val="24"/>
                <w:szCs w:val="24"/>
              </w:rPr>
              <w:t>и</w:t>
            </w:r>
            <w:r w:rsidRPr="00730131">
              <w:rPr>
                <w:sz w:val="24"/>
                <w:szCs w:val="24"/>
              </w:rPr>
              <w:t>лагательных в речи. Их смы</w:t>
            </w:r>
            <w:r w:rsidRPr="00730131">
              <w:rPr>
                <w:sz w:val="24"/>
                <w:szCs w:val="24"/>
              </w:rPr>
              <w:t>с</w:t>
            </w:r>
            <w:r w:rsidRPr="00730131">
              <w:rPr>
                <w:sz w:val="24"/>
                <w:szCs w:val="24"/>
              </w:rPr>
              <w:t>ловая нагрузка. Упражнение «Словесная кисточка»</w:t>
            </w: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Составление и разгадывание кроссвордов, ребусов, шарад с именами прилагательными.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Оформление  ребусов с и</w:t>
            </w:r>
            <w:r w:rsidRPr="00730131">
              <w:rPr>
                <w:sz w:val="24"/>
                <w:szCs w:val="24"/>
              </w:rPr>
              <w:t>с</w:t>
            </w:r>
            <w:r w:rsidRPr="00730131">
              <w:rPr>
                <w:sz w:val="24"/>
                <w:szCs w:val="24"/>
              </w:rPr>
              <w:t xml:space="preserve">пользованием редактора </w:t>
            </w:r>
            <w:r w:rsidRPr="00730131">
              <w:rPr>
                <w:i/>
                <w:sz w:val="24"/>
                <w:szCs w:val="24"/>
                <w:lang w:val="en-US"/>
              </w:rPr>
              <w:t>Paint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Универсальные заменители.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Местоимения. Классификация местоимений. Местоимения в ребусах.</w:t>
            </w: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Здравствуй, дядюшка Глагол – житель страны Речь.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Классификация глаголов по различным признакам. Спр</w:t>
            </w:r>
            <w:r w:rsidRPr="00730131">
              <w:rPr>
                <w:sz w:val="24"/>
                <w:szCs w:val="24"/>
              </w:rPr>
              <w:t>я</w:t>
            </w:r>
            <w:r w:rsidRPr="00730131">
              <w:rPr>
                <w:sz w:val="24"/>
                <w:szCs w:val="24"/>
              </w:rPr>
              <w:t xml:space="preserve">жение глагола. Составление схемы - опоры о спряжении в программе </w:t>
            </w:r>
            <w:r w:rsidRPr="00730131">
              <w:rPr>
                <w:i/>
                <w:sz w:val="24"/>
                <w:szCs w:val="24"/>
                <w:lang w:val="en-US"/>
              </w:rPr>
              <w:t>Microsoft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Office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Power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Point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Исключение из правил. </w:t>
            </w:r>
          </w:p>
          <w:p w:rsidR="0034391A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Занимательно о спряжении.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Кто самый богатый. </w:t>
            </w:r>
            <w:r w:rsidRPr="00730131">
              <w:rPr>
                <w:i/>
                <w:sz w:val="24"/>
                <w:szCs w:val="24"/>
              </w:rPr>
              <w:t>Занятие - исследование.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Самые </w:t>
            </w:r>
            <w:proofErr w:type="spellStart"/>
            <w:r w:rsidRPr="00730131">
              <w:rPr>
                <w:sz w:val="24"/>
                <w:szCs w:val="24"/>
              </w:rPr>
              <w:t>употребимые</w:t>
            </w:r>
            <w:proofErr w:type="spellEnd"/>
            <w:r w:rsidRPr="00730131">
              <w:rPr>
                <w:sz w:val="24"/>
                <w:szCs w:val="24"/>
              </w:rPr>
              <w:t xml:space="preserve"> части речи</w:t>
            </w: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48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246C" w:rsidRPr="007301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Сила любви частицы НЕ.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Грамматическая сказка о ч</w:t>
            </w:r>
            <w:r w:rsidRPr="00730131">
              <w:rPr>
                <w:sz w:val="24"/>
                <w:szCs w:val="24"/>
              </w:rPr>
              <w:t>а</w:t>
            </w:r>
            <w:r w:rsidRPr="00730131">
              <w:rPr>
                <w:sz w:val="24"/>
                <w:szCs w:val="24"/>
              </w:rPr>
              <w:t>стице не. Составление учен</w:t>
            </w:r>
            <w:r w:rsidRPr="00730131">
              <w:rPr>
                <w:sz w:val="24"/>
                <w:szCs w:val="24"/>
              </w:rPr>
              <w:t>и</w:t>
            </w:r>
            <w:r w:rsidRPr="00730131">
              <w:rPr>
                <w:sz w:val="24"/>
                <w:szCs w:val="24"/>
              </w:rPr>
              <w:t>ками текстов – повествований «Как-то однажды частица не…»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Откуда появились глаголы – и</w:t>
            </w:r>
            <w:r w:rsidRPr="00730131">
              <w:rPr>
                <w:sz w:val="24"/>
                <w:szCs w:val="24"/>
              </w:rPr>
              <w:t>с</w:t>
            </w:r>
            <w:r w:rsidRPr="00730131">
              <w:rPr>
                <w:sz w:val="24"/>
                <w:szCs w:val="24"/>
              </w:rPr>
              <w:t>ключения?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Глаголы – исключения. С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>ставление презентации «За что и откуда исключили глаголы?»</w:t>
            </w:r>
          </w:p>
        </w:tc>
        <w:tc>
          <w:tcPr>
            <w:tcW w:w="992" w:type="dxa"/>
          </w:tcPr>
          <w:p w:rsidR="00932625" w:rsidRPr="00730131" w:rsidRDefault="00C35CE6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Составление и разгадывание кроссвордов, загадок, шарад, викторин с глаголами.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Творческие работы учащегося. </w:t>
            </w:r>
            <w:r w:rsidRPr="00730131">
              <w:rPr>
                <w:i/>
                <w:sz w:val="24"/>
                <w:szCs w:val="24"/>
              </w:rPr>
              <w:t>Выполнение в самостоятельно выбранном редакторе.</w:t>
            </w: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В царстве наречий.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Беседа «Нарекли наречие». Смысловая роль наречий.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Конфликты в стране Речь.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Редактирование повествов</w:t>
            </w:r>
            <w:r w:rsidRPr="00730131">
              <w:rPr>
                <w:sz w:val="24"/>
                <w:szCs w:val="24"/>
              </w:rPr>
              <w:t>а</w:t>
            </w:r>
            <w:r w:rsidRPr="00730131">
              <w:rPr>
                <w:sz w:val="24"/>
                <w:szCs w:val="24"/>
              </w:rPr>
              <w:t>тельных текстов.</w:t>
            </w:r>
          </w:p>
          <w:p w:rsidR="00CB6FD9" w:rsidRPr="00730131" w:rsidRDefault="00CB6FD9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</w:t>
            </w:r>
          </w:p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3848" w:rsidRPr="00730131" w:rsidRDefault="0035246C">
            <w:pPr>
              <w:spacing w:before="7" w:line="317" w:lineRule="exact"/>
              <w:ind w:right="-3466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Разгадывание и составление игр, </w:t>
            </w:r>
          </w:p>
          <w:p w:rsidR="00FD3848" w:rsidRPr="00730131" w:rsidRDefault="0035246C">
            <w:pPr>
              <w:spacing w:before="7" w:line="317" w:lineRule="exact"/>
              <w:ind w:right="-3466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ребусов, загадок с различными </w:t>
            </w:r>
          </w:p>
          <w:p w:rsidR="00932625" w:rsidRPr="00730131" w:rsidRDefault="0035246C">
            <w:pPr>
              <w:spacing w:before="7" w:line="317" w:lineRule="exact"/>
              <w:ind w:right="-3466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частями речи.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ind w:right="-3466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Составление грамматической </w:t>
            </w:r>
          </w:p>
          <w:p w:rsidR="00932625" w:rsidRPr="00730131" w:rsidRDefault="0035246C">
            <w:pPr>
              <w:spacing w:before="7" w:line="317" w:lineRule="exact"/>
              <w:ind w:right="-3466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настольной игры - путешествия</w:t>
            </w: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9072" w:type="dxa"/>
            <w:gridSpan w:val="4"/>
            <w:vAlign w:val="center"/>
          </w:tcPr>
          <w:p w:rsidR="00932625" w:rsidRDefault="0035246C" w:rsidP="007E15AE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t>Словообразовательный причал (</w:t>
            </w:r>
            <w:r w:rsidR="007E15AE" w:rsidRPr="00730131">
              <w:rPr>
                <w:b/>
                <w:sz w:val="24"/>
                <w:szCs w:val="24"/>
              </w:rPr>
              <w:t>5</w:t>
            </w:r>
            <w:r w:rsidRPr="00730131">
              <w:rPr>
                <w:b/>
                <w:sz w:val="24"/>
                <w:szCs w:val="24"/>
              </w:rPr>
              <w:t xml:space="preserve"> час</w:t>
            </w:r>
            <w:r w:rsidR="007E15AE" w:rsidRPr="00730131">
              <w:rPr>
                <w:b/>
                <w:sz w:val="24"/>
                <w:szCs w:val="24"/>
              </w:rPr>
              <w:t>ов</w:t>
            </w:r>
            <w:r w:rsidRPr="00730131">
              <w:rPr>
                <w:b/>
                <w:sz w:val="24"/>
                <w:szCs w:val="24"/>
              </w:rPr>
              <w:t>)</w:t>
            </w:r>
          </w:p>
          <w:p w:rsidR="0034391A" w:rsidRPr="00730131" w:rsidRDefault="0034391A" w:rsidP="007E15AE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Слова – родственники.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Семьи родственных слов. Кр</w:t>
            </w:r>
            <w:r w:rsidRPr="00730131">
              <w:rPr>
                <w:sz w:val="24"/>
                <w:szCs w:val="24"/>
              </w:rPr>
              <w:t>ы</w:t>
            </w:r>
            <w:r w:rsidRPr="00730131">
              <w:rPr>
                <w:sz w:val="24"/>
                <w:szCs w:val="24"/>
              </w:rPr>
              <w:t>латые слова в родовых гнёздах. Правильность и уместность употребления крылатых улов и выражений.</w:t>
            </w: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Крылатые слова и выражения, происхождение слов. Как нужно говорить.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9072" w:type="dxa"/>
            <w:gridSpan w:val="4"/>
          </w:tcPr>
          <w:p w:rsidR="00932625" w:rsidRPr="00730131" w:rsidRDefault="00FD3848" w:rsidP="007E15AE">
            <w:pPr>
              <w:spacing w:before="7" w:line="317" w:lineRule="exact"/>
              <w:rPr>
                <w:b/>
                <w:sz w:val="24"/>
                <w:szCs w:val="24"/>
              </w:rPr>
            </w:pPr>
            <w:r w:rsidRPr="00730131">
              <w:rPr>
                <w:b/>
                <w:sz w:val="24"/>
                <w:szCs w:val="24"/>
              </w:rPr>
              <w:lastRenderedPageBreak/>
              <w:t>Фразеологический ручей (</w:t>
            </w:r>
            <w:r w:rsidR="007E15AE" w:rsidRPr="00730131">
              <w:rPr>
                <w:b/>
                <w:sz w:val="24"/>
                <w:szCs w:val="24"/>
              </w:rPr>
              <w:t xml:space="preserve">9 </w:t>
            </w:r>
            <w:r w:rsidR="0035246C" w:rsidRPr="00730131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rPr>
                <w:b/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Страна Фразеология и ее жители.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Происхождение фразеологи</w:t>
            </w:r>
            <w:r w:rsidRPr="00730131">
              <w:rPr>
                <w:sz w:val="24"/>
                <w:szCs w:val="24"/>
              </w:rPr>
              <w:t>з</w:t>
            </w:r>
            <w:r w:rsidRPr="00730131">
              <w:rPr>
                <w:sz w:val="24"/>
                <w:szCs w:val="24"/>
              </w:rPr>
              <w:t>мов. Использование фразеол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>гизмов в литературе</w:t>
            </w:r>
          </w:p>
        </w:tc>
        <w:tc>
          <w:tcPr>
            <w:tcW w:w="992" w:type="dxa"/>
          </w:tcPr>
          <w:p w:rsidR="00932625" w:rsidRPr="00730131" w:rsidRDefault="007E15AE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Для чего нужны фразеологизмы. Урок-исследование.</w:t>
            </w:r>
          </w:p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 xml:space="preserve">Составление презентации в программе </w:t>
            </w:r>
            <w:r w:rsidRPr="00730131">
              <w:rPr>
                <w:i/>
                <w:sz w:val="24"/>
                <w:szCs w:val="24"/>
                <w:lang w:val="en-US"/>
              </w:rPr>
              <w:t>Microsoft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Office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Power</w:t>
            </w:r>
            <w:r w:rsidRPr="00730131">
              <w:rPr>
                <w:i/>
                <w:sz w:val="24"/>
                <w:szCs w:val="24"/>
              </w:rPr>
              <w:t xml:space="preserve"> </w:t>
            </w:r>
            <w:r w:rsidRPr="00730131">
              <w:rPr>
                <w:i/>
                <w:sz w:val="24"/>
                <w:szCs w:val="24"/>
                <w:lang w:val="en-US"/>
              </w:rPr>
              <w:t>Point</w:t>
            </w:r>
            <w:r w:rsidRPr="00730131">
              <w:rPr>
                <w:sz w:val="24"/>
                <w:szCs w:val="24"/>
              </w:rPr>
              <w:t xml:space="preserve"> «Роль фразеол</w:t>
            </w:r>
            <w:r w:rsidRPr="00730131">
              <w:rPr>
                <w:sz w:val="24"/>
                <w:szCs w:val="24"/>
              </w:rPr>
              <w:t>о</w:t>
            </w:r>
            <w:r w:rsidRPr="00730131">
              <w:rPr>
                <w:sz w:val="24"/>
                <w:szCs w:val="24"/>
              </w:rPr>
              <w:t>гизмов в жизни человека»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Разгадывание грамматических викторин, кроссвордов, ребусов, загадок с использованием фр</w:t>
            </w:r>
            <w:r w:rsidRPr="00730131">
              <w:rPr>
                <w:sz w:val="24"/>
                <w:szCs w:val="24"/>
              </w:rPr>
              <w:t>а</w:t>
            </w:r>
            <w:r w:rsidRPr="00730131">
              <w:rPr>
                <w:sz w:val="24"/>
                <w:szCs w:val="24"/>
              </w:rPr>
              <w:t>зеологизмов.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932625">
            <w:pPr>
              <w:spacing w:before="7" w:line="31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FD3848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932625" w:rsidTr="0034391A">
        <w:trPr>
          <w:trHeight w:val="364"/>
        </w:trPr>
        <w:tc>
          <w:tcPr>
            <w:tcW w:w="850" w:type="dxa"/>
          </w:tcPr>
          <w:p w:rsidR="00932625" w:rsidRPr="00730131" w:rsidRDefault="0034391A">
            <w:pPr>
              <w:spacing w:before="7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А в</w:t>
            </w:r>
            <w:r w:rsidR="00FD3848" w:rsidRPr="00730131">
              <w:rPr>
                <w:sz w:val="24"/>
                <w:szCs w:val="24"/>
              </w:rPr>
              <w:t>се-таки она хорошая – эта Речь!</w:t>
            </w:r>
            <w:r w:rsidRPr="00730131">
              <w:rPr>
                <w:sz w:val="24"/>
                <w:szCs w:val="24"/>
              </w:rPr>
              <w:t xml:space="preserve"> Урок-праздник.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2625" w:rsidRPr="00730131" w:rsidRDefault="0035246C">
            <w:pPr>
              <w:spacing w:before="7" w:line="317" w:lineRule="exact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932625" w:rsidRPr="00730131" w:rsidRDefault="0035246C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  <w:r w:rsidRPr="007301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625" w:rsidRPr="00730131" w:rsidRDefault="00932625">
            <w:pPr>
              <w:spacing w:before="7" w:line="317" w:lineRule="exact"/>
              <w:jc w:val="center"/>
              <w:rPr>
                <w:sz w:val="24"/>
                <w:szCs w:val="24"/>
              </w:rPr>
            </w:pPr>
          </w:p>
        </w:tc>
      </w:tr>
    </w:tbl>
    <w:p w:rsidR="00932625" w:rsidRDefault="00932625">
      <w:pPr>
        <w:shd w:val="clear" w:color="auto" w:fill="FFFFFF"/>
        <w:spacing w:before="7" w:line="317" w:lineRule="exact"/>
        <w:rPr>
          <w:sz w:val="28"/>
          <w:szCs w:val="28"/>
        </w:rPr>
      </w:pPr>
    </w:p>
    <w:p w:rsidR="00932625" w:rsidRPr="00730131" w:rsidRDefault="00730131" w:rsidP="00730131">
      <w:pPr>
        <w:widowControl/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730131">
        <w:rPr>
          <w:rFonts w:eastAsia="Times New Roman"/>
          <w:b/>
          <w:bCs/>
          <w:iCs/>
          <w:color w:val="000000"/>
          <w:sz w:val="28"/>
          <w:szCs w:val="28"/>
        </w:rPr>
        <w:t>Информационные материалы</w:t>
      </w:r>
    </w:p>
    <w:p w:rsidR="00730131" w:rsidRDefault="00730131" w:rsidP="00730131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</w:rPr>
        <w:t>Агаркова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Н. Г., Бугрименко Е. А., </w:t>
      </w:r>
      <w:proofErr w:type="spellStart"/>
      <w:r>
        <w:rPr>
          <w:rFonts w:eastAsia="Times New Roman"/>
          <w:color w:val="000000"/>
          <w:sz w:val="28"/>
          <w:szCs w:val="28"/>
        </w:rPr>
        <w:t>Жедек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П. С, </w:t>
      </w:r>
      <w:proofErr w:type="spellStart"/>
      <w:r>
        <w:rPr>
          <w:rFonts w:eastAsia="Times New Roman"/>
          <w:color w:val="000000"/>
          <w:sz w:val="28"/>
          <w:szCs w:val="28"/>
        </w:rPr>
        <w:t>Цукерман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Г. А. </w:t>
      </w:r>
    </w:p>
    <w:p w:rsidR="00730131" w:rsidRDefault="00730131" w:rsidP="00730131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Чтение и письмо по системе Д. Б. </w:t>
      </w:r>
      <w:proofErr w:type="spellStart"/>
      <w:r>
        <w:rPr>
          <w:rFonts w:eastAsia="Times New Roman"/>
          <w:color w:val="000000"/>
          <w:sz w:val="28"/>
          <w:szCs w:val="28"/>
        </w:rPr>
        <w:t>Э</w:t>
      </w:r>
      <w:r w:rsidR="00CD4D43">
        <w:rPr>
          <w:rFonts w:eastAsia="Times New Roman"/>
          <w:color w:val="000000"/>
          <w:sz w:val="28"/>
          <w:szCs w:val="28"/>
        </w:rPr>
        <w:t>льконина</w:t>
      </w:r>
      <w:proofErr w:type="spellEnd"/>
      <w:r w:rsidR="00CD4D43">
        <w:rPr>
          <w:rFonts w:eastAsia="Times New Roman"/>
          <w:color w:val="000000"/>
          <w:sz w:val="28"/>
          <w:szCs w:val="28"/>
        </w:rPr>
        <w:t>. М: Просвещение, 1993</w:t>
      </w:r>
      <w:r>
        <w:rPr>
          <w:rFonts w:eastAsia="Times New Roman"/>
          <w:color w:val="000000"/>
          <w:sz w:val="28"/>
          <w:szCs w:val="28"/>
        </w:rPr>
        <w:t>.</w:t>
      </w:r>
    </w:p>
    <w:p w:rsidR="00730131" w:rsidRDefault="00730131" w:rsidP="0073013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proofErr w:type="spellStart"/>
      <w:r>
        <w:rPr>
          <w:rFonts w:eastAsia="Times New Roman"/>
          <w:color w:val="000000"/>
          <w:sz w:val="28"/>
          <w:szCs w:val="28"/>
        </w:rPr>
        <w:t>Граник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Г. Г., Бондаренко С. М., Концевая Л. А. Секреты орфографии. Москва «Просвещение», 2001.</w:t>
      </w:r>
    </w:p>
    <w:p w:rsidR="00730131" w:rsidRDefault="00730131" w:rsidP="0073013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Журналы: «Начальная школа»</w:t>
      </w:r>
    </w:p>
    <w:p w:rsidR="00730131" w:rsidRDefault="00730131" w:rsidP="00730131">
      <w:pPr>
        <w:shd w:val="clear" w:color="auto" w:fill="FFFFFF"/>
        <w:spacing w:line="317" w:lineRule="exact"/>
        <w:ind w:left="426" w:hanging="426"/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pacing w:val="-1"/>
          <w:sz w:val="28"/>
          <w:szCs w:val="28"/>
        </w:rPr>
        <w:t>Левушкина О. Н. Словарная работа в начальных классах. (1-4) Москва</w:t>
      </w:r>
    </w:p>
    <w:p w:rsidR="00730131" w:rsidRPr="00730131" w:rsidRDefault="00730131" w:rsidP="00730131">
      <w:pPr>
        <w:shd w:val="clear" w:color="auto" w:fill="FFFFFF"/>
        <w:spacing w:before="7" w:line="317" w:lineRule="exact"/>
        <w:ind w:left="426" w:hanging="426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"</w:t>
      </w:r>
      <w:r w:rsidR="00CD4D43">
        <w:rPr>
          <w:rFonts w:eastAsia="Times New Roman"/>
          <w:color w:val="000000"/>
          <w:spacing w:val="-1"/>
          <w:sz w:val="28"/>
          <w:szCs w:val="28"/>
        </w:rPr>
        <w:t>ВЛАДОС", 2003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30131" w:rsidRDefault="00730131" w:rsidP="00730131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pacing w:val="-1"/>
          <w:sz w:val="28"/>
          <w:szCs w:val="28"/>
        </w:rPr>
        <w:t>Полякова А. В. Творческие учебные задания по русскому языку для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>учащихся 1-4 классов. Самара. Издательство "Сам Вен", 2007.</w:t>
      </w:r>
    </w:p>
    <w:p w:rsidR="00730131" w:rsidRPr="00CD4D43" w:rsidRDefault="00CD4D43" w:rsidP="00CD4D43">
      <w:pPr>
        <w:widowControl/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6. </w:t>
      </w:r>
      <w:proofErr w:type="spellStart"/>
      <w:r w:rsidR="00730131" w:rsidRPr="00CD4D43">
        <w:rPr>
          <w:rFonts w:eastAsia="Times New Roman"/>
          <w:color w:val="000000"/>
          <w:spacing w:val="-1"/>
          <w:sz w:val="28"/>
          <w:szCs w:val="28"/>
        </w:rPr>
        <w:t>Рик</w:t>
      </w:r>
      <w:proofErr w:type="spellEnd"/>
      <w:r w:rsidR="00730131" w:rsidRPr="00CD4D4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D4D43">
        <w:rPr>
          <w:rFonts w:eastAsia="Times New Roman"/>
          <w:color w:val="000000"/>
          <w:spacing w:val="-1"/>
          <w:sz w:val="28"/>
          <w:szCs w:val="28"/>
        </w:rPr>
        <w:t xml:space="preserve">Т. </w:t>
      </w:r>
      <w:r w:rsidR="00730131" w:rsidRPr="00CD4D43">
        <w:rPr>
          <w:rFonts w:eastAsia="Times New Roman"/>
          <w:color w:val="000000"/>
          <w:spacing w:val="-1"/>
          <w:sz w:val="28"/>
          <w:szCs w:val="28"/>
        </w:rPr>
        <w:t>«Здравствуйте, Имя Существительное», М.: </w:t>
      </w:r>
      <w:proofErr w:type="spellStart"/>
      <w:r w:rsidR="00730131" w:rsidRPr="00CD4D43">
        <w:rPr>
          <w:rFonts w:eastAsia="Times New Roman"/>
          <w:color w:val="000000"/>
          <w:spacing w:val="-1"/>
          <w:sz w:val="28"/>
          <w:szCs w:val="28"/>
        </w:rPr>
        <w:fldChar w:fldCharType="begin"/>
      </w:r>
      <w:r w:rsidR="00730131" w:rsidRPr="00CD4D43">
        <w:rPr>
          <w:rFonts w:eastAsia="Times New Roman"/>
          <w:color w:val="000000"/>
          <w:spacing w:val="-1"/>
          <w:sz w:val="28"/>
          <w:szCs w:val="28"/>
        </w:rPr>
        <w:instrText xml:space="preserve"> HYPERLINK "https://ru.wikipedia.org/wiki/%D0%90%D1%81%D1%82%D1%80%D0%B5%D0%BB%D1%8C-%D0%A1%D0%9F%D0%B1" \o "Астрель-СПб" </w:instrText>
      </w:r>
      <w:r w:rsidR="00730131" w:rsidRPr="00CD4D43">
        <w:rPr>
          <w:rFonts w:eastAsia="Times New Roman"/>
          <w:color w:val="000000"/>
          <w:spacing w:val="-1"/>
          <w:sz w:val="28"/>
          <w:szCs w:val="28"/>
        </w:rPr>
        <w:fldChar w:fldCharType="separate"/>
      </w:r>
      <w:r w:rsidR="00730131" w:rsidRPr="00CD4D43">
        <w:rPr>
          <w:rFonts w:eastAsia="Times New Roman"/>
          <w:color w:val="000000"/>
          <w:spacing w:val="-1"/>
          <w:sz w:val="28"/>
          <w:szCs w:val="28"/>
        </w:rPr>
        <w:t>Астрель</w:t>
      </w:r>
      <w:proofErr w:type="spellEnd"/>
      <w:r w:rsidR="00730131" w:rsidRPr="00CD4D43">
        <w:rPr>
          <w:rFonts w:eastAsia="Times New Roman"/>
          <w:color w:val="000000"/>
          <w:spacing w:val="-1"/>
          <w:sz w:val="28"/>
          <w:szCs w:val="28"/>
        </w:rPr>
        <w:fldChar w:fldCharType="end"/>
      </w:r>
      <w:r w:rsidR="00730131" w:rsidRPr="00CD4D43">
        <w:rPr>
          <w:rFonts w:eastAsia="Times New Roman"/>
          <w:color w:val="000000"/>
          <w:spacing w:val="-1"/>
          <w:sz w:val="28"/>
          <w:szCs w:val="28"/>
        </w:rPr>
        <w:t xml:space="preserve">, 1999. </w:t>
      </w:r>
    </w:p>
    <w:p w:rsidR="00730131" w:rsidRPr="00730131" w:rsidRDefault="00CD4D43" w:rsidP="00CD4D43">
      <w:pPr>
        <w:widowControl/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7. </w:t>
      </w:r>
      <w:proofErr w:type="spellStart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>Рик</w:t>
      </w:r>
      <w:proofErr w:type="spellEnd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30131">
        <w:rPr>
          <w:rFonts w:eastAsia="Times New Roman"/>
          <w:color w:val="000000"/>
          <w:spacing w:val="-1"/>
          <w:sz w:val="28"/>
          <w:szCs w:val="28"/>
        </w:rPr>
        <w:t xml:space="preserve">Т. </w:t>
      </w:r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«Доброе утро, Имя Прилагательное», М.: Априори-Пресс, 2006. </w:t>
      </w:r>
    </w:p>
    <w:p w:rsidR="00730131" w:rsidRPr="00730131" w:rsidRDefault="00CD4D43" w:rsidP="00CD4D43">
      <w:pPr>
        <w:widowControl/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8. </w:t>
      </w:r>
      <w:proofErr w:type="spellStart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>Рик</w:t>
      </w:r>
      <w:proofErr w:type="spellEnd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30131">
        <w:rPr>
          <w:rFonts w:eastAsia="Times New Roman"/>
          <w:color w:val="000000"/>
          <w:spacing w:val="-1"/>
          <w:sz w:val="28"/>
          <w:szCs w:val="28"/>
        </w:rPr>
        <w:t xml:space="preserve">Т. </w:t>
      </w:r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«Здравствуй, дядюшка Глагол», М.: </w:t>
      </w:r>
      <w:proofErr w:type="spellStart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>Вако</w:t>
      </w:r>
      <w:proofErr w:type="spellEnd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, 2011. </w:t>
      </w:r>
    </w:p>
    <w:p w:rsidR="00730131" w:rsidRDefault="00CD4D43" w:rsidP="00CD4D43">
      <w:pPr>
        <w:widowControl/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9. </w:t>
      </w:r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Т. </w:t>
      </w:r>
      <w:proofErr w:type="spellStart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>Рик</w:t>
      </w:r>
      <w:proofErr w:type="spellEnd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 «Как живешь, Наречие?», М.: </w:t>
      </w:r>
      <w:proofErr w:type="spellStart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>Вако</w:t>
      </w:r>
      <w:proofErr w:type="spellEnd"/>
      <w:r w:rsidR="00730131" w:rsidRPr="00730131">
        <w:rPr>
          <w:rFonts w:eastAsia="Times New Roman"/>
          <w:color w:val="000000"/>
          <w:spacing w:val="-1"/>
          <w:sz w:val="28"/>
          <w:szCs w:val="28"/>
        </w:rPr>
        <w:t xml:space="preserve">, 2011. </w:t>
      </w:r>
    </w:p>
    <w:p w:rsidR="00CD4D43" w:rsidRDefault="00CD4D43" w:rsidP="00CD4D43">
      <w:pPr>
        <w:widowControl/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10. Цифровые образовательные ресурсы  </w:t>
      </w:r>
      <w:hyperlink r:id="rId9" w:history="1">
        <w:r w:rsidRPr="006671BA">
          <w:rPr>
            <w:rStyle w:val="ad"/>
            <w:rFonts w:eastAsia="Times New Roman"/>
            <w:spacing w:val="-1"/>
            <w:sz w:val="28"/>
            <w:szCs w:val="28"/>
          </w:rPr>
          <w:t>http://school-collection.edu.ru/</w:t>
        </w:r>
      </w:hyperlink>
    </w:p>
    <w:p w:rsidR="00CD4D43" w:rsidRPr="00730131" w:rsidRDefault="00CD4D43" w:rsidP="00CD4D43">
      <w:pPr>
        <w:widowControl/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11. Интернет-источники.</w:t>
      </w:r>
    </w:p>
    <w:p w:rsidR="00730131" w:rsidRDefault="00730131" w:rsidP="00730131">
      <w:pPr>
        <w:widowControl/>
        <w:shd w:val="clear" w:color="auto" w:fill="FFFFFF"/>
        <w:rPr>
          <w:sz w:val="24"/>
          <w:szCs w:val="24"/>
        </w:rPr>
      </w:pPr>
    </w:p>
    <w:p w:rsidR="00932625" w:rsidRDefault="00932625">
      <w:pPr>
        <w:widowControl/>
        <w:shd w:val="clear" w:color="auto" w:fill="FFFFFF"/>
        <w:jc w:val="center"/>
        <w:rPr>
          <w:sz w:val="24"/>
          <w:szCs w:val="24"/>
        </w:rPr>
      </w:pPr>
    </w:p>
    <w:p w:rsidR="00932625" w:rsidRDefault="00932625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</w:p>
    <w:p w:rsidR="00932625" w:rsidRDefault="00932625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</w:p>
    <w:p w:rsidR="00932625" w:rsidRDefault="00932625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</w:p>
    <w:p w:rsidR="00932625" w:rsidRDefault="00932625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</w:p>
    <w:p w:rsidR="00932625" w:rsidRDefault="00932625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</w:p>
    <w:p w:rsidR="00932625" w:rsidRDefault="00932625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</w:p>
    <w:p w:rsidR="00932625" w:rsidRDefault="0035246C">
      <w:pPr>
        <w:shd w:val="clear" w:color="auto" w:fill="FFFFFF"/>
        <w:spacing w:before="7"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</w:t>
      </w:r>
    </w:p>
    <w:sectPr w:rsidR="00932625">
      <w:pgSz w:w="11909" w:h="16834"/>
      <w:pgMar w:top="851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8D" w:rsidRDefault="000A7E8D">
      <w:r>
        <w:separator/>
      </w:r>
    </w:p>
  </w:endnote>
  <w:endnote w:type="continuationSeparator" w:id="0">
    <w:p w:rsidR="000A7E8D" w:rsidRDefault="000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8D" w:rsidRDefault="000A7E8D">
      <w:r>
        <w:separator/>
      </w:r>
    </w:p>
  </w:footnote>
  <w:footnote w:type="continuationSeparator" w:id="0">
    <w:p w:rsidR="000A7E8D" w:rsidRDefault="000A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A" w:rsidRPr="0034391A" w:rsidRDefault="0034391A" w:rsidP="003439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4CF1A2"/>
    <w:lvl w:ilvl="0">
      <w:numFmt w:val="bullet"/>
      <w:lvlText w:val="*"/>
      <w:lvlJc w:val="left"/>
    </w:lvl>
  </w:abstractNum>
  <w:abstractNum w:abstractNumId="1">
    <w:nsid w:val="00D64D65"/>
    <w:multiLevelType w:val="multilevel"/>
    <w:tmpl w:val="B740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278E"/>
    <w:multiLevelType w:val="hybridMultilevel"/>
    <w:tmpl w:val="8C7E3C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B90ECB"/>
    <w:multiLevelType w:val="hybridMultilevel"/>
    <w:tmpl w:val="48985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070"/>
    <w:multiLevelType w:val="hybridMultilevel"/>
    <w:tmpl w:val="2454F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768F"/>
    <w:multiLevelType w:val="hybridMultilevel"/>
    <w:tmpl w:val="478C192E"/>
    <w:lvl w:ilvl="0" w:tplc="5B4CF1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81DC8"/>
    <w:multiLevelType w:val="hybridMultilevel"/>
    <w:tmpl w:val="970E5F16"/>
    <w:lvl w:ilvl="0" w:tplc="5B4CF1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47B8"/>
    <w:multiLevelType w:val="singleLevel"/>
    <w:tmpl w:val="9A1834C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1E322987"/>
    <w:multiLevelType w:val="hybridMultilevel"/>
    <w:tmpl w:val="EB92DDD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>
    <w:nsid w:val="1E876A77"/>
    <w:multiLevelType w:val="hybridMultilevel"/>
    <w:tmpl w:val="76E6CD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0F20FF"/>
    <w:multiLevelType w:val="hybridMultilevel"/>
    <w:tmpl w:val="CBF64EEC"/>
    <w:lvl w:ilvl="0" w:tplc="2BD03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AC"/>
    <w:multiLevelType w:val="hybridMultilevel"/>
    <w:tmpl w:val="55BC6214"/>
    <w:lvl w:ilvl="0" w:tplc="5B4CF1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51B"/>
    <w:multiLevelType w:val="hybridMultilevel"/>
    <w:tmpl w:val="D16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52E"/>
    <w:multiLevelType w:val="hybridMultilevel"/>
    <w:tmpl w:val="9C3AF85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2FA62386"/>
    <w:multiLevelType w:val="multilevel"/>
    <w:tmpl w:val="038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02974"/>
    <w:multiLevelType w:val="hybridMultilevel"/>
    <w:tmpl w:val="EE0AA918"/>
    <w:lvl w:ilvl="0" w:tplc="5B4CF1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1596C"/>
    <w:multiLevelType w:val="hybridMultilevel"/>
    <w:tmpl w:val="73BC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07A6D"/>
    <w:multiLevelType w:val="hybridMultilevel"/>
    <w:tmpl w:val="E2C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E6262"/>
    <w:multiLevelType w:val="hybridMultilevel"/>
    <w:tmpl w:val="308CB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1C0E32"/>
    <w:multiLevelType w:val="hybridMultilevel"/>
    <w:tmpl w:val="0C127E80"/>
    <w:lvl w:ilvl="0" w:tplc="E7E0F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320160"/>
    <w:multiLevelType w:val="hybridMultilevel"/>
    <w:tmpl w:val="05780A84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>
    <w:nsid w:val="681371FB"/>
    <w:multiLevelType w:val="hybridMultilevel"/>
    <w:tmpl w:val="18888CF0"/>
    <w:lvl w:ilvl="0" w:tplc="5B4CF1A2">
      <w:start w:val="65535"/>
      <w:numFmt w:val="bullet"/>
      <w:lvlText w:val="•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>
    <w:nsid w:val="72502F3C"/>
    <w:multiLevelType w:val="hybridMultilevel"/>
    <w:tmpl w:val="9A18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D4127"/>
    <w:multiLevelType w:val="hybridMultilevel"/>
    <w:tmpl w:val="B628B510"/>
    <w:lvl w:ilvl="0" w:tplc="DCDC6B8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32DAE"/>
    <w:multiLevelType w:val="hybridMultilevel"/>
    <w:tmpl w:val="9C2CEB0A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>
    <w:nsid w:val="7EEB43AA"/>
    <w:multiLevelType w:val="hybridMultilevel"/>
    <w:tmpl w:val="28AE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1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8"/>
  </w:num>
  <w:num w:numId="14">
    <w:abstractNumId w:val="12"/>
  </w:num>
  <w:num w:numId="15">
    <w:abstractNumId w:val="15"/>
  </w:num>
  <w:num w:numId="16">
    <w:abstractNumId w:val="23"/>
  </w:num>
  <w:num w:numId="17">
    <w:abstractNumId w:val="13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22"/>
  </w:num>
  <w:num w:numId="23">
    <w:abstractNumId w:val="2"/>
  </w:num>
  <w:num w:numId="24">
    <w:abstractNumId w:val="19"/>
  </w:num>
  <w:num w:numId="25">
    <w:abstractNumId w:val="9"/>
  </w:num>
  <w:num w:numId="26">
    <w:abstractNumId w:val="25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5"/>
    <w:rsid w:val="00012B03"/>
    <w:rsid w:val="000A7E8D"/>
    <w:rsid w:val="00252BCF"/>
    <w:rsid w:val="0034391A"/>
    <w:rsid w:val="0035246C"/>
    <w:rsid w:val="00352E48"/>
    <w:rsid w:val="00481DEE"/>
    <w:rsid w:val="0049594B"/>
    <w:rsid w:val="00497099"/>
    <w:rsid w:val="004A2FA6"/>
    <w:rsid w:val="005631D0"/>
    <w:rsid w:val="00730131"/>
    <w:rsid w:val="007E15AE"/>
    <w:rsid w:val="008A483A"/>
    <w:rsid w:val="008C5B60"/>
    <w:rsid w:val="00932625"/>
    <w:rsid w:val="00975B07"/>
    <w:rsid w:val="00977537"/>
    <w:rsid w:val="009A116E"/>
    <w:rsid w:val="009F12FA"/>
    <w:rsid w:val="00B73BD2"/>
    <w:rsid w:val="00B92E28"/>
    <w:rsid w:val="00BA1F2E"/>
    <w:rsid w:val="00C35CE6"/>
    <w:rsid w:val="00C7447E"/>
    <w:rsid w:val="00CB6FD9"/>
    <w:rsid w:val="00CD4D43"/>
    <w:rsid w:val="00D96342"/>
    <w:rsid w:val="00DE1C01"/>
    <w:rsid w:val="00E2290D"/>
    <w:rsid w:val="00E67CBC"/>
    <w:rsid w:val="00FC77CF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Pr>
      <w:rFonts w:ascii="Arial" w:hAnsi="Arial" w:cs="Arial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No Spacing"/>
    <w:qFormat/>
    <w:rsid w:val="003524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730131"/>
  </w:style>
  <w:style w:type="character" w:styleId="ad">
    <w:name w:val="Hyperlink"/>
    <w:basedOn w:val="a0"/>
    <w:uiPriority w:val="99"/>
    <w:unhideWhenUsed/>
    <w:rsid w:val="00730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Pr>
      <w:rFonts w:ascii="Arial" w:hAnsi="Arial" w:cs="Arial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No Spacing"/>
    <w:qFormat/>
    <w:rsid w:val="003524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730131"/>
  </w:style>
  <w:style w:type="character" w:styleId="ad">
    <w:name w:val="Hyperlink"/>
    <w:basedOn w:val="a0"/>
    <w:uiPriority w:val="99"/>
    <w:unhideWhenUsed/>
    <w:rsid w:val="00730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2014-02-15T05:10:00Z</cp:lastPrinted>
  <dcterms:created xsi:type="dcterms:W3CDTF">2015-11-14T18:18:00Z</dcterms:created>
  <dcterms:modified xsi:type="dcterms:W3CDTF">2015-11-14T18:18:00Z</dcterms:modified>
</cp:coreProperties>
</file>