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88" w:rsidRDefault="00444188" w:rsidP="00444188">
      <w:pPr>
        <w:spacing w:after="0" w:line="360" w:lineRule="auto"/>
        <w:jc w:val="both"/>
        <w:rPr>
          <w:rFonts w:ascii="Times New Roman" w:hAnsi="Times New Roman" w:cs="Times New Roman"/>
          <w:sz w:val="28"/>
          <w:szCs w:val="28"/>
          <w:lang w:val="tt-RU"/>
        </w:rPr>
      </w:pPr>
    </w:p>
    <w:p w:rsidR="00E66924" w:rsidRPr="00E66924" w:rsidRDefault="00AF4F28" w:rsidP="00444188">
      <w:pPr>
        <w:spacing w:after="0" w:line="360" w:lineRule="auto"/>
        <w:jc w:val="both"/>
        <w:rPr>
          <w:rFonts w:ascii="Times New Roman" w:hAnsi="Times New Roman" w:cs="Times New Roman"/>
          <w:sz w:val="28"/>
          <w:szCs w:val="28"/>
          <w:lang w:val="tt-RU"/>
        </w:rPr>
      </w:pPr>
      <w:bookmarkStart w:id="0" w:name="_GoBack"/>
      <w:bookmarkEnd w:id="0"/>
      <w:r>
        <w:rPr>
          <w:rFonts w:ascii="Times New Roman" w:hAnsi="Times New Roman" w:cs="Times New Roman"/>
          <w:sz w:val="28"/>
          <w:szCs w:val="28"/>
          <w:lang w:val="tt-RU"/>
        </w:rPr>
        <w:t>Фәннүр Сафин иҗатына багышланган фәнни эш “Кошлар оча-оча югала”.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w:t>
      </w:r>
      <w:r w:rsidR="00997553">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 Ирекле кош, яралы кош,</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w:t>
      </w:r>
      <w:r w:rsidR="00997553">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 Канатларын кем кискән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w:t>
      </w:r>
      <w:r w:rsidR="00997553">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 Бар дөн</w:t>
      </w:r>
      <w:r w:rsidRPr="00AF4F28">
        <w:rPr>
          <w:rFonts w:ascii="Times New Roman" w:hAnsi="Times New Roman" w:cs="Times New Roman"/>
          <w:sz w:val="28"/>
          <w:szCs w:val="28"/>
          <w:lang w:val="tt-RU"/>
        </w:rPr>
        <w:t>ь</w:t>
      </w:r>
      <w:r w:rsidRPr="00E66924">
        <w:rPr>
          <w:rFonts w:ascii="Times New Roman" w:hAnsi="Times New Roman" w:cs="Times New Roman"/>
          <w:sz w:val="28"/>
          <w:szCs w:val="28"/>
          <w:lang w:val="tt-RU"/>
        </w:rPr>
        <w:t>яга ал кан ява,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w:t>
      </w:r>
      <w:r w:rsidR="00997553">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  Кем кискән соң,кем икән?</w:t>
      </w:r>
    </w:p>
    <w:p w:rsidR="00E66924" w:rsidRPr="00E66924" w:rsidRDefault="00E66924" w:rsidP="00444188">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Бу юллар шагыйрь Фәннүр Сафин иҗатыннан алынган.Нәрсә хакында бу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юллар,кем турында?Лирик геройның шәхси кичерешләреме?Бәлки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ил,милләт язмышыдыр?Кем соң ул Фәннүр Сафин?Үзебезнең якташыбыз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буларак ,1980 нче еллардан башлап бер-бер артлы шигырь китапларын</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чыгарган кеше буларак ,аның турында нәрсәләр әйтергә була?Һ.Б</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сорауларга җавап эзләп , мин эшкә тотындым.Шуны әйтим:мәктәп</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китапханәсендә Фәннур абый Сафин турында мәгълүмат бик аз булып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чыкты.Менә шул материалларның бик азлыгы мине бу эшкә  алынырга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этәрде дә инде.Үземнең көчне сынап карыйсым килде.Булдыра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алырмынмы- юкмы?Шәһәр китапханәсеннән берничә китап алып кайттым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һәм яза башладым.Башта биографиясе,кайбер кечкенәрәк шигырьләре һәм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аның турында мәкаләләр белән таныштым.Азрак фикер туплагач, эш бераз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җиңеләйде.Эшемне язарга материал эзләгән вакытта,үзебезнең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мәктәптә,яшьлек елларында Фәннур абыйны якыннан белгән бер укытучыны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таптым.Ул Фәннур абыйның озын буйлы,кара чәчле матур кеше булуын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әйтте.</w:t>
      </w:r>
    </w:p>
    <w:p w:rsidR="00E66924" w:rsidRPr="00E66924" w:rsidRDefault="00E66924" w:rsidP="00444188">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Фәннур Шәйхинур улы Сафин элеккеге Минзәлә районы (хәзерге Тукай</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районы)Күзкәй авылында туа.Авыллары табигатьнең бик матур почмагына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урнашкан.Суы да ,урманы да аяк астында гына.Гаиләләрендә алар өч малай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үсәләр.Фәннур абый икенче малай.Өч туган булсалар да ,тормышта алар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төрле юллардан китәләр.Зур абыйлары хәрби юлны сайлый.Фәннур абый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әллә табигатьне бик яратканга,кечкенәдән нечкә күңелле булып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үсә.Башлангыч сыйныфларда укыганда ук беренче шигырьләре белән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“Ялкын”журналында,”Яшь ленинчы” газетасы битләрендә күренә башлый.</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lastRenderedPageBreak/>
        <w:t xml:space="preserve">Урта мәктәпне тәмамлагач,хезмәт юлын Түбән Кама шәһәрендә башлап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җибәрә.Ләкин ул үзенең  шигърияттән , әдәбияттан башка яши алмавын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аңлый.Белемен үстерү максаты белән, Казан шәһәренә килә.1969-1974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елларда Казан дәүләт университетының  татар теле һәм әдәбияты бүлегендә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укый.Шул елларны аның дусты Марсель Галиев  менә ничек искә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ала:”Хәтердә,хәтердә...1969 нчы ел.Казан университетының Кызыл Позиция</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урамынагы тулай торагы,дүртенче кат.Бүлмәдә һәр студентның аерым</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дәүләте-сиртмәле тимер караваты.Без-Фәннур,Наис һәм  мин-сабакташлар</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гына түгел ,бүлмәдәшләр дә.Фәннур бер кочак китап күтәреп кайта да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көннәр буе шул китапларны укый.Үз хисен кузгатырдай берәр фикергә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төртелсә,калын тышлы дәфтәрен ,каләмен кулга алып,стенага таба борылып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ята...Көне буе кузгалмыйча ятып,ул дәфтәр битендә энә төртерлек тә урын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калдырмыйча,сызган –бозган,өсте-өстенә язган сүзләр белән тутыра,шул</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вакыт эчендә дүрт-биш шешә су эчеп бетерә”.</w:t>
      </w:r>
    </w:p>
    <w:p w:rsidR="00E66924" w:rsidRPr="00E66924" w:rsidRDefault="00E66924" w:rsidP="00444188">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Фәннур абыйның беренче мөстәкыйль китабы-“Кеше юлга чыкса”дип атала. Ул җыентык “Җитмешенче еллар Корчагиннары” дигән Бөтенсоюз</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конкурсына куелып,җиңүчеләрнең берсе итеп таныла.  Фәннур абый озак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еллар “Татарстан яшьләре”,”Ялкын”,”Казан утлары” журналлары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редакцияләрендә –әдәби хезмәткәр булып эшли.</w:t>
      </w:r>
    </w:p>
    <w:p w:rsidR="00E66924" w:rsidRPr="00E66924" w:rsidRDefault="00E66924" w:rsidP="00444188">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“Матурлыкны бүтәннәргә  караганда күп мәртәбә артыграк  тою сәләте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кешене шагыйрь итә ,диләр.Фәннүр өчен тормышта матурлык бик күп төрле.</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Кеше хезмәт күрсәттеме-бу матурлык,шаулап язлар килсә-матурлык,җирдә</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тынычлык сакланса-матурлык,җир яшәрсә,җир өстендә төзелешләр күбәйсә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дә-матурлык.Шагыйрь матурлыкка табына,аны кешеләргә күрсәтүгә бөтен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көчен куя,”-дип яза шагыйрә Бикә Рәхимова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  Матурлыкның бөтен капкаларын</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Ачарга һәм алга барырга.”</w:t>
      </w:r>
    </w:p>
    <w:p w:rsidR="00E66924" w:rsidRPr="00E66924" w:rsidRDefault="00E66924" w:rsidP="00444188">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Тирә-юньдәге җитешсезлекләрне,күңелне рәнҗеткән күренешләрне Фәннур абый кешенең табигатькә мөнәсәбәте аша бирергә ярата,чөнки табигатькә мөнәсәбәт-адәм баласының үз-үзенә,кешеләргә,илгә,җәмгыятькә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lastRenderedPageBreak/>
        <w:t>мөнәсәбәте ул:</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...Бу ярларны-бу талларны</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Кемнәр саклый алмаган?</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Ә кошчыгым андыйларны</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Мактап сайрый алмый шул,</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Җире өчен янмаганнар</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Ил өчен дә янмый шул!</w:t>
      </w:r>
    </w:p>
    <w:p w:rsidR="00E66924" w:rsidRPr="00E66924" w:rsidRDefault="00E66924" w:rsidP="00444188">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Бикә апа Рәхимова шагыйрьнең “Сез кемнәр?” исемле китабы турында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түбәндәге фикерләрне әйтә:”Бу җыентыкның  беренче битендәге шигырь</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юллары бөтен күңелне биләп ала,йөрәккә гөлт итеп ут кабына.Шул юлларны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укуга,бөтен тарихыбыз күз алдына килә,берсеннән-берсе дәһшәтлерәк</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картиналар пәйда була.шул ук вакытта бу юллар бөтен дөньяның катлаулы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тарихы вә бүгенгесе турында да.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Шартлаулар,янгыннар яктыртса,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Барыбер караңгы ул төннәр...</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Шул төндә яндыгыз ,туганнар,</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Менә бит сез кемнәр,сез кемнәр!-</w:t>
      </w:r>
    </w:p>
    <w:p w:rsidR="00E66924" w:rsidRPr="00E66924" w:rsidRDefault="00E66924" w:rsidP="00444188">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Бу җыентык дүрт “бакча”дан-бүлектән тора.Бүлекләрнең берсе чынлап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та”Алма бакчасында” дип атала.Калганнары:”Без кемнәр?”,”Ак  күбәләк</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патшалыгы”,”Ярсу тынлык”.Һәр бакчаның үз яме,үз матурлыгы,үз</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җимеше.Бүлекләрнең һәрберсенә шагыйрьнең йөзен кызартмый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торган,көчле,хисле,ә кайберләре ,безнең карашка ,иң югары сәнгати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таләпләргә җавап бирерлек шигырьләр кергән”-дип яза ул.</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1976нчы елның 10нчы маенда Фәннур абыйны Язучылар берлегенә кабул итәләр.Бу турыда Роберт абый Миңнуллин болайрак итеп искә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ала:”Шагыйрьләр секциясенең чираттагы утырышына яшьтәшем Фәннур</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Сафин белән икебезнең иҗатны куйдылар.Ул чакта инде икебез дә</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билгеле,яшьләр арасында популяр шагыйрьләр.Ләкин бу утырыш- сират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күперен  үтү белән бер иде,чөнки җыелышта Хәсән ага Туфан,Нури ага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Арсланов ,Әхмәт ага Исхакларның “нечкә иләкләре” аша үтәргә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lastRenderedPageBreak/>
        <w:t xml:space="preserve">туры килде.Күп кенә тәнкыйть һәм мактау сүзләре ишеткәннән соң мондый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егетләрдән башка Союз үсә алмас, дигән фикергә килделәр. Кыскасы, ике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егет тә сәләтле, шуңа күрә сәләтле яшьләрне язучылар сафына кабул итү бер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тавыштан расланды.  Ул чакта безнең икебезгә дә 28яшь булган.”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Фәннүр  абый Сафин күп укый ,һәрвакыт үзен үстерү өстендә эшли. Ул мәктәп елларыннан ук Туфан абый белән” җенләнеп”, аның серле  иҗатына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мөккибән китеп йөргән.  Хәсән ага Туфаннан  дәресләр ала.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E66924">
        <w:rPr>
          <w:rFonts w:ascii="Times New Roman" w:hAnsi="Times New Roman" w:cs="Times New Roman"/>
          <w:sz w:val="28"/>
          <w:szCs w:val="28"/>
          <w:lang w:val="tt-RU"/>
        </w:rPr>
        <w:t xml:space="preserve"> Иң беренче тапкыр без Фәннүр белән җитмешенче еллар башында                                                                                                                                                                                                                                  очрашкан идек. Моңарчы таныш булмаган бу егетнең шигырь укуына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сокланып утырганым хәтердә. Шигырьләре моңсу, көй сорап тора торган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лирика иде.  Шул шигырьләрне ул гаҗәеп бер матур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тавыш, ап-ачык сөйләм теле белән укыды ки, укучылар да , без-очрашуда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катнашучылар да авыз ачып, таңга калып тыңлап утырдык. Безнең өзелмәс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дуслык шуннан башланып китте. Кем өйрәткән аны шулай матур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сөйләшергә? Каян килә ул? Анысы сер булып кала бирә. Ул Ана теленең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кадерен белә иде, язганда да, сөйләшкән дә дә Ана теленең тәмен тоя ,шул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тәмне , шул кадерне сакларга тырыша: барыгыз да минем сыман матур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сөйләшегез, дип әйтәдер кебек тоела.Фәннур гыйлемгә нык тартыла,күп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укый иде.Исеме җисеменә туры килә дә тора,ул,чыннан да ,нурлы кеше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иде”-дип дип искә ала язучы Рабит абый Батулла.</w:t>
      </w:r>
    </w:p>
    <w:p w:rsidR="00E66924" w:rsidRPr="00E66924" w:rsidRDefault="00E66924" w:rsidP="00444188">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 xml:space="preserve"> Фәннур абый  ярдәмчеллеге   белән,самимилеге  белән дә аерылып торган. Бу турыда Ркаил Зәйдулла”Идел”журналы битләрендә болай дип яза: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“Фәннур Сафин  белән мин берничә ел таныш. Аның белән без тиз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якынайдык. Менә бер кичәдә тагын очраштык Һәм мин озак еллар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күрешмәгән абыйны күргәндәй куандым.Өч кешенең берсе аның белән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исәнләшеп китә.Кайберләре белән  ул мине дә таныштыра. Йә кем инде мин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аңа?Өйрәнчек шигырьләрен атна саен диярлек “Ялкын”журналына юллаучы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мәктәп укучысы гына югыйсә! Ә ул мине үзенә тиң куеп сөйләшә.Хәсән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Туфан белән дә мине ул таныштырды.Иң мөһиме, аның гадилеге ясалма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түгел”.</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lastRenderedPageBreak/>
        <w:t xml:space="preserve">Фәннур абый Сафинның “Күкчәчәк”исемле китабы 1985нче елда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басыла.Бу китабы өч бүлектән тора.”Туган җир”,”Йөрәктәге еракта” һәм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“Хаклык җиңә!”.Исемнәрдән күренгәнчә ,беренче бүлектә –туган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җир,табигать,матурлык турындагы шигырь .Тынычлык өчен җан атып язган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шигырьләр дә шактый:</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t>Җан омтыла һаман бу дөньяның</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t xml:space="preserve">Гел кояшлы ягына, ягына...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(“Көзен чәчәк аткан алмагачтай...”)</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t>Тормыш-Көрәш,әйе,Көрәш!</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t>Беләктә көч барында,</w:t>
      </w:r>
    </w:p>
    <w:p w:rsidR="00E66924" w:rsidRPr="00E66924" w:rsidRDefault="00444188" w:rsidP="00444188">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Кирәк Ирек һәм Мә</w:t>
      </w:r>
      <w:r w:rsidR="00E66924" w:rsidRPr="00E66924">
        <w:rPr>
          <w:rFonts w:ascii="Times New Roman" w:hAnsi="Times New Roman" w:cs="Times New Roman"/>
          <w:sz w:val="28"/>
          <w:szCs w:val="28"/>
          <w:lang w:val="tt-RU"/>
        </w:rPr>
        <w:t>хә</w:t>
      </w:r>
      <w:r>
        <w:rPr>
          <w:rFonts w:ascii="Times New Roman" w:hAnsi="Times New Roman" w:cs="Times New Roman"/>
          <w:sz w:val="28"/>
          <w:szCs w:val="28"/>
          <w:lang w:val="tt-RU"/>
        </w:rPr>
        <w:t>б</w:t>
      </w:r>
      <w:r w:rsidR="00E66924" w:rsidRPr="00E66924">
        <w:rPr>
          <w:rFonts w:ascii="Times New Roman" w:hAnsi="Times New Roman" w:cs="Times New Roman"/>
          <w:sz w:val="28"/>
          <w:szCs w:val="28"/>
          <w:lang w:val="tt-RU"/>
        </w:rPr>
        <w:t>бәт</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t>Сарайларын салырга!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r>
      <w:r w:rsidRPr="00E66924">
        <w:rPr>
          <w:rFonts w:ascii="Times New Roman" w:hAnsi="Times New Roman" w:cs="Times New Roman"/>
          <w:sz w:val="28"/>
          <w:szCs w:val="28"/>
          <w:lang w:val="tt-RU"/>
        </w:rPr>
        <w:tab/>
      </w:r>
      <w:r w:rsidRPr="00E66924">
        <w:rPr>
          <w:rFonts w:ascii="Times New Roman" w:hAnsi="Times New Roman" w:cs="Times New Roman"/>
          <w:sz w:val="28"/>
          <w:szCs w:val="28"/>
          <w:lang w:val="tt-RU"/>
        </w:rPr>
        <w:tab/>
        <w:t>(“Тормыш-Көрәш!”)</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t xml:space="preserve">Икенче бүлектә урын алган шигырьләр Фәннүр Сафинның да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“Мәхәббәтнең Мәҗнүн премиясен” дәгъваларга лаек шигырь икәнлеге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хакында сөйли.</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t>Ят күзләрдән сине эзлим,</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Һәм табалмый интегәм...</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t>...Үзем уйлыйм: без дә кавышмасак,</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Чын мәхәббәт үзе кайда  соң?</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-дигән шигъри тавышларга  сокланмый мөмкин түгел.</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t>Ф.Сафинның холкында булган яхшы сыйфатлар аның шигырьләренә дә күчкән. Ул-гадилек. Мондый сыйфат шагыйрьнең җырларына да хас. “Без барыбер бергә булырбыз” (Р.Яхин музыкасы”), “Җырымда юатырмын” (Б.Мулюков музыкасы), “Ялгыз көймә”  (Риф Гатаулли музыкасы) җырларының халыкта популяр булуын шуның белән аңлатырга кирәктер.Аның җырлары бүтәннәрдән аерылып тора. Җырның серен белгән ул. Бер җырын Илһам абый Шакиров башкарганда,кемнең генә күңел  канатыннан сагыш таммый калды икән?</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r>
      <w:r w:rsidRPr="00E66924">
        <w:rPr>
          <w:rFonts w:ascii="Times New Roman" w:hAnsi="Times New Roman" w:cs="Times New Roman"/>
          <w:sz w:val="28"/>
          <w:szCs w:val="28"/>
          <w:lang w:val="tt-RU"/>
        </w:rPr>
        <w:tab/>
        <w:t>Хушлаштың да китеп бардың,</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lastRenderedPageBreak/>
        <w:tab/>
      </w:r>
      <w:r w:rsidRPr="00E66924">
        <w:rPr>
          <w:rFonts w:ascii="Times New Roman" w:hAnsi="Times New Roman" w:cs="Times New Roman"/>
          <w:sz w:val="28"/>
          <w:szCs w:val="28"/>
          <w:lang w:val="tt-RU"/>
        </w:rPr>
        <w:tab/>
        <w:t>Аерылу авыр бит!</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r>
      <w:r w:rsidRPr="00E66924">
        <w:rPr>
          <w:rFonts w:ascii="Times New Roman" w:hAnsi="Times New Roman" w:cs="Times New Roman"/>
          <w:sz w:val="28"/>
          <w:szCs w:val="28"/>
          <w:lang w:val="tt-RU"/>
        </w:rPr>
        <w:tab/>
        <w:t>Күзләреңнең моңын</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r>
      <w:r w:rsidRPr="00E66924">
        <w:rPr>
          <w:rFonts w:ascii="Times New Roman" w:hAnsi="Times New Roman" w:cs="Times New Roman"/>
          <w:sz w:val="28"/>
          <w:szCs w:val="28"/>
          <w:lang w:val="tt-RU"/>
        </w:rPr>
        <w:tab/>
        <w:t>Йөрәгемә салыйм,</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r>
      <w:r w:rsidRPr="00E66924">
        <w:rPr>
          <w:rFonts w:ascii="Times New Roman" w:hAnsi="Times New Roman" w:cs="Times New Roman"/>
          <w:sz w:val="28"/>
          <w:szCs w:val="28"/>
          <w:lang w:val="tt-RU"/>
        </w:rPr>
        <w:tab/>
        <w:t>Тукта,дустым, сабыр ит!</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ab/>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Фәннур абыйның шигырьләре мәктәп дәреслекләренә  дә кертелгән.Ул</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шигырьләрдә ике эчтәлек бирелгән.Шагый бер нәрсә турында яза,ә аның </w:t>
      </w:r>
    </w:p>
    <w:p w:rsidR="00444188"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әйтергә теләгән фикере бөтенләй икенче төрле икән.Шуңа күрә бу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шигырьләрне уку кызыклы.”Көнчел җил”,”Идел суы китте кебек”,”Ак итек”</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шигырьләре шундыйлардан.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Фәннур абыйның шәхси тормышы да матур гына башланып</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китә.Гаиләләрендә алма кебек ике кыз үсеп килә-Айгөл һәм Айсылу.Ләкин</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бәхетле тормышлары бик озакка бармый.  Гаиләдә тынычлык бетә.Аның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шул елларда язылган шигырьләрендә сагыш,әрнүләр,чарасызлыктан</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бәргәләнү ишетелә:</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Давылларга,ачы бураннарга,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Хыянәткә хәтта түзәм мин...дип яза ул.</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Ләкин түземлелекнең дә чиге була-Фәннүр абый өен,балаларын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калдырып  китәргә мәҗбүр була.Ул Мәскәү базары янындагы бер фатирның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кысан гына  бүлмәсендә яши башлый.Менә шунда 1992нче елның соңгы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төнендә ,яңа  елга керер  алдыннан йокыда килеш мәңгелеккә китеп бара.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Студент елларында бер бүлмәдә яшәп, бер икмәкне бергә бүлешкән дусты</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Наис Гамбәр “Казан утлары” журналында мондый җылы сүзләр язган:      </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“Аһ,синсез моңсу,моңсу ,Фәннур туганым.....Гомер дигәнең,яшьлектәге учак</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төтене кебек,күккә аша да бетә икән ул;яшәү дә, учактагы утын кебек,яна-</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яна да көлгә кала икән.Ләкин Фәннур Сафинның татар әдәбиятында якты</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исеме,олы иҗаты калды.”Кеше юлга чыкса”(1976),”Сез кемнәр?”(1980),</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“Тынлык”(1982),”Күкчәчәк”(1985),”Чәчәк гомере”(1988),”Яңгыр малае”(1993) кебек шигырь җыентыкларында шагыйрьнең җан җылысы,кешеләргә булган җылы хисләре,уй- хыяллары  саклана  һәм </w:t>
      </w:r>
      <w:r w:rsidRPr="00E66924">
        <w:rPr>
          <w:rFonts w:ascii="Times New Roman" w:hAnsi="Times New Roman" w:cs="Times New Roman"/>
          <w:sz w:val="28"/>
          <w:szCs w:val="28"/>
          <w:lang w:val="tt-RU"/>
        </w:rPr>
        <w:lastRenderedPageBreak/>
        <w:t>сакланыр”.</w:t>
      </w:r>
      <w:r>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Билгеле,мин үземнең зур булмаган хезмәтемдә Фәннур абый Сафинны бөтен яктан да ачып бетерә алмамдыр. Ләкин мин шуны аңладым:Фәннур абый лирик шагыйрь генә түгел,ул- туган илен өзелеп сөюче, бай рухи дөньялы, киң  күңелле,заман тойгысы белән яшәүче,Ватаныбызга кагылышлы бер генә үзгәрешкә дә гамьсез була алмаучы кеше.Безнең якташыбыз булара</w:t>
      </w:r>
      <w:r w:rsidR="00444188">
        <w:rPr>
          <w:rFonts w:ascii="Times New Roman" w:hAnsi="Times New Roman" w:cs="Times New Roman"/>
          <w:sz w:val="28"/>
          <w:szCs w:val="28"/>
          <w:lang w:val="tt-RU"/>
        </w:rPr>
        <w:t>к, без аның шигырьләрен белергә</w:t>
      </w:r>
      <w:r w:rsidRPr="00E66924">
        <w:rPr>
          <w:rFonts w:ascii="Times New Roman" w:hAnsi="Times New Roman" w:cs="Times New Roman"/>
          <w:sz w:val="28"/>
          <w:szCs w:val="28"/>
          <w:lang w:val="tt-RU"/>
        </w:rPr>
        <w:t>,</w:t>
      </w:r>
      <w:r w:rsidR="00444188">
        <w:rPr>
          <w:rFonts w:ascii="Times New Roman" w:hAnsi="Times New Roman" w:cs="Times New Roman"/>
          <w:sz w:val="28"/>
          <w:szCs w:val="28"/>
          <w:lang w:val="tt-RU"/>
        </w:rPr>
        <w:t xml:space="preserve"> </w:t>
      </w:r>
      <w:r w:rsidRPr="00E66924">
        <w:rPr>
          <w:rFonts w:ascii="Times New Roman" w:hAnsi="Times New Roman" w:cs="Times New Roman"/>
          <w:sz w:val="28"/>
          <w:szCs w:val="28"/>
          <w:lang w:val="tt-RU"/>
        </w:rPr>
        <w:t>аның кебек тырыш булырга тиешбез.Гомере озын булса,ул әле   шигъриятебезне,җыр сәнгатебезне тагын да баеткан булыр иде.</w:t>
      </w:r>
    </w:p>
    <w:p w:rsidR="00E66924" w:rsidRPr="00E66924" w:rsidRDefault="00E66924" w:rsidP="00444188">
      <w:pPr>
        <w:spacing w:after="0" w:line="360" w:lineRule="auto"/>
        <w:jc w:val="both"/>
        <w:rPr>
          <w:rFonts w:ascii="Times New Roman" w:hAnsi="Times New Roman" w:cs="Times New Roman"/>
          <w:sz w:val="28"/>
          <w:szCs w:val="28"/>
          <w:lang w:val="tt-RU"/>
        </w:rPr>
      </w:pPr>
      <w:r w:rsidRPr="00E66924">
        <w:rPr>
          <w:rFonts w:ascii="Times New Roman" w:hAnsi="Times New Roman" w:cs="Times New Roman"/>
          <w:sz w:val="28"/>
          <w:szCs w:val="28"/>
          <w:lang w:val="tt-RU"/>
        </w:rPr>
        <w:t xml:space="preserve">                      </w:t>
      </w:r>
    </w:p>
    <w:p w:rsidR="00E66924" w:rsidRPr="00E66924" w:rsidRDefault="00E66924" w:rsidP="00444188">
      <w:pPr>
        <w:spacing w:after="0" w:line="360" w:lineRule="auto"/>
        <w:jc w:val="both"/>
        <w:rPr>
          <w:rFonts w:ascii="Times New Roman" w:hAnsi="Times New Roman" w:cs="Times New Roman"/>
          <w:sz w:val="28"/>
          <w:szCs w:val="28"/>
          <w:lang w:val="tt-RU"/>
        </w:rPr>
      </w:pPr>
    </w:p>
    <w:p w:rsidR="00E66924" w:rsidRPr="00E66924" w:rsidRDefault="00E66924" w:rsidP="00444188">
      <w:pPr>
        <w:spacing w:after="0" w:line="360" w:lineRule="auto"/>
        <w:jc w:val="both"/>
        <w:rPr>
          <w:rFonts w:ascii="Times New Roman" w:hAnsi="Times New Roman" w:cs="Times New Roman"/>
          <w:sz w:val="28"/>
          <w:szCs w:val="28"/>
          <w:lang w:val="tt-RU"/>
        </w:rPr>
      </w:pPr>
    </w:p>
    <w:p w:rsidR="00E66924" w:rsidRPr="00E66924" w:rsidRDefault="00E66924" w:rsidP="00444188">
      <w:pPr>
        <w:spacing w:after="0" w:line="360" w:lineRule="auto"/>
        <w:jc w:val="both"/>
        <w:rPr>
          <w:rFonts w:ascii="Times New Roman" w:hAnsi="Times New Roman" w:cs="Times New Roman"/>
          <w:sz w:val="28"/>
          <w:szCs w:val="28"/>
          <w:lang w:val="tt-RU"/>
        </w:rPr>
      </w:pPr>
    </w:p>
    <w:p w:rsidR="00543238" w:rsidRPr="00E66924" w:rsidRDefault="00543238" w:rsidP="00444188">
      <w:pPr>
        <w:spacing w:after="0" w:line="360" w:lineRule="auto"/>
        <w:jc w:val="both"/>
        <w:rPr>
          <w:lang w:val="tt-RU"/>
        </w:rPr>
      </w:pPr>
    </w:p>
    <w:sectPr w:rsidR="00543238" w:rsidRPr="00E669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C0" w:rsidRDefault="000042C0" w:rsidP="00444188">
      <w:pPr>
        <w:spacing w:after="0" w:line="240" w:lineRule="auto"/>
      </w:pPr>
      <w:r>
        <w:separator/>
      </w:r>
    </w:p>
  </w:endnote>
  <w:endnote w:type="continuationSeparator" w:id="0">
    <w:p w:rsidR="000042C0" w:rsidRDefault="000042C0" w:rsidP="004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C0" w:rsidRDefault="000042C0" w:rsidP="00444188">
      <w:pPr>
        <w:spacing w:after="0" w:line="240" w:lineRule="auto"/>
      </w:pPr>
      <w:r>
        <w:separator/>
      </w:r>
    </w:p>
  </w:footnote>
  <w:footnote w:type="continuationSeparator" w:id="0">
    <w:p w:rsidR="000042C0" w:rsidRDefault="000042C0" w:rsidP="00444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9E"/>
    <w:rsid w:val="000042C0"/>
    <w:rsid w:val="0010579E"/>
    <w:rsid w:val="00444188"/>
    <w:rsid w:val="00543238"/>
    <w:rsid w:val="00997553"/>
    <w:rsid w:val="00AF4F28"/>
    <w:rsid w:val="00E6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1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4188"/>
  </w:style>
  <w:style w:type="paragraph" w:styleId="a5">
    <w:name w:val="footer"/>
    <w:basedOn w:val="a"/>
    <w:link w:val="a6"/>
    <w:uiPriority w:val="99"/>
    <w:unhideWhenUsed/>
    <w:rsid w:val="004441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4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1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4188"/>
  </w:style>
  <w:style w:type="paragraph" w:styleId="a5">
    <w:name w:val="footer"/>
    <w:basedOn w:val="a"/>
    <w:link w:val="a6"/>
    <w:uiPriority w:val="99"/>
    <w:unhideWhenUsed/>
    <w:rsid w:val="004441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dc:creator>
  <cp:keywords/>
  <dc:description/>
  <cp:lastModifiedBy>Ляйсан</cp:lastModifiedBy>
  <cp:revision>7</cp:revision>
  <dcterms:created xsi:type="dcterms:W3CDTF">2015-01-09T17:30:00Z</dcterms:created>
  <dcterms:modified xsi:type="dcterms:W3CDTF">2015-01-10T12:33:00Z</dcterms:modified>
</cp:coreProperties>
</file>