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E40" w:rsidRPr="004A3DCD" w:rsidRDefault="001347A3" w:rsidP="001347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DC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A3DCD" w:rsidRPr="004A3DCD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4A3DCD">
        <w:rPr>
          <w:rFonts w:ascii="Times New Roman" w:hAnsi="Times New Roman" w:cs="Times New Roman"/>
          <w:b/>
          <w:sz w:val="24"/>
          <w:szCs w:val="24"/>
        </w:rPr>
        <w:t xml:space="preserve"> Государственное бюджетное образовательное учреждение</w:t>
      </w:r>
      <w:r w:rsidR="004A3DCD" w:rsidRPr="004A3D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3DCD">
        <w:rPr>
          <w:rFonts w:ascii="Times New Roman" w:hAnsi="Times New Roman" w:cs="Times New Roman"/>
          <w:b/>
          <w:sz w:val="24"/>
          <w:szCs w:val="24"/>
        </w:rPr>
        <w:t>гимназия № 498 Невского района Санкт-Петербурга</w:t>
      </w:r>
    </w:p>
    <w:p w:rsidR="001347A3" w:rsidRDefault="001347A3" w:rsidP="001347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1664" w:rsidRPr="001347A3" w:rsidRDefault="00651664" w:rsidP="001347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47A3" w:rsidRDefault="001347A3" w:rsidP="001347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47A3" w:rsidRDefault="001347A3" w:rsidP="001347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47A3" w:rsidRDefault="001347A3" w:rsidP="001347A3">
      <w:pPr>
        <w:jc w:val="center"/>
        <w:rPr>
          <w:rFonts w:ascii="Times New Roman" w:hAnsi="Times New Roman" w:cs="Times New Roman"/>
          <w:sz w:val="28"/>
          <w:szCs w:val="28"/>
        </w:rPr>
      </w:pPr>
      <w:r w:rsidRPr="001347A3">
        <w:rPr>
          <w:rFonts w:ascii="Times New Roman" w:hAnsi="Times New Roman" w:cs="Times New Roman"/>
          <w:sz w:val="28"/>
          <w:szCs w:val="28"/>
        </w:rPr>
        <w:t xml:space="preserve">Развитие и контроль умений устной речи на иностранном языке </w:t>
      </w:r>
      <w:r w:rsidR="004A3DCD">
        <w:rPr>
          <w:rFonts w:ascii="Times New Roman" w:hAnsi="Times New Roman" w:cs="Times New Roman"/>
          <w:sz w:val="28"/>
          <w:szCs w:val="28"/>
        </w:rPr>
        <w:t>(</w:t>
      </w:r>
      <w:r w:rsidRPr="001347A3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="00947C82">
        <w:rPr>
          <w:rFonts w:ascii="Times New Roman" w:hAnsi="Times New Roman" w:cs="Times New Roman"/>
          <w:sz w:val="28"/>
          <w:szCs w:val="28"/>
        </w:rPr>
        <w:t xml:space="preserve">элементов </w:t>
      </w:r>
      <w:r w:rsidRPr="001347A3">
        <w:rPr>
          <w:rFonts w:ascii="Times New Roman" w:hAnsi="Times New Roman" w:cs="Times New Roman"/>
          <w:sz w:val="28"/>
          <w:szCs w:val="28"/>
        </w:rPr>
        <w:t>метод</w:t>
      </w:r>
      <w:r w:rsidR="00947C82">
        <w:rPr>
          <w:rFonts w:ascii="Times New Roman" w:hAnsi="Times New Roman" w:cs="Times New Roman"/>
          <w:sz w:val="28"/>
          <w:szCs w:val="28"/>
        </w:rPr>
        <w:t>ики</w:t>
      </w:r>
      <w:r w:rsidR="004A3DCD">
        <w:rPr>
          <w:rFonts w:ascii="Times New Roman" w:hAnsi="Times New Roman" w:cs="Times New Roman"/>
          <w:sz w:val="28"/>
          <w:szCs w:val="28"/>
        </w:rPr>
        <w:t xml:space="preserve"> Э</w:t>
      </w:r>
      <w:r w:rsidRPr="001347A3">
        <w:rPr>
          <w:rFonts w:ascii="Times New Roman" w:hAnsi="Times New Roman" w:cs="Times New Roman"/>
          <w:sz w:val="28"/>
          <w:szCs w:val="28"/>
        </w:rPr>
        <w:t xml:space="preserve">дварда де </w:t>
      </w:r>
      <w:proofErr w:type="spellStart"/>
      <w:r w:rsidRPr="001347A3">
        <w:rPr>
          <w:rFonts w:ascii="Times New Roman" w:hAnsi="Times New Roman" w:cs="Times New Roman"/>
          <w:sz w:val="28"/>
          <w:szCs w:val="28"/>
        </w:rPr>
        <w:t>Боно</w:t>
      </w:r>
      <w:proofErr w:type="spellEnd"/>
      <w:r w:rsidR="004A3DCD">
        <w:rPr>
          <w:rFonts w:ascii="Times New Roman" w:hAnsi="Times New Roman" w:cs="Times New Roman"/>
          <w:sz w:val="28"/>
          <w:szCs w:val="28"/>
        </w:rPr>
        <w:t>)</w:t>
      </w:r>
      <w:r w:rsidRPr="001347A3">
        <w:rPr>
          <w:rFonts w:ascii="Times New Roman" w:hAnsi="Times New Roman" w:cs="Times New Roman"/>
          <w:sz w:val="28"/>
          <w:szCs w:val="28"/>
        </w:rPr>
        <w:t>.</w:t>
      </w:r>
    </w:p>
    <w:p w:rsidR="001347A3" w:rsidRDefault="001347A3" w:rsidP="001347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1664" w:rsidRDefault="00651664" w:rsidP="001347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1664" w:rsidRDefault="00651664" w:rsidP="001347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47A3" w:rsidRDefault="001347A3" w:rsidP="001347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урока по теме «Достопримечательности Москвы».</w:t>
      </w:r>
    </w:p>
    <w:p w:rsidR="00FD2991" w:rsidRDefault="00FD2991" w:rsidP="001347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Восьмые классы.</w:t>
      </w:r>
    </w:p>
    <w:p w:rsidR="001347A3" w:rsidRDefault="001347A3" w:rsidP="001347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47A3" w:rsidRDefault="001347A3" w:rsidP="001347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47A3" w:rsidRDefault="001347A3" w:rsidP="001347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47A3" w:rsidRDefault="001347A3" w:rsidP="001347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47A3" w:rsidRDefault="001347A3" w:rsidP="001347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47A3" w:rsidRDefault="001347A3" w:rsidP="001347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47A3" w:rsidRDefault="001347A3" w:rsidP="001347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47A3" w:rsidRDefault="001347A3" w:rsidP="001347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47A3" w:rsidRDefault="001347A3" w:rsidP="001347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1664" w:rsidRDefault="001347A3" w:rsidP="001347A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Работу выполнила учитель английского языка первой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категории</w:t>
      </w:r>
      <w:r w:rsidR="00651664"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End"/>
      <w:r w:rsidR="00651664">
        <w:rPr>
          <w:rFonts w:ascii="Times New Roman" w:hAnsi="Times New Roman" w:cs="Times New Roman"/>
          <w:sz w:val="24"/>
          <w:szCs w:val="24"/>
        </w:rPr>
        <w:t xml:space="preserve">     Матвеева В.Ю.</w:t>
      </w:r>
    </w:p>
    <w:p w:rsidR="00651664" w:rsidRDefault="00651664" w:rsidP="001347A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51664" w:rsidRDefault="00651664" w:rsidP="001347A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51664" w:rsidRDefault="00651664" w:rsidP="001347A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51664" w:rsidRDefault="00651664" w:rsidP="001347A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51664" w:rsidRDefault="00651664" w:rsidP="00ED40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1664" w:rsidRDefault="00651664" w:rsidP="001347A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51664" w:rsidRDefault="00651664" w:rsidP="006516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466267" w:rsidRDefault="00651664" w:rsidP="006516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2014-2015</w:t>
      </w:r>
    </w:p>
    <w:p w:rsidR="00466267" w:rsidRPr="006D4DE5" w:rsidRDefault="00466267" w:rsidP="00466267">
      <w:pPr>
        <w:rPr>
          <w:lang w:val="en-US"/>
        </w:rPr>
      </w:pPr>
    </w:p>
    <w:p w:rsidR="00466267" w:rsidRDefault="00466267" w:rsidP="004662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88A">
        <w:rPr>
          <w:rFonts w:ascii="Times New Roman" w:hAnsi="Times New Roman" w:cs="Times New Roman"/>
          <w:b/>
          <w:sz w:val="28"/>
          <w:szCs w:val="28"/>
        </w:rPr>
        <w:t>Содержание.</w:t>
      </w:r>
    </w:p>
    <w:p w:rsidR="007B5400" w:rsidRDefault="007B5400" w:rsidP="007B5400">
      <w:pPr>
        <w:rPr>
          <w:rFonts w:ascii="Times New Roman" w:hAnsi="Times New Roman" w:cs="Times New Roman"/>
          <w:sz w:val="28"/>
          <w:szCs w:val="28"/>
        </w:rPr>
      </w:pPr>
    </w:p>
    <w:p w:rsidR="007B5400" w:rsidRPr="007B5400" w:rsidRDefault="007B5400" w:rsidP="007B540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</w:t>
      </w:r>
      <w:r w:rsidR="00EA772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A772D">
        <w:rPr>
          <w:rFonts w:ascii="Times New Roman" w:hAnsi="Times New Roman" w:cs="Times New Roman"/>
          <w:sz w:val="24"/>
          <w:szCs w:val="24"/>
        </w:rPr>
        <w:tab/>
      </w:r>
      <w:r w:rsidR="00EA772D">
        <w:rPr>
          <w:rFonts w:ascii="Times New Roman" w:hAnsi="Times New Roman" w:cs="Times New Roman"/>
          <w:sz w:val="24"/>
          <w:szCs w:val="24"/>
        </w:rPr>
        <w:tab/>
      </w:r>
      <w:r w:rsidR="00EA772D">
        <w:rPr>
          <w:rFonts w:ascii="Times New Roman" w:hAnsi="Times New Roman" w:cs="Times New Roman"/>
          <w:sz w:val="24"/>
          <w:szCs w:val="24"/>
        </w:rPr>
        <w:tab/>
      </w:r>
      <w:r w:rsidR="00EA772D">
        <w:rPr>
          <w:rFonts w:ascii="Times New Roman" w:hAnsi="Times New Roman" w:cs="Times New Roman"/>
          <w:sz w:val="24"/>
          <w:szCs w:val="24"/>
        </w:rPr>
        <w:tab/>
      </w:r>
      <w:r w:rsidR="00EA772D">
        <w:rPr>
          <w:rFonts w:ascii="Times New Roman" w:hAnsi="Times New Roman" w:cs="Times New Roman"/>
          <w:sz w:val="24"/>
          <w:szCs w:val="24"/>
        </w:rPr>
        <w:tab/>
      </w:r>
      <w:r w:rsidR="00EA772D">
        <w:rPr>
          <w:rFonts w:ascii="Times New Roman" w:hAnsi="Times New Roman" w:cs="Times New Roman"/>
          <w:sz w:val="24"/>
          <w:szCs w:val="24"/>
        </w:rPr>
        <w:tab/>
      </w:r>
      <w:r w:rsidR="00EA772D">
        <w:rPr>
          <w:rFonts w:ascii="Times New Roman" w:hAnsi="Times New Roman" w:cs="Times New Roman"/>
          <w:sz w:val="24"/>
          <w:szCs w:val="24"/>
        </w:rPr>
        <w:tab/>
      </w:r>
      <w:r w:rsidR="00EA772D">
        <w:rPr>
          <w:rFonts w:ascii="Times New Roman" w:hAnsi="Times New Roman" w:cs="Times New Roman"/>
          <w:sz w:val="24"/>
          <w:szCs w:val="24"/>
        </w:rPr>
        <w:tab/>
      </w:r>
      <w:r w:rsidR="00EA772D">
        <w:rPr>
          <w:rFonts w:ascii="Times New Roman" w:hAnsi="Times New Roman" w:cs="Times New Roman"/>
          <w:sz w:val="24"/>
          <w:szCs w:val="24"/>
        </w:rPr>
        <w:tab/>
      </w:r>
      <w:r w:rsidR="00EA772D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466267" w:rsidRDefault="00466267" w:rsidP="0046626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урока «Достопримечательности Москвы».</w:t>
      </w:r>
      <w:r w:rsidR="00EA772D">
        <w:rPr>
          <w:rFonts w:ascii="Times New Roman" w:hAnsi="Times New Roman" w:cs="Times New Roman"/>
          <w:sz w:val="24"/>
          <w:szCs w:val="24"/>
        </w:rPr>
        <w:tab/>
      </w:r>
      <w:r w:rsidR="00EA772D">
        <w:rPr>
          <w:rFonts w:ascii="Times New Roman" w:hAnsi="Times New Roman" w:cs="Times New Roman"/>
          <w:sz w:val="24"/>
          <w:szCs w:val="24"/>
        </w:rPr>
        <w:tab/>
      </w:r>
      <w:r w:rsidR="00EA772D">
        <w:rPr>
          <w:rFonts w:ascii="Times New Roman" w:hAnsi="Times New Roman" w:cs="Times New Roman"/>
          <w:sz w:val="24"/>
          <w:szCs w:val="24"/>
        </w:rPr>
        <w:tab/>
      </w:r>
      <w:r w:rsidR="00EA772D">
        <w:rPr>
          <w:rFonts w:ascii="Times New Roman" w:hAnsi="Times New Roman" w:cs="Times New Roman"/>
          <w:sz w:val="24"/>
          <w:szCs w:val="24"/>
        </w:rPr>
        <w:tab/>
      </w:r>
      <w:r w:rsidR="00EA772D">
        <w:rPr>
          <w:rFonts w:ascii="Times New Roman" w:hAnsi="Times New Roman" w:cs="Times New Roman"/>
          <w:sz w:val="24"/>
          <w:szCs w:val="24"/>
        </w:rPr>
        <w:tab/>
      </w:r>
      <w:r w:rsidR="00EA772D">
        <w:rPr>
          <w:rFonts w:ascii="Times New Roman" w:hAnsi="Times New Roman" w:cs="Times New Roman"/>
          <w:sz w:val="24"/>
          <w:szCs w:val="24"/>
        </w:rPr>
        <w:tab/>
      </w:r>
      <w:r w:rsidR="00EA772D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466267" w:rsidRDefault="00466267" w:rsidP="0046626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Реализуемые преподавателем в процессе урока формы, методы, педагогические приемы.</w:t>
      </w:r>
      <w:r w:rsidR="00EA772D">
        <w:rPr>
          <w:rFonts w:ascii="Times New Roman" w:hAnsi="Times New Roman" w:cs="Times New Roman"/>
          <w:sz w:val="24"/>
          <w:szCs w:val="24"/>
        </w:rPr>
        <w:tab/>
      </w:r>
      <w:r w:rsidR="00EA772D">
        <w:rPr>
          <w:rFonts w:ascii="Times New Roman" w:hAnsi="Times New Roman" w:cs="Times New Roman"/>
          <w:sz w:val="24"/>
          <w:szCs w:val="24"/>
        </w:rPr>
        <w:tab/>
      </w:r>
      <w:r w:rsidR="00EA772D">
        <w:rPr>
          <w:rFonts w:ascii="Times New Roman" w:hAnsi="Times New Roman" w:cs="Times New Roman"/>
          <w:sz w:val="24"/>
          <w:szCs w:val="24"/>
        </w:rPr>
        <w:tab/>
      </w:r>
      <w:r w:rsidR="00EA772D">
        <w:rPr>
          <w:rFonts w:ascii="Times New Roman" w:hAnsi="Times New Roman" w:cs="Times New Roman"/>
          <w:sz w:val="24"/>
          <w:szCs w:val="24"/>
        </w:rPr>
        <w:tab/>
      </w:r>
      <w:r w:rsidR="00EA772D">
        <w:rPr>
          <w:rFonts w:ascii="Times New Roman" w:hAnsi="Times New Roman" w:cs="Times New Roman"/>
          <w:sz w:val="24"/>
          <w:szCs w:val="24"/>
        </w:rPr>
        <w:tab/>
      </w:r>
      <w:r w:rsidR="00EA772D">
        <w:rPr>
          <w:rFonts w:ascii="Times New Roman" w:hAnsi="Times New Roman" w:cs="Times New Roman"/>
          <w:sz w:val="24"/>
          <w:szCs w:val="24"/>
        </w:rPr>
        <w:tab/>
      </w:r>
      <w:r w:rsidR="00EA772D">
        <w:rPr>
          <w:rFonts w:ascii="Times New Roman" w:hAnsi="Times New Roman" w:cs="Times New Roman"/>
          <w:sz w:val="24"/>
          <w:szCs w:val="24"/>
        </w:rPr>
        <w:tab/>
      </w:r>
      <w:r w:rsidR="00EA772D">
        <w:rPr>
          <w:rFonts w:ascii="Times New Roman" w:hAnsi="Times New Roman" w:cs="Times New Roman"/>
          <w:sz w:val="24"/>
          <w:szCs w:val="24"/>
        </w:rPr>
        <w:tab/>
      </w:r>
      <w:r w:rsidR="00EA772D">
        <w:rPr>
          <w:rFonts w:ascii="Times New Roman" w:hAnsi="Times New Roman" w:cs="Times New Roman"/>
          <w:sz w:val="24"/>
          <w:szCs w:val="24"/>
        </w:rPr>
        <w:tab/>
      </w:r>
      <w:r w:rsidR="00EA772D">
        <w:rPr>
          <w:rFonts w:ascii="Times New Roman" w:hAnsi="Times New Roman" w:cs="Times New Roman"/>
          <w:sz w:val="24"/>
          <w:szCs w:val="24"/>
        </w:rPr>
        <w:tab/>
      </w:r>
      <w:r w:rsidR="00EA772D">
        <w:rPr>
          <w:rFonts w:ascii="Times New Roman" w:hAnsi="Times New Roman" w:cs="Times New Roman"/>
          <w:sz w:val="24"/>
          <w:szCs w:val="24"/>
        </w:rPr>
        <w:tab/>
      </w:r>
      <w:r w:rsidR="00EA772D"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466267" w:rsidRDefault="00466267" w:rsidP="0046626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 (словарь синонимов и антонимов).</w:t>
      </w:r>
      <w:r w:rsidR="00EA772D">
        <w:rPr>
          <w:rFonts w:ascii="Times New Roman" w:hAnsi="Times New Roman" w:cs="Times New Roman"/>
          <w:sz w:val="24"/>
          <w:szCs w:val="24"/>
        </w:rPr>
        <w:tab/>
      </w:r>
      <w:r w:rsidR="00EA772D">
        <w:rPr>
          <w:rFonts w:ascii="Times New Roman" w:hAnsi="Times New Roman" w:cs="Times New Roman"/>
          <w:sz w:val="24"/>
          <w:szCs w:val="24"/>
        </w:rPr>
        <w:tab/>
      </w:r>
      <w:r w:rsidR="00EA772D">
        <w:rPr>
          <w:rFonts w:ascii="Times New Roman" w:hAnsi="Times New Roman" w:cs="Times New Roman"/>
          <w:sz w:val="24"/>
          <w:szCs w:val="24"/>
        </w:rPr>
        <w:tab/>
      </w:r>
      <w:r w:rsidR="00EA772D">
        <w:rPr>
          <w:rFonts w:ascii="Times New Roman" w:hAnsi="Times New Roman" w:cs="Times New Roman"/>
          <w:sz w:val="24"/>
          <w:szCs w:val="24"/>
        </w:rPr>
        <w:tab/>
      </w:r>
      <w:r w:rsidR="00EA772D" w:rsidRPr="00EA772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A772D">
        <w:rPr>
          <w:rFonts w:ascii="Times New Roman" w:hAnsi="Times New Roman" w:cs="Times New Roman"/>
          <w:sz w:val="24"/>
          <w:szCs w:val="24"/>
          <w:lang w:val="en-US"/>
        </w:rPr>
        <w:t>10</w:t>
      </w:r>
    </w:p>
    <w:p w:rsidR="00466267" w:rsidRDefault="00466267" w:rsidP="0046626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 (словарь определений).</w:t>
      </w:r>
      <w:r w:rsidR="00EA772D">
        <w:rPr>
          <w:rFonts w:ascii="Times New Roman" w:hAnsi="Times New Roman" w:cs="Times New Roman"/>
          <w:sz w:val="24"/>
          <w:szCs w:val="24"/>
        </w:rPr>
        <w:tab/>
      </w:r>
      <w:r w:rsidR="00EA772D">
        <w:rPr>
          <w:rFonts w:ascii="Times New Roman" w:hAnsi="Times New Roman" w:cs="Times New Roman"/>
          <w:sz w:val="24"/>
          <w:szCs w:val="24"/>
        </w:rPr>
        <w:tab/>
      </w:r>
      <w:r w:rsidR="00EA772D">
        <w:rPr>
          <w:rFonts w:ascii="Times New Roman" w:hAnsi="Times New Roman" w:cs="Times New Roman"/>
          <w:sz w:val="24"/>
          <w:szCs w:val="24"/>
        </w:rPr>
        <w:tab/>
      </w:r>
      <w:r w:rsidR="00EA772D">
        <w:rPr>
          <w:rFonts w:ascii="Times New Roman" w:hAnsi="Times New Roman" w:cs="Times New Roman"/>
          <w:sz w:val="24"/>
          <w:szCs w:val="24"/>
        </w:rPr>
        <w:tab/>
      </w:r>
      <w:r w:rsidR="00EA772D">
        <w:rPr>
          <w:rFonts w:ascii="Times New Roman" w:hAnsi="Times New Roman" w:cs="Times New Roman"/>
          <w:sz w:val="24"/>
          <w:szCs w:val="24"/>
        </w:rPr>
        <w:tab/>
      </w:r>
      <w:r w:rsidR="00EA772D">
        <w:rPr>
          <w:rFonts w:ascii="Times New Roman" w:hAnsi="Times New Roman" w:cs="Times New Roman"/>
          <w:sz w:val="24"/>
          <w:szCs w:val="24"/>
        </w:rPr>
        <w:tab/>
      </w:r>
      <w:r w:rsidR="00EA772D">
        <w:rPr>
          <w:rFonts w:ascii="Times New Roman" w:hAnsi="Times New Roman" w:cs="Times New Roman"/>
          <w:sz w:val="24"/>
          <w:szCs w:val="24"/>
          <w:lang w:val="en-US"/>
        </w:rPr>
        <w:t xml:space="preserve">          11</w:t>
      </w:r>
    </w:p>
    <w:p w:rsidR="00466267" w:rsidRDefault="00466267" w:rsidP="0046626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 (текст «Достопримечательности Москвы»).</w:t>
      </w:r>
      <w:r w:rsidR="00EA772D">
        <w:rPr>
          <w:rFonts w:ascii="Times New Roman" w:hAnsi="Times New Roman" w:cs="Times New Roman"/>
          <w:sz w:val="24"/>
          <w:szCs w:val="24"/>
        </w:rPr>
        <w:tab/>
      </w:r>
      <w:r w:rsidR="00EA772D">
        <w:rPr>
          <w:rFonts w:ascii="Times New Roman" w:hAnsi="Times New Roman" w:cs="Times New Roman"/>
          <w:sz w:val="24"/>
          <w:szCs w:val="24"/>
        </w:rPr>
        <w:tab/>
      </w:r>
      <w:r w:rsidR="00EA772D">
        <w:rPr>
          <w:rFonts w:ascii="Times New Roman" w:hAnsi="Times New Roman" w:cs="Times New Roman"/>
          <w:sz w:val="24"/>
          <w:szCs w:val="24"/>
        </w:rPr>
        <w:tab/>
      </w:r>
      <w:r w:rsidR="00EA772D">
        <w:rPr>
          <w:rFonts w:ascii="Times New Roman" w:hAnsi="Times New Roman" w:cs="Times New Roman"/>
          <w:sz w:val="24"/>
          <w:szCs w:val="24"/>
          <w:lang w:val="en-US"/>
        </w:rPr>
        <w:t xml:space="preserve">          12</w:t>
      </w:r>
    </w:p>
    <w:p w:rsidR="00466267" w:rsidRDefault="00466267" w:rsidP="0046626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 (презентация).</w:t>
      </w:r>
      <w:r w:rsidR="00EA772D">
        <w:rPr>
          <w:rFonts w:ascii="Times New Roman" w:hAnsi="Times New Roman" w:cs="Times New Roman"/>
          <w:sz w:val="24"/>
          <w:szCs w:val="24"/>
        </w:rPr>
        <w:tab/>
      </w:r>
      <w:r w:rsidR="00EA772D">
        <w:rPr>
          <w:rFonts w:ascii="Times New Roman" w:hAnsi="Times New Roman" w:cs="Times New Roman"/>
          <w:sz w:val="24"/>
          <w:szCs w:val="24"/>
        </w:rPr>
        <w:tab/>
      </w:r>
      <w:r w:rsidR="00EA772D">
        <w:rPr>
          <w:rFonts w:ascii="Times New Roman" w:hAnsi="Times New Roman" w:cs="Times New Roman"/>
          <w:sz w:val="24"/>
          <w:szCs w:val="24"/>
        </w:rPr>
        <w:tab/>
      </w:r>
      <w:r w:rsidR="00EA772D">
        <w:rPr>
          <w:rFonts w:ascii="Times New Roman" w:hAnsi="Times New Roman" w:cs="Times New Roman"/>
          <w:sz w:val="24"/>
          <w:szCs w:val="24"/>
        </w:rPr>
        <w:tab/>
      </w:r>
      <w:r w:rsidR="00EA772D">
        <w:rPr>
          <w:rFonts w:ascii="Times New Roman" w:hAnsi="Times New Roman" w:cs="Times New Roman"/>
          <w:sz w:val="24"/>
          <w:szCs w:val="24"/>
        </w:rPr>
        <w:tab/>
      </w:r>
      <w:r w:rsidR="00EA772D">
        <w:rPr>
          <w:rFonts w:ascii="Times New Roman" w:hAnsi="Times New Roman" w:cs="Times New Roman"/>
          <w:sz w:val="24"/>
          <w:szCs w:val="24"/>
        </w:rPr>
        <w:tab/>
      </w:r>
      <w:r w:rsidR="00EA772D">
        <w:rPr>
          <w:rFonts w:ascii="Times New Roman" w:hAnsi="Times New Roman" w:cs="Times New Roman"/>
          <w:sz w:val="24"/>
          <w:szCs w:val="24"/>
        </w:rPr>
        <w:tab/>
      </w:r>
      <w:r w:rsidR="00EA772D">
        <w:rPr>
          <w:rFonts w:ascii="Times New Roman" w:hAnsi="Times New Roman" w:cs="Times New Roman"/>
          <w:sz w:val="24"/>
          <w:szCs w:val="24"/>
          <w:lang w:val="en-US"/>
        </w:rPr>
        <w:t xml:space="preserve">          13</w:t>
      </w:r>
    </w:p>
    <w:p w:rsidR="00730EDC" w:rsidRDefault="00730EDC" w:rsidP="0046626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  <w:r w:rsidR="00EA772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864E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864E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864E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864E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864E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864E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864E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864E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864E8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14</w:t>
      </w:r>
    </w:p>
    <w:p w:rsidR="00466267" w:rsidRDefault="00466267" w:rsidP="0046626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730ED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(примеры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синквейнов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  <w:r w:rsidR="001864E8">
        <w:rPr>
          <w:rFonts w:ascii="Times New Roman" w:hAnsi="Times New Roman" w:cs="Times New Roman"/>
          <w:sz w:val="24"/>
          <w:szCs w:val="24"/>
        </w:rPr>
        <w:tab/>
      </w:r>
      <w:r w:rsidR="001864E8">
        <w:rPr>
          <w:rFonts w:ascii="Times New Roman" w:hAnsi="Times New Roman" w:cs="Times New Roman"/>
          <w:sz w:val="24"/>
          <w:szCs w:val="24"/>
        </w:rPr>
        <w:tab/>
      </w:r>
      <w:r w:rsidR="001864E8">
        <w:rPr>
          <w:rFonts w:ascii="Times New Roman" w:hAnsi="Times New Roman" w:cs="Times New Roman"/>
          <w:sz w:val="24"/>
          <w:szCs w:val="24"/>
        </w:rPr>
        <w:tab/>
      </w:r>
      <w:r w:rsidR="001864E8">
        <w:rPr>
          <w:rFonts w:ascii="Times New Roman" w:hAnsi="Times New Roman" w:cs="Times New Roman"/>
          <w:sz w:val="24"/>
          <w:szCs w:val="24"/>
        </w:rPr>
        <w:tab/>
      </w:r>
      <w:r w:rsidR="001864E8">
        <w:rPr>
          <w:rFonts w:ascii="Times New Roman" w:hAnsi="Times New Roman" w:cs="Times New Roman"/>
          <w:sz w:val="24"/>
          <w:szCs w:val="24"/>
        </w:rPr>
        <w:tab/>
      </w:r>
      <w:r w:rsidR="001864E8">
        <w:rPr>
          <w:rFonts w:ascii="Times New Roman" w:hAnsi="Times New Roman" w:cs="Times New Roman"/>
          <w:sz w:val="24"/>
          <w:szCs w:val="24"/>
        </w:rPr>
        <w:tab/>
      </w:r>
      <w:r w:rsidR="001864E8">
        <w:rPr>
          <w:rFonts w:ascii="Times New Roman" w:hAnsi="Times New Roman" w:cs="Times New Roman"/>
          <w:sz w:val="24"/>
          <w:szCs w:val="24"/>
          <w:lang w:val="en-US"/>
        </w:rPr>
        <w:t xml:space="preserve">          15</w:t>
      </w:r>
    </w:p>
    <w:p w:rsidR="00466267" w:rsidRPr="00DA2907" w:rsidRDefault="00466267" w:rsidP="0046626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литературы.</w:t>
      </w:r>
      <w:r w:rsidR="001864E8">
        <w:rPr>
          <w:rFonts w:ascii="Times New Roman" w:hAnsi="Times New Roman" w:cs="Times New Roman"/>
          <w:sz w:val="24"/>
          <w:szCs w:val="24"/>
        </w:rPr>
        <w:tab/>
      </w:r>
      <w:r w:rsidR="001864E8">
        <w:rPr>
          <w:rFonts w:ascii="Times New Roman" w:hAnsi="Times New Roman" w:cs="Times New Roman"/>
          <w:sz w:val="24"/>
          <w:szCs w:val="24"/>
        </w:rPr>
        <w:tab/>
      </w:r>
      <w:r w:rsidR="001864E8">
        <w:rPr>
          <w:rFonts w:ascii="Times New Roman" w:hAnsi="Times New Roman" w:cs="Times New Roman"/>
          <w:sz w:val="24"/>
          <w:szCs w:val="24"/>
        </w:rPr>
        <w:tab/>
      </w:r>
      <w:r w:rsidR="001864E8">
        <w:rPr>
          <w:rFonts w:ascii="Times New Roman" w:hAnsi="Times New Roman" w:cs="Times New Roman"/>
          <w:sz w:val="24"/>
          <w:szCs w:val="24"/>
        </w:rPr>
        <w:tab/>
      </w:r>
      <w:r w:rsidR="001864E8">
        <w:rPr>
          <w:rFonts w:ascii="Times New Roman" w:hAnsi="Times New Roman" w:cs="Times New Roman"/>
          <w:sz w:val="24"/>
          <w:szCs w:val="24"/>
        </w:rPr>
        <w:tab/>
      </w:r>
      <w:r w:rsidR="001864E8">
        <w:rPr>
          <w:rFonts w:ascii="Times New Roman" w:hAnsi="Times New Roman" w:cs="Times New Roman"/>
          <w:sz w:val="24"/>
          <w:szCs w:val="24"/>
        </w:rPr>
        <w:tab/>
      </w:r>
      <w:r w:rsidR="001864E8">
        <w:rPr>
          <w:rFonts w:ascii="Times New Roman" w:hAnsi="Times New Roman" w:cs="Times New Roman"/>
          <w:sz w:val="24"/>
          <w:szCs w:val="24"/>
        </w:rPr>
        <w:tab/>
      </w:r>
      <w:r w:rsidR="001864E8">
        <w:rPr>
          <w:rFonts w:ascii="Times New Roman" w:hAnsi="Times New Roman" w:cs="Times New Roman"/>
          <w:sz w:val="24"/>
          <w:szCs w:val="24"/>
        </w:rPr>
        <w:tab/>
      </w:r>
      <w:r w:rsidR="001864E8">
        <w:rPr>
          <w:rFonts w:ascii="Times New Roman" w:hAnsi="Times New Roman" w:cs="Times New Roman"/>
          <w:sz w:val="24"/>
          <w:szCs w:val="24"/>
        </w:rPr>
        <w:tab/>
      </w:r>
      <w:r w:rsidR="001864E8">
        <w:rPr>
          <w:rFonts w:ascii="Times New Roman" w:hAnsi="Times New Roman" w:cs="Times New Roman"/>
          <w:sz w:val="24"/>
          <w:szCs w:val="24"/>
          <w:lang w:val="en-US"/>
        </w:rPr>
        <w:t xml:space="preserve">          16</w:t>
      </w:r>
    </w:p>
    <w:p w:rsidR="00466267" w:rsidRPr="00DA2907" w:rsidRDefault="00466267" w:rsidP="00466267"/>
    <w:p w:rsidR="00466267" w:rsidRPr="00A0588A" w:rsidRDefault="00466267" w:rsidP="00466267"/>
    <w:p w:rsidR="00466267" w:rsidRDefault="00466267">
      <w:pPr>
        <w:rPr>
          <w:rFonts w:ascii="Times New Roman" w:hAnsi="Times New Roman" w:cs="Times New Roman"/>
          <w:sz w:val="28"/>
          <w:szCs w:val="28"/>
        </w:rPr>
      </w:pPr>
    </w:p>
    <w:p w:rsidR="00466267" w:rsidRDefault="004662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A68FE" w:rsidRPr="002A68FE" w:rsidRDefault="002A68FE" w:rsidP="002A68F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8FE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2A68FE" w:rsidRDefault="002A68FE" w:rsidP="00F753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53502" w:rsidRDefault="002A68FE" w:rsidP="00F753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7539E">
        <w:rPr>
          <w:rFonts w:ascii="Times New Roman" w:hAnsi="Times New Roman" w:cs="Times New Roman"/>
          <w:sz w:val="24"/>
          <w:szCs w:val="24"/>
        </w:rPr>
        <w:t>Новые федеральные государственные образовательные стандарты заложили основы для серьезных позитивных изменений в школьном образовании. Стандарт ставит в центр образовательного процесса учащихся, учитывает их возрастные и индивидуальн</w:t>
      </w:r>
      <w:r w:rsidR="00453502">
        <w:rPr>
          <w:rFonts w:ascii="Times New Roman" w:hAnsi="Times New Roman" w:cs="Times New Roman"/>
          <w:sz w:val="24"/>
          <w:szCs w:val="24"/>
        </w:rPr>
        <w:t>ые</w:t>
      </w:r>
      <w:r w:rsidR="00F7539E">
        <w:rPr>
          <w:rFonts w:ascii="Times New Roman" w:hAnsi="Times New Roman" w:cs="Times New Roman"/>
          <w:sz w:val="24"/>
          <w:szCs w:val="24"/>
        </w:rPr>
        <w:t xml:space="preserve"> психологические особенности</w:t>
      </w:r>
      <w:r w:rsidR="00453502">
        <w:rPr>
          <w:rFonts w:ascii="Times New Roman" w:hAnsi="Times New Roman" w:cs="Times New Roman"/>
          <w:sz w:val="24"/>
          <w:szCs w:val="24"/>
        </w:rPr>
        <w:t>.</w:t>
      </w:r>
    </w:p>
    <w:p w:rsidR="006E4DC0" w:rsidRDefault="00453502" w:rsidP="00F753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настоящее время роль обучения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устноречевому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общению выходит на первый план. Учащиеся разных возрастов прежде всего хотят научиться говорить\общаться на иностранном языке. Современные коммуникативно-ориентированное обучение имеет целью не только усвоение грамматики и лексики изучаемого языка, формирование умений иноязычной коммуникации, но и расширение общего кругозора учащихся</w:t>
      </w:r>
      <w:r w:rsidR="006E4DC0">
        <w:rPr>
          <w:rFonts w:ascii="Times New Roman" w:hAnsi="Times New Roman" w:cs="Times New Roman"/>
          <w:sz w:val="24"/>
          <w:szCs w:val="24"/>
        </w:rPr>
        <w:t xml:space="preserve"> и их социокультурной компетенции.</w:t>
      </w:r>
    </w:p>
    <w:p w:rsidR="00651664" w:rsidRDefault="006E4DC0" w:rsidP="00F913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Научиться общаться, обмениваться информацией\мнениями на иностранном языке довольно сложная задача. Методы Эдварда 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Боно</w:t>
      </w:r>
      <w:proofErr w:type="spellEnd"/>
      <w:r>
        <w:rPr>
          <w:rFonts w:ascii="Times New Roman" w:hAnsi="Times New Roman" w:cs="Times New Roman"/>
          <w:sz w:val="24"/>
          <w:szCs w:val="24"/>
        </w:rPr>
        <w:t>, известного специалиста в области когнитивной психологии, доктора медицины и психологии, преподавателя Оксфордского, Лондонского, Кембриджского и Гарвардского университетов, помогут ее решить</w:t>
      </w:r>
      <w:r w:rsidR="005063A3">
        <w:rPr>
          <w:rFonts w:ascii="Times New Roman" w:hAnsi="Times New Roman" w:cs="Times New Roman"/>
          <w:sz w:val="24"/>
          <w:szCs w:val="24"/>
        </w:rPr>
        <w:t xml:space="preserve">, а также  </w:t>
      </w:r>
      <w:r>
        <w:rPr>
          <w:rFonts w:ascii="Times New Roman" w:hAnsi="Times New Roman" w:cs="Times New Roman"/>
          <w:sz w:val="24"/>
          <w:szCs w:val="24"/>
        </w:rPr>
        <w:t xml:space="preserve"> снять </w:t>
      </w:r>
      <w:r w:rsidR="000E7961">
        <w:rPr>
          <w:rFonts w:ascii="Times New Roman" w:hAnsi="Times New Roman" w:cs="Times New Roman"/>
          <w:sz w:val="24"/>
          <w:szCs w:val="24"/>
        </w:rPr>
        <w:t xml:space="preserve">некоторые </w:t>
      </w:r>
      <w:r>
        <w:rPr>
          <w:rFonts w:ascii="Times New Roman" w:hAnsi="Times New Roman" w:cs="Times New Roman"/>
          <w:sz w:val="24"/>
          <w:szCs w:val="24"/>
        </w:rPr>
        <w:t xml:space="preserve">проблемы, возникающие в процессе </w:t>
      </w:r>
      <w:r w:rsidR="005063A3">
        <w:rPr>
          <w:rFonts w:ascii="Times New Roman" w:hAnsi="Times New Roman" w:cs="Times New Roman"/>
          <w:sz w:val="24"/>
          <w:szCs w:val="24"/>
        </w:rPr>
        <w:t>изучения иностранного языка.</w:t>
      </w:r>
      <w:r w:rsidR="00F913A1">
        <w:rPr>
          <w:rFonts w:ascii="Times New Roman" w:hAnsi="Times New Roman" w:cs="Times New Roman"/>
          <w:sz w:val="24"/>
          <w:szCs w:val="24"/>
        </w:rPr>
        <w:t xml:space="preserve"> </w:t>
      </w:r>
      <w:r w:rsidR="000E7961">
        <w:rPr>
          <w:rFonts w:ascii="Times New Roman" w:hAnsi="Times New Roman" w:cs="Times New Roman"/>
          <w:sz w:val="24"/>
          <w:szCs w:val="24"/>
        </w:rPr>
        <w:t>«</w:t>
      </w:r>
      <w:r w:rsidR="00F913A1">
        <w:rPr>
          <w:rFonts w:ascii="Times New Roman" w:hAnsi="Times New Roman" w:cs="Times New Roman"/>
          <w:sz w:val="24"/>
          <w:szCs w:val="24"/>
        </w:rPr>
        <w:t>Инструменты мышления</w:t>
      </w:r>
      <w:r w:rsidR="000E7961">
        <w:rPr>
          <w:rFonts w:ascii="Times New Roman" w:hAnsi="Times New Roman" w:cs="Times New Roman"/>
          <w:sz w:val="24"/>
          <w:szCs w:val="24"/>
        </w:rPr>
        <w:t>»</w:t>
      </w:r>
      <w:r w:rsidR="00F913A1">
        <w:rPr>
          <w:rFonts w:ascii="Times New Roman" w:hAnsi="Times New Roman" w:cs="Times New Roman"/>
          <w:sz w:val="24"/>
          <w:szCs w:val="24"/>
        </w:rPr>
        <w:t>, разработанные ученым, помогают справиться с информационной перенасыщенностью, фильтровать, правильно оценивать и усваивать необходимую информацию, логически мыслить</w:t>
      </w:r>
      <w:r w:rsidR="000E7961">
        <w:rPr>
          <w:rFonts w:ascii="Times New Roman" w:hAnsi="Times New Roman" w:cs="Times New Roman"/>
          <w:sz w:val="24"/>
          <w:szCs w:val="24"/>
        </w:rPr>
        <w:t xml:space="preserve"> и делать выводы</w:t>
      </w:r>
      <w:r w:rsidR="00F913A1">
        <w:rPr>
          <w:rFonts w:ascii="Times New Roman" w:hAnsi="Times New Roman" w:cs="Times New Roman"/>
          <w:sz w:val="24"/>
          <w:szCs w:val="24"/>
        </w:rPr>
        <w:t xml:space="preserve">. Эдвард де </w:t>
      </w:r>
      <w:proofErr w:type="spellStart"/>
      <w:r w:rsidR="00F913A1">
        <w:rPr>
          <w:rFonts w:ascii="Times New Roman" w:hAnsi="Times New Roman" w:cs="Times New Roman"/>
          <w:sz w:val="24"/>
          <w:szCs w:val="24"/>
        </w:rPr>
        <w:t>Боно</w:t>
      </w:r>
      <w:proofErr w:type="spellEnd"/>
      <w:r w:rsidR="00F913A1">
        <w:rPr>
          <w:rFonts w:ascii="Times New Roman" w:hAnsi="Times New Roman" w:cs="Times New Roman"/>
          <w:sz w:val="24"/>
          <w:szCs w:val="24"/>
        </w:rPr>
        <w:t xml:space="preserve"> говорит, что внимание и восприятие –это важные составляющие человеческого мышления. Внимание чаще всего притягивается к чему-то необычному\новому. Восприятие информации – это самая важная часть мышления. Ученый предлагает способы извлечения из потока информации конкретно того, что нужно.</w:t>
      </w:r>
      <w:r w:rsidR="006D46F6">
        <w:rPr>
          <w:rFonts w:ascii="Times New Roman" w:hAnsi="Times New Roman" w:cs="Times New Roman"/>
          <w:sz w:val="24"/>
          <w:szCs w:val="24"/>
        </w:rPr>
        <w:t xml:space="preserve"> Его работа «Шесть фигур мышления» их раскрывает и гарантирует возможность полного и всестороннего изучения предмета. Выделив различные способы анализа информации и отобразив их в форме символов, можно направлять внимание осознанно</w:t>
      </w:r>
      <w:r w:rsidR="00CA05C8">
        <w:rPr>
          <w:rFonts w:ascii="Times New Roman" w:hAnsi="Times New Roman" w:cs="Times New Roman"/>
          <w:sz w:val="24"/>
          <w:szCs w:val="24"/>
        </w:rPr>
        <w:t>. Эти шесть фигур мышления позволяют сознательно выбирать аспекты</w:t>
      </w:r>
      <w:r w:rsidR="00AB2977">
        <w:rPr>
          <w:rFonts w:ascii="Times New Roman" w:hAnsi="Times New Roman" w:cs="Times New Roman"/>
          <w:sz w:val="24"/>
          <w:szCs w:val="24"/>
        </w:rPr>
        <w:t>, составляющие информацию, концентрировать на них внимание, что впоследствии позволит нам эффективнее использовать полученные знания.</w:t>
      </w:r>
    </w:p>
    <w:p w:rsidR="006D46F6" w:rsidRDefault="006D46F6" w:rsidP="00F913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D46F6">
        <w:rPr>
          <w:rFonts w:ascii="Times New Roman" w:hAnsi="Times New Roman" w:cs="Times New Roman"/>
          <w:b/>
          <w:i/>
          <w:sz w:val="24"/>
          <w:szCs w:val="24"/>
        </w:rPr>
        <w:t>треугольник</w:t>
      </w:r>
      <w:r>
        <w:rPr>
          <w:rFonts w:ascii="Times New Roman" w:hAnsi="Times New Roman" w:cs="Times New Roman"/>
          <w:sz w:val="24"/>
          <w:szCs w:val="24"/>
        </w:rPr>
        <w:t xml:space="preserve"> – цель (привлечь внимание);</w:t>
      </w:r>
    </w:p>
    <w:p w:rsidR="006D46F6" w:rsidRDefault="006D46F6" w:rsidP="00F913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D46F6">
        <w:rPr>
          <w:rFonts w:ascii="Times New Roman" w:hAnsi="Times New Roman" w:cs="Times New Roman"/>
          <w:b/>
          <w:i/>
          <w:sz w:val="24"/>
          <w:szCs w:val="24"/>
        </w:rPr>
        <w:t>круг</w:t>
      </w:r>
      <w:r>
        <w:rPr>
          <w:rFonts w:ascii="Times New Roman" w:hAnsi="Times New Roman" w:cs="Times New Roman"/>
          <w:sz w:val="24"/>
          <w:szCs w:val="24"/>
        </w:rPr>
        <w:t xml:space="preserve"> –точность (окажет помощь в определении особо важной информации);</w:t>
      </w:r>
    </w:p>
    <w:p w:rsidR="006D46F6" w:rsidRDefault="006D46F6" w:rsidP="00F913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D46F6">
        <w:rPr>
          <w:rFonts w:ascii="Times New Roman" w:hAnsi="Times New Roman" w:cs="Times New Roman"/>
          <w:b/>
          <w:i/>
          <w:sz w:val="24"/>
          <w:szCs w:val="24"/>
        </w:rPr>
        <w:t>квадрат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точка зрения (одна и та же ситуация с разных позиций);</w:t>
      </w:r>
    </w:p>
    <w:p w:rsidR="006D46F6" w:rsidRDefault="006D46F6" w:rsidP="00F913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81418" w:rsidRPr="00E81418">
        <w:rPr>
          <w:rFonts w:ascii="Times New Roman" w:hAnsi="Times New Roman" w:cs="Times New Roman"/>
          <w:b/>
          <w:i/>
          <w:sz w:val="24"/>
          <w:szCs w:val="24"/>
        </w:rPr>
        <w:t>сердце</w:t>
      </w:r>
      <w:r w:rsidR="00E81418">
        <w:rPr>
          <w:rFonts w:ascii="Times New Roman" w:hAnsi="Times New Roman" w:cs="Times New Roman"/>
          <w:sz w:val="24"/>
          <w:szCs w:val="24"/>
        </w:rPr>
        <w:t xml:space="preserve"> – интерес (привлекает и притягивает; то, что интересно, хорошо запоминается);</w:t>
      </w:r>
    </w:p>
    <w:p w:rsidR="00E81418" w:rsidRDefault="00E81418" w:rsidP="00F913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81418">
        <w:rPr>
          <w:rFonts w:ascii="Times New Roman" w:hAnsi="Times New Roman" w:cs="Times New Roman"/>
          <w:b/>
          <w:i/>
          <w:sz w:val="24"/>
          <w:szCs w:val="24"/>
        </w:rPr>
        <w:t>бриллиант</w:t>
      </w:r>
      <w:r>
        <w:rPr>
          <w:rFonts w:ascii="Times New Roman" w:hAnsi="Times New Roman" w:cs="Times New Roman"/>
          <w:sz w:val="24"/>
          <w:szCs w:val="24"/>
        </w:rPr>
        <w:t xml:space="preserve"> – ценность (насколько полезна информация);</w:t>
      </w:r>
    </w:p>
    <w:p w:rsidR="00E81418" w:rsidRDefault="00E81418" w:rsidP="00F913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81418">
        <w:rPr>
          <w:rFonts w:ascii="Times New Roman" w:hAnsi="Times New Roman" w:cs="Times New Roman"/>
          <w:b/>
          <w:i/>
          <w:sz w:val="24"/>
          <w:szCs w:val="24"/>
        </w:rPr>
        <w:t>прямоугольник</w:t>
      </w:r>
      <w:r>
        <w:rPr>
          <w:rFonts w:ascii="Times New Roman" w:hAnsi="Times New Roman" w:cs="Times New Roman"/>
          <w:sz w:val="24"/>
          <w:szCs w:val="24"/>
        </w:rPr>
        <w:t xml:space="preserve"> – результат (пьедестал для выводов и заключений).</w:t>
      </w:r>
    </w:p>
    <w:p w:rsidR="006E1433" w:rsidRDefault="006E1433" w:rsidP="00F913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Тема данного урока - «Достопримечательности Москвы». Она позволяет:</w:t>
      </w:r>
    </w:p>
    <w:p w:rsidR="006E1433" w:rsidRDefault="006E1433" w:rsidP="00F913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создать атмосферу доброжелательности</w:t>
      </w:r>
      <w:r w:rsidR="008D4EE0">
        <w:rPr>
          <w:rFonts w:ascii="Times New Roman" w:hAnsi="Times New Roman" w:cs="Times New Roman"/>
          <w:sz w:val="24"/>
          <w:szCs w:val="24"/>
        </w:rPr>
        <w:t xml:space="preserve"> и интереса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D4EE0" w:rsidRDefault="008D4EE0" w:rsidP="00F913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рассматривать урок, как подготовительный этап к дальнейшей проектной деятельности. Важно, что метод «Шесть фигур мышления» помогает проанализировать и отобрать нужную информацию.</w:t>
      </w:r>
    </w:p>
    <w:p w:rsidR="008D4EE0" w:rsidRDefault="008D4EE0" w:rsidP="00F913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говорить о различных источниках мотивации: культурологическом, страноведческом и эстетическом;</w:t>
      </w:r>
    </w:p>
    <w:p w:rsidR="008D4EE0" w:rsidRDefault="008D4EE0" w:rsidP="00F913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использовать разнообразные опоры (вербальные и невербальные);</w:t>
      </w:r>
    </w:p>
    <w:p w:rsidR="00E33403" w:rsidRDefault="008D4EE0" w:rsidP="00F913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E33403">
        <w:rPr>
          <w:rFonts w:ascii="Times New Roman" w:hAnsi="Times New Roman" w:cs="Times New Roman"/>
          <w:sz w:val="24"/>
          <w:szCs w:val="24"/>
        </w:rPr>
        <w:t>формировать лексические и грамматические навыки в рамках изучаемой темы;</w:t>
      </w:r>
    </w:p>
    <w:p w:rsidR="00E33403" w:rsidRDefault="00E33403" w:rsidP="00F913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восполнить определенные информационные пробелы в рамках изучаемой темы;</w:t>
      </w:r>
    </w:p>
    <w:p w:rsidR="00E33403" w:rsidRDefault="00E33403" w:rsidP="00F913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использовать знания, полученные на других уроках (истории, географии,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литературы,…</w:t>
      </w:r>
      <w:proofErr w:type="gramEnd"/>
      <w:r>
        <w:rPr>
          <w:rFonts w:ascii="Times New Roman" w:hAnsi="Times New Roman" w:cs="Times New Roman"/>
          <w:sz w:val="24"/>
          <w:szCs w:val="24"/>
        </w:rPr>
        <w:t>);</w:t>
      </w:r>
    </w:p>
    <w:p w:rsidR="00E33403" w:rsidRDefault="00E33403" w:rsidP="00F913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акцентировать внимание на понимании речевой задачи: какую именно разновидность </w:t>
      </w:r>
      <w:r w:rsidR="00947C82">
        <w:rPr>
          <w:rFonts w:ascii="Times New Roman" w:hAnsi="Times New Roman" w:cs="Times New Roman"/>
          <w:sz w:val="24"/>
          <w:szCs w:val="24"/>
        </w:rPr>
        <w:t>монолога</w:t>
      </w:r>
      <w:r>
        <w:rPr>
          <w:rFonts w:ascii="Times New Roman" w:hAnsi="Times New Roman" w:cs="Times New Roman"/>
          <w:sz w:val="24"/>
          <w:szCs w:val="24"/>
        </w:rPr>
        <w:t xml:space="preserve"> (в данном случае</w:t>
      </w:r>
      <w:r w:rsidR="00947C82">
        <w:rPr>
          <w:rFonts w:ascii="Times New Roman" w:hAnsi="Times New Roman" w:cs="Times New Roman"/>
          <w:sz w:val="24"/>
          <w:szCs w:val="24"/>
        </w:rPr>
        <w:t>: монолог-</w:t>
      </w:r>
      <w:r>
        <w:rPr>
          <w:rFonts w:ascii="Times New Roman" w:hAnsi="Times New Roman" w:cs="Times New Roman"/>
          <w:sz w:val="24"/>
          <w:szCs w:val="24"/>
        </w:rPr>
        <w:t xml:space="preserve"> описание) предстоит обсудить и, в дальнейшем, создать собственный.</w:t>
      </w:r>
    </w:p>
    <w:p w:rsidR="00181853" w:rsidRDefault="00E33403" w:rsidP="00F913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На данном уроке был выбран путь формирования умений говорения «сверху вниз», т.е.</w:t>
      </w:r>
      <w:r w:rsidR="00181853">
        <w:rPr>
          <w:rFonts w:ascii="Times New Roman" w:hAnsi="Times New Roman" w:cs="Times New Roman"/>
          <w:sz w:val="24"/>
          <w:szCs w:val="24"/>
        </w:rPr>
        <w:t xml:space="preserve"> с опорой на текст</w:t>
      </w:r>
      <w:r w:rsidR="00947C82">
        <w:rPr>
          <w:rFonts w:ascii="Times New Roman" w:hAnsi="Times New Roman" w:cs="Times New Roman"/>
          <w:sz w:val="24"/>
          <w:szCs w:val="24"/>
        </w:rPr>
        <w:t>, т.к. он имеет ряд преимуществ</w:t>
      </w:r>
      <w:r w:rsidR="00181853">
        <w:rPr>
          <w:rFonts w:ascii="Times New Roman" w:hAnsi="Times New Roman" w:cs="Times New Roman"/>
          <w:sz w:val="24"/>
          <w:szCs w:val="24"/>
        </w:rPr>
        <w:t>.</w:t>
      </w:r>
      <w:r w:rsidR="00947C82">
        <w:rPr>
          <w:rFonts w:ascii="Times New Roman" w:hAnsi="Times New Roman" w:cs="Times New Roman"/>
          <w:sz w:val="24"/>
          <w:szCs w:val="24"/>
        </w:rPr>
        <w:t xml:space="preserve"> Уже на текстовом уровне учащиеся составляют мини-монологи, предвосхищая содержание текста (комментируют заголовок, высказывают свое мнение, отвечают на вопросы, работают с картой </w:t>
      </w:r>
      <w:proofErr w:type="gramStart"/>
      <w:r w:rsidR="00947C82">
        <w:rPr>
          <w:rFonts w:ascii="Times New Roman" w:hAnsi="Times New Roman" w:cs="Times New Roman"/>
          <w:sz w:val="24"/>
          <w:szCs w:val="24"/>
        </w:rPr>
        <w:t>Москвы,…</w:t>
      </w:r>
      <w:proofErr w:type="gramEnd"/>
      <w:r w:rsidR="00947C82">
        <w:rPr>
          <w:rFonts w:ascii="Times New Roman" w:hAnsi="Times New Roman" w:cs="Times New Roman"/>
          <w:sz w:val="24"/>
          <w:szCs w:val="24"/>
        </w:rPr>
        <w:t>). Задания после прочтения текста предполагают более продолжительные высказывания. Здесь же происходит установление лексико-смысловых связей, способов аргументаций.</w:t>
      </w:r>
    </w:p>
    <w:p w:rsidR="00181853" w:rsidRDefault="00181853" w:rsidP="00F913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2007B">
        <w:rPr>
          <w:rFonts w:ascii="Times New Roman" w:hAnsi="Times New Roman" w:cs="Times New Roman"/>
          <w:sz w:val="24"/>
          <w:szCs w:val="24"/>
        </w:rPr>
        <w:t>Можно прогнозировать в</w:t>
      </w:r>
      <w:r>
        <w:rPr>
          <w:rFonts w:ascii="Times New Roman" w:hAnsi="Times New Roman" w:cs="Times New Roman"/>
          <w:sz w:val="24"/>
          <w:szCs w:val="24"/>
        </w:rPr>
        <w:t xml:space="preserve">ысокий уровень мотивации </w:t>
      </w:r>
      <w:r w:rsidR="00D2007B">
        <w:rPr>
          <w:rFonts w:ascii="Times New Roman" w:hAnsi="Times New Roman" w:cs="Times New Roman"/>
          <w:sz w:val="24"/>
          <w:szCs w:val="24"/>
        </w:rPr>
        <w:t>следующими предпосылками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81853" w:rsidRDefault="00181853" w:rsidP="00F913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страноведческой темой;</w:t>
      </w:r>
    </w:p>
    <w:p w:rsidR="00181853" w:rsidRDefault="00181853" w:rsidP="00F913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использованием ИКТ;</w:t>
      </w:r>
      <w:r w:rsidR="00D200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4EE0" w:rsidRDefault="00181853" w:rsidP="00F913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разноуровневыми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заданиями.</w:t>
      </w:r>
      <w:r w:rsidR="00E33403">
        <w:rPr>
          <w:rFonts w:ascii="Times New Roman" w:hAnsi="Times New Roman" w:cs="Times New Roman"/>
          <w:sz w:val="24"/>
          <w:szCs w:val="24"/>
        </w:rPr>
        <w:t xml:space="preserve"> </w:t>
      </w:r>
      <w:r w:rsidR="008D4E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2991" w:rsidRDefault="00FD29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D4EE0" w:rsidRPr="00B9044E" w:rsidRDefault="00FD2991" w:rsidP="00FD299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44E">
        <w:rPr>
          <w:rFonts w:ascii="Times New Roman" w:hAnsi="Times New Roman" w:cs="Times New Roman"/>
          <w:b/>
          <w:sz w:val="28"/>
          <w:szCs w:val="28"/>
        </w:rPr>
        <w:lastRenderedPageBreak/>
        <w:t>План урока «Достопримечательности Москвы».</w:t>
      </w:r>
    </w:p>
    <w:p w:rsidR="00FD2991" w:rsidRPr="00CB6420" w:rsidRDefault="00FD2991" w:rsidP="00FD299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B6420">
        <w:rPr>
          <w:rFonts w:ascii="Times New Roman" w:hAnsi="Times New Roman" w:cs="Times New Roman"/>
          <w:i/>
          <w:sz w:val="28"/>
          <w:szCs w:val="28"/>
        </w:rPr>
        <w:t>Обучающие цели:</w:t>
      </w:r>
    </w:p>
    <w:p w:rsidR="00FD2991" w:rsidRDefault="00FD2991" w:rsidP="00FD29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освоить во всех видах речевой деятельности новые лексические единицы по теме;</w:t>
      </w:r>
    </w:p>
    <w:p w:rsidR="00FD2991" w:rsidRDefault="00FD2991" w:rsidP="00FD29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научиться слушать\читать тексты и вести беседу (о Москве);</w:t>
      </w:r>
    </w:p>
    <w:p w:rsidR="00FD2991" w:rsidRDefault="00FD2991" w:rsidP="00FD29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освоить (на основе расширения знаний)</w:t>
      </w:r>
      <w:r w:rsidR="00522D4B">
        <w:rPr>
          <w:rFonts w:ascii="Times New Roman" w:hAnsi="Times New Roman" w:cs="Times New Roman"/>
          <w:sz w:val="24"/>
          <w:szCs w:val="24"/>
        </w:rPr>
        <w:t xml:space="preserve"> употребление в речи настоящего\прошедшего простых времен, прилагательных и наречий для описания истории города и его настоящего;</w:t>
      </w:r>
    </w:p>
    <w:p w:rsidR="00522D4B" w:rsidRDefault="00522D4B" w:rsidP="00FD29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умения, составляющие лингвистическую компетенцию: сопоставления языковых явлений в изучаемом и родном языках;</w:t>
      </w:r>
    </w:p>
    <w:p w:rsidR="00522D4B" w:rsidRDefault="00522D4B" w:rsidP="00FD29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компенсаторную и социокультурную компетенции;</w:t>
      </w:r>
    </w:p>
    <w:p w:rsidR="00522D4B" w:rsidRDefault="00522D4B" w:rsidP="00FD29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умения применять лексико-грамматические навыки в заданиях формата итоговой аттестации;</w:t>
      </w:r>
    </w:p>
    <w:p w:rsidR="00522D4B" w:rsidRDefault="00522D4B" w:rsidP="00FD29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научиться писать письмо личного характера.</w:t>
      </w:r>
    </w:p>
    <w:p w:rsidR="007A59D9" w:rsidRDefault="007A59D9" w:rsidP="00FD29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2D4B" w:rsidRPr="00CB6420" w:rsidRDefault="00522D4B" w:rsidP="00FD299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B6420">
        <w:rPr>
          <w:rFonts w:ascii="Times New Roman" w:hAnsi="Times New Roman" w:cs="Times New Roman"/>
          <w:i/>
          <w:sz w:val="28"/>
          <w:szCs w:val="28"/>
        </w:rPr>
        <w:t>Развивающие цели:</w:t>
      </w:r>
    </w:p>
    <w:p w:rsidR="00522D4B" w:rsidRDefault="00522D4B" w:rsidP="00FD29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коммуникативные универсальные учебные действия</w:t>
      </w:r>
      <w:r w:rsidR="007A59D9">
        <w:rPr>
          <w:rFonts w:ascii="Times New Roman" w:hAnsi="Times New Roman" w:cs="Times New Roman"/>
          <w:sz w:val="24"/>
          <w:szCs w:val="24"/>
        </w:rPr>
        <w:t xml:space="preserve"> во всех видах речевой деятельности, в том числе через изучение новой информации и ее анализа (с использованием методов Э. </w:t>
      </w:r>
      <w:proofErr w:type="spellStart"/>
      <w:r w:rsidR="007A59D9">
        <w:rPr>
          <w:rFonts w:ascii="Times New Roman" w:hAnsi="Times New Roman" w:cs="Times New Roman"/>
          <w:sz w:val="24"/>
          <w:szCs w:val="24"/>
        </w:rPr>
        <w:t>Боно</w:t>
      </w:r>
      <w:proofErr w:type="spellEnd"/>
      <w:r w:rsidR="007A59D9">
        <w:rPr>
          <w:rFonts w:ascii="Times New Roman" w:hAnsi="Times New Roman" w:cs="Times New Roman"/>
          <w:sz w:val="24"/>
          <w:szCs w:val="24"/>
        </w:rPr>
        <w:t>);</w:t>
      </w:r>
    </w:p>
    <w:p w:rsidR="007A59D9" w:rsidRDefault="007A59D9" w:rsidP="00FD29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развивать познавательные универсальные учебные действия, в том числе умение пользоваться различными словарями, справочниками, учебной литературой, ИКТ для поиска, обработки и представления информации; </w:t>
      </w:r>
    </w:p>
    <w:p w:rsidR="007A59D9" w:rsidRDefault="007A59D9" w:rsidP="00FD29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регулятивные универсальные учебные действия, в том числе умения целеполагания, планирования, самоконтроля и самооценки;</w:t>
      </w:r>
    </w:p>
    <w:p w:rsidR="007A59D9" w:rsidRDefault="007A59D9" w:rsidP="00FD29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развивать умения смыслового чтения: умения прогнозировать </w:t>
      </w:r>
      <w:r w:rsidR="008E23A1">
        <w:rPr>
          <w:rFonts w:ascii="Times New Roman" w:hAnsi="Times New Roman" w:cs="Times New Roman"/>
          <w:sz w:val="24"/>
          <w:szCs w:val="24"/>
        </w:rPr>
        <w:t>содержание</w:t>
      </w:r>
      <w:r>
        <w:rPr>
          <w:rFonts w:ascii="Times New Roman" w:hAnsi="Times New Roman" w:cs="Times New Roman"/>
          <w:sz w:val="24"/>
          <w:szCs w:val="24"/>
        </w:rPr>
        <w:t xml:space="preserve"> текста</w:t>
      </w:r>
      <w:r w:rsidR="008E23A1">
        <w:rPr>
          <w:rFonts w:ascii="Times New Roman" w:hAnsi="Times New Roman" w:cs="Times New Roman"/>
          <w:sz w:val="24"/>
          <w:szCs w:val="24"/>
        </w:rPr>
        <w:t xml:space="preserve"> по ключевым словам\заголовку\..., выделять основную мысль, устанавливать смысловые соответствия.</w:t>
      </w:r>
    </w:p>
    <w:p w:rsidR="008E23A1" w:rsidRDefault="008E23A1" w:rsidP="00FD29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23A1" w:rsidRPr="00CB6420" w:rsidRDefault="008E23A1" w:rsidP="00FD29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6420">
        <w:rPr>
          <w:rFonts w:ascii="Times New Roman" w:hAnsi="Times New Roman" w:cs="Times New Roman"/>
          <w:i/>
          <w:sz w:val="28"/>
          <w:szCs w:val="28"/>
        </w:rPr>
        <w:t>Воспитательные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(ориентированные на достижение личностных результатов обучения, формирование личностных УУД) </w:t>
      </w:r>
      <w:r w:rsidRPr="00CB6420">
        <w:rPr>
          <w:rFonts w:ascii="Times New Roman" w:hAnsi="Times New Roman" w:cs="Times New Roman"/>
          <w:i/>
          <w:sz w:val="28"/>
          <w:szCs w:val="28"/>
        </w:rPr>
        <w:t>цели:</w:t>
      </w:r>
    </w:p>
    <w:p w:rsidR="008E23A1" w:rsidRDefault="005C251C" w:rsidP="00FD29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мотивацию к изучению иностранного языка и обучению в целом;</w:t>
      </w:r>
    </w:p>
    <w:p w:rsidR="005C251C" w:rsidRDefault="005C251C" w:rsidP="00FD29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формировать нравственные чувства и нравственное поведение;</w:t>
      </w:r>
    </w:p>
    <w:p w:rsidR="005C251C" w:rsidRDefault="005C251C" w:rsidP="00FD29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воспитывать осознанное и ответственное отношение к истории и настоящему столицы;</w:t>
      </w:r>
    </w:p>
    <w:p w:rsidR="005C251C" w:rsidRDefault="005C251C" w:rsidP="00FD29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воспитывать уважение к русской культуре;</w:t>
      </w:r>
    </w:p>
    <w:p w:rsidR="005C251C" w:rsidRDefault="005C251C" w:rsidP="00FD29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формировать систему ценностей;</w:t>
      </w:r>
    </w:p>
    <w:p w:rsidR="005C251C" w:rsidRPr="008E23A1" w:rsidRDefault="005C251C" w:rsidP="00FD29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воспитывать бережное отношение к историческим ценностям.</w:t>
      </w:r>
    </w:p>
    <w:p w:rsidR="00FD2991" w:rsidRPr="00FD2991" w:rsidRDefault="00FD2991" w:rsidP="00FD29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05C8" w:rsidRPr="00E81418" w:rsidRDefault="00CA05C8" w:rsidP="00F913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1418" w:rsidRPr="00E81418" w:rsidRDefault="00E81418" w:rsidP="00F913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47A3" w:rsidRDefault="00CB6420" w:rsidP="00CB6420">
      <w:pPr>
        <w:rPr>
          <w:rFonts w:ascii="Times New Roman" w:hAnsi="Times New Roman" w:cs="Times New Roman"/>
          <w:i/>
          <w:sz w:val="28"/>
          <w:szCs w:val="28"/>
        </w:rPr>
      </w:pPr>
      <w:r w:rsidRPr="00CB6420">
        <w:rPr>
          <w:rFonts w:ascii="Times New Roman" w:hAnsi="Times New Roman" w:cs="Times New Roman"/>
          <w:i/>
          <w:sz w:val="28"/>
          <w:szCs w:val="28"/>
        </w:rPr>
        <w:t>Задачи урока:</w:t>
      </w:r>
    </w:p>
    <w:p w:rsidR="00CB6420" w:rsidRDefault="00CB6420" w:rsidP="00CB6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повторение\изучение лексических единиц по теме;</w:t>
      </w:r>
    </w:p>
    <w:p w:rsidR="00CB6420" w:rsidRDefault="00CB6420" w:rsidP="00CB6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умений прогнозирования содержания текста;</w:t>
      </w:r>
    </w:p>
    <w:p w:rsidR="00CB6420" w:rsidRDefault="00CB6420" w:rsidP="00CB6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умений ознакомительного, поискового и изучающего чтения;</w:t>
      </w:r>
    </w:p>
    <w:p w:rsidR="00CB6420" w:rsidRDefault="00CB6420" w:rsidP="00CB6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языковой догадки;</w:t>
      </w:r>
    </w:p>
    <w:p w:rsidR="00CB6420" w:rsidRDefault="00CB6420" w:rsidP="00CB6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умения монологического высказывания\сообщения\ написания личного письма на основе прочитанного; выражение личного отношения к прочитанному;</w:t>
      </w:r>
    </w:p>
    <w:p w:rsidR="00CB6420" w:rsidRDefault="00CB6420" w:rsidP="00CB6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социокультурной компетенции;</w:t>
      </w:r>
    </w:p>
    <w:p w:rsidR="00A950EE" w:rsidRDefault="00CB6420" w:rsidP="00CB6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навык</w:t>
      </w:r>
      <w:r w:rsidR="00A950EE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распознавания грамматических времен (наст</w:t>
      </w:r>
      <w:r w:rsidR="00A950EE">
        <w:rPr>
          <w:rFonts w:ascii="Times New Roman" w:hAnsi="Times New Roman" w:cs="Times New Roman"/>
          <w:sz w:val="24"/>
          <w:szCs w:val="24"/>
        </w:rPr>
        <w:t>о</w:t>
      </w:r>
      <w:r w:rsidR="009F0693">
        <w:rPr>
          <w:rFonts w:ascii="Times New Roman" w:hAnsi="Times New Roman" w:cs="Times New Roman"/>
          <w:sz w:val="24"/>
          <w:szCs w:val="24"/>
        </w:rPr>
        <w:t>ящее\прошедшее простые времена) и причастий настоящего\прошедшего времен;</w:t>
      </w:r>
    </w:p>
    <w:p w:rsidR="00A950EE" w:rsidRDefault="00A950EE" w:rsidP="00CB6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навыков употребления в речи прилагательных и наречий, необходимых для описания города;</w:t>
      </w:r>
    </w:p>
    <w:p w:rsidR="00A950EE" w:rsidRDefault="00A950EE" w:rsidP="00CB6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умений словообразования;</w:t>
      </w:r>
    </w:p>
    <w:p w:rsidR="00A950EE" w:rsidRDefault="00A950EE" w:rsidP="00CB6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умений продуктивного письма (личное письмо с описанием достопримечательностей Москвы);</w:t>
      </w:r>
    </w:p>
    <w:p w:rsidR="00A950EE" w:rsidRDefault="00A950EE" w:rsidP="00CB6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актуализация лексико-грамматического материала по теме.</w:t>
      </w:r>
    </w:p>
    <w:p w:rsidR="00A950EE" w:rsidRDefault="00A950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950EE" w:rsidRDefault="00A950EE" w:rsidP="00CB6420">
      <w:pPr>
        <w:rPr>
          <w:rFonts w:ascii="Times New Roman" w:hAnsi="Times New Roman" w:cs="Times New Roman"/>
          <w:i/>
          <w:sz w:val="28"/>
          <w:szCs w:val="28"/>
        </w:rPr>
      </w:pPr>
      <w:r w:rsidRPr="00A950E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Организационный и ознакомительный этапы: </w:t>
      </w:r>
    </w:p>
    <w:p w:rsidR="00A950EE" w:rsidRDefault="00A950EE" w:rsidP="00A950E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Рапорт дежурного.</w:t>
      </w:r>
    </w:p>
    <w:p w:rsidR="00A950EE" w:rsidRDefault="00A950EE" w:rsidP="00A950E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домашнего задания.</w:t>
      </w:r>
    </w:p>
    <w:p w:rsidR="00A950EE" w:rsidRPr="00501FF5" w:rsidRDefault="00A950EE" w:rsidP="00A950E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темы\целей урока </w:t>
      </w:r>
      <w:r w:rsidR="00501FF5" w:rsidRPr="00501FF5">
        <w:rPr>
          <w:rFonts w:ascii="Times New Roman" w:hAnsi="Times New Roman" w:cs="Times New Roman"/>
          <w:b/>
          <w:i/>
          <w:sz w:val="24"/>
          <w:szCs w:val="24"/>
        </w:rPr>
        <w:t>(треугольник</w:t>
      </w:r>
      <w:r w:rsidR="00501FF5">
        <w:rPr>
          <w:rFonts w:ascii="Times New Roman" w:hAnsi="Times New Roman" w:cs="Times New Roman"/>
          <w:b/>
          <w:i/>
          <w:sz w:val="24"/>
          <w:szCs w:val="24"/>
        </w:rPr>
        <w:t>, сердце</w:t>
      </w:r>
      <w:r w:rsidR="00501FF5" w:rsidRPr="00501FF5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501FF5">
        <w:rPr>
          <w:rFonts w:ascii="Times New Roman" w:hAnsi="Times New Roman" w:cs="Times New Roman"/>
          <w:sz w:val="24"/>
          <w:szCs w:val="24"/>
        </w:rPr>
        <w:t>.</w:t>
      </w:r>
    </w:p>
    <w:p w:rsidR="00501FF5" w:rsidRPr="00501FF5" w:rsidRDefault="00501FF5" w:rsidP="00A950E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Warming</w:t>
      </w:r>
      <w:r w:rsidRPr="00501F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up</w:t>
      </w:r>
      <w:r>
        <w:rPr>
          <w:rFonts w:ascii="Times New Roman" w:hAnsi="Times New Roman" w:cs="Times New Roman"/>
          <w:sz w:val="24"/>
          <w:szCs w:val="24"/>
        </w:rPr>
        <w:t xml:space="preserve">: * что знаем\помним о Москве (из уроков географии, истории, литературы); *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brain</w:t>
      </w:r>
      <w:r w:rsidRPr="00501F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storm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(лексика по теме); * ознакомление с картой Москвы.</w:t>
      </w:r>
    </w:p>
    <w:p w:rsidR="00501FF5" w:rsidRDefault="00501FF5" w:rsidP="00501FF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01FF5" w:rsidRDefault="00501FF5" w:rsidP="00501FF5">
      <w:pPr>
        <w:rPr>
          <w:rFonts w:ascii="Times New Roman" w:hAnsi="Times New Roman" w:cs="Times New Roman"/>
          <w:i/>
          <w:sz w:val="28"/>
          <w:szCs w:val="28"/>
        </w:rPr>
      </w:pPr>
      <w:r w:rsidRPr="00501FF5">
        <w:rPr>
          <w:rFonts w:ascii="Times New Roman" w:hAnsi="Times New Roman" w:cs="Times New Roman"/>
          <w:i/>
          <w:sz w:val="28"/>
          <w:szCs w:val="28"/>
        </w:rPr>
        <w:t>Этап тренировки:</w:t>
      </w:r>
    </w:p>
    <w:p w:rsidR="00501FF5" w:rsidRPr="0042689F" w:rsidRDefault="0042689F" w:rsidP="00501FF5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со словарями</w:t>
      </w:r>
      <w:r w:rsidR="00501FF5">
        <w:rPr>
          <w:rFonts w:ascii="Times New Roman" w:hAnsi="Times New Roman" w:cs="Times New Roman"/>
          <w:sz w:val="24"/>
          <w:szCs w:val="24"/>
        </w:rPr>
        <w:t xml:space="preserve"> синонимо</w:t>
      </w:r>
      <w:r>
        <w:rPr>
          <w:rFonts w:ascii="Times New Roman" w:hAnsi="Times New Roman" w:cs="Times New Roman"/>
          <w:sz w:val="24"/>
          <w:szCs w:val="24"/>
        </w:rPr>
        <w:t>в</w:t>
      </w:r>
      <w:r w:rsidR="00501FF5">
        <w:rPr>
          <w:rFonts w:ascii="Times New Roman" w:hAnsi="Times New Roman" w:cs="Times New Roman"/>
          <w:sz w:val="24"/>
          <w:szCs w:val="24"/>
        </w:rPr>
        <w:t>\</w:t>
      </w:r>
      <w:r>
        <w:rPr>
          <w:rFonts w:ascii="Times New Roman" w:hAnsi="Times New Roman" w:cs="Times New Roman"/>
          <w:sz w:val="24"/>
          <w:szCs w:val="24"/>
        </w:rPr>
        <w:t xml:space="preserve">антонимов и определений </w:t>
      </w:r>
      <w:r w:rsidRPr="0042689F">
        <w:rPr>
          <w:rFonts w:ascii="Times New Roman" w:hAnsi="Times New Roman" w:cs="Times New Roman"/>
          <w:b/>
          <w:i/>
          <w:sz w:val="24"/>
          <w:szCs w:val="24"/>
        </w:rPr>
        <w:t>(круг)</w:t>
      </w:r>
      <w:r>
        <w:rPr>
          <w:rFonts w:ascii="Times New Roman" w:hAnsi="Times New Roman" w:cs="Times New Roman"/>
          <w:sz w:val="24"/>
          <w:szCs w:val="24"/>
        </w:rPr>
        <w:t>. Приложени</w:t>
      </w:r>
      <w:r w:rsidR="00B9044E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B9044E">
        <w:rPr>
          <w:rFonts w:ascii="Times New Roman" w:hAnsi="Times New Roman" w:cs="Times New Roman"/>
          <w:sz w:val="24"/>
          <w:szCs w:val="24"/>
        </w:rPr>
        <w:t>, 2</w:t>
      </w:r>
      <w:r w:rsidR="009350A8">
        <w:rPr>
          <w:rFonts w:ascii="Times New Roman" w:hAnsi="Times New Roman" w:cs="Times New Roman"/>
          <w:sz w:val="24"/>
          <w:szCs w:val="24"/>
        </w:rPr>
        <w:t>.</w:t>
      </w:r>
    </w:p>
    <w:p w:rsidR="0042689F" w:rsidRPr="0042689F" w:rsidRDefault="0042689F" w:rsidP="00501FF5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Обсуждение грамматических особенностей слов из приложени</w:t>
      </w:r>
      <w:r w:rsidR="00B9044E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B9044E">
        <w:rPr>
          <w:rFonts w:ascii="Times New Roman" w:hAnsi="Times New Roman" w:cs="Times New Roman"/>
          <w:sz w:val="24"/>
          <w:szCs w:val="24"/>
        </w:rPr>
        <w:t>, 2</w:t>
      </w:r>
      <w:r>
        <w:rPr>
          <w:rFonts w:ascii="Times New Roman" w:hAnsi="Times New Roman" w:cs="Times New Roman"/>
          <w:sz w:val="24"/>
          <w:szCs w:val="24"/>
        </w:rPr>
        <w:t xml:space="preserve"> (суффиксы, словообразование).</w:t>
      </w:r>
    </w:p>
    <w:p w:rsidR="0042689F" w:rsidRPr="0042689F" w:rsidRDefault="0042689F" w:rsidP="00501FF5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Составь словосочетания\предложения со словами их приложени</w:t>
      </w:r>
      <w:r w:rsidR="00B9044E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B9044E">
        <w:rPr>
          <w:rFonts w:ascii="Times New Roman" w:hAnsi="Times New Roman" w:cs="Times New Roman"/>
          <w:sz w:val="24"/>
          <w:szCs w:val="24"/>
        </w:rPr>
        <w:t>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689F">
        <w:rPr>
          <w:rFonts w:ascii="Times New Roman" w:hAnsi="Times New Roman" w:cs="Times New Roman"/>
          <w:b/>
          <w:i/>
          <w:sz w:val="24"/>
          <w:szCs w:val="24"/>
        </w:rPr>
        <w:t>(квадрат)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689F" w:rsidRPr="0042689F" w:rsidRDefault="0042689F" w:rsidP="00501FF5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Прочти текст о Москве (приложение </w:t>
      </w:r>
      <w:r w:rsidR="009350A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 и на</w:t>
      </w:r>
      <w:r w:rsidR="009350A8">
        <w:rPr>
          <w:rFonts w:ascii="Times New Roman" w:hAnsi="Times New Roman" w:cs="Times New Roman"/>
          <w:sz w:val="24"/>
          <w:szCs w:val="24"/>
        </w:rPr>
        <w:t>йди в нем слова из приложени</w:t>
      </w:r>
      <w:r w:rsidR="002D69D5">
        <w:rPr>
          <w:rFonts w:ascii="Times New Roman" w:hAnsi="Times New Roman" w:cs="Times New Roman"/>
          <w:sz w:val="24"/>
          <w:szCs w:val="24"/>
        </w:rPr>
        <w:t>й</w:t>
      </w:r>
      <w:r w:rsidR="009350A8">
        <w:rPr>
          <w:rFonts w:ascii="Times New Roman" w:hAnsi="Times New Roman" w:cs="Times New Roman"/>
          <w:sz w:val="24"/>
          <w:szCs w:val="24"/>
        </w:rPr>
        <w:t xml:space="preserve"> 1, 2.</w:t>
      </w:r>
    </w:p>
    <w:p w:rsidR="0042689F" w:rsidRPr="0042689F" w:rsidRDefault="0042689F" w:rsidP="00501FF5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 упомянутые в тексте достопримечательности на карте.</w:t>
      </w:r>
      <w:r w:rsidR="005A2814">
        <w:rPr>
          <w:rFonts w:ascii="Times New Roman" w:hAnsi="Times New Roman" w:cs="Times New Roman"/>
          <w:sz w:val="24"/>
          <w:szCs w:val="24"/>
        </w:rPr>
        <w:t xml:space="preserve"> </w:t>
      </w:r>
      <w:r w:rsidR="00B9044E">
        <w:rPr>
          <w:rFonts w:ascii="Times New Roman" w:hAnsi="Times New Roman" w:cs="Times New Roman"/>
          <w:sz w:val="24"/>
          <w:szCs w:val="24"/>
        </w:rPr>
        <w:t>Расскажи</w:t>
      </w:r>
      <w:r w:rsidR="005A2814">
        <w:rPr>
          <w:rFonts w:ascii="Times New Roman" w:hAnsi="Times New Roman" w:cs="Times New Roman"/>
          <w:sz w:val="24"/>
          <w:szCs w:val="24"/>
        </w:rPr>
        <w:t xml:space="preserve"> где они находятся.</w:t>
      </w:r>
    </w:p>
    <w:p w:rsidR="0042689F" w:rsidRPr="00EC6FA5" w:rsidRDefault="0042689F" w:rsidP="00501FF5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Базируясь на собственном опыте</w:t>
      </w:r>
      <w:r w:rsidR="00EC6FA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скажи 3-5 предложений по теме</w:t>
      </w:r>
      <w:r w:rsidR="00EC6FA5">
        <w:rPr>
          <w:rFonts w:ascii="Times New Roman" w:hAnsi="Times New Roman" w:cs="Times New Roman"/>
          <w:sz w:val="24"/>
          <w:szCs w:val="24"/>
        </w:rPr>
        <w:t xml:space="preserve"> (был ли в Москве; что понравилось\не понравилось; если не был, то какие достопримечательности хотел бы увидеть) </w:t>
      </w:r>
      <w:r w:rsidR="00EC6FA5" w:rsidRPr="00EC6FA5">
        <w:rPr>
          <w:rFonts w:ascii="Times New Roman" w:hAnsi="Times New Roman" w:cs="Times New Roman"/>
          <w:b/>
          <w:i/>
          <w:sz w:val="24"/>
          <w:szCs w:val="24"/>
        </w:rPr>
        <w:t>(квадрат)</w:t>
      </w:r>
      <w:r w:rsidR="00EC6FA5">
        <w:rPr>
          <w:rFonts w:ascii="Times New Roman" w:hAnsi="Times New Roman" w:cs="Times New Roman"/>
          <w:sz w:val="24"/>
          <w:szCs w:val="24"/>
        </w:rPr>
        <w:t>.</w:t>
      </w:r>
      <w:r w:rsidR="00B9044E">
        <w:rPr>
          <w:rFonts w:ascii="Times New Roman" w:hAnsi="Times New Roman" w:cs="Times New Roman"/>
          <w:sz w:val="24"/>
          <w:szCs w:val="24"/>
        </w:rPr>
        <w:t xml:space="preserve"> Обрати внимание на видовременные формы глаголов (настоящее\прошедшее простые времена. Повторение теории. Объяснение случаев употребления данных времен в тексте). </w:t>
      </w:r>
    </w:p>
    <w:p w:rsidR="00EC6FA5" w:rsidRPr="00EC6FA5" w:rsidRDefault="00EC6FA5" w:rsidP="00501FF5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Выпиши все упомянутые</w:t>
      </w:r>
      <w:r w:rsidR="00B9044E">
        <w:rPr>
          <w:rFonts w:ascii="Times New Roman" w:hAnsi="Times New Roman" w:cs="Times New Roman"/>
          <w:sz w:val="24"/>
          <w:szCs w:val="24"/>
        </w:rPr>
        <w:t xml:space="preserve"> в тексте</w:t>
      </w:r>
      <w:r>
        <w:rPr>
          <w:rFonts w:ascii="Times New Roman" w:hAnsi="Times New Roman" w:cs="Times New Roman"/>
          <w:sz w:val="24"/>
          <w:szCs w:val="24"/>
        </w:rPr>
        <w:t xml:space="preserve"> достопримечательности в столбик</w:t>
      </w:r>
      <w:r w:rsidR="00B9044E">
        <w:rPr>
          <w:rFonts w:ascii="Times New Roman" w:hAnsi="Times New Roman" w:cs="Times New Roman"/>
          <w:sz w:val="24"/>
          <w:szCs w:val="24"/>
        </w:rPr>
        <w:t xml:space="preserve"> (по памяти)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6FA5" w:rsidRPr="00EC6FA5" w:rsidRDefault="00EC6FA5" w:rsidP="00501FF5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Рядом выпиши прилагательные из текста и добавь свои.</w:t>
      </w:r>
    </w:p>
    <w:p w:rsidR="005A2814" w:rsidRPr="005A2814" w:rsidRDefault="00EC6FA5" w:rsidP="00501FF5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Просмотр презентации. Во время просмотра делай заметки</w:t>
      </w:r>
      <w:r w:rsidR="00056AC7">
        <w:rPr>
          <w:rFonts w:ascii="Times New Roman" w:hAnsi="Times New Roman" w:cs="Times New Roman"/>
          <w:sz w:val="24"/>
          <w:szCs w:val="24"/>
        </w:rPr>
        <w:t xml:space="preserve">\ </w:t>
      </w:r>
      <w:r w:rsidR="0011311B">
        <w:rPr>
          <w:rFonts w:ascii="Times New Roman" w:hAnsi="Times New Roman" w:cs="Times New Roman"/>
          <w:sz w:val="24"/>
          <w:szCs w:val="24"/>
        </w:rPr>
        <w:t xml:space="preserve">кратко </w:t>
      </w:r>
      <w:r w:rsidR="00056AC7">
        <w:rPr>
          <w:rFonts w:ascii="Times New Roman" w:hAnsi="Times New Roman" w:cs="Times New Roman"/>
          <w:sz w:val="24"/>
          <w:szCs w:val="24"/>
        </w:rPr>
        <w:t>запиши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2A38">
        <w:rPr>
          <w:rFonts w:ascii="Times New Roman" w:hAnsi="Times New Roman" w:cs="Times New Roman"/>
          <w:sz w:val="24"/>
          <w:szCs w:val="24"/>
        </w:rPr>
        <w:t>дополнительную</w:t>
      </w:r>
      <w:bookmarkStart w:id="0" w:name="_GoBack"/>
      <w:bookmarkEnd w:id="0"/>
      <w:r w:rsidR="00056AC7">
        <w:rPr>
          <w:rFonts w:ascii="Times New Roman" w:hAnsi="Times New Roman" w:cs="Times New Roman"/>
          <w:sz w:val="24"/>
          <w:szCs w:val="24"/>
        </w:rPr>
        <w:t xml:space="preserve"> информацию о достопримечательностях</w:t>
      </w:r>
      <w:r w:rsidR="0011311B">
        <w:rPr>
          <w:rFonts w:ascii="Times New Roman" w:hAnsi="Times New Roman" w:cs="Times New Roman"/>
          <w:sz w:val="24"/>
          <w:szCs w:val="24"/>
        </w:rPr>
        <w:t xml:space="preserve"> столицы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6FA5">
        <w:rPr>
          <w:rFonts w:ascii="Times New Roman" w:hAnsi="Times New Roman" w:cs="Times New Roman"/>
          <w:b/>
          <w:i/>
          <w:sz w:val="24"/>
          <w:szCs w:val="24"/>
        </w:rPr>
        <w:t>(сердце)</w:t>
      </w:r>
      <w:r>
        <w:rPr>
          <w:rFonts w:ascii="Times New Roman" w:hAnsi="Times New Roman" w:cs="Times New Roman"/>
          <w:sz w:val="24"/>
          <w:szCs w:val="24"/>
        </w:rPr>
        <w:t>.</w:t>
      </w:r>
      <w:r w:rsidR="009350A8">
        <w:rPr>
          <w:rFonts w:ascii="Times New Roman" w:hAnsi="Times New Roman" w:cs="Times New Roman"/>
          <w:sz w:val="24"/>
          <w:szCs w:val="24"/>
        </w:rPr>
        <w:t xml:space="preserve"> Приложение 4.</w:t>
      </w:r>
    </w:p>
    <w:p w:rsidR="000E7961" w:rsidRPr="000E7961" w:rsidRDefault="005A2814" w:rsidP="00501FF5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 группах: каждая группа готовит свое выступление об одой из достопримечательностей с последующим представлением.</w:t>
      </w:r>
    </w:p>
    <w:p w:rsidR="00EC6FA5" w:rsidRPr="005A2814" w:rsidRDefault="000E7961" w:rsidP="00501FF5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Заполни таблицу «Проживание в столице» - взгляд на </w:t>
      </w:r>
      <w:r w:rsidR="00D964CB">
        <w:rPr>
          <w:rFonts w:ascii="Times New Roman" w:hAnsi="Times New Roman" w:cs="Times New Roman"/>
          <w:sz w:val="24"/>
          <w:szCs w:val="24"/>
        </w:rPr>
        <w:t xml:space="preserve">ситуацию с разных позиций (коренные жители \ гости столицы) </w:t>
      </w:r>
      <w:r w:rsidR="00D964CB" w:rsidRPr="00D964CB">
        <w:rPr>
          <w:rFonts w:ascii="Times New Roman" w:hAnsi="Times New Roman" w:cs="Times New Roman"/>
          <w:b/>
          <w:i/>
          <w:sz w:val="24"/>
          <w:szCs w:val="24"/>
        </w:rPr>
        <w:t>(квадрат).</w:t>
      </w:r>
      <w:r w:rsidR="00D964C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964CB">
        <w:rPr>
          <w:rFonts w:ascii="Times New Roman" w:hAnsi="Times New Roman" w:cs="Times New Roman"/>
          <w:sz w:val="24"/>
          <w:szCs w:val="24"/>
        </w:rPr>
        <w:t>Приложение 5.</w:t>
      </w:r>
      <w:r w:rsidR="005A2814">
        <w:rPr>
          <w:rFonts w:ascii="Times New Roman" w:hAnsi="Times New Roman" w:cs="Times New Roman"/>
          <w:sz w:val="24"/>
          <w:szCs w:val="24"/>
        </w:rPr>
        <w:t xml:space="preserve"> </w:t>
      </w:r>
      <w:r w:rsidR="00EC6F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2814" w:rsidRDefault="005A281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5A2814" w:rsidRDefault="005A2814" w:rsidP="005A2814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5A2814">
        <w:rPr>
          <w:rFonts w:ascii="Times New Roman" w:hAnsi="Times New Roman" w:cs="Times New Roman"/>
          <w:i/>
          <w:sz w:val="28"/>
          <w:szCs w:val="28"/>
        </w:rPr>
        <w:lastRenderedPageBreak/>
        <w:t>Заключительный этап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5A2814" w:rsidRDefault="005A2814" w:rsidP="005A281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синквейнов</w:t>
      </w:r>
      <w:proofErr w:type="spellEnd"/>
      <w:r w:rsidR="009350A8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8018BA">
        <w:rPr>
          <w:rFonts w:ascii="Times New Roman" w:hAnsi="Times New Roman" w:cs="Times New Roman"/>
          <w:sz w:val="24"/>
          <w:szCs w:val="24"/>
        </w:rPr>
        <w:t>6</w:t>
      </w:r>
      <w:r w:rsidR="009350A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Работа в парах. Возможна работа в группах. Выбор режима зависит от уровня\количества учащихся в группах.</w:t>
      </w:r>
    </w:p>
    <w:p w:rsidR="00E318D4" w:rsidRDefault="00E318D4" w:rsidP="005A281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Вставь отрывки текстов из презентации в основной текст в логическом порядке.</w:t>
      </w:r>
    </w:p>
    <w:p w:rsidR="009350A8" w:rsidRDefault="00ED40CF" w:rsidP="005A281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Рефлексия. </w:t>
      </w:r>
      <w:r w:rsidR="009350A8">
        <w:rPr>
          <w:rFonts w:ascii="Times New Roman" w:hAnsi="Times New Roman" w:cs="Times New Roman"/>
          <w:sz w:val="24"/>
          <w:szCs w:val="24"/>
        </w:rPr>
        <w:t>Подведение итогов урока (что понравилось\не понравилось, повторение ключевых слов\выражений,</w:t>
      </w:r>
      <w:r w:rsidR="00B52767" w:rsidRPr="0068789D">
        <w:rPr>
          <w:rFonts w:ascii="Times New Roman" w:hAnsi="Times New Roman" w:cs="Times New Roman"/>
          <w:sz w:val="24"/>
          <w:szCs w:val="24"/>
        </w:rPr>
        <w:t xml:space="preserve"> </w:t>
      </w:r>
      <w:r w:rsidR="00B52767">
        <w:rPr>
          <w:rFonts w:ascii="Times New Roman" w:hAnsi="Times New Roman" w:cs="Times New Roman"/>
          <w:sz w:val="24"/>
          <w:szCs w:val="24"/>
        </w:rPr>
        <w:t>что нового узнали,</w:t>
      </w:r>
      <w:r w:rsidR="009350A8">
        <w:rPr>
          <w:rFonts w:ascii="Times New Roman" w:hAnsi="Times New Roman" w:cs="Times New Roman"/>
          <w:sz w:val="24"/>
          <w:szCs w:val="24"/>
        </w:rPr>
        <w:t xml:space="preserve"> вопросы и т.д.)</w:t>
      </w:r>
      <w:r w:rsidR="00D964CB">
        <w:rPr>
          <w:rFonts w:ascii="Times New Roman" w:hAnsi="Times New Roman" w:cs="Times New Roman"/>
          <w:sz w:val="24"/>
          <w:szCs w:val="24"/>
        </w:rPr>
        <w:t xml:space="preserve"> </w:t>
      </w:r>
      <w:r w:rsidR="00D964CB" w:rsidRPr="00D964CB">
        <w:rPr>
          <w:rFonts w:ascii="Times New Roman" w:hAnsi="Times New Roman" w:cs="Times New Roman"/>
          <w:b/>
          <w:i/>
          <w:sz w:val="24"/>
          <w:szCs w:val="24"/>
        </w:rPr>
        <w:t>(бриллиант)</w:t>
      </w:r>
      <w:r w:rsidR="009350A8" w:rsidRPr="00D964C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350A8" w:rsidRDefault="009350A8" w:rsidP="005A281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Домашнее задание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разноуровневое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350A8" w:rsidRDefault="009350A8" w:rsidP="009350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Варианты для наиболее продвинутых учащихся:</w:t>
      </w:r>
    </w:p>
    <w:p w:rsidR="009350A8" w:rsidRDefault="009350A8" w:rsidP="009350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личное письмо другу о поездке в Москву с описанием достопримечательностей;</w:t>
      </w:r>
    </w:p>
    <w:p w:rsidR="009350A8" w:rsidRDefault="009350A8" w:rsidP="009350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презентация по теме урока;</w:t>
      </w:r>
    </w:p>
    <w:p w:rsidR="002D69D5" w:rsidRDefault="009350A8" w:rsidP="009350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поиск информации об истории\достопримечательностях Москвы</w:t>
      </w:r>
      <w:r w:rsidR="002D69D5">
        <w:rPr>
          <w:rFonts w:ascii="Times New Roman" w:hAnsi="Times New Roman" w:cs="Times New Roman"/>
          <w:sz w:val="24"/>
          <w:szCs w:val="24"/>
        </w:rPr>
        <w:t xml:space="preserve"> и оформление альбома\стенгазеты\доклад</w:t>
      </w:r>
      <w:r w:rsidR="00B76180">
        <w:rPr>
          <w:rFonts w:ascii="Times New Roman" w:hAnsi="Times New Roman" w:cs="Times New Roman"/>
          <w:sz w:val="24"/>
          <w:szCs w:val="24"/>
        </w:rPr>
        <w:t>а</w:t>
      </w:r>
      <w:r w:rsidR="002D69D5">
        <w:rPr>
          <w:rFonts w:ascii="Times New Roman" w:hAnsi="Times New Roman" w:cs="Times New Roman"/>
          <w:sz w:val="24"/>
          <w:szCs w:val="24"/>
        </w:rPr>
        <w:t>.</w:t>
      </w:r>
    </w:p>
    <w:p w:rsidR="002D69D5" w:rsidRDefault="002D69D5" w:rsidP="009350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менее продвинутых учащихся:</w:t>
      </w:r>
    </w:p>
    <w:p w:rsidR="00B76180" w:rsidRDefault="002D69D5" w:rsidP="009350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несколько предложений с использованием </w:t>
      </w:r>
      <w:r w:rsidR="00B76180">
        <w:rPr>
          <w:rFonts w:ascii="Times New Roman" w:hAnsi="Times New Roman" w:cs="Times New Roman"/>
          <w:sz w:val="24"/>
          <w:szCs w:val="24"/>
        </w:rPr>
        <w:t xml:space="preserve">слов из </w:t>
      </w:r>
      <w:r>
        <w:rPr>
          <w:rFonts w:ascii="Times New Roman" w:hAnsi="Times New Roman" w:cs="Times New Roman"/>
          <w:sz w:val="24"/>
          <w:szCs w:val="24"/>
        </w:rPr>
        <w:t>приложений 1, 2;</w:t>
      </w:r>
    </w:p>
    <w:p w:rsidR="00B76180" w:rsidRDefault="00B76180" w:rsidP="009350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заметка об одной из достопримечательностей Москвы</w:t>
      </w:r>
      <w:r w:rsidR="00983099">
        <w:rPr>
          <w:rFonts w:ascii="Times New Roman" w:hAnsi="Times New Roman" w:cs="Times New Roman"/>
          <w:sz w:val="24"/>
          <w:szCs w:val="24"/>
        </w:rPr>
        <w:t xml:space="preserve"> (5-7 предложений)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350A8" w:rsidRDefault="00B76180" w:rsidP="009350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краткий опорный план для монолога об истории Москвы;</w:t>
      </w:r>
    </w:p>
    <w:p w:rsidR="00B56959" w:rsidRDefault="00B76180" w:rsidP="009350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синквейны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56959" w:rsidRDefault="00B569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76180" w:rsidRPr="00983099" w:rsidRDefault="00B56959" w:rsidP="00B569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099">
        <w:rPr>
          <w:rFonts w:ascii="Times New Roman" w:hAnsi="Times New Roman" w:cs="Times New Roman"/>
          <w:b/>
          <w:sz w:val="28"/>
          <w:szCs w:val="28"/>
        </w:rPr>
        <w:lastRenderedPageBreak/>
        <w:t>Реализуемые преподавателем в процессе урока формы, методы, педагогические приемы:</w:t>
      </w:r>
    </w:p>
    <w:p w:rsidR="00B56959" w:rsidRPr="00983099" w:rsidRDefault="00B56959" w:rsidP="00B569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6959" w:rsidRDefault="00B56959" w:rsidP="00B5695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аудио-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лингвальный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B56959" w:rsidRDefault="00B56959" w:rsidP="00B5695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системно</w:t>
      </w:r>
      <w:r w:rsidR="00EF5F1D">
        <w:rPr>
          <w:rFonts w:ascii="Times New Roman" w:hAnsi="Times New Roman" w:cs="Times New Roman"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="00EF5F1D">
        <w:rPr>
          <w:rFonts w:ascii="Times New Roman" w:hAnsi="Times New Roman" w:cs="Times New Roman"/>
          <w:sz w:val="24"/>
          <w:szCs w:val="24"/>
        </w:rPr>
        <w:t>;</w:t>
      </w:r>
    </w:p>
    <w:p w:rsidR="00EF5F1D" w:rsidRDefault="00EF5F1D" w:rsidP="00B5695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коммуникативно–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EF5F1D" w:rsidRDefault="00EF5F1D" w:rsidP="00B5695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метод коллективного взаимодействия;</w:t>
      </w:r>
    </w:p>
    <w:p w:rsidR="00EF5F1D" w:rsidRDefault="00EF5F1D" w:rsidP="00B5695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личностно-мотивированный;</w:t>
      </w:r>
    </w:p>
    <w:p w:rsidR="00EF5F1D" w:rsidRDefault="00EF5F1D" w:rsidP="00B5695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личностно-ролевой;</w:t>
      </w:r>
    </w:p>
    <w:p w:rsidR="00EF5F1D" w:rsidRDefault="00EF5F1D" w:rsidP="00B5695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метод индивидуализации;</w:t>
      </w:r>
    </w:p>
    <w:p w:rsidR="00EF5F1D" w:rsidRDefault="00EF5F1D" w:rsidP="00B5695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метод активизации возможностей личности и коллектива.</w:t>
      </w:r>
    </w:p>
    <w:p w:rsidR="00EF5F1D" w:rsidRDefault="00EF5F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F5F1D" w:rsidRPr="00983099" w:rsidRDefault="00232431" w:rsidP="00EF5F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099">
        <w:rPr>
          <w:rFonts w:ascii="Times New Roman" w:hAnsi="Times New Roman" w:cs="Times New Roman"/>
          <w:b/>
          <w:sz w:val="28"/>
          <w:szCs w:val="28"/>
        </w:rPr>
        <w:lastRenderedPageBreak/>
        <w:t>Приложени</w:t>
      </w:r>
      <w:r w:rsidR="00983099" w:rsidRPr="00983099">
        <w:rPr>
          <w:rFonts w:ascii="Times New Roman" w:hAnsi="Times New Roman" w:cs="Times New Roman"/>
          <w:b/>
          <w:sz w:val="28"/>
          <w:szCs w:val="28"/>
        </w:rPr>
        <w:t>е</w:t>
      </w:r>
      <w:r w:rsidR="007F2488" w:rsidRPr="00983099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983099" w:rsidRPr="00983099">
        <w:rPr>
          <w:rFonts w:ascii="Times New Roman" w:hAnsi="Times New Roman" w:cs="Times New Roman"/>
          <w:b/>
          <w:sz w:val="28"/>
          <w:szCs w:val="28"/>
        </w:rPr>
        <w:t>.</w:t>
      </w:r>
    </w:p>
    <w:p w:rsidR="00187FEB" w:rsidRDefault="00187FEB" w:rsidP="00EF5F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983099">
        <w:rPr>
          <w:rFonts w:ascii="Times New Roman" w:hAnsi="Times New Roman" w:cs="Times New Roman"/>
          <w:b/>
          <w:sz w:val="24"/>
          <w:szCs w:val="24"/>
        </w:rPr>
        <w:t>С</w:t>
      </w:r>
      <w:r w:rsidR="00971E2B">
        <w:rPr>
          <w:rFonts w:ascii="Times New Roman" w:hAnsi="Times New Roman" w:cs="Times New Roman"/>
          <w:b/>
          <w:sz w:val="24"/>
          <w:szCs w:val="24"/>
        </w:rPr>
        <w:t>ловарь с</w:t>
      </w:r>
      <w:r w:rsidR="00983099">
        <w:rPr>
          <w:rFonts w:ascii="Times New Roman" w:hAnsi="Times New Roman" w:cs="Times New Roman"/>
          <w:b/>
          <w:sz w:val="24"/>
          <w:szCs w:val="24"/>
        </w:rPr>
        <w:t>иноним</w:t>
      </w:r>
      <w:r w:rsidR="00971E2B">
        <w:rPr>
          <w:rFonts w:ascii="Times New Roman" w:hAnsi="Times New Roman" w:cs="Times New Roman"/>
          <w:b/>
          <w:sz w:val="24"/>
          <w:szCs w:val="24"/>
        </w:rPr>
        <w:t>ов и</w:t>
      </w:r>
      <w:r>
        <w:rPr>
          <w:rFonts w:ascii="Times New Roman" w:hAnsi="Times New Roman" w:cs="Times New Roman"/>
          <w:b/>
          <w:sz w:val="24"/>
          <w:szCs w:val="24"/>
        </w:rPr>
        <w:t xml:space="preserve"> антоним</w:t>
      </w:r>
      <w:r w:rsidR="00971E2B">
        <w:rPr>
          <w:rFonts w:ascii="Times New Roman" w:hAnsi="Times New Roman" w:cs="Times New Roman"/>
          <w:b/>
          <w:sz w:val="24"/>
          <w:szCs w:val="24"/>
        </w:rPr>
        <w:t>ов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EF5F1D" w:rsidRDefault="00EF5F1D" w:rsidP="00EF5F1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5F1D" w:rsidRDefault="00EF5F1D" w:rsidP="0023243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CAPITAL – lading, chiefs, important, principal</w:t>
      </w:r>
      <w:r w:rsidR="00232431">
        <w:rPr>
          <w:rFonts w:ascii="Times New Roman" w:hAnsi="Times New Roman" w:cs="Times New Roman"/>
          <w:sz w:val="24"/>
          <w:szCs w:val="24"/>
          <w:lang w:val="en-US"/>
        </w:rPr>
        <w:t>, major; (ant. – trivial, secondary).</w:t>
      </w:r>
    </w:p>
    <w:p w:rsidR="00232431" w:rsidRDefault="00232431" w:rsidP="0023243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POPULOUS - dense, crowded.</w:t>
      </w:r>
    </w:p>
    <w:p w:rsidR="00232431" w:rsidRDefault="00232431" w:rsidP="0023243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TERRIBLE – frightful, awful, horrible, shocking; (ant. – happy, pleasing, safe).</w:t>
      </w:r>
    </w:p>
    <w:p w:rsidR="007A0E24" w:rsidRDefault="00232431" w:rsidP="0023243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LARGE (larger, the largest)</w:t>
      </w:r>
      <w:r w:rsidR="007F24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A0E24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7A0E24" w:rsidRPr="007A0E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A0E24">
        <w:rPr>
          <w:rFonts w:ascii="Times New Roman" w:hAnsi="Times New Roman" w:cs="Times New Roman"/>
          <w:sz w:val="24"/>
          <w:szCs w:val="24"/>
          <w:lang w:val="en-US"/>
        </w:rPr>
        <w:t>great, vast, big, sizable, massive, colossal, grand, huge, enormous</w:t>
      </w:r>
      <w:proofErr w:type="gramStart"/>
      <w:r w:rsidR="007A0E24">
        <w:rPr>
          <w:rFonts w:ascii="Times New Roman" w:hAnsi="Times New Roman" w:cs="Times New Roman"/>
          <w:sz w:val="24"/>
          <w:szCs w:val="24"/>
          <w:lang w:val="en-US"/>
        </w:rPr>
        <w:t>;</w:t>
      </w:r>
      <w:proofErr w:type="gramEnd"/>
      <w:r w:rsidR="007A0E24">
        <w:rPr>
          <w:rFonts w:ascii="Times New Roman" w:hAnsi="Times New Roman" w:cs="Times New Roman"/>
          <w:sz w:val="24"/>
          <w:szCs w:val="24"/>
          <w:lang w:val="en-US"/>
        </w:rPr>
        <w:t xml:space="preserve"> (ant. – tiny, little, short, small).</w:t>
      </w:r>
    </w:p>
    <w:p w:rsidR="007A0E24" w:rsidRDefault="007A0E24" w:rsidP="0023243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RELIGIOUS</w:t>
      </w:r>
      <w:r w:rsidRPr="007A0E24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D2007B">
        <w:rPr>
          <w:rFonts w:ascii="Times New Roman" w:hAnsi="Times New Roman" w:cs="Times New Roman"/>
          <w:sz w:val="24"/>
          <w:szCs w:val="24"/>
          <w:lang w:val="en-US"/>
        </w:rPr>
        <w:t>godly</w:t>
      </w:r>
      <w:r w:rsidRPr="007A0E2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faithful</w:t>
      </w:r>
      <w:r w:rsidRPr="007A0E2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holy</w:t>
      </w:r>
      <w:r w:rsidRPr="007A0E2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theological</w:t>
      </w:r>
      <w:r w:rsidRPr="007A0E24">
        <w:rPr>
          <w:rFonts w:ascii="Times New Roman" w:hAnsi="Times New Roman" w:cs="Times New Roman"/>
          <w:sz w:val="24"/>
          <w:szCs w:val="24"/>
          <w:lang w:val="en-US"/>
        </w:rPr>
        <w:t>; (</w:t>
      </w:r>
      <w:r>
        <w:rPr>
          <w:rFonts w:ascii="Times New Roman" w:hAnsi="Times New Roman" w:cs="Times New Roman"/>
          <w:sz w:val="24"/>
          <w:szCs w:val="24"/>
          <w:lang w:val="en-US"/>
        </w:rPr>
        <w:t>ant</w:t>
      </w:r>
      <w:r w:rsidRPr="007A0E24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atheistic).</w:t>
      </w:r>
    </w:p>
    <w:p w:rsidR="007A0E24" w:rsidRDefault="007A0E24" w:rsidP="0023243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MAJOR</w:t>
      </w:r>
      <w:r w:rsidRPr="007A0E24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important</w:t>
      </w:r>
      <w:r w:rsidRPr="007A0E2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large</w:t>
      </w:r>
      <w:r w:rsidRPr="007A0E2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great</w:t>
      </w:r>
      <w:r w:rsidRPr="007A0E2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uppermost</w:t>
      </w:r>
      <w:r w:rsidRPr="007A0E24">
        <w:rPr>
          <w:rFonts w:ascii="Times New Roman" w:hAnsi="Times New Roman" w:cs="Times New Roman"/>
          <w:sz w:val="24"/>
          <w:szCs w:val="24"/>
          <w:lang w:val="en-US"/>
        </w:rPr>
        <w:t>; (</w:t>
      </w:r>
      <w:r>
        <w:rPr>
          <w:rFonts w:ascii="Times New Roman" w:hAnsi="Times New Roman" w:cs="Times New Roman"/>
          <w:sz w:val="24"/>
          <w:szCs w:val="24"/>
          <w:lang w:val="en-US"/>
        </w:rPr>
        <w:t>ant</w:t>
      </w:r>
      <w:r w:rsidRPr="007A0E24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minor).</w:t>
      </w:r>
    </w:p>
    <w:p w:rsidR="00971E2B" w:rsidRPr="0090346A" w:rsidRDefault="007A0E24" w:rsidP="0023243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PRICE</w:t>
      </w:r>
      <w:r w:rsidR="00971E2B" w:rsidRPr="0090346A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LESS</w:t>
      </w:r>
      <w:r w:rsidR="00971E2B" w:rsidRPr="0090346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9034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1E2B" w:rsidRPr="0090346A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971E2B">
        <w:rPr>
          <w:rFonts w:ascii="Times New Roman" w:hAnsi="Times New Roman" w:cs="Times New Roman"/>
          <w:sz w:val="24"/>
          <w:szCs w:val="24"/>
          <w:lang w:val="en-US"/>
        </w:rPr>
        <w:t>worth</w:t>
      </w:r>
      <w:r w:rsidR="00971E2B" w:rsidRPr="0090346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71E2B">
        <w:rPr>
          <w:rFonts w:ascii="Times New Roman" w:hAnsi="Times New Roman" w:cs="Times New Roman"/>
          <w:sz w:val="24"/>
          <w:szCs w:val="24"/>
          <w:lang w:val="en-US"/>
        </w:rPr>
        <w:t>cost</w:t>
      </w:r>
      <w:r w:rsidR="00971E2B" w:rsidRPr="0090346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71E2B">
        <w:rPr>
          <w:rFonts w:ascii="Times New Roman" w:hAnsi="Times New Roman" w:cs="Times New Roman"/>
          <w:sz w:val="24"/>
          <w:szCs w:val="24"/>
          <w:lang w:val="en-US"/>
        </w:rPr>
        <w:t>expense</w:t>
      </w:r>
      <w:r w:rsidR="00971E2B" w:rsidRPr="0090346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71E2B">
        <w:rPr>
          <w:rFonts w:ascii="Times New Roman" w:hAnsi="Times New Roman" w:cs="Times New Roman"/>
          <w:sz w:val="24"/>
          <w:szCs w:val="24"/>
          <w:lang w:val="en-US"/>
        </w:rPr>
        <w:t>value</w:t>
      </w:r>
      <w:r w:rsidR="00971E2B" w:rsidRPr="0090346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F50B3" w:rsidRDefault="00AF50B3" w:rsidP="0023243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ANCIANT</w:t>
      </w:r>
      <w:r w:rsidRPr="00AF50B3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aged</w:t>
      </w:r>
      <w:r w:rsidRPr="00AF50B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old</w:t>
      </w:r>
      <w:r w:rsidRPr="00AF50B3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fashioned</w:t>
      </w:r>
      <w:r w:rsidRPr="00AF50B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old</w:t>
      </w:r>
      <w:proofErr w:type="gramStart"/>
      <w:r w:rsidRPr="00AF50B3">
        <w:rPr>
          <w:rFonts w:ascii="Times New Roman" w:hAnsi="Times New Roman" w:cs="Times New Roman"/>
          <w:sz w:val="24"/>
          <w:szCs w:val="24"/>
          <w:lang w:val="en-US"/>
        </w:rPr>
        <w:t>;</w:t>
      </w:r>
      <w:proofErr w:type="gramEnd"/>
      <w:r w:rsidRPr="00AF50B3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ant</w:t>
      </w:r>
      <w:r w:rsidRPr="00AF50B3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new, recent, fresh).</w:t>
      </w:r>
    </w:p>
    <w:p w:rsidR="00232431" w:rsidRPr="0090346A" w:rsidRDefault="00AF50B3" w:rsidP="0023243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PUBLIC</w:t>
      </w:r>
      <w:r w:rsidRPr="0090346A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common</w:t>
      </w:r>
      <w:r w:rsidRPr="0090346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civil</w:t>
      </w:r>
      <w:r w:rsidRPr="0090346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people</w:t>
      </w:r>
      <w:r w:rsidRPr="0090346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society</w:t>
      </w:r>
      <w:r w:rsidRPr="0090346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A0E24" w:rsidRPr="0090346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7F2488" w:rsidRPr="009034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32431" w:rsidRPr="009034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56959" w:rsidRPr="0090346A" w:rsidRDefault="00B56959" w:rsidP="00B5695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501FF5" w:rsidRPr="0090346A" w:rsidRDefault="00501FF5" w:rsidP="00B56959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01FF5" w:rsidRPr="0090346A" w:rsidRDefault="00501FF5" w:rsidP="00501FF5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187FEB" w:rsidRPr="0090346A" w:rsidRDefault="00187FE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0346A"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1347A3" w:rsidRPr="007A0E24" w:rsidRDefault="00187FEB" w:rsidP="00187F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099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r w:rsidR="00983099" w:rsidRPr="007A0E24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7A0E24">
        <w:rPr>
          <w:rFonts w:ascii="Times New Roman" w:hAnsi="Times New Roman" w:cs="Times New Roman"/>
          <w:b/>
          <w:sz w:val="28"/>
          <w:szCs w:val="28"/>
        </w:rPr>
        <w:t>.</w:t>
      </w:r>
    </w:p>
    <w:p w:rsidR="00187FEB" w:rsidRDefault="00187FEB" w:rsidP="00187FE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E24">
        <w:rPr>
          <w:rFonts w:ascii="Times New Roman" w:hAnsi="Times New Roman" w:cs="Times New Roman"/>
          <w:b/>
          <w:sz w:val="24"/>
          <w:szCs w:val="24"/>
        </w:rPr>
        <w:t>(</w:t>
      </w:r>
      <w:r w:rsidR="00971E2B">
        <w:rPr>
          <w:rFonts w:ascii="Times New Roman" w:hAnsi="Times New Roman" w:cs="Times New Roman"/>
          <w:b/>
          <w:sz w:val="24"/>
          <w:szCs w:val="24"/>
        </w:rPr>
        <w:t xml:space="preserve">Словарь </w:t>
      </w:r>
      <w:r>
        <w:rPr>
          <w:rFonts w:ascii="Times New Roman" w:hAnsi="Times New Roman" w:cs="Times New Roman"/>
          <w:b/>
          <w:sz w:val="24"/>
          <w:szCs w:val="24"/>
        </w:rPr>
        <w:t>определени</w:t>
      </w:r>
      <w:r w:rsidR="00971E2B">
        <w:rPr>
          <w:rFonts w:ascii="Times New Roman" w:hAnsi="Times New Roman" w:cs="Times New Roman"/>
          <w:b/>
          <w:sz w:val="24"/>
          <w:szCs w:val="24"/>
        </w:rPr>
        <w:t>й</w:t>
      </w:r>
      <w:r w:rsidRPr="007A0E24">
        <w:rPr>
          <w:rFonts w:ascii="Times New Roman" w:hAnsi="Times New Roman" w:cs="Times New Roman"/>
          <w:b/>
          <w:sz w:val="24"/>
          <w:szCs w:val="24"/>
        </w:rPr>
        <w:t>)</w:t>
      </w:r>
    </w:p>
    <w:p w:rsidR="00AF50B3" w:rsidRDefault="00AF50B3" w:rsidP="00187FE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50B3" w:rsidRDefault="00D77D84" w:rsidP="00D77D8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CAPITAL – or “capital city” – the city where a country or region has its government.</w:t>
      </w:r>
    </w:p>
    <w:p w:rsidR="00D77D84" w:rsidRDefault="00D77D84" w:rsidP="00D77D8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POPULOUS – a populous area has many people living in it.</w:t>
      </w:r>
    </w:p>
    <w:p w:rsidR="00D77D84" w:rsidRDefault="00D77D84" w:rsidP="00D77D8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TERRBLE – making you feel very upset or afraid.</w:t>
      </w:r>
    </w:p>
    <w:p w:rsidR="00645A16" w:rsidRDefault="00645A16" w:rsidP="00D77D8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LARGE – bigger than usual in size, number or amount.</w:t>
      </w:r>
    </w:p>
    <w:p w:rsidR="00D77D84" w:rsidRDefault="00D77D84" w:rsidP="00D77D8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POPULATION – the number of people who live in a particular area.</w:t>
      </w:r>
    </w:p>
    <w:p w:rsidR="00D77D84" w:rsidRDefault="00D77D84" w:rsidP="00D77D8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DESTINATION – the place where someone or something is going.</w:t>
      </w:r>
    </w:p>
    <w:p w:rsidR="006D1C83" w:rsidRDefault="006D1C83" w:rsidP="00D77D8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SCIENCE – the study or knowledge of the physical world and its behavior, that is based on experiments and facts and is organized into system/</w:t>
      </w:r>
    </w:p>
    <w:p w:rsidR="006D1C83" w:rsidRDefault="006D1C83" w:rsidP="00D77D8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PRICELESS – extremely useful in helping you to achieve something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;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very valuable and impossible to replaced.</w:t>
      </w:r>
    </w:p>
    <w:p w:rsidR="006D1C83" w:rsidRDefault="006D1C83" w:rsidP="00D77D8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PRICE – the amount of money that you have to pay in order to buy something.</w:t>
      </w:r>
    </w:p>
    <w:p w:rsidR="006D1C83" w:rsidRDefault="006D1C83" w:rsidP="00D77D8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ANCIENT – very old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;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relating to a period of history a </w:t>
      </w:r>
      <w:r w:rsidR="00715387">
        <w:rPr>
          <w:rFonts w:ascii="Times New Roman" w:hAnsi="Times New Roman" w:cs="Times New Roman"/>
          <w:sz w:val="24"/>
          <w:szCs w:val="24"/>
          <w:lang w:val="en-US"/>
        </w:rPr>
        <w:t>very long time ago.</w:t>
      </w:r>
    </w:p>
    <w:p w:rsidR="00715387" w:rsidRDefault="00715387" w:rsidP="00D77D8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URBAN – relating to towns and cities.</w:t>
      </w:r>
    </w:p>
    <w:p w:rsidR="00715387" w:rsidRPr="00D77D84" w:rsidRDefault="00715387" w:rsidP="00D77D8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PUBLIC – owned by the government, not by a private company.</w:t>
      </w:r>
    </w:p>
    <w:p w:rsidR="00187FEB" w:rsidRPr="00D77D84" w:rsidRDefault="00187FE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77D84"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:rsidR="00187FEB" w:rsidRPr="007A0E24" w:rsidRDefault="00187FEB" w:rsidP="00187F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099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r w:rsidRPr="007A0E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099" w:rsidRPr="007A0E24">
        <w:rPr>
          <w:rFonts w:ascii="Times New Roman" w:hAnsi="Times New Roman" w:cs="Times New Roman"/>
          <w:b/>
          <w:sz w:val="28"/>
          <w:szCs w:val="28"/>
        </w:rPr>
        <w:t>3</w:t>
      </w:r>
      <w:r w:rsidRPr="007A0E24">
        <w:rPr>
          <w:rFonts w:ascii="Times New Roman" w:hAnsi="Times New Roman" w:cs="Times New Roman"/>
          <w:b/>
          <w:sz w:val="28"/>
          <w:szCs w:val="28"/>
        </w:rPr>
        <w:t>.</w:t>
      </w:r>
    </w:p>
    <w:p w:rsidR="00187FEB" w:rsidRPr="007A0E24" w:rsidRDefault="00187FEB" w:rsidP="00187FE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7FEB" w:rsidRDefault="00983099" w:rsidP="00187FE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Текст</w:t>
      </w:r>
      <w:r w:rsidRPr="007A0E24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187FEB">
        <w:rPr>
          <w:rFonts w:ascii="Times New Roman" w:hAnsi="Times New Roman" w:cs="Times New Roman"/>
          <w:b/>
          <w:sz w:val="24"/>
          <w:szCs w:val="24"/>
        </w:rPr>
        <w:t>Достопримечательности Москвы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187FEB">
        <w:rPr>
          <w:rFonts w:ascii="Times New Roman" w:hAnsi="Times New Roman" w:cs="Times New Roman"/>
          <w:b/>
          <w:sz w:val="24"/>
          <w:szCs w:val="24"/>
        </w:rPr>
        <w:t>.</w:t>
      </w:r>
    </w:p>
    <w:p w:rsidR="0068789D" w:rsidRDefault="0068789D" w:rsidP="00187FE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89D" w:rsidRPr="00CF728D" w:rsidRDefault="0068789D" w:rsidP="0068789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8789D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en-US"/>
        </w:rPr>
        <w:t>Moscow is the capit</w:t>
      </w:r>
      <w:r w:rsidR="000B496C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 of Russia and the most populous city in the country. Founded in 1147 on the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Moskva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River by Prince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Yury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Dolgoruky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the city grew rapidly and in the 16-th century Moscow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was made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the capit</w:t>
      </w:r>
      <w:r w:rsidR="000B496C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>l of the country by Tsar Ivan the Terrible.</w:t>
      </w:r>
      <w:r w:rsidR="00CF728D" w:rsidRPr="00CF72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F728D" w:rsidRPr="008B577A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CF728D" w:rsidRPr="008B577A">
        <w:rPr>
          <w:rFonts w:ascii="Times New Roman" w:hAnsi="Times New Roman" w:cs="Times New Roman"/>
          <w:b/>
          <w:sz w:val="24"/>
          <w:szCs w:val="24"/>
        </w:rPr>
        <w:t>А</w:t>
      </w:r>
      <w:r w:rsidR="00CF728D" w:rsidRPr="008B577A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68789D" w:rsidRPr="008B577A" w:rsidRDefault="0068789D" w:rsidP="0068789D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Re</w:t>
      </w:r>
      <w:r w:rsidR="002035AC">
        <w:rPr>
          <w:rFonts w:ascii="Times New Roman" w:hAnsi="Times New Roman" w:cs="Times New Roman"/>
          <w:sz w:val="24"/>
          <w:szCs w:val="24"/>
          <w:lang w:val="en-US"/>
        </w:rPr>
        <w:t xml:space="preserve">d Square with the Kremlin is the </w:t>
      </w:r>
      <w:proofErr w:type="spellStart"/>
      <w:r w:rsidR="002035AC">
        <w:rPr>
          <w:rFonts w:ascii="Times New Roman" w:hAnsi="Times New Roman" w:cs="Times New Roman"/>
          <w:sz w:val="24"/>
          <w:szCs w:val="24"/>
          <w:lang w:val="en-US"/>
        </w:rPr>
        <w:t>centre</w:t>
      </w:r>
      <w:proofErr w:type="spellEnd"/>
      <w:r w:rsidR="002035AC">
        <w:rPr>
          <w:rFonts w:ascii="Times New Roman" w:hAnsi="Times New Roman" w:cs="Times New Roman"/>
          <w:sz w:val="24"/>
          <w:szCs w:val="24"/>
          <w:lang w:val="en-US"/>
        </w:rPr>
        <w:t xml:space="preserve"> of Moscow. These are the most popular tourist destinations. Red Square is the place for parades and big national and international concerts.</w:t>
      </w:r>
      <w:r w:rsidR="00CF728D" w:rsidRPr="00CF72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F728D" w:rsidRPr="008B577A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CF728D" w:rsidRPr="008B577A">
        <w:rPr>
          <w:rFonts w:ascii="Times New Roman" w:hAnsi="Times New Roman" w:cs="Times New Roman"/>
          <w:b/>
          <w:sz w:val="24"/>
          <w:szCs w:val="24"/>
        </w:rPr>
        <w:t>В)</w:t>
      </w:r>
    </w:p>
    <w:p w:rsidR="003845EB" w:rsidRDefault="002035AC" w:rsidP="0090703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The monument to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Minin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Pozharsky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the oldest monument in Moscow built in memory of the victory over the Polish invaders, can be seen</w:t>
      </w:r>
      <w:r w:rsidR="0090703B">
        <w:rPr>
          <w:rFonts w:ascii="Times New Roman" w:hAnsi="Times New Roman" w:cs="Times New Roman"/>
          <w:sz w:val="24"/>
          <w:szCs w:val="24"/>
          <w:lang w:val="en-US"/>
        </w:rPr>
        <w:t xml:space="preserve"> in front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90703B">
        <w:rPr>
          <w:rFonts w:ascii="Times New Roman" w:hAnsi="Times New Roman" w:cs="Times New Roman"/>
          <w:sz w:val="24"/>
          <w:szCs w:val="24"/>
          <w:lang w:val="en-US"/>
        </w:rPr>
        <w:t>of  St</w:t>
      </w:r>
      <w:proofErr w:type="gramEnd"/>
      <w:r w:rsidR="0090703B">
        <w:rPr>
          <w:rFonts w:ascii="Times New Roman" w:hAnsi="Times New Roman" w:cs="Times New Roman"/>
          <w:sz w:val="24"/>
          <w:szCs w:val="24"/>
          <w:lang w:val="en-US"/>
        </w:rPr>
        <w:t xml:space="preserve">. Basil’s Cathedral. The State History Museum, the museum of Russian history, </w:t>
      </w:r>
      <w:proofErr w:type="gramStart"/>
      <w:r w:rsidR="0090703B">
        <w:rPr>
          <w:rFonts w:ascii="Times New Roman" w:hAnsi="Times New Roman" w:cs="Times New Roman"/>
          <w:sz w:val="24"/>
          <w:szCs w:val="24"/>
          <w:lang w:val="en-US"/>
        </w:rPr>
        <w:t>is situated</w:t>
      </w:r>
      <w:proofErr w:type="gramEnd"/>
      <w:r w:rsidR="0090703B">
        <w:rPr>
          <w:rFonts w:ascii="Times New Roman" w:hAnsi="Times New Roman" w:cs="Times New Roman"/>
          <w:sz w:val="24"/>
          <w:szCs w:val="24"/>
          <w:lang w:val="en-US"/>
        </w:rPr>
        <w:t xml:space="preserve"> opposite the Cathedral. </w:t>
      </w:r>
      <w:proofErr w:type="gramStart"/>
      <w:r w:rsidR="0090703B">
        <w:rPr>
          <w:rFonts w:ascii="Times New Roman" w:hAnsi="Times New Roman" w:cs="Times New Roman"/>
          <w:sz w:val="24"/>
          <w:szCs w:val="24"/>
          <w:lang w:val="en-US"/>
        </w:rPr>
        <w:t>It is one of the biggest museums in Moscow with the exhibitions</w:t>
      </w:r>
      <w:r w:rsidR="000B49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0703B">
        <w:rPr>
          <w:rFonts w:ascii="Times New Roman" w:hAnsi="Times New Roman" w:cs="Times New Roman"/>
          <w:sz w:val="24"/>
          <w:szCs w:val="24"/>
          <w:lang w:val="en-US"/>
        </w:rPr>
        <w:t>that range from relics of the prehistoric tribes to priceless artworks acquired by members of the Romanov dynasty.</w:t>
      </w:r>
      <w:proofErr w:type="gramEnd"/>
      <w:r w:rsidR="00CF728D" w:rsidRPr="00CF72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F728D" w:rsidRPr="008B577A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CF728D" w:rsidRPr="008B577A">
        <w:rPr>
          <w:rFonts w:ascii="Times New Roman" w:hAnsi="Times New Roman" w:cs="Times New Roman"/>
          <w:b/>
          <w:sz w:val="24"/>
          <w:szCs w:val="24"/>
        </w:rPr>
        <w:t>С)</w:t>
      </w:r>
      <w:r w:rsidR="009070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1152B" w:rsidRDefault="003845EB" w:rsidP="0090703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Alexzander Garden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is situated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outside the Kremlin walls. I</w:t>
      </w:r>
      <w:r w:rsidR="000B496C"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was one of the  first urban parks in the city. There is the Tomb of the Unknown Soldier with the eternal flame to remember the </w:t>
      </w:r>
      <w:r w:rsidR="0051152B">
        <w:rPr>
          <w:rFonts w:ascii="Times New Roman" w:hAnsi="Times New Roman" w:cs="Times New Roman"/>
          <w:sz w:val="24"/>
          <w:szCs w:val="24"/>
          <w:lang w:val="en-US"/>
        </w:rPr>
        <w:t>soldiers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who</w:t>
      </w:r>
      <w:r w:rsidR="0051152B">
        <w:rPr>
          <w:rFonts w:ascii="Times New Roman" w:hAnsi="Times New Roman" w:cs="Times New Roman"/>
          <w:sz w:val="24"/>
          <w:szCs w:val="24"/>
          <w:lang w:val="en-US"/>
        </w:rPr>
        <w:t xml:space="preserve"> died in the World War the Second in the park.</w:t>
      </w:r>
      <w:r w:rsidR="008B57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D4628" w:rsidRDefault="0051152B" w:rsidP="0090703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There are 96 parks and 18 gardens in the city. Gorky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park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was founded in 1928. It borders on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Neskuchny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Garden, the oldest park in Moscow.</w:t>
      </w:r>
      <w:r w:rsidR="00CF72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F728D" w:rsidRPr="008B577A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8B577A" w:rsidRPr="008B577A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="00CF728D" w:rsidRPr="008B577A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9F0693" w:rsidRDefault="001D4628" w:rsidP="0090703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8544F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en-US"/>
        </w:rPr>
        <w:t>Moscow</w:t>
      </w:r>
      <w:r w:rsidRPr="005854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5854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854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big</w:t>
      </w:r>
      <w:r w:rsidRPr="005854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sports</w:t>
      </w:r>
      <w:r w:rsidRPr="005854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8544F">
        <w:rPr>
          <w:rFonts w:ascii="Times New Roman" w:hAnsi="Times New Roman" w:cs="Times New Roman"/>
          <w:sz w:val="24"/>
          <w:szCs w:val="24"/>
          <w:lang w:val="en-US"/>
        </w:rPr>
        <w:t>centre</w:t>
      </w:r>
      <w:proofErr w:type="spellEnd"/>
      <w:r w:rsidR="0058544F" w:rsidRPr="005854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8544F">
        <w:rPr>
          <w:rFonts w:ascii="Times New Roman" w:hAnsi="Times New Roman" w:cs="Times New Roman"/>
          <w:sz w:val="24"/>
          <w:szCs w:val="24"/>
          <w:lang w:val="en-US"/>
        </w:rPr>
        <w:t>too</w:t>
      </w:r>
      <w:r w:rsidR="0058544F" w:rsidRPr="0058544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8544F">
        <w:rPr>
          <w:rFonts w:ascii="Times New Roman" w:hAnsi="Times New Roman" w:cs="Times New Roman"/>
          <w:sz w:val="24"/>
          <w:szCs w:val="24"/>
          <w:lang w:val="en-US"/>
        </w:rPr>
        <w:t xml:space="preserve"> There are various sports facilities in the city including 63 stadiums.</w:t>
      </w:r>
      <w:r w:rsidR="00CF72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F728D" w:rsidRPr="008B577A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8B577A" w:rsidRPr="008B577A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CF728D" w:rsidRPr="008B577A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CD4F76" w:rsidRDefault="009F0693" w:rsidP="0090703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Our capital became a big</w:t>
      </w:r>
      <w:r w:rsidR="007A3986">
        <w:rPr>
          <w:rFonts w:ascii="Times New Roman" w:hAnsi="Times New Roman" w:cs="Times New Roman"/>
          <w:sz w:val="24"/>
          <w:szCs w:val="24"/>
          <w:lang w:val="en-US"/>
        </w:rPr>
        <w:t xml:space="preserve"> cultural </w:t>
      </w:r>
      <w:proofErr w:type="spellStart"/>
      <w:r w:rsidR="007A3986">
        <w:rPr>
          <w:rFonts w:ascii="Times New Roman" w:hAnsi="Times New Roman" w:cs="Times New Roman"/>
          <w:sz w:val="24"/>
          <w:szCs w:val="24"/>
          <w:lang w:val="en-US"/>
        </w:rPr>
        <w:t>centre</w:t>
      </w:r>
      <w:proofErr w:type="spellEnd"/>
      <w:r w:rsidR="007A3986">
        <w:rPr>
          <w:rFonts w:ascii="Times New Roman" w:hAnsi="Times New Roman" w:cs="Times New Roman"/>
          <w:sz w:val="24"/>
          <w:szCs w:val="24"/>
          <w:lang w:val="en-US"/>
        </w:rPr>
        <w:t xml:space="preserve"> with a plenty of cinemas, concert halls, drama and musical theatres and clubs.</w:t>
      </w:r>
      <w:r w:rsidR="00CF72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F728D" w:rsidRPr="008B577A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8B577A" w:rsidRPr="008B577A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="00CF728D" w:rsidRPr="008B577A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="00CF72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A3986">
        <w:rPr>
          <w:rFonts w:ascii="Times New Roman" w:hAnsi="Times New Roman" w:cs="Times New Roman"/>
          <w:sz w:val="24"/>
          <w:szCs w:val="24"/>
          <w:lang w:val="en-US"/>
        </w:rPr>
        <w:t xml:space="preserve"> The city is also proud of its museums and art-galleries. Moscow’s biggest museum is the Pushkin Museum of Fine Arts, which houses one of the world’s largest collections of ancient, classical</w:t>
      </w:r>
      <w:r w:rsidR="00CD4F76">
        <w:rPr>
          <w:rFonts w:ascii="Times New Roman" w:hAnsi="Times New Roman" w:cs="Times New Roman"/>
          <w:sz w:val="24"/>
          <w:szCs w:val="24"/>
          <w:lang w:val="en-US"/>
        </w:rPr>
        <w:t xml:space="preserve"> works of art.</w:t>
      </w:r>
      <w:r w:rsidR="00CF72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F728D" w:rsidRPr="008B577A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8B577A" w:rsidRPr="008B577A">
        <w:rPr>
          <w:rFonts w:ascii="Times New Roman" w:hAnsi="Times New Roman" w:cs="Times New Roman"/>
          <w:b/>
          <w:sz w:val="24"/>
          <w:szCs w:val="24"/>
          <w:lang w:val="en-US"/>
        </w:rPr>
        <w:t>G</w:t>
      </w:r>
      <w:r w:rsidR="00CF728D" w:rsidRPr="008B577A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51152B" w:rsidRPr="0058544F" w:rsidRDefault="00CD4F76" w:rsidP="0090703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Moscow is a large educational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centre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with plenty of schools, colleges, institutes and universities.</w:t>
      </w:r>
      <w:r w:rsidR="00CF72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F728D" w:rsidRPr="008B577A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8B577A" w:rsidRPr="008B577A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="00CF728D" w:rsidRPr="008B577A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="007A39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1152B" w:rsidRPr="005854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87FEB" w:rsidRPr="0058544F" w:rsidRDefault="003845EB" w:rsidP="0090703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854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0703B" w:rsidRPr="005854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87FEB" w:rsidRPr="0058544F" w:rsidRDefault="00187FEB" w:rsidP="00187FE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87FEB" w:rsidRPr="0058544F" w:rsidRDefault="00187FE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8544F"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:rsidR="00187FEB" w:rsidRPr="00CF728D" w:rsidRDefault="00187FEB" w:rsidP="00187FE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83099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r w:rsidRPr="00CF728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983099" w:rsidRPr="00CF728D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Pr="00CF728D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0B496C" w:rsidRPr="00CF728D" w:rsidRDefault="000B496C" w:rsidP="00187FE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B496C" w:rsidRPr="00CF728D" w:rsidRDefault="000B496C" w:rsidP="00187FE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B496C" w:rsidRPr="00CF728D" w:rsidRDefault="000B496C" w:rsidP="00187FE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B496C" w:rsidRPr="00CF728D" w:rsidRDefault="000B496C" w:rsidP="00187FE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B496C" w:rsidRPr="00CF728D" w:rsidRDefault="000B496C" w:rsidP="00187FE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B496C" w:rsidRPr="00CF728D" w:rsidRDefault="000B496C" w:rsidP="00187FE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B496C" w:rsidRPr="00CF728D" w:rsidRDefault="000B496C" w:rsidP="00187FE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B496C" w:rsidRPr="00CF728D" w:rsidRDefault="000B496C" w:rsidP="00187FE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473EE" w:rsidRPr="00CF728D" w:rsidRDefault="00983099" w:rsidP="00187FE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187FEB">
        <w:rPr>
          <w:rFonts w:ascii="Times New Roman" w:hAnsi="Times New Roman" w:cs="Times New Roman"/>
          <w:b/>
          <w:sz w:val="24"/>
          <w:szCs w:val="24"/>
        </w:rPr>
        <w:t>резентаци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CF72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Достопримечательности</w:t>
      </w:r>
      <w:r w:rsidRPr="00CF72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Москвы</w:t>
      </w:r>
      <w:r w:rsidRPr="00CF728D">
        <w:rPr>
          <w:rFonts w:ascii="Times New Roman" w:hAnsi="Times New Roman" w:cs="Times New Roman"/>
          <w:b/>
          <w:sz w:val="24"/>
          <w:szCs w:val="24"/>
          <w:lang w:val="en-US"/>
        </w:rPr>
        <w:t>».</w:t>
      </w:r>
    </w:p>
    <w:p w:rsidR="00A473EE" w:rsidRPr="00CF728D" w:rsidRDefault="00A473E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F728D"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:rsidR="00187FEB" w:rsidRPr="00CF728D" w:rsidRDefault="00A473EE" w:rsidP="00187FE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B5400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r w:rsidRPr="00CF728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5.</w:t>
      </w:r>
    </w:p>
    <w:p w:rsidR="007B5400" w:rsidRPr="00CF728D" w:rsidRDefault="007B5400" w:rsidP="007B5400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7B5400" w:rsidRDefault="007B5400" w:rsidP="007B5400">
      <w:pPr>
        <w:pStyle w:val="a3"/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CITIZENS</w:t>
      </w:r>
      <w:r w:rsidR="004C2D59" w:rsidRPr="00CF728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</w:t>
      </w:r>
      <w:r w:rsidR="004C2D59">
        <w:rPr>
          <w:rFonts w:ascii="Times New Roman" w:hAnsi="Times New Roman" w:cs="Times New Roman"/>
          <w:sz w:val="24"/>
          <w:szCs w:val="24"/>
          <w:lang w:val="en-US"/>
        </w:rPr>
        <w:t>\</w:t>
      </w:r>
      <w:r w:rsidR="004C2D59" w:rsidRPr="004C2D59">
        <w:rPr>
          <w:rFonts w:ascii="Times New Roman" w:hAnsi="Times New Roman" w:cs="Times New Roman"/>
          <w:sz w:val="24"/>
          <w:szCs w:val="24"/>
        </w:rPr>
        <w:t xml:space="preserve"> </w:t>
      </w:r>
      <w:r w:rsidR="004C2D59">
        <w:rPr>
          <w:rFonts w:ascii="Times New Roman" w:hAnsi="Times New Roman" w:cs="Times New Roman"/>
          <w:sz w:val="24"/>
          <w:szCs w:val="24"/>
          <w:lang w:val="en-US"/>
        </w:rPr>
        <w:t>VISITORS</w:t>
      </w:r>
    </w:p>
    <w:p w:rsidR="004C2D59" w:rsidRDefault="004C2D59" w:rsidP="007B5400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\</w:t>
      </w:r>
    </w:p>
    <w:p w:rsidR="004C2D59" w:rsidRDefault="004C2D59" w:rsidP="007B5400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4C2D59" w:rsidRDefault="004C2D59" w:rsidP="004C2D5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Распредели по колонкам следующие утверждения:</w:t>
      </w:r>
    </w:p>
    <w:p w:rsidR="004C2D59" w:rsidRPr="004C2D59" w:rsidRDefault="004C2D59" w:rsidP="004C2D5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Too expensive hotels.</w:t>
      </w:r>
    </w:p>
    <w:p w:rsidR="004C2D59" w:rsidRPr="004C2D59" w:rsidRDefault="004C2D59" w:rsidP="004C2D5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huge number of sights, historical places.</w:t>
      </w:r>
    </w:p>
    <w:p w:rsidR="004C2D59" w:rsidRDefault="004C2D59" w:rsidP="004C2D5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Too long distances.</w:t>
      </w:r>
    </w:p>
    <w:p w:rsidR="00AA791B" w:rsidRDefault="004C2D59" w:rsidP="004C2D5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lot of cafes and rest</w:t>
      </w:r>
      <w:r w:rsidR="00332FDE">
        <w:rPr>
          <w:rFonts w:ascii="Times New Roman" w:hAnsi="Times New Roman" w:cs="Times New Roman"/>
          <w:sz w:val="24"/>
          <w:szCs w:val="24"/>
          <w:lang w:val="en-US"/>
        </w:rPr>
        <w:t>aurants offer different</w:t>
      </w:r>
      <w:r w:rsidR="00AA791B">
        <w:rPr>
          <w:rFonts w:ascii="Times New Roman" w:hAnsi="Times New Roman" w:cs="Times New Roman"/>
          <w:sz w:val="24"/>
          <w:szCs w:val="24"/>
          <w:lang w:val="en-US"/>
        </w:rPr>
        <w:t xml:space="preserve"> meal.</w:t>
      </w:r>
    </w:p>
    <w:p w:rsidR="00AA791B" w:rsidRDefault="00AA791B" w:rsidP="004C2D5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Moscow is a very </w:t>
      </w:r>
      <w:r w:rsidR="00110945">
        <w:rPr>
          <w:rFonts w:ascii="Times New Roman" w:hAnsi="Times New Roman" w:cs="Times New Roman"/>
          <w:sz w:val="24"/>
          <w:szCs w:val="24"/>
          <w:lang w:val="en-US"/>
        </w:rPr>
        <w:t xml:space="preserve">busy and noisy </w:t>
      </w:r>
      <w:r>
        <w:rPr>
          <w:rFonts w:ascii="Times New Roman" w:hAnsi="Times New Roman" w:cs="Times New Roman"/>
          <w:sz w:val="24"/>
          <w:szCs w:val="24"/>
          <w:lang w:val="en-US"/>
        </w:rPr>
        <w:t>city.</w:t>
      </w:r>
    </w:p>
    <w:p w:rsidR="00151027" w:rsidRDefault="00151027" w:rsidP="004C2D5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 lot of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shops.</w:t>
      </w:r>
    </w:p>
    <w:p w:rsidR="00151027" w:rsidRDefault="00151027" w:rsidP="004C2D5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Possibility to play\go info sports.</w:t>
      </w:r>
    </w:p>
    <w:p w:rsidR="00151027" w:rsidRDefault="00110945" w:rsidP="004C2D5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Many possibilities to get a good education.</w:t>
      </w:r>
    </w:p>
    <w:p w:rsidR="00110945" w:rsidRDefault="00110945" w:rsidP="004C2D5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Comfortable transport.</w:t>
      </w:r>
    </w:p>
    <w:p w:rsidR="00110945" w:rsidRPr="00CF728D" w:rsidRDefault="00110945" w:rsidP="0011094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Придумай</w:t>
      </w:r>
      <w:r w:rsidRPr="00CF72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свои</w:t>
      </w:r>
      <w:r w:rsidRPr="00CF72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аргументы</w:t>
      </w:r>
      <w:r w:rsidRPr="00CF72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F72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дополни</w:t>
      </w:r>
      <w:r w:rsidRPr="00CF72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таблицу</w:t>
      </w:r>
      <w:r w:rsidRPr="00CF728D">
        <w:rPr>
          <w:rFonts w:ascii="Times New Roman" w:hAnsi="Times New Roman" w:cs="Times New Roman"/>
          <w:sz w:val="24"/>
          <w:szCs w:val="24"/>
        </w:rPr>
        <w:t>.</w:t>
      </w:r>
    </w:p>
    <w:p w:rsidR="00110945" w:rsidRPr="00110945" w:rsidRDefault="00110945" w:rsidP="0011094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</w:t>
      </w:r>
      <w:r w:rsidRPr="001109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1109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ситуацию с другой позиции (литературного персонажа, киногероя, друга, пожилого\молодого человека, …) и создай свою таблицу. </w:t>
      </w:r>
      <w:r w:rsidRPr="001109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0945" w:rsidRPr="00110945" w:rsidRDefault="00110945" w:rsidP="00110945">
      <w:pPr>
        <w:rPr>
          <w:rFonts w:ascii="Times New Roman" w:hAnsi="Times New Roman" w:cs="Times New Roman"/>
          <w:sz w:val="24"/>
          <w:szCs w:val="24"/>
        </w:rPr>
      </w:pPr>
    </w:p>
    <w:p w:rsidR="004C2D59" w:rsidRPr="00110945" w:rsidRDefault="00332FDE" w:rsidP="00AA791B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1109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2D59" w:rsidRPr="00110945" w:rsidRDefault="004C2D59" w:rsidP="004C2D59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A473EE" w:rsidRPr="00110945" w:rsidRDefault="00A473EE">
      <w:pPr>
        <w:rPr>
          <w:rFonts w:ascii="Times New Roman" w:hAnsi="Times New Roman" w:cs="Times New Roman"/>
          <w:b/>
          <w:sz w:val="28"/>
          <w:szCs w:val="28"/>
        </w:rPr>
      </w:pPr>
      <w:r w:rsidRPr="0011094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87FEB" w:rsidRPr="00AA791B" w:rsidRDefault="00187FEB" w:rsidP="00187FE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83099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r w:rsidRPr="00AA791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D964CB" w:rsidRPr="00AA791B">
        <w:rPr>
          <w:rFonts w:ascii="Times New Roman" w:hAnsi="Times New Roman" w:cs="Times New Roman"/>
          <w:b/>
          <w:sz w:val="28"/>
          <w:szCs w:val="28"/>
          <w:lang w:val="en-US"/>
        </w:rPr>
        <w:t>6.</w:t>
      </w:r>
    </w:p>
    <w:p w:rsidR="00983099" w:rsidRPr="00AA791B" w:rsidRDefault="00187FEB" w:rsidP="00187FE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A791B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примеры</w:t>
      </w:r>
      <w:proofErr w:type="gramEnd"/>
      <w:r w:rsidRPr="00AA79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синкве</w:t>
      </w:r>
      <w:r w:rsidR="009502A9">
        <w:rPr>
          <w:rFonts w:ascii="Times New Roman" w:hAnsi="Times New Roman" w:cs="Times New Roman"/>
          <w:b/>
          <w:sz w:val="24"/>
          <w:szCs w:val="24"/>
        </w:rPr>
        <w:t>й</w:t>
      </w:r>
      <w:r>
        <w:rPr>
          <w:rFonts w:ascii="Times New Roman" w:hAnsi="Times New Roman" w:cs="Times New Roman"/>
          <w:b/>
          <w:sz w:val="24"/>
          <w:szCs w:val="24"/>
        </w:rPr>
        <w:t>нов</w:t>
      </w:r>
      <w:proofErr w:type="spellEnd"/>
      <w:r w:rsidRPr="00AA791B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E40EEE" w:rsidRPr="00AA791B" w:rsidRDefault="00E40EEE" w:rsidP="00187FE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0346A" w:rsidRPr="00AA791B" w:rsidRDefault="0090346A" w:rsidP="00187FE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0346A" w:rsidRPr="00AA791B" w:rsidRDefault="0090346A" w:rsidP="00187FE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0346A" w:rsidRPr="00AA791B" w:rsidRDefault="0090346A" w:rsidP="00187FE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40EEE" w:rsidRPr="0090346A" w:rsidRDefault="006D4DE5" w:rsidP="00187FE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16089">
        <w:rPr>
          <w:rFonts w:ascii="Times New Roman" w:hAnsi="Times New Roman" w:cs="Times New Roman"/>
          <w:b/>
          <w:sz w:val="24"/>
          <w:szCs w:val="24"/>
          <w:lang w:val="en-US"/>
        </w:rPr>
        <w:t>Moscow</w:t>
      </w:r>
      <w:r w:rsidR="00116089" w:rsidRPr="0090346A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E40EEE" w:rsidRDefault="006D4DE5" w:rsidP="00187FE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Large</w:t>
      </w:r>
      <w:r w:rsidRPr="009034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and</w:t>
      </w:r>
      <w:r w:rsidRPr="009034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populous</w:t>
      </w:r>
      <w:r w:rsidR="00116089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E40EEE" w:rsidRDefault="006D4DE5" w:rsidP="00187FE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Founded, grew, commemorate</w:t>
      </w:r>
      <w:r w:rsidR="00116089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6D4DE5" w:rsidRDefault="00116089" w:rsidP="00187FE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The city of beauty.</w:t>
      </w:r>
    </w:p>
    <w:p w:rsidR="00116089" w:rsidRDefault="00116089" w:rsidP="00187FE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The capital!</w:t>
      </w:r>
    </w:p>
    <w:p w:rsidR="008966F3" w:rsidRDefault="008966F3" w:rsidP="00187FE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16089" w:rsidRDefault="00116089" w:rsidP="00187FE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0346A" w:rsidRDefault="0090346A" w:rsidP="00187FE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16089" w:rsidRDefault="00116089" w:rsidP="00187FE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16089" w:rsidRDefault="00116089" w:rsidP="00187FE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Masterpieces.</w:t>
      </w:r>
    </w:p>
    <w:p w:rsidR="00116089" w:rsidRDefault="00116089" w:rsidP="00187FE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Political and cultural.</w:t>
      </w:r>
    </w:p>
    <w:p w:rsidR="00116089" w:rsidRDefault="00116089" w:rsidP="00187FE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Rule, love, live.</w:t>
      </w:r>
    </w:p>
    <w:p w:rsidR="00116089" w:rsidRDefault="00116089" w:rsidP="00187FE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The heard of my country.</w:t>
      </w:r>
    </w:p>
    <w:p w:rsidR="00116089" w:rsidRDefault="00116089" w:rsidP="00187FE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centre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8966F3" w:rsidRDefault="008966F3" w:rsidP="00187FE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16089" w:rsidRDefault="00116089" w:rsidP="00187FE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16089" w:rsidRDefault="00116089" w:rsidP="00187FE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0346A" w:rsidRDefault="0090346A" w:rsidP="00187FE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16089" w:rsidRDefault="008966F3" w:rsidP="00187FE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My dream.</w:t>
      </w:r>
    </w:p>
    <w:p w:rsidR="008966F3" w:rsidRDefault="008966F3" w:rsidP="00187FE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Scientific and priceless.</w:t>
      </w:r>
    </w:p>
    <w:p w:rsidR="008966F3" w:rsidRDefault="008966F3" w:rsidP="00187FE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Teaches, attracts, stands.</w:t>
      </w:r>
    </w:p>
    <w:p w:rsidR="008966F3" w:rsidRDefault="008966F3" w:rsidP="00187FE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You are the first.</w:t>
      </w:r>
    </w:p>
    <w:p w:rsidR="008966F3" w:rsidRDefault="008966F3" w:rsidP="00187FE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My Moscow.</w:t>
      </w:r>
    </w:p>
    <w:p w:rsidR="00116089" w:rsidRDefault="00116089" w:rsidP="00187FE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16089" w:rsidRPr="00E40EEE" w:rsidRDefault="00116089" w:rsidP="00187FE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40EEE" w:rsidRPr="00E40EEE" w:rsidRDefault="00E40EEE" w:rsidP="00187FE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83099" w:rsidRPr="006D4DE5" w:rsidRDefault="00983099" w:rsidP="00983099">
      <w:pPr>
        <w:rPr>
          <w:lang w:val="en-US"/>
        </w:rPr>
      </w:pPr>
    </w:p>
    <w:p w:rsidR="00983099" w:rsidRPr="006D4DE5" w:rsidRDefault="00983099" w:rsidP="00983099">
      <w:pPr>
        <w:rPr>
          <w:lang w:val="en-US"/>
        </w:rPr>
      </w:pPr>
    </w:p>
    <w:p w:rsidR="00983099" w:rsidRPr="006D4DE5" w:rsidRDefault="00983099" w:rsidP="00983099">
      <w:pPr>
        <w:rPr>
          <w:lang w:val="en-US"/>
        </w:rPr>
      </w:pPr>
    </w:p>
    <w:p w:rsidR="00983099" w:rsidRPr="006D4DE5" w:rsidRDefault="00983099" w:rsidP="00983099">
      <w:pPr>
        <w:rPr>
          <w:lang w:val="en-US"/>
        </w:rPr>
      </w:pPr>
    </w:p>
    <w:p w:rsidR="00983099" w:rsidRPr="006D4DE5" w:rsidRDefault="00983099" w:rsidP="00983099">
      <w:pPr>
        <w:rPr>
          <w:lang w:val="en-US"/>
        </w:rPr>
      </w:pPr>
    </w:p>
    <w:p w:rsidR="00983099" w:rsidRPr="006D4DE5" w:rsidRDefault="00983099" w:rsidP="00983099">
      <w:pPr>
        <w:rPr>
          <w:lang w:val="en-US"/>
        </w:rPr>
      </w:pPr>
    </w:p>
    <w:p w:rsidR="00983099" w:rsidRPr="006D4DE5" w:rsidRDefault="00983099" w:rsidP="00983099">
      <w:pPr>
        <w:rPr>
          <w:lang w:val="en-US"/>
        </w:rPr>
      </w:pPr>
    </w:p>
    <w:p w:rsidR="00983099" w:rsidRPr="006D4DE5" w:rsidRDefault="00983099" w:rsidP="00983099">
      <w:pPr>
        <w:rPr>
          <w:lang w:val="en-US"/>
        </w:rPr>
      </w:pPr>
    </w:p>
    <w:p w:rsidR="00983099" w:rsidRPr="006D4DE5" w:rsidRDefault="00983099" w:rsidP="00983099">
      <w:pPr>
        <w:rPr>
          <w:lang w:val="en-US"/>
        </w:rPr>
      </w:pPr>
    </w:p>
    <w:p w:rsidR="00983099" w:rsidRPr="006D4DE5" w:rsidRDefault="00983099" w:rsidP="00983099">
      <w:pPr>
        <w:rPr>
          <w:lang w:val="en-US"/>
        </w:rPr>
      </w:pPr>
    </w:p>
    <w:p w:rsidR="00187FEB" w:rsidRDefault="00983099" w:rsidP="00983099">
      <w:pPr>
        <w:tabs>
          <w:tab w:val="left" w:pos="70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099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литературы.</w:t>
      </w:r>
    </w:p>
    <w:p w:rsidR="00983099" w:rsidRDefault="00983099" w:rsidP="00983099">
      <w:pPr>
        <w:tabs>
          <w:tab w:val="left" w:pos="7080"/>
        </w:tabs>
        <w:rPr>
          <w:rFonts w:ascii="Times New Roman" w:hAnsi="Times New Roman" w:cs="Times New Roman"/>
          <w:sz w:val="24"/>
          <w:szCs w:val="24"/>
        </w:rPr>
      </w:pPr>
    </w:p>
    <w:p w:rsidR="00983099" w:rsidRDefault="001D7FD2" w:rsidP="001D7FD2">
      <w:pPr>
        <w:pStyle w:val="a3"/>
        <w:numPr>
          <w:ilvl w:val="0"/>
          <w:numId w:val="7"/>
        </w:numPr>
        <w:tabs>
          <w:tab w:val="left" w:pos="7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Эдвард 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Шесть фигур мышления.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Vermilion. London. </w:t>
      </w:r>
      <w:r>
        <w:rPr>
          <w:rFonts w:ascii="Times New Roman" w:hAnsi="Times New Roman" w:cs="Times New Roman"/>
          <w:sz w:val="24"/>
          <w:szCs w:val="24"/>
        </w:rPr>
        <w:t>Санкт-Петербург. 2010.</w:t>
      </w:r>
    </w:p>
    <w:p w:rsidR="001D7FD2" w:rsidRDefault="001D7FD2" w:rsidP="001D7FD2">
      <w:pPr>
        <w:pStyle w:val="a3"/>
        <w:numPr>
          <w:ilvl w:val="0"/>
          <w:numId w:val="7"/>
        </w:numPr>
        <w:tabs>
          <w:tab w:val="left" w:pos="7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Сборник устных тем для подготовки к ГИА. Просвещение. 2012.</w:t>
      </w:r>
    </w:p>
    <w:p w:rsidR="001D7FD2" w:rsidRDefault="001D7FD2" w:rsidP="001D7FD2">
      <w:pPr>
        <w:pStyle w:val="a3"/>
        <w:numPr>
          <w:ilvl w:val="0"/>
          <w:numId w:val="7"/>
        </w:numPr>
        <w:tabs>
          <w:tab w:val="left" w:pos="7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Рабочие программы.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В.Г.Альпаков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Предметная линия учебников «Английский в фокусе». Просвещение. 2012.</w:t>
      </w:r>
    </w:p>
    <w:p w:rsidR="001D7FD2" w:rsidRDefault="001D7FD2" w:rsidP="001D7FD2">
      <w:pPr>
        <w:pStyle w:val="a3"/>
        <w:numPr>
          <w:ilvl w:val="0"/>
          <w:numId w:val="7"/>
        </w:numPr>
        <w:tabs>
          <w:tab w:val="left" w:pos="708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New Webster’s thesaurus. Dictionary format</w:t>
      </w:r>
      <w:r w:rsidR="003E38E4">
        <w:rPr>
          <w:rFonts w:ascii="Times New Roman" w:hAnsi="Times New Roman" w:cs="Times New Roman"/>
          <w:sz w:val="24"/>
          <w:szCs w:val="24"/>
          <w:lang w:val="en-US"/>
        </w:rPr>
        <w:t xml:space="preserve"> of synonyms and antonyms. </w:t>
      </w:r>
      <w:proofErr w:type="spellStart"/>
      <w:r w:rsidR="003E38E4">
        <w:rPr>
          <w:rFonts w:ascii="Times New Roman" w:hAnsi="Times New Roman" w:cs="Times New Roman"/>
          <w:sz w:val="24"/>
          <w:szCs w:val="24"/>
          <w:lang w:val="en-US"/>
        </w:rPr>
        <w:t>Landoll</w:t>
      </w:r>
      <w:proofErr w:type="spellEnd"/>
      <w:r w:rsidR="003E38E4">
        <w:rPr>
          <w:rFonts w:ascii="Times New Roman" w:hAnsi="Times New Roman" w:cs="Times New Roman"/>
          <w:sz w:val="24"/>
          <w:szCs w:val="24"/>
          <w:lang w:val="en-US"/>
        </w:rPr>
        <w:t xml:space="preserve">. 1993. </w:t>
      </w:r>
    </w:p>
    <w:p w:rsidR="003E38E4" w:rsidRDefault="003E38E4" w:rsidP="001D7FD2">
      <w:pPr>
        <w:pStyle w:val="a3"/>
        <w:numPr>
          <w:ilvl w:val="0"/>
          <w:numId w:val="7"/>
        </w:numPr>
        <w:tabs>
          <w:tab w:val="left" w:pos="708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Macmillan Essential Dictionary. Oxford. 2007.</w:t>
      </w:r>
    </w:p>
    <w:p w:rsidR="003121D3" w:rsidRPr="003121D3" w:rsidRDefault="003121D3" w:rsidP="001D7FD2">
      <w:pPr>
        <w:pStyle w:val="a3"/>
        <w:numPr>
          <w:ilvl w:val="0"/>
          <w:numId w:val="7"/>
        </w:numPr>
        <w:tabs>
          <w:tab w:val="left" w:pos="7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Методическая разработка дистанционных курсов повышения квалификации при педагогическом университете «Первое Сентября» по курсу «Развитие и контроль коммуникативных умений: традиции и перспективы».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Е.Н.Соловьева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В.Г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Альпаков</w:t>
      </w:r>
      <w:proofErr w:type="spellEnd"/>
      <w:r>
        <w:rPr>
          <w:rFonts w:ascii="Times New Roman" w:hAnsi="Times New Roman" w:cs="Times New Roman"/>
          <w:sz w:val="24"/>
          <w:szCs w:val="24"/>
        </w:rPr>
        <w:t>. Москва. 2012.</w:t>
      </w:r>
    </w:p>
    <w:sectPr w:rsidR="003121D3" w:rsidRPr="003121D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1C7" w:rsidRDefault="00B911C7" w:rsidP="001056EA">
      <w:pPr>
        <w:spacing w:after="0" w:line="240" w:lineRule="auto"/>
      </w:pPr>
      <w:r>
        <w:separator/>
      </w:r>
    </w:p>
  </w:endnote>
  <w:endnote w:type="continuationSeparator" w:id="0">
    <w:p w:rsidR="00B911C7" w:rsidRDefault="00B911C7" w:rsidP="00105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5972804"/>
      <w:docPartObj>
        <w:docPartGallery w:val="Page Numbers (Bottom of Page)"/>
        <w:docPartUnique/>
      </w:docPartObj>
    </w:sdtPr>
    <w:sdtEndPr/>
    <w:sdtContent>
      <w:p w:rsidR="00730EDC" w:rsidRDefault="00730ED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6EB8">
          <w:rPr>
            <w:noProof/>
          </w:rPr>
          <w:t>7</w:t>
        </w:r>
        <w:r>
          <w:fldChar w:fldCharType="end"/>
        </w:r>
      </w:p>
    </w:sdtContent>
  </w:sdt>
  <w:p w:rsidR="00730EDC" w:rsidRDefault="00730ED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1C7" w:rsidRDefault="00B911C7" w:rsidP="001056EA">
      <w:pPr>
        <w:spacing w:after="0" w:line="240" w:lineRule="auto"/>
      </w:pPr>
      <w:r>
        <w:separator/>
      </w:r>
    </w:p>
  </w:footnote>
  <w:footnote w:type="continuationSeparator" w:id="0">
    <w:p w:rsidR="00B911C7" w:rsidRDefault="00B911C7" w:rsidP="001056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E43FE"/>
    <w:multiLevelType w:val="hybridMultilevel"/>
    <w:tmpl w:val="21BCA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60133"/>
    <w:multiLevelType w:val="hybridMultilevel"/>
    <w:tmpl w:val="EE04C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1631A"/>
    <w:multiLevelType w:val="hybridMultilevel"/>
    <w:tmpl w:val="76806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D4DAF"/>
    <w:multiLevelType w:val="hybridMultilevel"/>
    <w:tmpl w:val="71EE1494"/>
    <w:lvl w:ilvl="0" w:tplc="EF8C8C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0A393D"/>
    <w:multiLevelType w:val="hybridMultilevel"/>
    <w:tmpl w:val="3C7A7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AE47A0"/>
    <w:multiLevelType w:val="hybridMultilevel"/>
    <w:tmpl w:val="2E4C7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E25690"/>
    <w:multiLevelType w:val="hybridMultilevel"/>
    <w:tmpl w:val="00EEFB78"/>
    <w:lvl w:ilvl="0" w:tplc="561E3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573C59"/>
    <w:multiLevelType w:val="hybridMultilevel"/>
    <w:tmpl w:val="E2B26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126AE8"/>
    <w:multiLevelType w:val="hybridMultilevel"/>
    <w:tmpl w:val="C5B692AC"/>
    <w:lvl w:ilvl="0" w:tplc="3942206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133AC4"/>
    <w:multiLevelType w:val="hybridMultilevel"/>
    <w:tmpl w:val="293A2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FA3CEC"/>
    <w:multiLevelType w:val="hybridMultilevel"/>
    <w:tmpl w:val="E2A2EE82"/>
    <w:lvl w:ilvl="0" w:tplc="B7F4A9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68E742E"/>
    <w:multiLevelType w:val="hybridMultilevel"/>
    <w:tmpl w:val="67221B4C"/>
    <w:lvl w:ilvl="0" w:tplc="B75A7C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9"/>
  </w:num>
  <w:num w:numId="5">
    <w:abstractNumId w:val="5"/>
  </w:num>
  <w:num w:numId="6">
    <w:abstractNumId w:val="6"/>
  </w:num>
  <w:num w:numId="7">
    <w:abstractNumId w:val="0"/>
  </w:num>
  <w:num w:numId="8">
    <w:abstractNumId w:val="4"/>
  </w:num>
  <w:num w:numId="9">
    <w:abstractNumId w:val="7"/>
  </w:num>
  <w:num w:numId="10">
    <w:abstractNumId w:val="3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7A3"/>
    <w:rsid w:val="00056AC7"/>
    <w:rsid w:val="000B496C"/>
    <w:rsid w:val="000B576C"/>
    <w:rsid w:val="000D5ADD"/>
    <w:rsid w:val="000E6300"/>
    <w:rsid w:val="000E7961"/>
    <w:rsid w:val="001056EA"/>
    <w:rsid w:val="00110945"/>
    <w:rsid w:val="0011311B"/>
    <w:rsid w:val="00116089"/>
    <w:rsid w:val="001347A3"/>
    <w:rsid w:val="00151027"/>
    <w:rsid w:val="00181853"/>
    <w:rsid w:val="001864E8"/>
    <w:rsid w:val="00187FEB"/>
    <w:rsid w:val="001D4628"/>
    <w:rsid w:val="001D7FD2"/>
    <w:rsid w:val="00201887"/>
    <w:rsid w:val="002035AC"/>
    <w:rsid w:val="00232431"/>
    <w:rsid w:val="002A68FE"/>
    <w:rsid w:val="002D69D5"/>
    <w:rsid w:val="003121D3"/>
    <w:rsid w:val="00332FDE"/>
    <w:rsid w:val="003615B8"/>
    <w:rsid w:val="003650D4"/>
    <w:rsid w:val="003845EB"/>
    <w:rsid w:val="003D66A4"/>
    <w:rsid w:val="003E38E4"/>
    <w:rsid w:val="00413B27"/>
    <w:rsid w:val="0042689F"/>
    <w:rsid w:val="00453502"/>
    <w:rsid w:val="00466267"/>
    <w:rsid w:val="004A3DCD"/>
    <w:rsid w:val="004C2D59"/>
    <w:rsid w:val="00501FF5"/>
    <w:rsid w:val="005063A3"/>
    <w:rsid w:val="0051152B"/>
    <w:rsid w:val="00522D4B"/>
    <w:rsid w:val="00536EB8"/>
    <w:rsid w:val="00537216"/>
    <w:rsid w:val="0058544F"/>
    <w:rsid w:val="005A2814"/>
    <w:rsid w:val="005C1ACF"/>
    <w:rsid w:val="005C251C"/>
    <w:rsid w:val="00645A16"/>
    <w:rsid w:val="00651664"/>
    <w:rsid w:val="00652A38"/>
    <w:rsid w:val="0068789D"/>
    <w:rsid w:val="006D1C83"/>
    <w:rsid w:val="006D46F6"/>
    <w:rsid w:val="006D4DE5"/>
    <w:rsid w:val="006E1433"/>
    <w:rsid w:val="006E4DC0"/>
    <w:rsid w:val="00715387"/>
    <w:rsid w:val="00730EDC"/>
    <w:rsid w:val="007A0E24"/>
    <w:rsid w:val="007A3986"/>
    <w:rsid w:val="007A59D9"/>
    <w:rsid w:val="007B5400"/>
    <w:rsid w:val="007F2488"/>
    <w:rsid w:val="008018BA"/>
    <w:rsid w:val="0080350D"/>
    <w:rsid w:val="008966F3"/>
    <w:rsid w:val="008B577A"/>
    <w:rsid w:val="008D4EE0"/>
    <w:rsid w:val="008E23A1"/>
    <w:rsid w:val="0090346A"/>
    <w:rsid w:val="0090703B"/>
    <w:rsid w:val="00932728"/>
    <w:rsid w:val="009350A8"/>
    <w:rsid w:val="00947C82"/>
    <w:rsid w:val="009502A9"/>
    <w:rsid w:val="00963C00"/>
    <w:rsid w:val="00971E2B"/>
    <w:rsid w:val="00983099"/>
    <w:rsid w:val="009F0693"/>
    <w:rsid w:val="00A0588A"/>
    <w:rsid w:val="00A473EE"/>
    <w:rsid w:val="00A66E40"/>
    <w:rsid w:val="00A950EE"/>
    <w:rsid w:val="00A96A8C"/>
    <w:rsid w:val="00AA3B78"/>
    <w:rsid w:val="00AA791B"/>
    <w:rsid w:val="00AB2977"/>
    <w:rsid w:val="00AF50B3"/>
    <w:rsid w:val="00B52767"/>
    <w:rsid w:val="00B56959"/>
    <w:rsid w:val="00B76180"/>
    <w:rsid w:val="00B9044E"/>
    <w:rsid w:val="00B911C7"/>
    <w:rsid w:val="00C307BD"/>
    <w:rsid w:val="00C80F81"/>
    <w:rsid w:val="00CA05C8"/>
    <w:rsid w:val="00CB6420"/>
    <w:rsid w:val="00CC5017"/>
    <w:rsid w:val="00CD4F76"/>
    <w:rsid w:val="00CF728D"/>
    <w:rsid w:val="00D2007B"/>
    <w:rsid w:val="00D77D84"/>
    <w:rsid w:val="00D964CB"/>
    <w:rsid w:val="00DA2907"/>
    <w:rsid w:val="00E318D4"/>
    <w:rsid w:val="00E33403"/>
    <w:rsid w:val="00E40EEE"/>
    <w:rsid w:val="00E81418"/>
    <w:rsid w:val="00EA772D"/>
    <w:rsid w:val="00EC6FA5"/>
    <w:rsid w:val="00ED40CF"/>
    <w:rsid w:val="00EF5F1D"/>
    <w:rsid w:val="00F7539E"/>
    <w:rsid w:val="00F913A1"/>
    <w:rsid w:val="00FD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33A37EE-8A86-4233-B7FF-26C50820C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0E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056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56EA"/>
  </w:style>
  <w:style w:type="paragraph" w:styleId="a6">
    <w:name w:val="footer"/>
    <w:basedOn w:val="a"/>
    <w:link w:val="a7"/>
    <w:uiPriority w:val="99"/>
    <w:unhideWhenUsed/>
    <w:rsid w:val="001056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5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6E431-4563-4FDE-8234-488670160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16</Pages>
  <Words>2351</Words>
  <Characters>13403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Матвеева</dc:creator>
  <cp:keywords/>
  <dc:description/>
  <cp:lastModifiedBy>Вероника Матвеева</cp:lastModifiedBy>
  <cp:revision>50</cp:revision>
  <dcterms:created xsi:type="dcterms:W3CDTF">2014-07-24T10:31:00Z</dcterms:created>
  <dcterms:modified xsi:type="dcterms:W3CDTF">2014-09-26T16:27:00Z</dcterms:modified>
</cp:coreProperties>
</file>