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DA" w:rsidRPr="00FD58E0" w:rsidRDefault="006F71ED" w:rsidP="00AE32DA">
      <w:pPr>
        <w:pStyle w:val="a9"/>
        <w:rPr>
          <w:rStyle w:val="ab"/>
          <w:b w:val="0"/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Мастер-класс </w:t>
      </w:r>
      <w:r w:rsidR="00AE32DA" w:rsidRPr="00FD58E0">
        <w:rPr>
          <w:rStyle w:val="ab"/>
          <w:b w:val="0"/>
          <w:sz w:val="28"/>
          <w:szCs w:val="28"/>
        </w:rPr>
        <w:t xml:space="preserve"> </w:t>
      </w:r>
      <w:r w:rsidR="00AE32DA" w:rsidRPr="00FD58E0">
        <w:rPr>
          <w:rStyle w:val="ab"/>
          <w:sz w:val="28"/>
          <w:szCs w:val="28"/>
        </w:rPr>
        <w:t>«</w:t>
      </w:r>
      <w:r w:rsidR="00FD58E0" w:rsidRPr="00FD58E0">
        <w:rPr>
          <w:rStyle w:val="ab"/>
          <w:sz w:val="28"/>
          <w:szCs w:val="28"/>
        </w:rPr>
        <w:t>Хантыйская</w:t>
      </w:r>
      <w:r w:rsidR="00AE32DA" w:rsidRPr="00FD58E0">
        <w:rPr>
          <w:rStyle w:val="ab"/>
          <w:sz w:val="28"/>
          <w:szCs w:val="28"/>
        </w:rPr>
        <w:t xml:space="preserve"> и</w:t>
      </w:r>
      <w:r w:rsidR="00FD58E0" w:rsidRPr="00FD58E0">
        <w:rPr>
          <w:rStyle w:val="ab"/>
          <w:sz w:val="28"/>
          <w:szCs w:val="28"/>
        </w:rPr>
        <w:t>гольница</w:t>
      </w:r>
      <w:r w:rsidR="00AE32DA" w:rsidRPr="00FD58E0">
        <w:rPr>
          <w:rStyle w:val="ab"/>
          <w:sz w:val="28"/>
          <w:szCs w:val="28"/>
        </w:rPr>
        <w:t>»</w:t>
      </w:r>
    </w:p>
    <w:p w:rsidR="00DA0660" w:rsidRDefault="00AE32DA" w:rsidP="00DA0660">
      <w:pPr>
        <w:pStyle w:val="a9"/>
        <w:rPr>
          <w:rStyle w:val="ab"/>
          <w:sz w:val="28"/>
          <w:szCs w:val="28"/>
        </w:rPr>
      </w:pPr>
      <w:r w:rsidRPr="00FD58E0">
        <w:rPr>
          <w:rStyle w:val="ab"/>
          <w:b w:val="0"/>
          <w:sz w:val="28"/>
          <w:szCs w:val="28"/>
        </w:rPr>
        <w:t>5</w:t>
      </w:r>
      <w:r w:rsidR="00F21572">
        <w:rPr>
          <w:rStyle w:val="ab"/>
          <w:b w:val="0"/>
          <w:sz w:val="28"/>
          <w:szCs w:val="28"/>
        </w:rPr>
        <w:t>-7</w:t>
      </w:r>
      <w:r w:rsidRPr="00FD58E0">
        <w:rPr>
          <w:rStyle w:val="ab"/>
          <w:b w:val="0"/>
          <w:sz w:val="28"/>
          <w:szCs w:val="28"/>
        </w:rPr>
        <w:t xml:space="preserve"> класс.</w:t>
      </w:r>
      <w:r w:rsidR="00DA0660" w:rsidRPr="00DA0660">
        <w:rPr>
          <w:rStyle w:val="ab"/>
          <w:sz w:val="28"/>
          <w:szCs w:val="28"/>
        </w:rPr>
        <w:t xml:space="preserve"> </w:t>
      </w:r>
    </w:p>
    <w:p w:rsidR="00AE32DA" w:rsidRDefault="00DA0660" w:rsidP="00DA0660">
      <w:pPr>
        <w:pStyle w:val="a9"/>
        <w:spacing w:before="0" w:beforeAutospacing="0" w:after="0" w:afterAutospacing="0"/>
        <w:rPr>
          <w:rStyle w:val="ab"/>
          <w:b w:val="0"/>
          <w:sz w:val="28"/>
          <w:szCs w:val="28"/>
        </w:rPr>
      </w:pPr>
      <w:r w:rsidRPr="00DA0660">
        <w:rPr>
          <w:rStyle w:val="ab"/>
          <w:b w:val="0"/>
          <w:sz w:val="28"/>
          <w:szCs w:val="28"/>
        </w:rPr>
        <w:t>Пахомова Ольга Викторовна</w:t>
      </w:r>
      <w:r>
        <w:rPr>
          <w:rStyle w:val="ab"/>
          <w:b w:val="0"/>
          <w:sz w:val="28"/>
          <w:szCs w:val="28"/>
        </w:rPr>
        <w:t>,</w:t>
      </w:r>
      <w:r w:rsidRPr="00DA0660">
        <w:rPr>
          <w:rStyle w:val="ab"/>
          <w:b w:val="0"/>
          <w:sz w:val="28"/>
          <w:szCs w:val="28"/>
        </w:rPr>
        <w:t xml:space="preserve"> </w:t>
      </w:r>
      <w:r>
        <w:rPr>
          <w:rStyle w:val="ab"/>
          <w:b w:val="0"/>
          <w:sz w:val="28"/>
          <w:szCs w:val="28"/>
        </w:rPr>
        <w:t>учитель технологии</w:t>
      </w:r>
    </w:p>
    <w:p w:rsidR="009A3F7F" w:rsidRPr="00FD58E0" w:rsidRDefault="009A3F7F" w:rsidP="00DA0660">
      <w:pPr>
        <w:pStyle w:val="a9"/>
        <w:spacing w:before="0" w:beforeAutospacing="0" w:after="0" w:afterAutospacing="0"/>
        <w:rPr>
          <w:rStyle w:val="ab"/>
          <w:b w:val="0"/>
          <w:sz w:val="28"/>
          <w:szCs w:val="28"/>
        </w:rPr>
      </w:pPr>
    </w:p>
    <w:bookmarkEnd w:id="0"/>
    <w:p w:rsidR="00B52CE6" w:rsidRPr="00FD58E0" w:rsidRDefault="00C439F8">
      <w:pPr>
        <w:pStyle w:val="11"/>
        <w:shd w:val="clear" w:color="auto" w:fill="auto"/>
        <w:spacing w:before="0"/>
        <w:ind w:left="20" w:right="300"/>
        <w:rPr>
          <w:b/>
          <w:bCs/>
          <w:sz w:val="28"/>
          <w:szCs w:val="28"/>
        </w:rPr>
      </w:pPr>
      <w:r w:rsidRPr="00FD58E0">
        <w:rPr>
          <w:rStyle w:val="a5"/>
          <w:sz w:val="28"/>
          <w:szCs w:val="28"/>
        </w:rPr>
        <w:t xml:space="preserve">Цель: </w:t>
      </w:r>
      <w:r w:rsidRPr="00FD58E0">
        <w:rPr>
          <w:sz w:val="28"/>
          <w:szCs w:val="28"/>
        </w:rPr>
        <w:t>Пр</w:t>
      </w:r>
      <w:r w:rsidR="000E0F75">
        <w:rPr>
          <w:sz w:val="28"/>
          <w:szCs w:val="28"/>
        </w:rPr>
        <w:t>иобретение участниками опыта изготов</w:t>
      </w:r>
      <w:r w:rsidR="000E0F75">
        <w:rPr>
          <w:sz w:val="28"/>
          <w:szCs w:val="28"/>
        </w:rPr>
        <w:softHyphen/>
        <w:t>ления игольницы народа ханты</w:t>
      </w:r>
      <w:r w:rsidRPr="00FD58E0">
        <w:rPr>
          <w:sz w:val="28"/>
          <w:szCs w:val="28"/>
        </w:rPr>
        <w:t>.</w:t>
      </w:r>
    </w:p>
    <w:p w:rsidR="00D632EC" w:rsidRDefault="00C11A6F" w:rsidP="009F4CD6">
      <w:pPr>
        <w:rPr>
          <w:rFonts w:ascii="Times New Roman" w:hAnsi="Times New Roman" w:cs="Times New Roman"/>
          <w:sz w:val="28"/>
          <w:szCs w:val="28"/>
        </w:rPr>
      </w:pPr>
      <w:r w:rsidRPr="00FD58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1A6F" w:rsidRPr="00FD58E0" w:rsidRDefault="00D632EC" w:rsidP="009F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11A6F" w:rsidRPr="00FD58E0">
        <w:rPr>
          <w:rFonts w:ascii="Times New Roman" w:hAnsi="Times New Roman" w:cs="Times New Roman"/>
          <w:sz w:val="28"/>
          <w:szCs w:val="28"/>
        </w:rPr>
        <w:t xml:space="preserve">асширить представление учащихся об  </w:t>
      </w:r>
      <w:r w:rsidR="0089725D">
        <w:rPr>
          <w:rFonts w:ascii="Times New Roman" w:hAnsi="Times New Roman" w:cs="Times New Roman"/>
          <w:sz w:val="28"/>
          <w:szCs w:val="28"/>
        </w:rPr>
        <w:t>игольницах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A6F" w:rsidRPr="00FD58E0" w:rsidRDefault="00D632EC" w:rsidP="009F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11A6F" w:rsidRPr="00FD58E0">
        <w:rPr>
          <w:rFonts w:ascii="Times New Roman" w:hAnsi="Times New Roman" w:cs="Times New Roman"/>
          <w:sz w:val="28"/>
          <w:szCs w:val="28"/>
        </w:rPr>
        <w:t xml:space="preserve">аучить выполнять </w:t>
      </w:r>
      <w:r w:rsidR="009F4CD6" w:rsidRPr="00FD58E0">
        <w:rPr>
          <w:rFonts w:ascii="Times New Roman" w:hAnsi="Times New Roman" w:cs="Times New Roman"/>
          <w:sz w:val="28"/>
          <w:szCs w:val="28"/>
        </w:rPr>
        <w:t>игольницы из сукна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CD6" w:rsidRPr="00FD58E0" w:rsidRDefault="00D632EC" w:rsidP="009F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11A6F" w:rsidRPr="00FD58E0">
        <w:rPr>
          <w:rFonts w:ascii="Times New Roman" w:hAnsi="Times New Roman" w:cs="Times New Roman"/>
          <w:sz w:val="28"/>
          <w:szCs w:val="28"/>
        </w:rPr>
        <w:t>рививать качества аккуратности и со</w:t>
      </w:r>
      <w:r>
        <w:rPr>
          <w:rFonts w:ascii="Times New Roman" w:hAnsi="Times New Roman" w:cs="Times New Roman"/>
          <w:sz w:val="28"/>
          <w:szCs w:val="28"/>
        </w:rPr>
        <w:t>бранности при выполнении работы;</w:t>
      </w:r>
      <w:r w:rsidR="00C11A6F" w:rsidRPr="00FD5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D6" w:rsidRPr="00FD58E0" w:rsidRDefault="00D632EC" w:rsidP="00D63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11A6F" w:rsidRPr="00FD58E0">
        <w:rPr>
          <w:rFonts w:ascii="Times New Roman" w:hAnsi="Times New Roman" w:cs="Times New Roman"/>
          <w:sz w:val="28"/>
          <w:szCs w:val="28"/>
        </w:rPr>
        <w:t>оррекция и развитие мелкой моторики рук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B24" w:rsidRDefault="009F4CD6" w:rsidP="00D632EC">
      <w:pPr>
        <w:rPr>
          <w:rFonts w:ascii="Times New Roman" w:hAnsi="Times New Roman" w:cs="Times New Roman"/>
          <w:sz w:val="28"/>
          <w:szCs w:val="28"/>
        </w:rPr>
      </w:pPr>
      <w:r w:rsidRPr="00FD58E0">
        <w:rPr>
          <w:rFonts w:ascii="Times New Roman" w:hAnsi="Times New Roman" w:cs="Times New Roman"/>
          <w:sz w:val="28"/>
          <w:szCs w:val="28"/>
        </w:rPr>
        <w:t>-</w:t>
      </w:r>
      <w:r w:rsidR="00D632EC">
        <w:rPr>
          <w:rFonts w:ascii="Times New Roman" w:hAnsi="Times New Roman" w:cs="Times New Roman"/>
          <w:sz w:val="28"/>
          <w:szCs w:val="28"/>
        </w:rPr>
        <w:t xml:space="preserve"> </w:t>
      </w:r>
      <w:r w:rsidR="00103B24">
        <w:rPr>
          <w:rFonts w:ascii="Times New Roman" w:hAnsi="Times New Roman" w:cs="Times New Roman"/>
          <w:sz w:val="28"/>
          <w:szCs w:val="28"/>
        </w:rPr>
        <w:t>поддержать  интерес</w:t>
      </w:r>
      <w:r w:rsidR="00E235C1" w:rsidRPr="00FD58E0">
        <w:rPr>
          <w:rFonts w:ascii="Times New Roman" w:hAnsi="Times New Roman" w:cs="Times New Roman"/>
          <w:sz w:val="28"/>
          <w:szCs w:val="28"/>
        </w:rPr>
        <w:t xml:space="preserve"> к предмету, собранности, аккуратности, </w:t>
      </w:r>
    </w:p>
    <w:p w:rsidR="00E235C1" w:rsidRPr="00FD58E0" w:rsidRDefault="00103B24" w:rsidP="00D63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уважение</w:t>
      </w:r>
      <w:r w:rsidR="00E235C1" w:rsidRPr="00FD58E0">
        <w:rPr>
          <w:rFonts w:ascii="Times New Roman" w:hAnsi="Times New Roman" w:cs="Times New Roman"/>
          <w:sz w:val="28"/>
          <w:szCs w:val="28"/>
        </w:rPr>
        <w:t xml:space="preserve"> к национ</w:t>
      </w:r>
      <w:r>
        <w:rPr>
          <w:rFonts w:ascii="Times New Roman" w:hAnsi="Times New Roman" w:cs="Times New Roman"/>
          <w:sz w:val="28"/>
          <w:szCs w:val="28"/>
        </w:rPr>
        <w:t>альной культуре, добросовестное отношение</w:t>
      </w:r>
      <w:r w:rsidR="00E235C1" w:rsidRPr="00FD58E0">
        <w:rPr>
          <w:rFonts w:ascii="Times New Roman" w:hAnsi="Times New Roman" w:cs="Times New Roman"/>
          <w:sz w:val="28"/>
          <w:szCs w:val="28"/>
        </w:rPr>
        <w:t xml:space="preserve"> к работе.</w:t>
      </w:r>
    </w:p>
    <w:p w:rsidR="00FD58E0" w:rsidRPr="00FD58E0" w:rsidRDefault="00E235C1" w:rsidP="00C11A6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D58E0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FD58E0">
        <w:rPr>
          <w:rFonts w:ascii="Times New Roman" w:hAnsi="Times New Roman" w:cs="Times New Roman"/>
          <w:sz w:val="28"/>
          <w:szCs w:val="28"/>
        </w:rPr>
        <w:t xml:space="preserve">: творческий   практикум.                                                      </w:t>
      </w:r>
    </w:p>
    <w:p w:rsidR="0089725D" w:rsidRDefault="00E235C1" w:rsidP="00D632EC">
      <w:pPr>
        <w:rPr>
          <w:rStyle w:val="c1c12"/>
          <w:rFonts w:ascii="Times New Roman" w:hAnsi="Times New Roman"/>
          <w:sz w:val="28"/>
          <w:szCs w:val="28"/>
        </w:rPr>
      </w:pPr>
      <w:r w:rsidRPr="00FD58E0">
        <w:rPr>
          <w:rFonts w:ascii="Times New Roman" w:hAnsi="Times New Roman" w:cs="Times New Roman"/>
          <w:b/>
          <w:sz w:val="28"/>
          <w:szCs w:val="28"/>
        </w:rPr>
        <w:t xml:space="preserve">Структура  практикума </w:t>
      </w:r>
      <w:r w:rsidRPr="00FD58E0">
        <w:rPr>
          <w:rFonts w:ascii="Times New Roman" w:hAnsi="Times New Roman" w:cs="Times New Roman"/>
          <w:sz w:val="28"/>
          <w:szCs w:val="28"/>
        </w:rPr>
        <w:t>-  выполнение работы учащимися под руководством учителя.</w:t>
      </w:r>
      <w:r w:rsidRPr="00FD58E0">
        <w:rPr>
          <w:rStyle w:val="c1c12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D58E0">
        <w:rPr>
          <w:rFonts w:ascii="Times New Roman" w:hAnsi="Times New Roman" w:cs="Times New Roman"/>
          <w:sz w:val="28"/>
          <w:szCs w:val="28"/>
        </w:rPr>
        <w:t xml:space="preserve">   </w:t>
      </w:r>
      <w:r w:rsidRPr="00FD58E0">
        <w:rPr>
          <w:rStyle w:val="c1c12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D632EC">
        <w:rPr>
          <w:rStyle w:val="c1c12"/>
          <w:rFonts w:ascii="Times New Roman" w:hAnsi="Times New Roman"/>
          <w:sz w:val="28"/>
          <w:szCs w:val="28"/>
        </w:rPr>
        <w:t xml:space="preserve"> </w:t>
      </w:r>
    </w:p>
    <w:p w:rsidR="0089725D" w:rsidRDefault="0089725D" w:rsidP="00D632EC">
      <w:pPr>
        <w:rPr>
          <w:rStyle w:val="c1c12"/>
          <w:rFonts w:ascii="Times New Roman" w:hAnsi="Times New Roman"/>
          <w:sz w:val="28"/>
          <w:szCs w:val="28"/>
        </w:rPr>
      </w:pPr>
    </w:p>
    <w:p w:rsidR="00D632EC" w:rsidRDefault="00E235C1" w:rsidP="00D632EC">
      <w:pPr>
        <w:rPr>
          <w:rFonts w:ascii="Times New Roman" w:hAnsi="Times New Roman" w:cs="Times New Roman"/>
          <w:sz w:val="28"/>
          <w:szCs w:val="28"/>
        </w:rPr>
      </w:pPr>
      <w:r w:rsidRPr="00FD58E0">
        <w:rPr>
          <w:rFonts w:ascii="Times New Roman" w:hAnsi="Times New Roman" w:cs="Times New Roman"/>
          <w:b/>
          <w:sz w:val="28"/>
          <w:szCs w:val="28"/>
        </w:rPr>
        <w:t xml:space="preserve">Оборудование:                                                                                                                                            </w:t>
      </w:r>
      <w:r w:rsidR="00103B24">
        <w:rPr>
          <w:rFonts w:ascii="Times New Roman" w:hAnsi="Times New Roman" w:cs="Times New Roman"/>
          <w:sz w:val="28"/>
          <w:szCs w:val="28"/>
        </w:rPr>
        <w:t>- и</w:t>
      </w:r>
      <w:r w:rsidRPr="00FD58E0">
        <w:rPr>
          <w:rFonts w:ascii="Times New Roman" w:hAnsi="Times New Roman" w:cs="Times New Roman"/>
          <w:sz w:val="28"/>
          <w:szCs w:val="28"/>
        </w:rPr>
        <w:t>нструменты:  ножницы, иглы, булавки, напёрсток, лин</w:t>
      </w:r>
      <w:r w:rsidR="00103B24">
        <w:rPr>
          <w:rFonts w:ascii="Times New Roman" w:hAnsi="Times New Roman" w:cs="Times New Roman"/>
          <w:sz w:val="28"/>
          <w:szCs w:val="28"/>
        </w:rPr>
        <w:t>ейка:</w:t>
      </w:r>
      <w:r w:rsidRPr="00FD58E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03B24">
        <w:rPr>
          <w:rFonts w:ascii="Times New Roman" w:hAnsi="Times New Roman" w:cs="Times New Roman"/>
          <w:sz w:val="28"/>
          <w:szCs w:val="28"/>
        </w:rPr>
        <w:t xml:space="preserve">                             - м</w:t>
      </w:r>
      <w:r w:rsidRPr="00FD58E0">
        <w:rPr>
          <w:rFonts w:ascii="Times New Roman" w:hAnsi="Times New Roman" w:cs="Times New Roman"/>
          <w:sz w:val="28"/>
          <w:szCs w:val="28"/>
        </w:rPr>
        <w:t>атериалы:</w:t>
      </w:r>
      <w:r w:rsidR="00FD58E0" w:rsidRPr="00FD58E0">
        <w:rPr>
          <w:rFonts w:ascii="Times New Roman" w:hAnsi="Times New Roman" w:cs="Times New Roman"/>
          <w:sz w:val="28"/>
          <w:szCs w:val="28"/>
        </w:rPr>
        <w:t xml:space="preserve"> ткань драп, сукно, </w:t>
      </w:r>
      <w:r w:rsidRPr="00FD58E0">
        <w:rPr>
          <w:rFonts w:ascii="Times New Roman" w:hAnsi="Times New Roman" w:cs="Times New Roman"/>
          <w:sz w:val="28"/>
          <w:szCs w:val="28"/>
        </w:rPr>
        <w:t>нитки,</w:t>
      </w:r>
      <w:r w:rsidR="00FD58E0" w:rsidRPr="00FD58E0">
        <w:rPr>
          <w:rFonts w:ascii="Times New Roman" w:hAnsi="Times New Roman" w:cs="Times New Roman"/>
          <w:sz w:val="28"/>
          <w:szCs w:val="28"/>
        </w:rPr>
        <w:t xml:space="preserve"> </w:t>
      </w:r>
      <w:r w:rsidRPr="00FD58E0">
        <w:rPr>
          <w:rFonts w:ascii="Times New Roman" w:hAnsi="Times New Roman" w:cs="Times New Roman"/>
          <w:sz w:val="28"/>
          <w:szCs w:val="28"/>
        </w:rPr>
        <w:t xml:space="preserve">бисер для украшения, </w:t>
      </w:r>
    </w:p>
    <w:p w:rsidR="00D632EC" w:rsidRPr="0089725D" w:rsidRDefault="00F21572" w:rsidP="00103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B24">
        <w:rPr>
          <w:rFonts w:ascii="Times New Roman" w:hAnsi="Times New Roman" w:cs="Times New Roman"/>
          <w:sz w:val="28"/>
          <w:szCs w:val="28"/>
        </w:rPr>
        <w:t>н</w:t>
      </w:r>
      <w:r w:rsidR="0089725D">
        <w:rPr>
          <w:rFonts w:ascii="Times New Roman" w:hAnsi="Times New Roman" w:cs="Times New Roman"/>
          <w:sz w:val="28"/>
          <w:szCs w:val="28"/>
        </w:rPr>
        <w:t>аглядные пособия: о</w:t>
      </w:r>
      <w:r w:rsidR="00E235C1" w:rsidRPr="00FD58E0">
        <w:rPr>
          <w:rFonts w:ascii="Times New Roman" w:hAnsi="Times New Roman" w:cs="Times New Roman"/>
          <w:sz w:val="28"/>
          <w:szCs w:val="28"/>
        </w:rPr>
        <w:t>бразцы объектов труда</w:t>
      </w:r>
      <w:r w:rsidR="00D632EC">
        <w:rPr>
          <w:rFonts w:ascii="Times New Roman" w:hAnsi="Times New Roman" w:cs="Times New Roman"/>
          <w:sz w:val="28"/>
          <w:szCs w:val="28"/>
        </w:rPr>
        <w:t>,</w:t>
      </w:r>
      <w:r w:rsidR="0089725D">
        <w:rPr>
          <w:rFonts w:ascii="Times New Roman" w:hAnsi="Times New Roman" w:cs="Times New Roman"/>
          <w:sz w:val="28"/>
          <w:szCs w:val="28"/>
        </w:rPr>
        <w:t xml:space="preserve"> </w:t>
      </w:r>
      <w:r w:rsidR="00D632EC" w:rsidRPr="0089725D">
        <w:rPr>
          <w:rFonts w:ascii="Times New Roman" w:hAnsi="Times New Roman" w:cs="Times New Roman"/>
          <w:sz w:val="28"/>
          <w:szCs w:val="28"/>
        </w:rPr>
        <w:t xml:space="preserve">демонстрационный материал </w:t>
      </w:r>
      <w:r w:rsidR="009A3F7F">
        <w:rPr>
          <w:rFonts w:ascii="Times New Roman" w:hAnsi="Times New Roman" w:cs="Times New Roman"/>
          <w:sz w:val="28"/>
          <w:szCs w:val="28"/>
        </w:rPr>
        <w:t>с образцами северных орнаментов.</w:t>
      </w:r>
    </w:p>
    <w:p w:rsidR="00486443" w:rsidRDefault="00486443" w:rsidP="00D632EC">
      <w:pPr>
        <w:pStyle w:val="40"/>
        <w:shd w:val="clear" w:color="auto" w:fill="auto"/>
        <w:spacing w:line="240" w:lineRule="auto"/>
        <w:ind w:left="500"/>
        <w:rPr>
          <w:sz w:val="28"/>
          <w:szCs w:val="28"/>
        </w:rPr>
      </w:pPr>
    </w:p>
    <w:p w:rsidR="0089725D" w:rsidRPr="00655F98" w:rsidRDefault="00E235C1" w:rsidP="00655F98">
      <w:pPr>
        <w:pStyle w:val="c5c2"/>
        <w:spacing w:before="0" w:beforeAutospacing="0" w:after="0" w:afterAutospacing="0"/>
        <w:rPr>
          <w:rStyle w:val="ab"/>
          <w:b w:val="0"/>
          <w:bCs w:val="0"/>
          <w:sz w:val="28"/>
          <w:szCs w:val="28"/>
        </w:rPr>
      </w:pPr>
      <w:r w:rsidRPr="00FD58E0">
        <w:rPr>
          <w:b/>
          <w:sz w:val="28"/>
          <w:szCs w:val="28"/>
        </w:rPr>
        <w:t>Межпредметные связи</w:t>
      </w:r>
      <w:r w:rsidRPr="00FD58E0">
        <w:rPr>
          <w:sz w:val="28"/>
          <w:szCs w:val="28"/>
        </w:rPr>
        <w:t xml:space="preserve">:  история, литература, изобразительное искусство.                </w:t>
      </w:r>
    </w:p>
    <w:p w:rsidR="00655F98" w:rsidRDefault="00655F98" w:rsidP="00E235C1">
      <w:pPr>
        <w:spacing w:before="100" w:after="100"/>
        <w:rPr>
          <w:rStyle w:val="ab"/>
          <w:rFonts w:ascii="Times New Roman" w:hAnsi="Times New Roman"/>
          <w:spacing w:val="-2"/>
          <w:sz w:val="28"/>
          <w:szCs w:val="28"/>
        </w:rPr>
      </w:pPr>
    </w:p>
    <w:p w:rsidR="00E235C1" w:rsidRPr="00FD58E0" w:rsidRDefault="00E235C1" w:rsidP="00E235C1">
      <w:pPr>
        <w:spacing w:before="100" w:after="100"/>
        <w:rPr>
          <w:rFonts w:ascii="Times New Roman" w:hAnsi="Times New Roman" w:cs="Times New Roman"/>
          <w:bCs/>
          <w:sz w:val="28"/>
          <w:szCs w:val="28"/>
        </w:rPr>
      </w:pPr>
      <w:r w:rsidRPr="00FD58E0">
        <w:rPr>
          <w:rStyle w:val="ab"/>
          <w:rFonts w:ascii="Times New Roman" w:hAnsi="Times New Roman"/>
          <w:spacing w:val="-2"/>
          <w:sz w:val="28"/>
          <w:szCs w:val="28"/>
        </w:rPr>
        <w:t>План проведения практикума:</w:t>
      </w:r>
      <w:r w:rsidRPr="00FD58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E7CDE" w:rsidRDefault="00E235C1" w:rsidP="00E235C1">
      <w:pPr>
        <w:spacing w:before="100" w:after="100"/>
        <w:rPr>
          <w:rFonts w:ascii="Times New Roman" w:hAnsi="Times New Roman" w:cs="Times New Roman"/>
          <w:bCs/>
          <w:sz w:val="28"/>
          <w:szCs w:val="28"/>
        </w:rPr>
      </w:pPr>
      <w:r w:rsidRPr="00FD58E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E7CDE" w:rsidRPr="002E7CDE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2E7CDE">
        <w:rPr>
          <w:rFonts w:ascii="Times New Roman" w:hAnsi="Times New Roman" w:cs="Times New Roman"/>
          <w:bCs/>
          <w:sz w:val="28"/>
          <w:szCs w:val="28"/>
        </w:rPr>
        <w:t>.</w:t>
      </w:r>
      <w:r w:rsidR="002E7CDE" w:rsidRPr="00FD58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35C1" w:rsidRPr="00FD58E0" w:rsidRDefault="00E235C1" w:rsidP="00E235C1">
      <w:pPr>
        <w:spacing w:before="100" w:after="100"/>
        <w:rPr>
          <w:rFonts w:ascii="Times New Roman" w:hAnsi="Times New Roman" w:cs="Times New Roman"/>
          <w:bCs/>
          <w:sz w:val="28"/>
          <w:szCs w:val="28"/>
        </w:rPr>
      </w:pPr>
      <w:r w:rsidRPr="00FD58E0">
        <w:rPr>
          <w:rFonts w:ascii="Times New Roman" w:hAnsi="Times New Roman" w:cs="Times New Roman"/>
          <w:bCs/>
          <w:sz w:val="28"/>
          <w:szCs w:val="28"/>
        </w:rPr>
        <w:t>2. Мотивация  знаний  учащихся.</w:t>
      </w:r>
    </w:p>
    <w:p w:rsidR="00E235C1" w:rsidRPr="00FD58E0" w:rsidRDefault="00E235C1" w:rsidP="00E235C1">
      <w:pPr>
        <w:spacing w:before="100" w:after="100"/>
        <w:rPr>
          <w:rFonts w:ascii="Times New Roman" w:hAnsi="Times New Roman" w:cs="Times New Roman"/>
          <w:bCs/>
          <w:sz w:val="28"/>
          <w:szCs w:val="28"/>
        </w:rPr>
      </w:pPr>
      <w:r w:rsidRPr="00FD58E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E7CDE">
        <w:rPr>
          <w:rFonts w:ascii="Times New Roman" w:hAnsi="Times New Roman" w:cs="Times New Roman"/>
          <w:bCs/>
          <w:sz w:val="28"/>
          <w:szCs w:val="28"/>
        </w:rPr>
        <w:t xml:space="preserve">Объяснение материала занятия. </w:t>
      </w:r>
    </w:p>
    <w:p w:rsidR="00E235C1" w:rsidRPr="00FD58E0" w:rsidRDefault="00E235C1" w:rsidP="00E235C1">
      <w:pPr>
        <w:spacing w:before="100" w:after="100"/>
        <w:rPr>
          <w:rFonts w:ascii="Times New Roman" w:hAnsi="Times New Roman" w:cs="Times New Roman"/>
          <w:bCs/>
          <w:sz w:val="28"/>
          <w:szCs w:val="28"/>
        </w:rPr>
      </w:pPr>
      <w:r w:rsidRPr="00FD58E0">
        <w:rPr>
          <w:rFonts w:ascii="Times New Roman" w:hAnsi="Times New Roman" w:cs="Times New Roman"/>
          <w:bCs/>
          <w:sz w:val="28"/>
          <w:szCs w:val="28"/>
        </w:rPr>
        <w:t>4.Практическая работа.</w:t>
      </w:r>
      <w:r w:rsidR="002E7CDE" w:rsidRPr="002E7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CDE" w:rsidRPr="00FD58E0">
        <w:rPr>
          <w:rFonts w:ascii="Times New Roman" w:hAnsi="Times New Roman" w:cs="Times New Roman"/>
          <w:bCs/>
          <w:sz w:val="28"/>
          <w:szCs w:val="28"/>
        </w:rPr>
        <w:t>Ознакомление учащихся</w:t>
      </w:r>
      <w:r w:rsidR="002E7CDE" w:rsidRPr="002E7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CD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2E7CDE" w:rsidRPr="00FD58E0">
        <w:rPr>
          <w:rFonts w:ascii="Times New Roman" w:hAnsi="Times New Roman" w:cs="Times New Roman"/>
          <w:bCs/>
          <w:sz w:val="28"/>
          <w:szCs w:val="28"/>
        </w:rPr>
        <w:t>инструкцией.</w:t>
      </w:r>
    </w:p>
    <w:p w:rsidR="00E235C1" w:rsidRDefault="00E235C1" w:rsidP="00E235C1">
      <w:pPr>
        <w:spacing w:before="100" w:after="100"/>
        <w:rPr>
          <w:rFonts w:ascii="Times New Roman" w:hAnsi="Times New Roman" w:cs="Times New Roman"/>
          <w:bCs/>
          <w:sz w:val="28"/>
          <w:szCs w:val="28"/>
        </w:rPr>
      </w:pPr>
      <w:r w:rsidRPr="00FD58E0">
        <w:rPr>
          <w:rFonts w:ascii="Times New Roman" w:hAnsi="Times New Roman" w:cs="Times New Roman"/>
          <w:bCs/>
          <w:sz w:val="28"/>
          <w:szCs w:val="28"/>
        </w:rPr>
        <w:t>5.Подведение итогов  практикума.</w:t>
      </w:r>
      <w:r w:rsidR="00655F98" w:rsidRPr="00655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F98" w:rsidRPr="00FD58E0">
        <w:rPr>
          <w:rFonts w:ascii="Times New Roman" w:hAnsi="Times New Roman" w:cs="Times New Roman"/>
          <w:bCs/>
          <w:sz w:val="28"/>
          <w:szCs w:val="28"/>
        </w:rPr>
        <w:t>Рефлексия.</w:t>
      </w:r>
    </w:p>
    <w:p w:rsidR="00655F98" w:rsidRPr="00FD58E0" w:rsidRDefault="00655F98" w:rsidP="00E235C1">
      <w:pPr>
        <w:spacing w:before="100" w:after="100"/>
        <w:rPr>
          <w:rFonts w:ascii="Times New Roman" w:hAnsi="Times New Roman" w:cs="Times New Roman"/>
          <w:bCs/>
          <w:sz w:val="28"/>
          <w:szCs w:val="28"/>
        </w:rPr>
      </w:pPr>
    </w:p>
    <w:p w:rsidR="00E235C1" w:rsidRDefault="00E235C1" w:rsidP="00E235C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8E0">
        <w:rPr>
          <w:rFonts w:ascii="Times New Roman" w:hAnsi="Times New Roman" w:cs="Times New Roman"/>
          <w:sz w:val="28"/>
          <w:szCs w:val="28"/>
        </w:rPr>
        <w:t xml:space="preserve">                       </w:t>
      </w:r>
      <w:r w:rsidR="00D632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D58E0">
        <w:rPr>
          <w:rFonts w:ascii="Times New Roman" w:hAnsi="Times New Roman" w:cs="Times New Roman"/>
          <w:sz w:val="28"/>
          <w:szCs w:val="28"/>
        </w:rPr>
        <w:t xml:space="preserve">   </w:t>
      </w:r>
      <w:r w:rsidR="002E7CDE">
        <w:rPr>
          <w:rFonts w:ascii="Times New Roman" w:hAnsi="Times New Roman" w:cs="Times New Roman"/>
          <w:sz w:val="28"/>
          <w:szCs w:val="28"/>
        </w:rPr>
        <w:t xml:space="preserve">     </w:t>
      </w:r>
      <w:r w:rsidRPr="00FD58E0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  <w:r w:rsidRPr="00FD58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25D" w:rsidRPr="00FD58E0" w:rsidRDefault="0089725D" w:rsidP="00E235C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C1" w:rsidRPr="0089725D" w:rsidRDefault="00D632EC" w:rsidP="00E235C1">
      <w:pPr>
        <w:tabs>
          <w:tab w:val="left" w:pos="180"/>
        </w:tabs>
        <w:rPr>
          <w:rFonts w:ascii="Times New Roman" w:hAnsi="Times New Roman" w:cs="Times New Roman"/>
          <w:b/>
          <w:sz w:val="28"/>
          <w:szCs w:val="28"/>
        </w:rPr>
      </w:pPr>
      <w:r w:rsidRPr="0089725D">
        <w:rPr>
          <w:rFonts w:ascii="Times New Roman" w:hAnsi="Times New Roman" w:cs="Times New Roman"/>
          <w:b/>
          <w:sz w:val="28"/>
          <w:szCs w:val="28"/>
        </w:rPr>
        <w:t>1</w:t>
      </w:r>
      <w:r w:rsidRPr="008972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35C1" w:rsidRPr="0089725D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E235C1" w:rsidRPr="00FD58E0" w:rsidRDefault="002E7CDE" w:rsidP="00E235C1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235C1" w:rsidRPr="00FD58E0">
        <w:rPr>
          <w:rFonts w:ascii="Times New Roman" w:hAnsi="Times New Roman" w:cs="Times New Roman"/>
          <w:sz w:val="28"/>
          <w:szCs w:val="28"/>
        </w:rPr>
        <w:t>риветствие;</w:t>
      </w:r>
    </w:p>
    <w:p w:rsidR="00E235C1" w:rsidRPr="00FD58E0" w:rsidRDefault="002E7CDE" w:rsidP="00E235C1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235C1" w:rsidRPr="00FD58E0">
        <w:rPr>
          <w:rFonts w:ascii="Times New Roman" w:hAnsi="Times New Roman" w:cs="Times New Roman"/>
          <w:sz w:val="28"/>
          <w:szCs w:val="28"/>
        </w:rPr>
        <w:t>роверка явки учащихся;</w:t>
      </w:r>
    </w:p>
    <w:p w:rsidR="00E235C1" w:rsidRPr="00FD58E0" w:rsidRDefault="002E7CDE" w:rsidP="00E235C1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235C1" w:rsidRPr="00FD58E0">
        <w:rPr>
          <w:rFonts w:ascii="Times New Roman" w:hAnsi="Times New Roman" w:cs="Times New Roman"/>
          <w:sz w:val="28"/>
          <w:szCs w:val="28"/>
        </w:rPr>
        <w:t>роверка готовности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к занятию</w:t>
      </w:r>
      <w:r w:rsidR="00E235C1" w:rsidRPr="00FD58E0">
        <w:rPr>
          <w:rFonts w:ascii="Times New Roman" w:hAnsi="Times New Roman" w:cs="Times New Roman"/>
          <w:sz w:val="28"/>
          <w:szCs w:val="28"/>
        </w:rPr>
        <w:t>;</w:t>
      </w:r>
    </w:p>
    <w:p w:rsidR="002E7CDE" w:rsidRDefault="002E7CDE" w:rsidP="002E7CDE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настрой учащихся на работу;</w:t>
      </w:r>
    </w:p>
    <w:p w:rsidR="00E235C1" w:rsidRPr="002E7CDE" w:rsidRDefault="00E235C1" w:rsidP="002E7CDE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851F8E" w:rsidRDefault="00E235C1" w:rsidP="001764D3">
      <w:pPr>
        <w:spacing w:before="100" w:after="100"/>
        <w:rPr>
          <w:rFonts w:ascii="Times New Roman" w:hAnsi="Times New Roman" w:cs="Times New Roman"/>
          <w:b/>
          <w:bCs/>
          <w:sz w:val="28"/>
          <w:szCs w:val="28"/>
        </w:rPr>
      </w:pPr>
      <w:r w:rsidRPr="00FD58E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Мотивация  знаний  учащихся.</w:t>
      </w:r>
    </w:p>
    <w:p w:rsidR="009A3F7F" w:rsidRPr="009A3F7F" w:rsidRDefault="009A3F7F" w:rsidP="001764D3">
      <w:pPr>
        <w:spacing w:before="100" w:after="1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9A3F7F">
        <w:rPr>
          <w:rFonts w:ascii="Times New Roman" w:hAnsi="Times New Roman" w:cs="Times New Roman"/>
          <w:bCs/>
          <w:sz w:val="28"/>
          <w:szCs w:val="28"/>
        </w:rPr>
        <w:t>Ч</w:t>
      </w:r>
      <w:r w:rsidR="00851F8E" w:rsidRPr="009A3F7F">
        <w:rPr>
          <w:rFonts w:ascii="Times New Roman" w:hAnsi="Times New Roman" w:cs="Times New Roman"/>
          <w:bCs/>
          <w:sz w:val="28"/>
          <w:szCs w:val="28"/>
        </w:rPr>
        <w:t>то такое игольница во</w:t>
      </w:r>
      <w:r w:rsidRPr="009A3F7F">
        <w:rPr>
          <w:rFonts w:ascii="Times New Roman" w:hAnsi="Times New Roman" w:cs="Times New Roman"/>
          <w:bCs/>
          <w:sz w:val="28"/>
          <w:szCs w:val="28"/>
        </w:rPr>
        <w:t>обще, каково её предназначение?</w:t>
      </w:r>
    </w:p>
    <w:p w:rsidR="009A3F7F" w:rsidRPr="009A3F7F" w:rsidRDefault="009A3F7F" w:rsidP="001764D3">
      <w:pPr>
        <w:spacing w:before="100" w:after="1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F7F">
        <w:rPr>
          <w:rFonts w:ascii="Times New Roman" w:hAnsi="Times New Roman" w:cs="Times New Roman"/>
          <w:bCs/>
          <w:sz w:val="28"/>
          <w:szCs w:val="28"/>
        </w:rPr>
        <w:t>- У</w:t>
      </w:r>
      <w:r w:rsidR="00851F8E" w:rsidRPr="009A3F7F">
        <w:rPr>
          <w:rFonts w:ascii="Times New Roman" w:hAnsi="Times New Roman" w:cs="Times New Roman"/>
          <w:bCs/>
          <w:sz w:val="28"/>
          <w:szCs w:val="28"/>
        </w:rPr>
        <w:t xml:space="preserve"> вас дома есть такой предмет? </w:t>
      </w:r>
    </w:p>
    <w:p w:rsidR="00851F8E" w:rsidRPr="009A3F7F" w:rsidRDefault="009A3F7F" w:rsidP="001764D3">
      <w:pPr>
        <w:spacing w:before="100" w:after="1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F7F">
        <w:rPr>
          <w:rFonts w:ascii="Times New Roman" w:hAnsi="Times New Roman" w:cs="Times New Roman"/>
          <w:bCs/>
          <w:sz w:val="28"/>
          <w:szCs w:val="28"/>
        </w:rPr>
        <w:t>- К</w:t>
      </w:r>
      <w:r w:rsidR="00851F8E" w:rsidRPr="009A3F7F">
        <w:rPr>
          <w:rFonts w:ascii="Times New Roman" w:hAnsi="Times New Roman" w:cs="Times New Roman"/>
          <w:bCs/>
          <w:sz w:val="28"/>
          <w:szCs w:val="28"/>
        </w:rPr>
        <w:t>акой он?</w:t>
      </w:r>
    </w:p>
    <w:p w:rsidR="0094336D" w:rsidRDefault="001764D3" w:rsidP="001764D3">
      <w:pPr>
        <w:spacing w:before="100" w:after="1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E7C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1F8E">
        <w:rPr>
          <w:rFonts w:ascii="Times New Roman" w:hAnsi="Times New Roman" w:cs="Times New Roman"/>
          <w:bCs/>
          <w:sz w:val="28"/>
          <w:szCs w:val="28"/>
        </w:rPr>
        <w:t>С</w:t>
      </w:r>
      <w:r w:rsidR="00851F8E" w:rsidRPr="00D632EC">
        <w:rPr>
          <w:rFonts w:ascii="Times New Roman" w:hAnsi="Times New Roman" w:cs="Times New Roman"/>
          <w:bCs/>
          <w:sz w:val="28"/>
          <w:szCs w:val="28"/>
        </w:rPr>
        <w:t>ообщение темы, цели и задач практикума.</w:t>
      </w:r>
      <w:r w:rsidR="00851F8E">
        <w:rPr>
          <w:rFonts w:ascii="Times New Roman" w:hAnsi="Times New Roman" w:cs="Times New Roman"/>
          <w:bCs/>
          <w:sz w:val="28"/>
          <w:szCs w:val="28"/>
        </w:rPr>
        <w:t xml:space="preserve"> на сегодняшнем занятии мы с вами познакомимся с игольницами коренных народов севера и каждый из вас будет иметь возможность изготовить традиционную хантыйскую игольницу.</w:t>
      </w:r>
      <w:r w:rsidR="009433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7CDE" w:rsidRDefault="00851F8E" w:rsidP="001764D3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943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36D" w:rsidRPr="0094336D">
        <w:rPr>
          <w:rFonts w:ascii="Times New Roman" w:hAnsi="Times New Roman" w:cs="Times New Roman"/>
          <w:bCs/>
          <w:sz w:val="28"/>
          <w:szCs w:val="28"/>
        </w:rPr>
        <w:t>Мы рассмотрим колорит изделия,</w:t>
      </w:r>
      <w:r w:rsidR="0094336D" w:rsidRPr="0094336D">
        <w:rPr>
          <w:rFonts w:ascii="Times New Roman" w:hAnsi="Times New Roman" w:cs="Times New Roman"/>
          <w:sz w:val="28"/>
          <w:szCs w:val="28"/>
        </w:rPr>
        <w:t xml:space="preserve"> разновидности игольниц и приемы украшения игольниц.</w:t>
      </w:r>
    </w:p>
    <w:p w:rsidR="0094336D" w:rsidRDefault="00C439F8" w:rsidP="009F4CD6">
      <w:pPr>
        <w:pStyle w:val="11"/>
        <w:shd w:val="clear" w:color="auto" w:fill="auto"/>
        <w:spacing w:before="0" w:line="341" w:lineRule="exact"/>
        <w:ind w:left="20" w:right="620" w:firstLine="360"/>
        <w:jc w:val="both"/>
        <w:rPr>
          <w:sz w:val="28"/>
          <w:szCs w:val="28"/>
        </w:rPr>
      </w:pPr>
      <w:r w:rsidRPr="00FD58E0">
        <w:rPr>
          <w:sz w:val="28"/>
          <w:szCs w:val="28"/>
        </w:rPr>
        <w:t xml:space="preserve">В традиционном декоративно-прикладном искусстве обских угров в настоящее время чаще </w:t>
      </w:r>
      <w:r w:rsidR="00851F8E">
        <w:rPr>
          <w:sz w:val="28"/>
          <w:szCs w:val="28"/>
        </w:rPr>
        <w:t xml:space="preserve">всего </w:t>
      </w:r>
      <w:r w:rsidRPr="00FD58E0">
        <w:rPr>
          <w:sz w:val="28"/>
          <w:szCs w:val="28"/>
        </w:rPr>
        <w:t xml:space="preserve">встречаются </w:t>
      </w:r>
      <w:r w:rsidR="00851F8E" w:rsidRPr="00FD58E0">
        <w:rPr>
          <w:sz w:val="28"/>
          <w:szCs w:val="28"/>
        </w:rPr>
        <w:t xml:space="preserve">игольницы </w:t>
      </w:r>
      <w:r w:rsidRPr="00FD58E0">
        <w:rPr>
          <w:sz w:val="28"/>
          <w:szCs w:val="28"/>
        </w:rPr>
        <w:t xml:space="preserve">из </w:t>
      </w:r>
      <w:r w:rsidRPr="00FD58E0">
        <w:rPr>
          <w:rStyle w:val="135pt0pt"/>
          <w:sz w:val="28"/>
          <w:szCs w:val="28"/>
        </w:rPr>
        <w:t>сукна</w:t>
      </w:r>
      <w:r w:rsidRPr="00FD58E0">
        <w:rPr>
          <w:sz w:val="28"/>
          <w:szCs w:val="28"/>
        </w:rPr>
        <w:t xml:space="preserve">. Форма игольниц народов ханты на Тромъегане прямоугольная, на Оби и Казыме квадратная. Основной способ украшения - мозаика из полос цветного сукна. В центре игольницы обычно располагается геометрический узор в виде розетки, который называется </w:t>
      </w:r>
      <w:r w:rsidRPr="0094336D">
        <w:rPr>
          <w:b/>
          <w:sz w:val="28"/>
          <w:szCs w:val="28"/>
        </w:rPr>
        <w:t>сам</w:t>
      </w:r>
      <w:r w:rsidRPr="00FD58E0">
        <w:rPr>
          <w:sz w:val="28"/>
          <w:szCs w:val="28"/>
        </w:rPr>
        <w:t xml:space="preserve"> (сердце)</w:t>
      </w:r>
      <w:r w:rsidR="008A720C">
        <w:rPr>
          <w:sz w:val="28"/>
          <w:szCs w:val="28"/>
        </w:rPr>
        <w:t>. Х</w:t>
      </w:r>
      <w:r w:rsidR="0094336D">
        <w:rPr>
          <w:sz w:val="28"/>
          <w:szCs w:val="28"/>
        </w:rPr>
        <w:t>антыйские</w:t>
      </w:r>
      <w:r w:rsidRPr="00FD58E0">
        <w:rPr>
          <w:sz w:val="28"/>
          <w:szCs w:val="28"/>
        </w:rPr>
        <w:t xml:space="preserve"> мастерицы помещают в центральном квадрате стилизованное</w:t>
      </w:r>
      <w:r w:rsidR="009F4CD6" w:rsidRPr="00FD58E0">
        <w:rPr>
          <w:sz w:val="28"/>
          <w:szCs w:val="28"/>
        </w:rPr>
        <w:t xml:space="preserve"> </w:t>
      </w:r>
      <w:r w:rsidR="0094336D">
        <w:rPr>
          <w:sz w:val="28"/>
          <w:szCs w:val="28"/>
        </w:rPr>
        <w:t>изображение животных.</w:t>
      </w:r>
    </w:p>
    <w:p w:rsidR="008A720C" w:rsidRDefault="008A720C" w:rsidP="009F4CD6">
      <w:pPr>
        <w:pStyle w:val="11"/>
        <w:shd w:val="clear" w:color="auto" w:fill="auto"/>
        <w:spacing w:before="0" w:line="341" w:lineRule="exact"/>
        <w:ind w:left="20" w:right="620" w:firstLine="360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94336D">
        <w:rPr>
          <w:sz w:val="28"/>
          <w:szCs w:val="28"/>
        </w:rPr>
        <w:t>ак вы думаете кого</w:t>
      </w:r>
      <w:r>
        <w:rPr>
          <w:sz w:val="28"/>
          <w:szCs w:val="28"/>
        </w:rPr>
        <w:t xml:space="preserve">? </w:t>
      </w:r>
    </w:p>
    <w:p w:rsidR="008A720C" w:rsidRDefault="00C0388F" w:rsidP="008A720C">
      <w:pPr>
        <w:pStyle w:val="11"/>
        <w:shd w:val="clear" w:color="auto" w:fill="auto"/>
        <w:spacing w:before="0" w:line="341" w:lineRule="exact"/>
        <w:ind w:left="20" w:right="620" w:firstLine="360"/>
        <w:rPr>
          <w:sz w:val="28"/>
          <w:szCs w:val="28"/>
        </w:rPr>
      </w:pPr>
      <w:r>
        <w:rPr>
          <w:sz w:val="28"/>
          <w:szCs w:val="28"/>
        </w:rPr>
        <w:t xml:space="preserve">- Правильно, лесных животных: </w:t>
      </w:r>
      <w:r w:rsidR="00C439F8" w:rsidRPr="00FD58E0">
        <w:rPr>
          <w:sz w:val="28"/>
          <w:szCs w:val="28"/>
        </w:rPr>
        <w:t xml:space="preserve">медведя, </w:t>
      </w:r>
      <w:r w:rsidR="008A720C">
        <w:rPr>
          <w:sz w:val="28"/>
          <w:szCs w:val="28"/>
        </w:rPr>
        <w:t>оленя, птиц (кроме «глухарки»).</w:t>
      </w:r>
    </w:p>
    <w:p w:rsidR="00E235C1" w:rsidRPr="00FD58E0" w:rsidRDefault="008A720C" w:rsidP="008A720C">
      <w:pPr>
        <w:pStyle w:val="11"/>
        <w:shd w:val="clear" w:color="auto" w:fill="auto"/>
        <w:spacing w:before="0" w:line="341" w:lineRule="exact"/>
        <w:ind w:left="20" w:right="620" w:firstLine="360"/>
        <w:rPr>
          <w:sz w:val="28"/>
          <w:szCs w:val="28"/>
        </w:rPr>
      </w:pPr>
      <w:r>
        <w:rPr>
          <w:sz w:val="28"/>
          <w:szCs w:val="28"/>
        </w:rPr>
        <w:t xml:space="preserve">Женщины на Оби центр игольницы заполняли </w:t>
      </w:r>
      <w:r w:rsidR="00C439F8" w:rsidRPr="00FD58E0">
        <w:rPr>
          <w:sz w:val="28"/>
          <w:szCs w:val="28"/>
        </w:rPr>
        <w:t>мозаичными квадратиками или полосками. Швы различным способом акцентируются: на Казыме пришивается нитка белого бисера, на Оби - белая капроновая нить (по способу шитья оленьим волосом), иногда в шов вставляется сукно контрастного цвета, чаще всего вдоль шва нашиваются бисеринки по 2-3 вместе. Для украшения используются пуговицы, бусы, нашиваются кусочки меха.</w:t>
      </w:r>
    </w:p>
    <w:p w:rsidR="00E235C1" w:rsidRDefault="00E235C1" w:rsidP="00E235C1">
      <w:pPr>
        <w:spacing w:before="100" w:after="100"/>
        <w:rPr>
          <w:rFonts w:ascii="Times New Roman" w:hAnsi="Times New Roman" w:cs="Times New Roman"/>
          <w:b/>
          <w:sz w:val="28"/>
          <w:szCs w:val="28"/>
        </w:rPr>
      </w:pPr>
      <w:r w:rsidRPr="00FD58E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A720C" w:rsidRPr="008A7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20C" w:rsidRPr="008A720C">
        <w:rPr>
          <w:rFonts w:ascii="Times New Roman" w:hAnsi="Times New Roman" w:cs="Times New Roman"/>
          <w:b/>
          <w:bCs/>
          <w:sz w:val="28"/>
          <w:szCs w:val="28"/>
        </w:rPr>
        <w:t xml:space="preserve">Объяснение материала занятия. </w:t>
      </w:r>
      <w:r w:rsidRPr="00FD58E0">
        <w:rPr>
          <w:rFonts w:ascii="Times New Roman" w:hAnsi="Times New Roman" w:cs="Times New Roman"/>
          <w:b/>
          <w:bCs/>
          <w:sz w:val="28"/>
          <w:szCs w:val="28"/>
        </w:rPr>
        <w:t>Ознакомление учащихся с инструкцией</w:t>
      </w:r>
      <w:r w:rsidR="00FD58E0" w:rsidRPr="00FD58E0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FD58E0" w:rsidRPr="00FD58E0">
        <w:rPr>
          <w:rFonts w:ascii="Times New Roman" w:hAnsi="Times New Roman" w:cs="Times New Roman"/>
          <w:b/>
          <w:sz w:val="28"/>
          <w:szCs w:val="28"/>
        </w:rPr>
        <w:t>зготовления игольницы.</w:t>
      </w:r>
    </w:p>
    <w:p w:rsidR="008A720C" w:rsidRPr="008A720C" w:rsidRDefault="008A720C" w:rsidP="00E235C1">
      <w:pPr>
        <w:spacing w:before="100" w:after="1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720C">
        <w:rPr>
          <w:rFonts w:ascii="Times New Roman" w:hAnsi="Times New Roman" w:cs="Times New Roman"/>
          <w:sz w:val="28"/>
          <w:szCs w:val="28"/>
        </w:rPr>
        <w:t>какие цвета используют мастерицы в своих работах?</w:t>
      </w:r>
    </w:p>
    <w:p w:rsidR="008E1ED9" w:rsidRPr="008E1ED9" w:rsidRDefault="00BB3F33" w:rsidP="008E1E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764D3" w:rsidRPr="008E1ED9">
        <w:rPr>
          <w:rFonts w:ascii="Times New Roman" w:hAnsi="Times New Roman" w:cs="Times New Roman"/>
          <w:sz w:val="28"/>
          <w:szCs w:val="28"/>
        </w:rPr>
        <w:t>Рассматриваем колорит изделия.</w:t>
      </w:r>
      <w:r w:rsidR="008E1ED9" w:rsidRPr="008E1ED9">
        <w:rPr>
          <w:rFonts w:ascii="Times New Roman" w:eastAsia="Times New Roman" w:hAnsi="Times New Roman" w:cs="Times New Roman"/>
          <w:sz w:val="28"/>
          <w:szCs w:val="28"/>
        </w:rPr>
        <w:t xml:space="preserve"> Используют ханты пять цветов: </w:t>
      </w:r>
      <w:r w:rsidR="008E1ED9" w:rsidRPr="008E1ED9">
        <w:rPr>
          <w:rFonts w:ascii="Times New Roman" w:eastAsia="Times New Roman" w:hAnsi="Times New Roman" w:cs="Times New Roman"/>
          <w:b/>
          <w:bCs/>
          <w:sz w:val="28"/>
          <w:szCs w:val="28"/>
        </w:rPr>
        <w:t>белый, красный, синий, жёлтый, зелёный</w:t>
      </w:r>
      <w:r w:rsidR="008E1ED9" w:rsidRPr="008E1ED9">
        <w:rPr>
          <w:rFonts w:ascii="Times New Roman" w:eastAsia="Times New Roman" w:hAnsi="Times New Roman" w:cs="Times New Roman"/>
          <w:sz w:val="28"/>
          <w:szCs w:val="28"/>
        </w:rPr>
        <w:t xml:space="preserve">. Каждый цвет что-то обозначает: основной цвет – красный; </w:t>
      </w:r>
    </w:p>
    <w:p w:rsidR="008E1ED9" w:rsidRPr="008E1ED9" w:rsidRDefault="008E1ED9" w:rsidP="008E1ED9">
      <w:pPr>
        <w:widowControl/>
        <w:ind w:left="35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E1E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Красный</w:t>
      </w:r>
      <w:r w:rsidRPr="008E1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цвет жизни. </w:t>
      </w:r>
    </w:p>
    <w:p w:rsidR="008E1ED9" w:rsidRPr="008E1ED9" w:rsidRDefault="008E1ED9" w:rsidP="008E1ED9">
      <w:pPr>
        <w:widowControl/>
        <w:ind w:left="35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E1E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Жёлтый </w:t>
      </w:r>
      <w:r w:rsidRPr="008E1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знак огня. </w:t>
      </w:r>
    </w:p>
    <w:p w:rsidR="008E1ED9" w:rsidRPr="008E1ED9" w:rsidRDefault="008E1ED9" w:rsidP="008E1ED9">
      <w:pPr>
        <w:widowControl/>
        <w:ind w:left="35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E1E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Зелёный</w:t>
      </w:r>
      <w:r w:rsidRPr="008E1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тайга. </w:t>
      </w:r>
    </w:p>
    <w:p w:rsidR="008E1ED9" w:rsidRPr="008E1ED9" w:rsidRDefault="008E1ED9" w:rsidP="008E1ED9">
      <w:pPr>
        <w:widowControl/>
        <w:ind w:left="35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E1E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Синий</w:t>
      </w:r>
      <w:r w:rsidRPr="008E1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цвет рек, воды, неба. </w:t>
      </w:r>
    </w:p>
    <w:p w:rsidR="001764D3" w:rsidRPr="008E1ED9" w:rsidRDefault="008E1ED9" w:rsidP="008E1ED9">
      <w:pPr>
        <w:widowControl/>
        <w:ind w:left="35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E1E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Чёрный</w:t>
      </w:r>
      <w:r w:rsidRPr="008E1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цвет смерти, его не используют и не носят. </w:t>
      </w:r>
    </w:p>
    <w:p w:rsidR="001764D3" w:rsidRDefault="00BB3F33">
      <w:pPr>
        <w:pStyle w:val="60"/>
        <w:shd w:val="clear" w:color="auto" w:fill="auto"/>
        <w:ind w:left="20" w:right="320"/>
        <w:jc w:val="left"/>
        <w:rPr>
          <w:sz w:val="28"/>
          <w:szCs w:val="28"/>
        </w:rPr>
      </w:pPr>
      <w:r>
        <w:rPr>
          <w:sz w:val="28"/>
          <w:szCs w:val="28"/>
        </w:rPr>
        <w:t>3.2</w:t>
      </w:r>
      <w:r w:rsidR="00C439F8" w:rsidRPr="00FD58E0">
        <w:rPr>
          <w:sz w:val="28"/>
          <w:szCs w:val="28"/>
        </w:rPr>
        <w:t xml:space="preserve">Разновидности игольниц. </w:t>
      </w:r>
      <w:r w:rsidR="008E1ED9">
        <w:rPr>
          <w:sz w:val="28"/>
          <w:szCs w:val="28"/>
        </w:rPr>
        <w:t>Рассматриваем образцы прямоугольных и квадратных игольниц.</w:t>
      </w:r>
    </w:p>
    <w:p w:rsidR="00A11FD8" w:rsidRDefault="00BB3F33">
      <w:pPr>
        <w:pStyle w:val="60"/>
        <w:shd w:val="clear" w:color="auto" w:fill="auto"/>
        <w:ind w:left="20" w:right="320"/>
        <w:jc w:val="left"/>
        <w:rPr>
          <w:sz w:val="28"/>
          <w:szCs w:val="28"/>
        </w:rPr>
      </w:pPr>
      <w:r>
        <w:rPr>
          <w:sz w:val="28"/>
          <w:szCs w:val="28"/>
        </w:rPr>
        <w:t>3.3</w:t>
      </w:r>
      <w:r w:rsidR="001764D3">
        <w:rPr>
          <w:sz w:val="28"/>
          <w:szCs w:val="28"/>
        </w:rPr>
        <w:t xml:space="preserve"> </w:t>
      </w:r>
      <w:r w:rsidR="00C439F8" w:rsidRPr="00FD58E0">
        <w:rPr>
          <w:sz w:val="28"/>
          <w:szCs w:val="28"/>
        </w:rPr>
        <w:t>Декорирование изделия.</w:t>
      </w:r>
      <w:r>
        <w:rPr>
          <w:sz w:val="28"/>
          <w:szCs w:val="28"/>
        </w:rPr>
        <w:t xml:space="preserve"> У</w:t>
      </w:r>
      <w:r w:rsidR="008E1ED9">
        <w:rPr>
          <w:sz w:val="28"/>
          <w:szCs w:val="28"/>
        </w:rPr>
        <w:t xml:space="preserve">крашают </w:t>
      </w:r>
      <w:r>
        <w:rPr>
          <w:sz w:val="28"/>
          <w:szCs w:val="28"/>
        </w:rPr>
        <w:t xml:space="preserve">центральную часть </w:t>
      </w:r>
      <w:r w:rsidR="008E1ED9">
        <w:rPr>
          <w:sz w:val="28"/>
          <w:szCs w:val="28"/>
        </w:rPr>
        <w:t xml:space="preserve">игольницу </w:t>
      </w:r>
      <w:r>
        <w:rPr>
          <w:sz w:val="28"/>
          <w:szCs w:val="28"/>
        </w:rPr>
        <w:t xml:space="preserve">розеточным </w:t>
      </w:r>
      <w:r w:rsidR="00A11FD8">
        <w:rPr>
          <w:sz w:val="28"/>
          <w:szCs w:val="28"/>
        </w:rPr>
        <w:t>орнамент</w:t>
      </w:r>
      <w:r>
        <w:rPr>
          <w:sz w:val="28"/>
          <w:szCs w:val="28"/>
        </w:rPr>
        <w:t>ом. Вот некоторые примеры розеточного орнамента:</w:t>
      </w:r>
    </w:p>
    <w:p w:rsidR="00A11FD8" w:rsidRDefault="00A11FD8">
      <w:pPr>
        <w:pStyle w:val="60"/>
        <w:shd w:val="clear" w:color="auto" w:fill="auto"/>
        <w:ind w:left="20" w:right="32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82550</wp:posOffset>
            </wp:positionV>
            <wp:extent cx="534035" cy="492760"/>
            <wp:effectExtent l="19050" t="0" r="0" b="0"/>
            <wp:wrapTight wrapText="bothSides">
              <wp:wrapPolygon edited="0">
                <wp:start x="-771" y="0"/>
                <wp:lineTo x="-771" y="20876"/>
                <wp:lineTo x="21574" y="20876"/>
                <wp:lineTo x="21574" y="0"/>
                <wp:lineTo x="-771" y="0"/>
              </wp:wrapPolygon>
            </wp:wrapTight>
            <wp:docPr id="2" name="Рисунок 3" descr="http://festival.1september.ru/articles/59018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0185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Pr="0084573D">
        <w:rPr>
          <w:sz w:val="24"/>
          <w:szCs w:val="24"/>
        </w:rPr>
        <w:t>“язык карася”</w:t>
      </w:r>
    </w:p>
    <w:p w:rsidR="00A11FD8" w:rsidRDefault="00A11FD8">
      <w:pPr>
        <w:pStyle w:val="60"/>
        <w:shd w:val="clear" w:color="auto" w:fill="auto"/>
        <w:ind w:left="20" w:right="320"/>
        <w:jc w:val="left"/>
        <w:rPr>
          <w:sz w:val="24"/>
          <w:szCs w:val="24"/>
        </w:rPr>
      </w:pPr>
    </w:p>
    <w:p w:rsidR="00CA3658" w:rsidRDefault="00CA3658">
      <w:pPr>
        <w:pStyle w:val="60"/>
        <w:shd w:val="clear" w:color="auto" w:fill="auto"/>
        <w:ind w:left="20" w:right="320"/>
        <w:jc w:val="left"/>
        <w:rPr>
          <w:sz w:val="24"/>
          <w:szCs w:val="24"/>
        </w:rPr>
      </w:pPr>
    </w:p>
    <w:p w:rsidR="00CA3658" w:rsidRDefault="00CA3658" w:rsidP="00CA3658">
      <w:pPr>
        <w:pStyle w:val="60"/>
        <w:shd w:val="clear" w:color="auto" w:fill="auto"/>
        <w:spacing w:line="240" w:lineRule="auto"/>
        <w:ind w:left="23" w:right="318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134620</wp:posOffset>
            </wp:positionV>
            <wp:extent cx="532765" cy="564515"/>
            <wp:effectExtent l="19050" t="0" r="635" b="0"/>
            <wp:wrapTight wrapText="bothSides">
              <wp:wrapPolygon edited="0">
                <wp:start x="-772" y="0"/>
                <wp:lineTo x="-772" y="21138"/>
                <wp:lineTo x="21626" y="21138"/>
                <wp:lineTo x="21626" y="0"/>
                <wp:lineTo x="-772" y="0"/>
              </wp:wrapPolygon>
            </wp:wrapTight>
            <wp:docPr id="12" name="Рисунок 4" descr="http://festival.1september.ru/articles/59018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0185/img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658" w:rsidRDefault="00CA3658" w:rsidP="00CA3658">
      <w:pPr>
        <w:pStyle w:val="60"/>
        <w:shd w:val="clear" w:color="auto" w:fill="auto"/>
        <w:spacing w:line="240" w:lineRule="auto"/>
        <w:ind w:left="23" w:right="318"/>
        <w:jc w:val="left"/>
        <w:rPr>
          <w:sz w:val="28"/>
          <w:szCs w:val="28"/>
        </w:rPr>
      </w:pPr>
      <w:r>
        <w:rPr>
          <w:sz w:val="24"/>
          <w:szCs w:val="24"/>
        </w:rPr>
        <w:t xml:space="preserve">   “солнце”</w:t>
      </w:r>
    </w:p>
    <w:p w:rsidR="00A11FD8" w:rsidRDefault="00A11FD8">
      <w:pPr>
        <w:pStyle w:val="60"/>
        <w:shd w:val="clear" w:color="auto" w:fill="auto"/>
        <w:ind w:left="20" w:right="320"/>
        <w:jc w:val="left"/>
        <w:rPr>
          <w:sz w:val="28"/>
          <w:szCs w:val="28"/>
        </w:rPr>
      </w:pPr>
    </w:p>
    <w:p w:rsidR="00CA3658" w:rsidRDefault="00CA3658">
      <w:pPr>
        <w:pStyle w:val="60"/>
        <w:shd w:val="clear" w:color="auto" w:fill="auto"/>
        <w:ind w:left="20" w:right="320"/>
        <w:jc w:val="left"/>
        <w:rPr>
          <w:sz w:val="28"/>
          <w:szCs w:val="28"/>
        </w:rPr>
      </w:pPr>
    </w:p>
    <w:p w:rsidR="008D3FF9" w:rsidRDefault="00CA3658" w:rsidP="008D3FF9">
      <w:pPr>
        <w:pStyle w:val="60"/>
        <w:shd w:val="clear" w:color="auto" w:fill="auto"/>
        <w:ind w:left="20" w:right="320"/>
        <w:jc w:val="left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102235</wp:posOffset>
            </wp:positionV>
            <wp:extent cx="647065" cy="561975"/>
            <wp:effectExtent l="19050" t="0" r="635" b="0"/>
            <wp:wrapTight wrapText="bothSides">
              <wp:wrapPolygon edited="0">
                <wp:start x="-636" y="0"/>
                <wp:lineTo x="-636" y="21234"/>
                <wp:lineTo x="21621" y="21234"/>
                <wp:lineTo x="21621" y="0"/>
                <wp:lineTo x="-636" y="0"/>
              </wp:wrapPolygon>
            </wp:wrapTight>
            <wp:docPr id="5" name="Рисунок 5" descr="http://festival.1september.ru/articles/59018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0185/img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</w:t>
      </w:r>
      <w:r w:rsidRPr="0084573D">
        <w:rPr>
          <w:sz w:val="24"/>
          <w:szCs w:val="24"/>
        </w:rPr>
        <w:t>“кострище”</w:t>
      </w:r>
      <w:r w:rsidRPr="00A11FD8">
        <w:rPr>
          <w:sz w:val="24"/>
          <w:szCs w:val="24"/>
        </w:rPr>
        <w:t xml:space="preserve"> </w:t>
      </w:r>
      <w:r w:rsidR="008D3FF9" w:rsidRPr="0084573D">
        <w:rPr>
          <w:sz w:val="24"/>
          <w:szCs w:val="24"/>
        </w:rPr>
        <w:t>и т.д.</w:t>
      </w:r>
    </w:p>
    <w:p w:rsidR="00CA3658" w:rsidRDefault="00CA3658" w:rsidP="00CA3658">
      <w:pPr>
        <w:pStyle w:val="60"/>
        <w:shd w:val="clear" w:color="auto" w:fill="auto"/>
        <w:ind w:left="20" w:right="320"/>
        <w:jc w:val="left"/>
        <w:rPr>
          <w:sz w:val="28"/>
          <w:szCs w:val="28"/>
        </w:rPr>
      </w:pPr>
    </w:p>
    <w:p w:rsidR="00A11FD8" w:rsidRDefault="00B61323" w:rsidP="00B61323">
      <w:pPr>
        <w:pStyle w:val="60"/>
        <w:shd w:val="clear" w:color="auto" w:fill="auto"/>
        <w:tabs>
          <w:tab w:val="left" w:pos="2567"/>
        </w:tabs>
        <w:ind w:left="20" w:right="320"/>
        <w:jc w:val="left"/>
        <w:rPr>
          <w:sz w:val="28"/>
          <w:szCs w:val="28"/>
        </w:rPr>
      </w:pPr>
      <w:r>
        <w:rPr>
          <w:sz w:val="24"/>
          <w:szCs w:val="24"/>
        </w:rPr>
        <w:tab/>
      </w:r>
    </w:p>
    <w:p w:rsidR="00A11FD8" w:rsidRDefault="00A11FD8">
      <w:pPr>
        <w:pStyle w:val="60"/>
        <w:shd w:val="clear" w:color="auto" w:fill="auto"/>
        <w:ind w:left="20" w:right="320"/>
        <w:jc w:val="left"/>
        <w:rPr>
          <w:sz w:val="28"/>
          <w:szCs w:val="28"/>
        </w:rPr>
      </w:pPr>
    </w:p>
    <w:p w:rsidR="00B52CE6" w:rsidRPr="00FD58E0" w:rsidRDefault="00BB3F33">
      <w:pPr>
        <w:pStyle w:val="60"/>
        <w:shd w:val="clear" w:color="auto" w:fill="auto"/>
        <w:ind w:left="20" w:right="32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A11FD8">
        <w:rPr>
          <w:sz w:val="28"/>
          <w:szCs w:val="28"/>
        </w:rPr>
        <w:t xml:space="preserve">о краю изделия </w:t>
      </w:r>
      <w:r w:rsidR="00B61323">
        <w:rPr>
          <w:sz w:val="28"/>
          <w:szCs w:val="28"/>
        </w:rPr>
        <w:t xml:space="preserve">можно </w:t>
      </w:r>
      <w:r>
        <w:rPr>
          <w:sz w:val="28"/>
          <w:szCs w:val="28"/>
        </w:rPr>
        <w:t>расположить</w:t>
      </w:r>
      <w:r w:rsidR="00B61323">
        <w:rPr>
          <w:sz w:val="28"/>
          <w:szCs w:val="28"/>
        </w:rPr>
        <w:t xml:space="preserve"> </w:t>
      </w:r>
      <w:r w:rsidR="00A11FD8">
        <w:rPr>
          <w:sz w:val="28"/>
          <w:szCs w:val="28"/>
        </w:rPr>
        <w:t>ленточный орнамент</w:t>
      </w:r>
      <w:r w:rsidR="00B61323">
        <w:rPr>
          <w:sz w:val="28"/>
          <w:szCs w:val="28"/>
        </w:rPr>
        <w:t>, выполненный в виде полос, то есть упрощенно.</w:t>
      </w:r>
    </w:p>
    <w:p w:rsidR="00BB3F33" w:rsidRDefault="00BB3F33">
      <w:pPr>
        <w:pStyle w:val="11"/>
        <w:shd w:val="clear" w:color="auto" w:fill="auto"/>
        <w:spacing w:before="0"/>
        <w:ind w:left="20" w:right="320"/>
        <w:rPr>
          <w:sz w:val="28"/>
          <w:szCs w:val="28"/>
        </w:rPr>
      </w:pPr>
    </w:p>
    <w:p w:rsidR="00B61323" w:rsidRDefault="00BB3F33">
      <w:pPr>
        <w:pStyle w:val="11"/>
        <w:shd w:val="clear" w:color="auto" w:fill="auto"/>
        <w:spacing w:before="0"/>
        <w:ind w:left="20" w:right="320"/>
        <w:rPr>
          <w:sz w:val="28"/>
          <w:szCs w:val="28"/>
        </w:rPr>
      </w:pPr>
      <w:r>
        <w:rPr>
          <w:sz w:val="28"/>
          <w:szCs w:val="28"/>
        </w:rPr>
        <w:t xml:space="preserve">3.4  </w:t>
      </w:r>
      <w:r w:rsidR="00C439F8" w:rsidRPr="00FD58E0">
        <w:rPr>
          <w:sz w:val="28"/>
          <w:szCs w:val="28"/>
        </w:rPr>
        <w:t>Техника выполнения игольницы проста и доступна человеку любого возраста. Для ее выполнения необходимо вспомнить виды ручных швов</w:t>
      </w:r>
      <w:r>
        <w:rPr>
          <w:sz w:val="28"/>
          <w:szCs w:val="28"/>
        </w:rPr>
        <w:t xml:space="preserve"> и вышивку бисером</w:t>
      </w:r>
      <w:r w:rsidR="00C439F8" w:rsidRPr="00FD58E0">
        <w:rPr>
          <w:sz w:val="28"/>
          <w:szCs w:val="28"/>
        </w:rPr>
        <w:t xml:space="preserve">, </w:t>
      </w:r>
      <w:r>
        <w:rPr>
          <w:sz w:val="28"/>
          <w:szCs w:val="28"/>
        </w:rPr>
        <w:t>а именно:</w:t>
      </w:r>
    </w:p>
    <w:p w:rsidR="00B61323" w:rsidRDefault="00CA3658">
      <w:pPr>
        <w:pStyle w:val="11"/>
        <w:shd w:val="clear" w:color="auto" w:fill="auto"/>
        <w:spacing w:before="0"/>
        <w:ind w:left="20" w:right="3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113030</wp:posOffset>
            </wp:positionV>
            <wp:extent cx="847090" cy="635635"/>
            <wp:effectExtent l="19050" t="0" r="0" b="0"/>
            <wp:wrapTight wrapText="bothSides">
              <wp:wrapPolygon edited="0">
                <wp:start x="-486" y="0"/>
                <wp:lineTo x="-486" y="20715"/>
                <wp:lineTo x="21373" y="20715"/>
                <wp:lineTo x="21373" y="0"/>
                <wp:lineTo x="-486" y="0"/>
              </wp:wrapPolygon>
            </wp:wrapTight>
            <wp:docPr id="19" name="Рисунок 19" descr="http://www.rucodelnica.ru/images/stories/lessons/pachwork/l3/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ucodelnica.ru/images/stories/lessons/pachwork/l3/r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323" w:rsidRDefault="00B61323">
      <w:pPr>
        <w:pStyle w:val="11"/>
        <w:shd w:val="clear" w:color="auto" w:fill="auto"/>
        <w:spacing w:before="0"/>
        <w:ind w:left="20" w:right="320"/>
        <w:rPr>
          <w:sz w:val="28"/>
          <w:szCs w:val="28"/>
        </w:rPr>
      </w:pPr>
      <w:r>
        <w:rPr>
          <w:sz w:val="28"/>
          <w:szCs w:val="28"/>
        </w:rPr>
        <w:t>шов вперед иголку</w:t>
      </w:r>
    </w:p>
    <w:p w:rsidR="00B61323" w:rsidRDefault="00B61323">
      <w:pPr>
        <w:pStyle w:val="11"/>
        <w:shd w:val="clear" w:color="auto" w:fill="auto"/>
        <w:spacing w:before="0"/>
        <w:ind w:left="20" w:right="320"/>
        <w:rPr>
          <w:sz w:val="28"/>
          <w:szCs w:val="28"/>
        </w:rPr>
      </w:pPr>
    </w:p>
    <w:p w:rsidR="00B61323" w:rsidRDefault="00B61323">
      <w:pPr>
        <w:pStyle w:val="11"/>
        <w:shd w:val="clear" w:color="auto" w:fill="auto"/>
        <w:spacing w:before="0"/>
        <w:ind w:left="20" w:right="320"/>
        <w:rPr>
          <w:sz w:val="28"/>
          <w:szCs w:val="28"/>
        </w:rPr>
      </w:pPr>
    </w:p>
    <w:p w:rsidR="00B61323" w:rsidRDefault="00CA3658">
      <w:pPr>
        <w:pStyle w:val="11"/>
        <w:shd w:val="clear" w:color="auto" w:fill="auto"/>
        <w:spacing w:before="0"/>
        <w:ind w:left="20" w:right="3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60960</wp:posOffset>
            </wp:positionV>
            <wp:extent cx="728345" cy="810895"/>
            <wp:effectExtent l="19050" t="0" r="0" b="0"/>
            <wp:wrapTight wrapText="bothSides">
              <wp:wrapPolygon edited="0">
                <wp:start x="-565" y="0"/>
                <wp:lineTo x="-565" y="21312"/>
                <wp:lineTo x="21468" y="21312"/>
                <wp:lineTo x="21468" y="0"/>
                <wp:lineTo x="-565" y="0"/>
              </wp:wrapPolygon>
            </wp:wrapTight>
            <wp:docPr id="22" name="Рисунок 22" descr="http://www.rucodelnica.ru/images/stories/lessons/pachwork/l3/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rucodelnica.ru/images/stories/lessons/pachwork/l3/r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323" w:rsidRDefault="00B61323">
      <w:pPr>
        <w:pStyle w:val="11"/>
        <w:shd w:val="clear" w:color="auto" w:fill="auto"/>
        <w:spacing w:before="0"/>
        <w:ind w:left="20" w:right="320"/>
        <w:rPr>
          <w:sz w:val="28"/>
          <w:szCs w:val="28"/>
        </w:rPr>
      </w:pPr>
    </w:p>
    <w:p w:rsidR="00B61323" w:rsidRDefault="00B61323">
      <w:pPr>
        <w:pStyle w:val="11"/>
        <w:shd w:val="clear" w:color="auto" w:fill="auto"/>
        <w:spacing w:before="0"/>
        <w:ind w:left="20" w:right="320"/>
        <w:rPr>
          <w:sz w:val="28"/>
          <w:szCs w:val="28"/>
        </w:rPr>
      </w:pPr>
      <w:r>
        <w:rPr>
          <w:sz w:val="28"/>
          <w:szCs w:val="28"/>
        </w:rPr>
        <w:t>потайной шов</w:t>
      </w:r>
    </w:p>
    <w:p w:rsidR="00B61323" w:rsidRDefault="00B61323">
      <w:pPr>
        <w:pStyle w:val="11"/>
        <w:shd w:val="clear" w:color="auto" w:fill="auto"/>
        <w:spacing w:before="0"/>
        <w:ind w:left="20" w:right="320"/>
        <w:rPr>
          <w:sz w:val="28"/>
          <w:szCs w:val="28"/>
        </w:rPr>
      </w:pPr>
    </w:p>
    <w:p w:rsidR="00B61323" w:rsidRDefault="00CA3658">
      <w:pPr>
        <w:pStyle w:val="11"/>
        <w:shd w:val="clear" w:color="auto" w:fill="auto"/>
        <w:spacing w:before="0"/>
        <w:ind w:left="20" w:right="3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127635</wp:posOffset>
            </wp:positionV>
            <wp:extent cx="799465" cy="691515"/>
            <wp:effectExtent l="19050" t="0" r="635" b="0"/>
            <wp:wrapTight wrapText="bothSides">
              <wp:wrapPolygon edited="0">
                <wp:start x="-515" y="0"/>
                <wp:lineTo x="-515" y="20826"/>
                <wp:lineTo x="21617" y="20826"/>
                <wp:lineTo x="21617" y="0"/>
                <wp:lineTo x="-515" y="0"/>
              </wp:wrapPolygon>
            </wp:wrapTight>
            <wp:docPr id="25" name="Рисунок 25" descr="http://www.rucodelnica.ru/images/stories/lessons/pachwork/l3/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ucodelnica.ru/images/stories/lessons/pachwork/l3/r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323" w:rsidRDefault="00B61323">
      <w:pPr>
        <w:pStyle w:val="11"/>
        <w:shd w:val="clear" w:color="auto" w:fill="auto"/>
        <w:spacing w:before="0"/>
        <w:ind w:left="20" w:right="320"/>
        <w:rPr>
          <w:sz w:val="28"/>
          <w:szCs w:val="28"/>
        </w:rPr>
      </w:pPr>
    </w:p>
    <w:p w:rsidR="00CA3658" w:rsidRDefault="00CA3658" w:rsidP="00CA3658">
      <w:pPr>
        <w:pStyle w:val="11"/>
        <w:shd w:val="clear" w:color="auto" w:fill="auto"/>
        <w:spacing w:before="0"/>
        <w:ind w:left="20" w:right="320"/>
        <w:rPr>
          <w:sz w:val="28"/>
          <w:szCs w:val="28"/>
        </w:rPr>
      </w:pPr>
      <w:r>
        <w:rPr>
          <w:sz w:val="28"/>
          <w:szCs w:val="28"/>
        </w:rPr>
        <w:t>петельный шов</w:t>
      </w:r>
    </w:p>
    <w:p w:rsidR="00B61323" w:rsidRDefault="00B61323">
      <w:pPr>
        <w:pStyle w:val="11"/>
        <w:shd w:val="clear" w:color="auto" w:fill="auto"/>
        <w:spacing w:before="0"/>
        <w:ind w:left="20" w:right="320"/>
        <w:rPr>
          <w:sz w:val="28"/>
          <w:szCs w:val="28"/>
        </w:rPr>
      </w:pPr>
    </w:p>
    <w:p w:rsidR="00B61323" w:rsidRDefault="00E57061">
      <w:pPr>
        <w:pStyle w:val="11"/>
        <w:shd w:val="clear" w:color="auto" w:fill="auto"/>
        <w:spacing w:before="0"/>
        <w:ind w:left="20" w:right="3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171450</wp:posOffset>
            </wp:positionV>
            <wp:extent cx="703580" cy="683260"/>
            <wp:effectExtent l="19050" t="0" r="1270" b="0"/>
            <wp:wrapTight wrapText="bothSides">
              <wp:wrapPolygon edited="0">
                <wp:start x="-585" y="0"/>
                <wp:lineTo x="-585" y="21078"/>
                <wp:lineTo x="21639" y="21078"/>
                <wp:lineTo x="21639" y="0"/>
                <wp:lineTo x="-585" y="0"/>
              </wp:wrapPolygon>
            </wp:wrapTight>
            <wp:docPr id="28" name="Рисунок 28" descr="http://www.rucodelnica.ru/images/stories/lessons/pachwork/l3/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rucodelnica.ru/images/stories/lessons/pachwork/l3/r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323" w:rsidRDefault="00B61323">
      <w:pPr>
        <w:pStyle w:val="11"/>
        <w:shd w:val="clear" w:color="auto" w:fill="auto"/>
        <w:spacing w:before="0"/>
        <w:ind w:left="20" w:right="320"/>
        <w:rPr>
          <w:sz w:val="28"/>
          <w:szCs w:val="28"/>
        </w:rPr>
      </w:pPr>
    </w:p>
    <w:p w:rsidR="00B61323" w:rsidRDefault="00B61323">
      <w:pPr>
        <w:pStyle w:val="11"/>
        <w:shd w:val="clear" w:color="auto" w:fill="auto"/>
        <w:spacing w:before="0"/>
        <w:ind w:left="20" w:right="320"/>
        <w:rPr>
          <w:sz w:val="28"/>
          <w:szCs w:val="28"/>
        </w:rPr>
      </w:pPr>
    </w:p>
    <w:p w:rsidR="00B61323" w:rsidRDefault="00CA3658">
      <w:pPr>
        <w:pStyle w:val="11"/>
        <w:shd w:val="clear" w:color="auto" w:fill="auto"/>
        <w:spacing w:before="0"/>
        <w:ind w:left="20" w:right="320"/>
        <w:rPr>
          <w:sz w:val="28"/>
          <w:szCs w:val="28"/>
        </w:rPr>
      </w:pPr>
      <w:r>
        <w:rPr>
          <w:sz w:val="28"/>
          <w:szCs w:val="28"/>
        </w:rPr>
        <w:t>шов назад иголку</w:t>
      </w:r>
    </w:p>
    <w:p w:rsidR="00B61323" w:rsidRDefault="00B61323">
      <w:pPr>
        <w:pStyle w:val="11"/>
        <w:shd w:val="clear" w:color="auto" w:fill="auto"/>
        <w:spacing w:before="0"/>
        <w:ind w:left="20" w:right="320"/>
        <w:rPr>
          <w:sz w:val="28"/>
          <w:szCs w:val="28"/>
        </w:rPr>
      </w:pPr>
    </w:p>
    <w:p w:rsidR="00CA3658" w:rsidRDefault="00CA3658">
      <w:pPr>
        <w:pStyle w:val="11"/>
        <w:shd w:val="clear" w:color="auto" w:fill="auto"/>
        <w:spacing w:before="0"/>
        <w:ind w:left="20" w:right="320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вышивки бисером </w:t>
      </w:r>
      <w:r w:rsidR="0040326E">
        <w:rPr>
          <w:sz w:val="28"/>
          <w:szCs w:val="28"/>
        </w:rPr>
        <w:t xml:space="preserve">используют бисерную иглу. Мы на занятии </w:t>
      </w:r>
      <w:r>
        <w:rPr>
          <w:sz w:val="28"/>
          <w:szCs w:val="28"/>
        </w:rPr>
        <w:t xml:space="preserve">будем пользоваться следующими приемами </w:t>
      </w:r>
      <w:r w:rsidR="00BB3F33">
        <w:rPr>
          <w:sz w:val="28"/>
          <w:szCs w:val="28"/>
        </w:rPr>
        <w:t>и швами вышивки бисером</w:t>
      </w:r>
      <w:r>
        <w:rPr>
          <w:sz w:val="28"/>
          <w:szCs w:val="28"/>
        </w:rPr>
        <w:t xml:space="preserve">: </w:t>
      </w:r>
    </w:p>
    <w:p w:rsidR="00CA3658" w:rsidRPr="00BB3F33" w:rsidRDefault="00CA3658" w:rsidP="00CA3658">
      <w:pPr>
        <w:widowControl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B3F3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Закрепление одиночной бусинки</w:t>
      </w:r>
    </w:p>
    <w:p w:rsidR="00CA3658" w:rsidRPr="00CA3658" w:rsidRDefault="00CA3658" w:rsidP="00CA3658">
      <w:pPr>
        <w:widowControl/>
        <w:spacing w:before="188" w:after="18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36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Бусинку можно просто пришить стежком к ткани, а можно использовать бисеринку меньшего размера, чтобы получился небольшой столбик. Вместо нижней бусины можно вставить пайетку. Для объемного шитья можно сделать столбик из двух и более бусинок. Очень красиво смотрятся бусины разных цветов и разных размеров, </w:t>
      </w:r>
      <w:r w:rsidRPr="00CA365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пришитые по одиночке близко друг к другу. Их можно поместить внутри металлической фигуры, внутри контура из контрастных бусин или нанести хаотичной россыпью на канву, создав яркие пятна на вышивке.</w:t>
      </w:r>
    </w:p>
    <w:p w:rsidR="00CA3658" w:rsidRPr="00CA3658" w:rsidRDefault="00CA3658" w:rsidP="00CA3658">
      <w:pPr>
        <w:widowControl/>
        <w:jc w:val="center"/>
        <w:rPr>
          <w:rFonts w:ascii="Arial" w:eastAsia="Times New Roman" w:hAnsi="Arial" w:cs="Arial"/>
          <w:color w:val="444444"/>
          <w:sz w:val="15"/>
          <w:szCs w:val="15"/>
        </w:rPr>
      </w:pPr>
      <w:r>
        <w:rPr>
          <w:rFonts w:ascii="Arial" w:eastAsia="Times New Roman" w:hAnsi="Arial" w:cs="Arial"/>
          <w:noProof/>
          <w:color w:val="444444"/>
          <w:sz w:val="15"/>
          <w:szCs w:val="15"/>
        </w:rPr>
        <w:drawing>
          <wp:inline distT="0" distB="0" distL="0" distR="0">
            <wp:extent cx="1618919" cy="945682"/>
            <wp:effectExtent l="19050" t="0" r="331" b="0"/>
            <wp:docPr id="31" name="Рисунок 31" descr="http://www.magic-beads.ru/techniques/embroidery/img/embr_tu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gic-beads.ru/techniques/embroidery/img/embr_tut_0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21" cy="94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58" w:rsidRPr="00BB3F33" w:rsidRDefault="00CA3658" w:rsidP="00CA3658">
      <w:pPr>
        <w:widowControl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1" w:name="02"/>
      <w:bookmarkEnd w:id="1"/>
      <w:r w:rsidRPr="00BB3F3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Шов "Вперед иголку"</w:t>
      </w:r>
    </w:p>
    <w:p w:rsidR="00CA3658" w:rsidRPr="00CA3658" w:rsidRDefault="00CA3658" w:rsidP="00CA3658">
      <w:pPr>
        <w:widowControl/>
        <w:spacing w:before="188" w:after="18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3658">
        <w:rPr>
          <w:rFonts w:ascii="Times New Roman" w:eastAsia="Times New Roman" w:hAnsi="Times New Roman" w:cs="Times New Roman"/>
          <w:color w:val="auto"/>
          <w:sz w:val="28"/>
          <w:szCs w:val="28"/>
        </w:rPr>
        <w:t>Шов "Вперед иголку" знаком нам еще с уроков труда в школе. Почему бы не украсить его бисером? Выведите иглу на лицевую сторону, нанижите на нее бусину и пройдите иглой сквозь ткань вплотную к бусине. Снова выведите иглу на лицевую сторону, сделав маленький стежок с изнаночной стороны и опять нанижите бусину.</w:t>
      </w:r>
    </w:p>
    <w:p w:rsidR="00CA3658" w:rsidRPr="00CA3658" w:rsidRDefault="00CA3658" w:rsidP="00CA36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326E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515552" cy="774685"/>
            <wp:effectExtent l="19050" t="0" r="8448" b="0"/>
            <wp:docPr id="32" name="Рисунок 32" descr="http://www.magic-beads.ru/techniques/embroidery/img/embr_tut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gic-beads.ru/techniques/embroidery/img/embr_tut_0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69" cy="77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58" w:rsidRPr="00BB3F33" w:rsidRDefault="00CA3658" w:rsidP="00CA3658">
      <w:pPr>
        <w:widowControl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B3F3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Шов обметочный</w:t>
      </w:r>
    </w:p>
    <w:p w:rsidR="00CA3658" w:rsidRPr="00CA3658" w:rsidRDefault="00CA3658" w:rsidP="00CA3658">
      <w:pPr>
        <w:widowControl/>
        <w:spacing w:before="188" w:after="18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3658">
        <w:rPr>
          <w:rFonts w:ascii="Times New Roman" w:eastAsia="Times New Roman" w:hAnsi="Times New Roman" w:cs="Times New Roman"/>
          <w:color w:val="auto"/>
          <w:sz w:val="28"/>
          <w:szCs w:val="28"/>
        </w:rPr>
        <w:t>Шов выполняется как обыкновенный обметочный, а в каждую верхнюю петельку вставляется бисеринка:</w:t>
      </w:r>
    </w:p>
    <w:p w:rsidR="00CA3658" w:rsidRPr="0040326E" w:rsidRDefault="00CA3658" w:rsidP="0040326E">
      <w:pPr>
        <w:widowControl/>
        <w:jc w:val="center"/>
        <w:rPr>
          <w:rFonts w:ascii="Arial" w:eastAsia="Times New Roman" w:hAnsi="Arial" w:cs="Arial"/>
          <w:color w:val="444444"/>
          <w:sz w:val="15"/>
          <w:szCs w:val="15"/>
        </w:rPr>
      </w:pPr>
      <w:r>
        <w:rPr>
          <w:rFonts w:ascii="Arial" w:eastAsia="Times New Roman" w:hAnsi="Arial" w:cs="Arial"/>
          <w:noProof/>
          <w:color w:val="444444"/>
          <w:sz w:val="15"/>
          <w:szCs w:val="15"/>
        </w:rPr>
        <w:drawing>
          <wp:inline distT="0" distB="0" distL="0" distR="0">
            <wp:extent cx="1793848" cy="711413"/>
            <wp:effectExtent l="19050" t="0" r="0" b="0"/>
            <wp:docPr id="35" name="Рисунок 35" descr="http://www.magic-beads.ru/techniques/embroidery/img/embr_tut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gic-beads.ru/techniques/embroidery/img/embr_tut_1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49" cy="71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C1" w:rsidRPr="00FD58E0" w:rsidRDefault="00E235C1" w:rsidP="00E235C1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D632EC">
        <w:rPr>
          <w:rFonts w:ascii="Times New Roman" w:hAnsi="Times New Roman" w:cs="Times New Roman"/>
          <w:b/>
          <w:sz w:val="28"/>
          <w:szCs w:val="28"/>
        </w:rPr>
        <w:t>4</w:t>
      </w:r>
      <w:r w:rsidR="00FD58E0" w:rsidRPr="00D632EC">
        <w:rPr>
          <w:rFonts w:ascii="Times New Roman" w:hAnsi="Times New Roman" w:cs="Times New Roman"/>
          <w:b/>
          <w:sz w:val="28"/>
          <w:szCs w:val="28"/>
        </w:rPr>
        <w:t>. П</w:t>
      </w:r>
      <w:r w:rsidRPr="00D632EC">
        <w:rPr>
          <w:rFonts w:ascii="Times New Roman" w:hAnsi="Times New Roman" w:cs="Times New Roman"/>
          <w:b/>
          <w:sz w:val="28"/>
          <w:szCs w:val="28"/>
        </w:rPr>
        <w:t>рактическая работа.</w:t>
      </w:r>
      <w:r w:rsidRPr="00FD58E0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FD58E0">
        <w:rPr>
          <w:rFonts w:ascii="Times New Roman" w:hAnsi="Times New Roman" w:cs="Times New Roman"/>
          <w:sz w:val="28"/>
          <w:szCs w:val="28"/>
        </w:rPr>
        <w:t>Предупреждение о возможных затруднениях при выполнении работы.</w:t>
      </w:r>
      <w:r w:rsidR="00655F98">
        <w:rPr>
          <w:rFonts w:ascii="Times New Roman" w:hAnsi="Times New Roman" w:cs="Times New Roman"/>
          <w:sz w:val="28"/>
          <w:szCs w:val="28"/>
        </w:rPr>
        <w:t xml:space="preserve"> </w:t>
      </w:r>
      <w:r w:rsidRPr="00FD58E0">
        <w:rPr>
          <w:rFonts w:ascii="Times New Roman" w:hAnsi="Times New Roman" w:cs="Times New Roman"/>
          <w:sz w:val="28"/>
          <w:szCs w:val="28"/>
        </w:rPr>
        <w:t>Инструктаж по технике безопасности.</w:t>
      </w:r>
    </w:p>
    <w:p w:rsidR="00E235C1" w:rsidRPr="00FD58E0" w:rsidRDefault="00E235C1" w:rsidP="00E235C1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FD58E0">
        <w:rPr>
          <w:rFonts w:ascii="Times New Roman" w:hAnsi="Times New Roman" w:cs="Times New Roman"/>
          <w:sz w:val="28"/>
          <w:szCs w:val="28"/>
        </w:rPr>
        <w:t>Учащихся под руководством педагога из заранее подготовленных им материалов (заготовок) выполняют практическое задание, основанное на технологических приемах, продемонстрированных в теоретической части . Текущий инструктаж учителя (проводится по ходу выполнения учащимися работы )</w:t>
      </w:r>
    </w:p>
    <w:p w:rsidR="00B52CE6" w:rsidRPr="00FD58E0" w:rsidRDefault="00E235C1" w:rsidP="00E235C1">
      <w:pPr>
        <w:pStyle w:val="22"/>
        <w:keepNext/>
        <w:keepLines/>
        <w:shd w:val="clear" w:color="auto" w:fill="auto"/>
        <w:tabs>
          <w:tab w:val="left" w:pos="332"/>
        </w:tabs>
        <w:spacing w:line="365" w:lineRule="exact"/>
        <w:rPr>
          <w:sz w:val="28"/>
          <w:szCs w:val="28"/>
        </w:rPr>
      </w:pPr>
      <w:r w:rsidRPr="00FD58E0">
        <w:rPr>
          <w:sz w:val="28"/>
          <w:szCs w:val="28"/>
        </w:rPr>
        <w:t>Порядок выполнения работы</w:t>
      </w:r>
    </w:p>
    <w:p w:rsidR="00B52CE6" w:rsidRPr="00FD58E0" w:rsidRDefault="00C439F8">
      <w:pPr>
        <w:pStyle w:val="11"/>
        <w:shd w:val="clear" w:color="auto" w:fill="auto"/>
        <w:spacing w:before="0" w:line="331" w:lineRule="exact"/>
        <w:ind w:left="20" w:right="960" w:firstLine="580"/>
        <w:jc w:val="both"/>
        <w:rPr>
          <w:sz w:val="28"/>
          <w:szCs w:val="28"/>
        </w:rPr>
      </w:pPr>
      <w:r w:rsidRPr="00FD58E0">
        <w:rPr>
          <w:sz w:val="28"/>
          <w:szCs w:val="28"/>
        </w:rPr>
        <w:t xml:space="preserve">1. Центральная часть игольницы представляет собой квадрат из сукна размером 10 х 10 см с орнаментальным мотивом из сукна контрастного цвета. В центре расположен основной орнамент типа «язык карася», «солнце», «кострище» и т.д. Орнамент аппликационный (более старинный способ - прорезной) вырезают из сукна или из ткани, прикладывают к центральной части квадрата с лицевой стороны и пришивают </w:t>
      </w:r>
      <w:r w:rsidR="0089725D">
        <w:rPr>
          <w:sz w:val="28"/>
          <w:szCs w:val="28"/>
        </w:rPr>
        <w:t>обметочным</w:t>
      </w:r>
      <w:r w:rsidRPr="00FD58E0">
        <w:rPr>
          <w:sz w:val="28"/>
          <w:szCs w:val="28"/>
        </w:rPr>
        <w:t xml:space="preserve"> швом.</w:t>
      </w:r>
    </w:p>
    <w:p w:rsidR="00B52CE6" w:rsidRPr="00FD58E0" w:rsidRDefault="00C439F8">
      <w:pPr>
        <w:pStyle w:val="11"/>
        <w:numPr>
          <w:ilvl w:val="0"/>
          <w:numId w:val="4"/>
        </w:numPr>
        <w:shd w:val="clear" w:color="auto" w:fill="auto"/>
        <w:tabs>
          <w:tab w:val="left" w:pos="668"/>
        </w:tabs>
        <w:spacing w:before="0" w:line="331" w:lineRule="exact"/>
        <w:ind w:left="20" w:right="960" w:firstLine="300"/>
        <w:jc w:val="both"/>
        <w:rPr>
          <w:sz w:val="28"/>
          <w:szCs w:val="28"/>
        </w:rPr>
      </w:pPr>
      <w:r w:rsidRPr="00FD58E0">
        <w:rPr>
          <w:sz w:val="28"/>
          <w:szCs w:val="28"/>
        </w:rPr>
        <w:t xml:space="preserve">Далее к центральной части квадрата с орнаментом пришиваем по паре параллельных полосок сукна, соблюдая контрастность цветов. В углу </w:t>
      </w:r>
      <w:r w:rsidRPr="00FD58E0">
        <w:rPr>
          <w:sz w:val="28"/>
          <w:szCs w:val="28"/>
        </w:rPr>
        <w:lastRenderedPageBreak/>
        <w:t>полоски соединяются квадратом, полосок может быть две, три. Швы различным способом можно выделить: пришить нить из белого бисера, капроновую или шерстяную нить (по способу шитья оленьим волосом), если орнамент прорезной, то в шов вставляют полоску сукна контрастного цвета, можно вдоль шва нашить бисеринки по две, три вместе. Игольницу украшаем мехом (или бахромой), который пришиваем швом через край с изнаночной стороны, одновременно пришиваем ткань (плотную), которая будет с изнаночной стороны игольницы. В верхнем углу игольницы делаем петельку (бисерную нить).</w:t>
      </w:r>
    </w:p>
    <w:p w:rsidR="009F4CD6" w:rsidRDefault="00C439F8" w:rsidP="00D632EC">
      <w:pPr>
        <w:pStyle w:val="11"/>
        <w:shd w:val="clear" w:color="auto" w:fill="auto"/>
        <w:spacing w:before="0" w:line="331" w:lineRule="exact"/>
        <w:ind w:left="20" w:right="960" w:firstLine="300"/>
        <w:jc w:val="both"/>
        <w:rPr>
          <w:sz w:val="28"/>
          <w:szCs w:val="28"/>
        </w:rPr>
      </w:pPr>
      <w:r w:rsidRPr="00FD58E0">
        <w:rPr>
          <w:sz w:val="28"/>
          <w:szCs w:val="28"/>
        </w:rPr>
        <w:t>У народа манси игольница отличается оформлением, где обычно присутствует только два цвета: фон и сам орнамент, которым оформляют.</w:t>
      </w:r>
    </w:p>
    <w:p w:rsidR="00E57061" w:rsidRPr="00E57061" w:rsidRDefault="00E57061" w:rsidP="00E57061">
      <w:pPr>
        <w:rPr>
          <w:rFonts w:ascii="Times New Roman" w:eastAsia="Times New Roman" w:hAnsi="Times New Roman" w:cs="Times New Roman"/>
          <w:sz w:val="28"/>
          <w:szCs w:val="28"/>
        </w:rPr>
      </w:pPr>
      <w:r w:rsidRPr="00E57061">
        <w:rPr>
          <w:rFonts w:ascii="Times New Roman" w:eastAsia="Times New Roman" w:hAnsi="Times New Roman" w:cs="Times New Roman"/>
          <w:sz w:val="28"/>
          <w:szCs w:val="28"/>
        </w:rPr>
        <w:t>– Как вы думаете, что поможет сделать ваше изделие по настоящему красивым?</w:t>
      </w:r>
    </w:p>
    <w:p w:rsidR="00E57061" w:rsidRPr="00E57061" w:rsidRDefault="00E57061" w:rsidP="00E57061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7061">
        <w:rPr>
          <w:rFonts w:ascii="Times New Roman" w:eastAsia="Times New Roman" w:hAnsi="Times New Roman" w:cs="Times New Roman"/>
          <w:bCs/>
          <w:sz w:val="28"/>
          <w:szCs w:val="28"/>
        </w:rPr>
        <w:t>Аккуратность.</w:t>
      </w:r>
    </w:p>
    <w:p w:rsidR="00E57061" w:rsidRDefault="00E57061" w:rsidP="00E57061">
      <w:pPr>
        <w:widowControl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7061">
        <w:rPr>
          <w:rFonts w:ascii="Times New Roman" w:eastAsia="Times New Roman" w:hAnsi="Times New Roman" w:cs="Times New Roman"/>
          <w:bCs/>
          <w:sz w:val="28"/>
          <w:szCs w:val="28"/>
        </w:rPr>
        <w:t>Точность</w:t>
      </w:r>
    </w:p>
    <w:p w:rsidR="00E57061" w:rsidRPr="00E57061" w:rsidRDefault="00E57061" w:rsidP="00E57061">
      <w:pPr>
        <w:widowControl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Терпеливость</w:t>
      </w:r>
    </w:p>
    <w:p w:rsidR="00E57061" w:rsidRPr="00C0388F" w:rsidRDefault="00E57061" w:rsidP="00C0388F">
      <w:pPr>
        <w:rPr>
          <w:rFonts w:ascii="Times New Roman" w:eastAsia="Times New Roman" w:hAnsi="Times New Roman" w:cs="Times New Roman"/>
          <w:sz w:val="28"/>
          <w:szCs w:val="28"/>
        </w:rPr>
      </w:pPr>
      <w:r w:rsidRPr="00E57061">
        <w:rPr>
          <w:rFonts w:ascii="Times New Roman" w:eastAsia="Times New Roman" w:hAnsi="Times New Roman" w:cs="Times New Roman"/>
          <w:sz w:val="28"/>
          <w:szCs w:val="28"/>
        </w:rPr>
        <w:t xml:space="preserve">– И ещё самое главное над изделием </w:t>
      </w:r>
      <w:r w:rsidRPr="00E5706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работают молча</w:t>
      </w:r>
      <w:r w:rsidRPr="00E57061">
        <w:rPr>
          <w:rFonts w:ascii="Times New Roman" w:eastAsia="Times New Roman" w:hAnsi="Times New Roman" w:cs="Times New Roman"/>
          <w:sz w:val="28"/>
          <w:szCs w:val="28"/>
        </w:rPr>
        <w:t>, думая только о хорошем, вкладывая в изделие свою любовь и доброту.</w:t>
      </w:r>
      <w:r w:rsidRPr="00E57061">
        <w:rPr>
          <w:rFonts w:ascii="Times New Roman" w:eastAsia="Times New Roman" w:hAnsi="Times New Roman" w:cs="Times New Roman"/>
          <w:sz w:val="28"/>
          <w:szCs w:val="28"/>
        </w:rPr>
        <w:br/>
        <w:t>– Как мы уже говорили, игольница будет выполнять магическую функцию. Оберегать от злых духов, болезней и разных неприятностей.</w:t>
      </w:r>
      <w:r>
        <w:rPr>
          <w:sz w:val="28"/>
          <w:szCs w:val="28"/>
        </w:rPr>
        <w:t xml:space="preserve"> </w:t>
      </w:r>
    </w:p>
    <w:p w:rsidR="009F4CD6" w:rsidRPr="00FD58E0" w:rsidRDefault="009F4CD6" w:rsidP="009F4CD6">
      <w:pPr>
        <w:spacing w:before="100" w:after="100"/>
        <w:rPr>
          <w:rFonts w:ascii="Times New Roman" w:hAnsi="Times New Roman" w:cs="Times New Roman"/>
          <w:b/>
          <w:bCs/>
          <w:sz w:val="28"/>
          <w:szCs w:val="28"/>
        </w:rPr>
      </w:pPr>
      <w:r w:rsidRPr="00FD58E0">
        <w:rPr>
          <w:rFonts w:ascii="Times New Roman" w:hAnsi="Times New Roman" w:cs="Times New Roman"/>
          <w:b/>
          <w:bCs/>
          <w:sz w:val="28"/>
          <w:szCs w:val="28"/>
        </w:rPr>
        <w:t>5 .Подведение итогов  практикума.</w:t>
      </w:r>
    </w:p>
    <w:p w:rsidR="009F4CD6" w:rsidRPr="00FD58E0" w:rsidRDefault="009F4CD6" w:rsidP="009F4CD6">
      <w:pPr>
        <w:spacing w:before="100" w:after="100"/>
        <w:rPr>
          <w:rStyle w:val="ab"/>
          <w:rFonts w:ascii="Times New Roman" w:hAnsi="Times New Roman"/>
          <w:b w:val="0"/>
          <w:sz w:val="28"/>
          <w:szCs w:val="28"/>
        </w:rPr>
      </w:pPr>
      <w:r w:rsidRPr="00FD58E0">
        <w:rPr>
          <w:rFonts w:ascii="Times New Roman" w:hAnsi="Times New Roman" w:cs="Times New Roman"/>
          <w:b/>
          <w:sz w:val="28"/>
          <w:szCs w:val="28"/>
        </w:rPr>
        <w:t xml:space="preserve">Выставка готовых работ. </w:t>
      </w:r>
      <w:r w:rsidRPr="00FD58E0">
        <w:rPr>
          <w:rFonts w:ascii="Times New Roman" w:hAnsi="Times New Roman" w:cs="Times New Roman"/>
          <w:sz w:val="28"/>
          <w:szCs w:val="28"/>
        </w:rPr>
        <w:t xml:space="preserve">Размещение готовых </w:t>
      </w:r>
      <w:r w:rsidR="00FD58E0" w:rsidRPr="00FD58E0">
        <w:rPr>
          <w:rFonts w:ascii="Times New Roman" w:hAnsi="Times New Roman" w:cs="Times New Roman"/>
          <w:sz w:val="28"/>
          <w:szCs w:val="28"/>
        </w:rPr>
        <w:t>игольниц</w:t>
      </w:r>
      <w:r w:rsidRPr="00FD58E0">
        <w:rPr>
          <w:rFonts w:ascii="Times New Roman" w:hAnsi="Times New Roman" w:cs="Times New Roman"/>
          <w:sz w:val="28"/>
          <w:szCs w:val="28"/>
        </w:rPr>
        <w:t xml:space="preserve"> с помощью булавок</w:t>
      </w:r>
      <w:r w:rsidR="00FD58E0" w:rsidRPr="00FD58E0">
        <w:rPr>
          <w:rFonts w:ascii="Times New Roman" w:hAnsi="Times New Roman" w:cs="Times New Roman"/>
          <w:sz w:val="28"/>
          <w:szCs w:val="28"/>
        </w:rPr>
        <w:t>.</w:t>
      </w:r>
      <w:r w:rsidRPr="00FD58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4CD6" w:rsidRPr="00FD58E0" w:rsidRDefault="009F4CD6" w:rsidP="009F4CD6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FD58E0">
        <w:rPr>
          <w:rFonts w:ascii="Times New Roman" w:hAnsi="Times New Roman" w:cs="Times New Roman"/>
          <w:sz w:val="28"/>
          <w:szCs w:val="28"/>
        </w:rPr>
        <w:t xml:space="preserve">Сообщение учителя о достижении цели  занятия. </w:t>
      </w:r>
    </w:p>
    <w:p w:rsidR="00FD58E0" w:rsidRDefault="009F4CD6" w:rsidP="009F4CD6">
      <w:pPr>
        <w:spacing w:before="100" w:after="100"/>
        <w:rPr>
          <w:rStyle w:val="ab"/>
          <w:rFonts w:ascii="Times New Roman" w:hAnsi="Times New Roman"/>
          <w:b w:val="0"/>
          <w:sz w:val="28"/>
          <w:szCs w:val="28"/>
        </w:rPr>
      </w:pPr>
      <w:r w:rsidRPr="00FD58E0">
        <w:rPr>
          <w:rFonts w:ascii="Times New Roman" w:hAnsi="Times New Roman" w:cs="Times New Roman"/>
          <w:bCs/>
          <w:i/>
          <w:sz w:val="28"/>
          <w:szCs w:val="28"/>
        </w:rPr>
        <w:t>Все, к чему прикасается рука талантливого человека,                                                        начинает светиться, обретает вдруг новый,                                                       неизвестный доселе смысл и красоту</w:t>
      </w:r>
      <w:r w:rsidRPr="00FD58E0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FD58E0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</w:p>
    <w:p w:rsidR="00E57061" w:rsidRDefault="00E57061" w:rsidP="009F4CD6">
      <w:pPr>
        <w:spacing w:before="100" w:after="100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>Возможные</w:t>
      </w:r>
      <w:r w:rsidR="00655F98">
        <w:rPr>
          <w:rStyle w:val="ab"/>
          <w:rFonts w:ascii="Times New Roman" w:hAnsi="Times New Roman"/>
          <w:b w:val="0"/>
          <w:sz w:val="28"/>
          <w:szCs w:val="28"/>
        </w:rPr>
        <w:t xml:space="preserve"> варианты изготовления игольниц:  </w:t>
      </w:r>
    </w:p>
    <w:p w:rsidR="00B52CE6" w:rsidRDefault="0040326E" w:rsidP="008D3FF9">
      <w:pPr>
        <w:pStyle w:val="a9"/>
        <w:rPr>
          <w:rFonts w:ascii="Arial" w:hAnsi="Arial" w:cs="Arial"/>
          <w:sz w:val="15"/>
          <w:szCs w:val="15"/>
        </w:rPr>
      </w:pPr>
      <w:r>
        <w:rPr>
          <w:rFonts w:ascii="Tahoma" w:hAnsi="Tahoma" w:cs="Tahoma"/>
          <w:noProof/>
          <w:color w:val="FFFFFF"/>
          <w:sz w:val="16"/>
          <w:szCs w:val="16"/>
        </w:rPr>
        <w:drawing>
          <wp:inline distT="0" distB="0" distL="0" distR="0">
            <wp:extent cx="811033" cy="931554"/>
            <wp:effectExtent l="19050" t="0" r="8117" b="0"/>
            <wp:docPr id="37" name="jsiBoxMainImage" descr="http://hmao.kaisa.ru/image/1809298540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iBoxMainImage" descr="http://hmao.kaisa.ru/image/1809298540/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86" cy="93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26E">
        <w:rPr>
          <w:rFonts w:ascii="Arial" w:hAnsi="Arial" w:cs="Arial"/>
          <w:sz w:val="15"/>
          <w:szCs w:val="15"/>
        </w:rPr>
        <w:t xml:space="preserve"> </w:t>
      </w:r>
      <w:r w:rsidR="00E57061"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850789" cy="882624"/>
            <wp:effectExtent l="19050" t="0" r="6461" b="0"/>
            <wp:docPr id="14" name="Рисунок 40" descr="Рис 3. Фрагмент центра игольника. СКМ КП 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ис 3. Фрагмент центра игольника. СКМ КП 44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05" cy="89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061"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893240" cy="896706"/>
            <wp:effectExtent l="19050" t="0" r="2110" b="0"/>
            <wp:docPr id="17" name="Рисунок 41" descr="Рис 4. Фрагмент центра игольника. СКМ КП 52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ис 4. Фрагмент центра игольника. СКМ КП 5227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74" cy="9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061"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870148" cy="895441"/>
            <wp:effectExtent l="19050" t="0" r="6152" b="0"/>
            <wp:docPr id="18" name="Рисунок 42" descr="Рис 5. Фрагмент центра игольника. Тканевая аппликация. СКМ КП-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Рис 5. Фрагмент центра игольника. Тканевая аппликация. СКМ КП-73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38" cy="89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FF9"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879188" cy="893697"/>
            <wp:effectExtent l="19050" t="0" r="0" b="0"/>
            <wp:docPr id="20" name="Рисунок 43" descr="Рис 6. Фрагмент центра игольника. Мозаика. СКМ КП 85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Рис 6. Фрагмент центра игольника. Мозаика. СКМ КП 8528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79" cy="90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FF9">
        <w:rPr>
          <w:rFonts w:ascii="Tahoma" w:hAnsi="Tahoma" w:cs="Tahoma"/>
          <w:noProof/>
          <w:color w:val="FFFFFF"/>
          <w:sz w:val="16"/>
          <w:szCs w:val="16"/>
        </w:rPr>
        <w:drawing>
          <wp:inline distT="0" distB="0" distL="0" distR="0">
            <wp:extent cx="910722" cy="895787"/>
            <wp:effectExtent l="19050" t="0" r="3678" b="0"/>
            <wp:docPr id="21" name="jsiBoxMainImage" descr="http://hmao.kaisa.ru/image/180929846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iBoxMainImage" descr="http://hmao.kaisa.ru/image/1809298466/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11" cy="90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FF9">
        <w:rPr>
          <w:noProof/>
        </w:rPr>
        <w:drawing>
          <wp:inline distT="0" distB="0" distL="0" distR="0">
            <wp:extent cx="691489" cy="930303"/>
            <wp:effectExtent l="19050" t="0" r="0" b="0"/>
            <wp:docPr id="23" name="Рисунок 51" descr="http://festival.1september.ru/articles/528040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528040/0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22" cy="93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98" w:rsidRDefault="00655F98" w:rsidP="00655F98">
      <w:pPr>
        <w:spacing w:before="100" w:after="100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 xml:space="preserve">- Чему вы научились сегодня? </w:t>
      </w:r>
    </w:p>
    <w:p w:rsidR="00655F98" w:rsidRPr="00FD58E0" w:rsidRDefault="00655F98" w:rsidP="00655F98">
      <w:pPr>
        <w:spacing w:before="100" w:after="100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>-Что интересного и нового вы узнали на занятии?</w:t>
      </w:r>
    </w:p>
    <w:p w:rsidR="00851314" w:rsidRDefault="009A3F7F" w:rsidP="008D3FF9">
      <w:pPr>
        <w:pStyle w:val="a9"/>
      </w:pPr>
      <w:r w:rsidRPr="00DE7063">
        <w:rPr>
          <w:u w:val="single"/>
        </w:rPr>
        <w:t>Используемая литература</w:t>
      </w:r>
      <w:r w:rsidR="00851314">
        <w:t>: В.Н. Банников, Л.Н. Устенко "Изобразительное искусство в школе:</w:t>
      </w:r>
      <w:r w:rsidR="00C0388F">
        <w:t xml:space="preserve"> Програмно-методическое пособие.</w:t>
      </w:r>
      <w:r w:rsidR="00851314">
        <w:t>- Ханты-Мансийск: Издательский центр ИРО, 2007г.</w:t>
      </w:r>
    </w:p>
    <w:p w:rsidR="00C0388F" w:rsidRDefault="00851314" w:rsidP="00851314">
      <w:pPr>
        <w:rPr>
          <w:rFonts w:ascii="Times New Roman" w:hAnsi="Times New Roman" w:cs="Times New Roman"/>
        </w:rPr>
      </w:pPr>
      <w:r w:rsidRPr="00DE7063">
        <w:rPr>
          <w:rFonts w:ascii="Times New Roman" w:hAnsi="Times New Roman" w:cs="Times New Roman"/>
          <w:u w:val="single"/>
        </w:rPr>
        <w:t>Ресурсы:</w:t>
      </w:r>
      <w:r>
        <w:rPr>
          <w:rFonts w:ascii="Times New Roman" w:hAnsi="Times New Roman" w:cs="Times New Roman"/>
        </w:rPr>
        <w:t xml:space="preserve"> </w:t>
      </w:r>
      <w:r w:rsidR="00C0388F">
        <w:rPr>
          <w:rFonts w:ascii="Times New Roman" w:hAnsi="Times New Roman" w:cs="Times New Roman"/>
        </w:rPr>
        <w:t xml:space="preserve">  </w:t>
      </w:r>
      <w:r w:rsidRPr="00851314">
        <w:rPr>
          <w:rFonts w:ascii="Times New Roman" w:hAnsi="Times New Roman" w:cs="Times New Roman"/>
        </w:rPr>
        <w:t>http://www.rucodelnica.ru/lessons/pachwork/81</w:t>
      </w:r>
      <w:r w:rsidR="00C0388F">
        <w:rPr>
          <w:rFonts w:ascii="Times New Roman" w:hAnsi="Times New Roman" w:cs="Times New Roman"/>
        </w:rPr>
        <w:t xml:space="preserve">     </w:t>
      </w:r>
    </w:p>
    <w:p w:rsidR="00655F98" w:rsidRPr="00851314" w:rsidRDefault="00C0388F" w:rsidP="00851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C0388F">
        <w:rPr>
          <w:rFonts w:ascii="Times New Roman" w:hAnsi="Times New Roman" w:cs="Times New Roman"/>
        </w:rPr>
        <w:t>http://www.magic-beads.ru/techniques/embroidery/</w:t>
      </w:r>
    </w:p>
    <w:sectPr w:rsidR="00655F98" w:rsidRPr="00851314" w:rsidSect="00B52CE6">
      <w:footerReference w:type="default" r:id="rId24"/>
      <w:type w:val="continuous"/>
      <w:pgSz w:w="11909" w:h="16838"/>
      <w:pgMar w:top="907" w:right="785" w:bottom="1108" w:left="8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153" w:rsidRDefault="009B1153" w:rsidP="00B52CE6">
      <w:r>
        <w:separator/>
      </w:r>
    </w:p>
  </w:endnote>
  <w:endnote w:type="continuationSeparator" w:id="1">
    <w:p w:rsidR="009B1153" w:rsidRDefault="009B1153" w:rsidP="00B52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E6" w:rsidRDefault="006A74CF">
    <w:pPr>
      <w:rPr>
        <w:sz w:val="2"/>
        <w:szCs w:val="2"/>
      </w:rPr>
    </w:pPr>
    <w:r w:rsidRPr="006A74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8pt;margin-top:791pt;width:3.85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B52CE6" w:rsidRPr="0040326E" w:rsidRDefault="00B52CE6" w:rsidP="0040326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153" w:rsidRDefault="009B1153"/>
  </w:footnote>
  <w:footnote w:type="continuationSeparator" w:id="1">
    <w:p w:rsidR="009B1153" w:rsidRDefault="009B11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85E"/>
    <w:multiLevelType w:val="multilevel"/>
    <w:tmpl w:val="44D2B2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85FE6"/>
    <w:multiLevelType w:val="multilevel"/>
    <w:tmpl w:val="847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272A3"/>
    <w:multiLevelType w:val="multilevel"/>
    <w:tmpl w:val="4A0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21E13"/>
    <w:multiLevelType w:val="multilevel"/>
    <w:tmpl w:val="F4748C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744450"/>
    <w:multiLevelType w:val="multilevel"/>
    <w:tmpl w:val="DF58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13938"/>
    <w:multiLevelType w:val="multilevel"/>
    <w:tmpl w:val="9D368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EB774C"/>
    <w:multiLevelType w:val="multilevel"/>
    <w:tmpl w:val="FDE4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C3332"/>
    <w:multiLevelType w:val="multilevel"/>
    <w:tmpl w:val="7184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520FE"/>
    <w:multiLevelType w:val="hybridMultilevel"/>
    <w:tmpl w:val="AD8206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ED38B4"/>
    <w:multiLevelType w:val="multilevel"/>
    <w:tmpl w:val="3AE2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D1B8E"/>
    <w:multiLevelType w:val="multilevel"/>
    <w:tmpl w:val="BE381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52CE6"/>
    <w:rsid w:val="00024C3F"/>
    <w:rsid w:val="000747A9"/>
    <w:rsid w:val="000E0F75"/>
    <w:rsid w:val="00103B24"/>
    <w:rsid w:val="001128B0"/>
    <w:rsid w:val="00113126"/>
    <w:rsid w:val="00137279"/>
    <w:rsid w:val="001764D3"/>
    <w:rsid w:val="002E7CDE"/>
    <w:rsid w:val="0040326E"/>
    <w:rsid w:val="00486443"/>
    <w:rsid w:val="0054056C"/>
    <w:rsid w:val="00571D6A"/>
    <w:rsid w:val="00655F98"/>
    <w:rsid w:val="006A74CF"/>
    <w:rsid w:val="006F71ED"/>
    <w:rsid w:val="00771D39"/>
    <w:rsid w:val="00851314"/>
    <w:rsid w:val="00851F8E"/>
    <w:rsid w:val="0089725D"/>
    <w:rsid w:val="008A720C"/>
    <w:rsid w:val="008D3FF9"/>
    <w:rsid w:val="008E1ED9"/>
    <w:rsid w:val="0094336D"/>
    <w:rsid w:val="009A3F7F"/>
    <w:rsid w:val="009B1153"/>
    <w:rsid w:val="009D6C55"/>
    <w:rsid w:val="009F4CD6"/>
    <w:rsid w:val="00A06005"/>
    <w:rsid w:val="00A11FD8"/>
    <w:rsid w:val="00AE32DA"/>
    <w:rsid w:val="00B52CE6"/>
    <w:rsid w:val="00B61323"/>
    <w:rsid w:val="00BB3F33"/>
    <w:rsid w:val="00BD49D1"/>
    <w:rsid w:val="00C0388F"/>
    <w:rsid w:val="00C11A6F"/>
    <w:rsid w:val="00C439F8"/>
    <w:rsid w:val="00C93DEA"/>
    <w:rsid w:val="00CA3658"/>
    <w:rsid w:val="00D632EC"/>
    <w:rsid w:val="00DA0660"/>
    <w:rsid w:val="00DE7063"/>
    <w:rsid w:val="00E15514"/>
    <w:rsid w:val="00E235C1"/>
    <w:rsid w:val="00E57061"/>
    <w:rsid w:val="00F21572"/>
    <w:rsid w:val="00F44943"/>
    <w:rsid w:val="00FD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CE6"/>
    <w:rPr>
      <w:color w:val="000000"/>
    </w:rPr>
  </w:style>
  <w:style w:type="paragraph" w:styleId="3">
    <w:name w:val="heading 3"/>
    <w:basedOn w:val="a"/>
    <w:link w:val="30"/>
    <w:uiPriority w:val="9"/>
    <w:qFormat/>
    <w:rsid w:val="00CA365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CE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5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sid w:val="00B5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Основной текст_"/>
    <w:basedOn w:val="a0"/>
    <w:link w:val="11"/>
    <w:rsid w:val="00B5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5">
    <w:name w:val="Основной текст + Полужирный"/>
    <w:basedOn w:val="a4"/>
    <w:rsid w:val="00B52CE6"/>
    <w:rPr>
      <w:b/>
      <w:b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B52C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15pt">
    <w:name w:val="Основной текст + 11;5 pt;Полужирный;Курсив"/>
    <w:basedOn w:val="a4"/>
    <w:rsid w:val="00B52CE6"/>
    <w:rPr>
      <w:b/>
      <w:bCs/>
      <w:i/>
      <w:iCs/>
      <w:color w:val="000000"/>
      <w:spacing w:val="0"/>
      <w:w w:val="100"/>
      <w:position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B52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sid w:val="00B52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5pt">
    <w:name w:val="Основной текст + 15 pt;Полужирный"/>
    <w:basedOn w:val="a4"/>
    <w:rsid w:val="00B52CE6"/>
    <w:rPr>
      <w:b/>
      <w:bCs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135pt0pt">
    <w:name w:val="Основной текст + 13;5 pt;Интервал 0 pt"/>
    <w:basedOn w:val="a4"/>
    <w:rsid w:val="00B52CE6"/>
    <w:rPr>
      <w:color w:val="000000"/>
      <w:spacing w:val="10"/>
      <w:w w:val="100"/>
      <w:position w:val="0"/>
      <w:sz w:val="27"/>
      <w:szCs w:val="27"/>
      <w:lang w:val="ru-RU"/>
    </w:rPr>
  </w:style>
  <w:style w:type="character" w:customStyle="1" w:styleId="5">
    <w:name w:val="Основной текст (5)_"/>
    <w:basedOn w:val="a0"/>
    <w:link w:val="50"/>
    <w:rsid w:val="00B5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B52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Колонтитул"/>
    <w:basedOn w:val="a6"/>
    <w:rsid w:val="00B52CE6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B5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61">
    <w:name w:val="Основной текст (6) + Полужирный"/>
    <w:basedOn w:val="6"/>
    <w:rsid w:val="00B52CE6"/>
    <w:rPr>
      <w:b/>
      <w:bCs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 + Не полужирный"/>
    <w:basedOn w:val="4"/>
    <w:rsid w:val="00B52CE6"/>
    <w:rPr>
      <w:b/>
      <w:b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Не полужирный"/>
    <w:basedOn w:val="4"/>
    <w:rsid w:val="00B52CE6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52CE6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Заголовок №1"/>
    <w:basedOn w:val="a"/>
    <w:link w:val="1"/>
    <w:rsid w:val="00B52CE6"/>
    <w:pPr>
      <w:shd w:val="clear" w:color="auto" w:fill="FFFFFF"/>
      <w:spacing w:before="420" w:after="540"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Основной текст1"/>
    <w:basedOn w:val="a"/>
    <w:link w:val="a4"/>
    <w:rsid w:val="00B52CE6"/>
    <w:pPr>
      <w:shd w:val="clear" w:color="auto" w:fill="FFFFFF"/>
      <w:spacing w:before="540" w:line="365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2">
    <w:name w:val="Основной текст (3)"/>
    <w:basedOn w:val="a"/>
    <w:link w:val="31"/>
    <w:rsid w:val="00B52CE6"/>
    <w:pPr>
      <w:shd w:val="clear" w:color="auto" w:fill="FFFFFF"/>
      <w:spacing w:line="365" w:lineRule="exact"/>
      <w:ind w:firstLine="360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rsid w:val="00B52CE6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B52CE6"/>
    <w:pPr>
      <w:shd w:val="clear" w:color="auto" w:fill="FFFFFF"/>
      <w:spacing w:line="360" w:lineRule="exact"/>
      <w:jc w:val="both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50">
    <w:name w:val="Основной текст (5)"/>
    <w:basedOn w:val="a"/>
    <w:link w:val="5"/>
    <w:rsid w:val="00B52CE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B52C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B52CE6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styleId="a9">
    <w:name w:val="Normal (Web)"/>
    <w:basedOn w:val="a"/>
    <w:uiPriority w:val="99"/>
    <w:rsid w:val="00E235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c12">
    <w:name w:val="c1 c12"/>
    <w:basedOn w:val="a0"/>
    <w:rsid w:val="00E235C1"/>
    <w:rPr>
      <w:rFonts w:cs="Times New Roman"/>
    </w:rPr>
  </w:style>
  <w:style w:type="character" w:customStyle="1" w:styleId="c1">
    <w:name w:val="c1"/>
    <w:basedOn w:val="a0"/>
    <w:rsid w:val="00E235C1"/>
    <w:rPr>
      <w:rFonts w:cs="Times New Roman"/>
    </w:rPr>
  </w:style>
  <w:style w:type="paragraph" w:styleId="aa">
    <w:name w:val="List Paragraph"/>
    <w:basedOn w:val="a"/>
    <w:uiPriority w:val="34"/>
    <w:qFormat/>
    <w:rsid w:val="00E235C1"/>
    <w:pPr>
      <w:ind w:left="720"/>
      <w:contextualSpacing/>
    </w:pPr>
  </w:style>
  <w:style w:type="character" w:styleId="ab">
    <w:name w:val="Strong"/>
    <w:basedOn w:val="a0"/>
    <w:qFormat/>
    <w:rsid w:val="00E235C1"/>
    <w:rPr>
      <w:rFonts w:cs="Times New Roman"/>
      <w:b/>
      <w:bCs/>
    </w:rPr>
  </w:style>
  <w:style w:type="paragraph" w:customStyle="1" w:styleId="c5c2">
    <w:name w:val="c5 c2"/>
    <w:basedOn w:val="a"/>
    <w:rsid w:val="00E235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style-span">
    <w:name w:val="apple-style-span"/>
    <w:basedOn w:val="a0"/>
    <w:rsid w:val="009F4CD6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11F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1FD8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A36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4032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0326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4032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326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6889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7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13</cp:revision>
  <dcterms:created xsi:type="dcterms:W3CDTF">2012-11-25T17:41:00Z</dcterms:created>
  <dcterms:modified xsi:type="dcterms:W3CDTF">2012-11-26T14:57:00Z</dcterms:modified>
</cp:coreProperties>
</file>