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B7" w:rsidRPr="009D3309" w:rsidRDefault="00CC21B7" w:rsidP="00CC21B7">
      <w:pPr>
        <w:shd w:val="clear" w:color="auto" w:fill="FFFFFF"/>
        <w:spacing w:after="150" w:line="315" w:lineRule="atLeast"/>
        <w:jc w:val="center"/>
        <w:rPr>
          <w:rFonts w:eastAsia="Times New Roman" w:cstheme="minorHAnsi"/>
          <w:b/>
          <w:bCs/>
          <w:color w:val="000000" w:themeColor="text1"/>
          <w:sz w:val="32"/>
          <w:szCs w:val="28"/>
          <w:lang w:eastAsia="ru-RU"/>
        </w:rPr>
      </w:pPr>
      <w:r w:rsidRPr="009D3309">
        <w:rPr>
          <w:rFonts w:eastAsia="Times New Roman" w:cstheme="minorHAnsi"/>
          <w:b/>
          <w:bCs/>
          <w:color w:val="000000" w:themeColor="text1"/>
          <w:sz w:val="32"/>
          <w:szCs w:val="28"/>
          <w:lang w:eastAsia="ru-RU"/>
        </w:rPr>
        <w:t>Сценарий для средней и старшей группы детского сада</w:t>
      </w:r>
    </w:p>
    <w:p w:rsidR="00CC21B7" w:rsidRPr="00CC21B7" w:rsidRDefault="00CC21B7" w:rsidP="00CC21B7">
      <w:pPr>
        <w:shd w:val="clear" w:color="auto" w:fill="FFFFFF"/>
        <w:spacing w:after="150" w:line="315" w:lineRule="atLeast"/>
        <w:jc w:val="center"/>
        <w:rPr>
          <w:rFonts w:eastAsia="Times New Roman" w:cstheme="minorHAnsi"/>
          <w:b/>
          <w:bCs/>
          <w:color w:val="000000" w:themeColor="text1"/>
          <w:sz w:val="32"/>
          <w:szCs w:val="28"/>
          <w:lang w:eastAsia="ru-RU"/>
        </w:rPr>
      </w:pPr>
      <w:r>
        <w:rPr>
          <w:rFonts w:eastAsia="Times New Roman" w:cstheme="minorHAnsi"/>
          <w:b/>
          <w:bCs/>
          <w:color w:val="000000" w:themeColor="text1"/>
          <w:sz w:val="32"/>
          <w:szCs w:val="28"/>
          <w:lang w:eastAsia="ru-RU"/>
        </w:rPr>
        <w:t>Праздник  " Прощание</w:t>
      </w:r>
      <w:r w:rsidRPr="009D3309">
        <w:rPr>
          <w:rFonts w:eastAsia="Times New Roman" w:cstheme="minorHAnsi"/>
          <w:b/>
          <w:bCs/>
          <w:color w:val="000000" w:themeColor="text1"/>
          <w:sz w:val="32"/>
          <w:szCs w:val="28"/>
          <w:lang w:eastAsia="ru-RU"/>
        </w:rPr>
        <w:t xml:space="preserve"> с летом"</w:t>
      </w:r>
    </w:p>
    <w:p w:rsid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:rsidR="00CC21B7" w:rsidRPr="00CC21B7" w:rsidRDefault="00CC21B7" w:rsidP="00CC21B7">
      <w:pPr>
        <w:shd w:val="clear" w:color="auto" w:fill="FFFFFF"/>
        <w:spacing w:after="3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  <w:r w:rsidRPr="00CC21B7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 xml:space="preserve">Цель: </w:t>
      </w:r>
    </w:p>
    <w:p w:rsidR="00CC21B7" w:rsidRPr="00CC21B7" w:rsidRDefault="00CC21B7" w:rsidP="00CC21B7">
      <w:pPr>
        <w:shd w:val="clear" w:color="auto" w:fill="FFFFFF"/>
        <w:spacing w:after="3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CC21B7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создание благоприятного эмоционального состояния у детей.</w:t>
      </w:r>
    </w:p>
    <w:p w:rsidR="00CC21B7" w:rsidRPr="00CC21B7" w:rsidRDefault="00CC21B7" w:rsidP="00CC21B7">
      <w:pPr>
        <w:shd w:val="clear" w:color="auto" w:fill="FFFFFF"/>
        <w:spacing w:after="3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  <w:r w:rsidRPr="00CC21B7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CC21B7" w:rsidRPr="00CC21B7" w:rsidRDefault="00CC21B7" w:rsidP="00CC21B7">
      <w:pPr>
        <w:shd w:val="clear" w:color="auto" w:fill="FFFFFF"/>
        <w:spacing w:after="3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CC21B7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1 формировать у детей представление о лете, как о времени года;</w:t>
      </w:r>
    </w:p>
    <w:p w:rsidR="00CC21B7" w:rsidRPr="00CC21B7" w:rsidRDefault="00CC21B7" w:rsidP="00CC21B7">
      <w:pPr>
        <w:shd w:val="clear" w:color="auto" w:fill="FFFFFF"/>
        <w:spacing w:after="3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CC21B7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2закреплять знания о цвете;</w:t>
      </w:r>
    </w:p>
    <w:p w:rsidR="00CC21B7" w:rsidRPr="00CC21B7" w:rsidRDefault="00CC21B7" w:rsidP="00CC21B7">
      <w:pPr>
        <w:shd w:val="clear" w:color="auto" w:fill="FFFFFF"/>
        <w:spacing w:after="3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CC21B7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3 совершенствовать коммуникативные навыки и умения;</w:t>
      </w:r>
    </w:p>
    <w:p w:rsidR="00CC21B7" w:rsidRPr="00CC21B7" w:rsidRDefault="00CC21B7" w:rsidP="00CC21B7">
      <w:pPr>
        <w:shd w:val="clear" w:color="auto" w:fill="FFFFFF"/>
        <w:spacing w:after="3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CC21B7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4 развивать внимание, логическое мышление, ловкость, быстроту, координацию движений;</w:t>
      </w:r>
    </w:p>
    <w:p w:rsidR="00CC21B7" w:rsidRPr="00CC21B7" w:rsidRDefault="00CC21B7" w:rsidP="00CC21B7">
      <w:pPr>
        <w:shd w:val="clear" w:color="auto" w:fill="FFFFFF"/>
        <w:spacing w:after="3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 w:rsidRPr="00CC21B7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5 воспитывать интерес к играм на свежем воздухе.</w:t>
      </w:r>
    </w:p>
    <w:p w:rsidR="00CC21B7" w:rsidRPr="00CC21B7" w:rsidRDefault="00CC21B7" w:rsidP="00CC21B7">
      <w:pPr>
        <w:shd w:val="clear" w:color="auto" w:fill="FFFFFF"/>
        <w:spacing w:after="3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                  Ход праздника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iCs/>
          <w:color w:val="000000" w:themeColor="text1"/>
        </w:rPr>
        <w:t>На площадку выходят дети.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iCs/>
          <w:color w:val="000000" w:themeColor="text1"/>
        </w:rPr>
        <w:t>1 станция: «Летняя»    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  <w:u w:val="single"/>
        </w:rPr>
        <w:t>Ведущий:</w:t>
      </w:r>
      <w:r w:rsidRPr="00CC21B7">
        <w:rPr>
          <w:rFonts w:asciiTheme="minorHAnsi" w:hAnsiTheme="minorHAnsi" w:cstheme="minorHAnsi"/>
          <w:color w:val="000000" w:themeColor="text1"/>
        </w:rPr>
        <w:t> Какое сейчас время года?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(ответ: лето.)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А какой месяц?  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(ответ: август.)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Это последний месяц лета. Расскажите,  что вы делали летом? Мы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Сегодня с ним прощаемся. Посмотрите, кто к нам пришел?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  <w:u w:val="single"/>
        </w:rPr>
        <w:t>Лето:</w:t>
      </w:r>
      <w:r w:rsidRPr="00CC21B7">
        <w:rPr>
          <w:rFonts w:asciiTheme="minorHAnsi" w:hAnsiTheme="minorHAnsi" w:cstheme="minorHAnsi"/>
          <w:color w:val="000000" w:themeColor="text1"/>
        </w:rPr>
        <w:t>          Здравствуйте мои друзья!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Как радо встрече с вами я.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Вы подросли, большими стали,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Скажите, вы меня узнали?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Я соткано из зноя,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Несу тепло с собою.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Я  реки согреваю, купаться приглашаю,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И все вы любите меня за это.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Ну, так скажите, кто я?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    (ответ: лето.)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А почему вы такие печальные?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  <w:u w:val="single"/>
        </w:rPr>
        <w:t>Ведущий:</w:t>
      </w:r>
      <w:r w:rsidRPr="00CC21B7">
        <w:rPr>
          <w:rFonts w:asciiTheme="minorHAnsi" w:hAnsiTheme="minorHAnsi" w:cstheme="minorHAnsi"/>
          <w:color w:val="000000" w:themeColor="text1"/>
        </w:rPr>
        <w:t>   Мы же сегодня с тобой прощаемся до следующего года. А нам                         не хочется. Ведь осень уже наступает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  <w:u w:val="single"/>
        </w:rPr>
        <w:t>Лето:</w:t>
      </w:r>
      <w:r w:rsidRPr="00CC21B7">
        <w:rPr>
          <w:rFonts w:asciiTheme="minorHAnsi" w:hAnsiTheme="minorHAnsi" w:cstheme="minorHAnsi"/>
          <w:color w:val="000000" w:themeColor="text1"/>
        </w:rPr>
        <w:t>          А мы с вами сегодня еще повеселимся, поиграем.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 xml:space="preserve">                              </w:t>
      </w:r>
      <w:r w:rsidRPr="00CC21B7">
        <w:rPr>
          <w:rFonts w:asciiTheme="minorHAnsi" w:hAnsiTheme="minorHAnsi" w:cstheme="minorHAnsi"/>
          <w:iCs/>
          <w:color w:val="000000" w:themeColor="text1"/>
        </w:rPr>
        <w:t>Танец цветов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Отгадайте загадку.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Он длиннющий, он большущий,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Он от тучи до земли.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Пусть идет он пуще, пуще,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Чтоб грибы скорей росли!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Что это? (ответ: дождик.)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Игра:           «Дождь»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О ладонь левой руки, стучим одним пальцем, двумя, тремя,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четырьмя, всей ладонью.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lastRenderedPageBreak/>
        <w:t>                      Дождик, дождик, веселей,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Капли, капли не жалей.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Только нас не замочи,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Зря в окошко не стучи.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- Сейчас я  посмотрю,  кончился дождик или нет. Солнышко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светит! Можно начинать путешествие.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А отправимся  мы с вами на поезде.                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iCs/>
          <w:color w:val="000000" w:themeColor="text1"/>
        </w:rPr>
        <w:t>2 станция:      «Времена года»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</w:t>
      </w:r>
      <w:r w:rsidRPr="00CC21B7">
        <w:rPr>
          <w:rFonts w:asciiTheme="minorHAnsi" w:hAnsiTheme="minorHAnsi" w:cstheme="minorHAnsi"/>
          <w:iCs/>
          <w:color w:val="000000" w:themeColor="text1"/>
        </w:rPr>
        <w:t>Дети по картинке называют времена года, месяца.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 </w:t>
      </w:r>
      <w:r w:rsidRPr="00CC21B7">
        <w:rPr>
          <w:rFonts w:asciiTheme="minorHAnsi" w:hAnsiTheme="minorHAnsi" w:cstheme="minorHAnsi"/>
          <w:iCs/>
          <w:color w:val="000000" w:themeColor="text1"/>
        </w:rPr>
        <w:t>Кто быстрей соберет лото «Времена года»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  <w:u w:val="single"/>
        </w:rPr>
        <w:t>Лето:</w:t>
      </w:r>
      <w:r w:rsidRPr="00CC21B7">
        <w:rPr>
          <w:rFonts w:asciiTheme="minorHAnsi" w:hAnsiTheme="minorHAnsi" w:cstheme="minorHAnsi"/>
          <w:color w:val="000000" w:themeColor="text1"/>
        </w:rPr>
        <w:t>  Молодцы ребята! Какие вы быстрые, ловкие и  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справились с таким трудным заданием.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i/>
          <w:iCs/>
          <w:color w:val="000000" w:themeColor="text1"/>
        </w:rPr>
        <w:t>3 станция</w:t>
      </w:r>
      <w:r w:rsidRPr="00CC21B7">
        <w:rPr>
          <w:rFonts w:asciiTheme="minorHAnsi" w:hAnsiTheme="minorHAnsi" w:cstheme="minorHAnsi"/>
          <w:iCs/>
          <w:color w:val="000000" w:themeColor="text1"/>
        </w:rPr>
        <w:t>:       «Станция волшебных слов»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Стих:              Если ты пришел к знакомым –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Не здоровайся ни с кем,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Слов «пожалуйста», «спасибо»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Никому не говори.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Отвернись и на вопросы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Ни на чьи не отвечай,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                   И тогда никто не скажет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Про тебя, что ты болтун.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Если вдруг на день рождения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Пригласил тебя к себе,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Ты оставь подарок дома –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Пригодиться самому.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Сесть старайся рядом с тортом,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В разговоры не вступай: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Ты во время разговора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Вдвое меньше съешь конфет.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       Девчонок надо никогда нигде не замечать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И не давать прохода им нигде и никогда.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Им надо ножки подставлять,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Пугать из-за угла…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Если к папе или к маме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Тётя взросла пришла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И ведет какой-то важный и серьёзный разговор,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Нужно сзади незаметно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К ней подкрасться, а потом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Громко крикнуть прямо в ухо: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«Стой, сдавайся! Руки вверх!»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Если друг твой самый лучший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Поскользнулся и упал,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Покажи на друга пальцем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И хватайся за живот.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  <w:u w:val="single"/>
        </w:rPr>
        <w:t>Лето:</w:t>
      </w:r>
      <w:r w:rsidRPr="00CC21B7">
        <w:rPr>
          <w:rFonts w:asciiTheme="minorHAnsi" w:hAnsiTheme="minorHAnsi" w:cstheme="minorHAnsi"/>
          <w:color w:val="000000" w:themeColor="text1"/>
        </w:rPr>
        <w:t>                Проверим,  какие вежливые слова знают наши детки.  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Пройти по волшебной дорожке, на каждый след называя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вежливые слова.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i/>
          <w:iCs/>
          <w:color w:val="000000" w:themeColor="text1"/>
        </w:rPr>
        <w:t>4 станция:        «Светофор»                              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Ведущая:         Ребята! А вы не забыли правила дорожного движения за лето?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lastRenderedPageBreak/>
        <w:t>                         Давайте все вместе вспомним, что обозначают эти дорожные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знаки? </w:t>
      </w:r>
      <w:r w:rsidRPr="00CC21B7">
        <w:rPr>
          <w:rFonts w:asciiTheme="minorHAnsi" w:hAnsiTheme="minorHAnsi" w:cstheme="minorHAnsi"/>
          <w:i/>
          <w:iCs/>
          <w:color w:val="000000" w:themeColor="text1"/>
        </w:rPr>
        <w:t>(показ знаков)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  <w:u w:val="single"/>
        </w:rPr>
        <w:t>Лето</w:t>
      </w:r>
      <w:r w:rsidRPr="00CC21B7">
        <w:rPr>
          <w:rFonts w:asciiTheme="minorHAnsi" w:hAnsiTheme="minorHAnsi" w:cstheme="minorHAnsi"/>
          <w:i/>
          <w:iCs/>
          <w:color w:val="000000" w:themeColor="text1"/>
        </w:rPr>
        <w:t> играет в игру «Светофор»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Красный – молчим, желтый – хлопаем в ладоши, зеленый – идем.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iCs/>
          <w:color w:val="000000" w:themeColor="text1"/>
        </w:rPr>
        <w:t>5 станция:        «Полоса препятствий»</w:t>
      </w:r>
    </w:p>
    <w:p w:rsid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Дети на спортивной площадке преодолевают полосу препятствий.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                      Игра « Поймай бабочку»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6 станция:        «Фрукты овощи»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 </w:t>
      </w:r>
      <w:r w:rsidRPr="00CC21B7">
        <w:rPr>
          <w:rFonts w:asciiTheme="minorHAnsi" w:hAnsiTheme="minorHAnsi" w:cstheme="minorHAnsi"/>
          <w:i/>
          <w:iCs/>
          <w:color w:val="000000" w:themeColor="text1"/>
        </w:rPr>
        <w:t>Дети называют фрукты и овощи, сортируют их в корзины.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Осень:   Бродит в роще листопад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По кустам и кленам,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Скоро он заглянет в сад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Золотистым звоном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Загадки:             Большой подсолнух в небе,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Цветет он много лет,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Цветет зимой и летом,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 А семечек все нет</w:t>
      </w:r>
      <w:proofErr w:type="gramStart"/>
      <w:r w:rsidRPr="00CC21B7">
        <w:rPr>
          <w:rFonts w:asciiTheme="minorHAnsi" w:hAnsiTheme="minorHAnsi" w:cstheme="minorHAnsi"/>
          <w:color w:val="000000" w:themeColor="text1"/>
        </w:rPr>
        <w:t>.(</w:t>
      </w:r>
      <w:proofErr w:type="gramEnd"/>
      <w:r w:rsidRPr="00CC21B7">
        <w:rPr>
          <w:rFonts w:asciiTheme="minorHAnsi" w:hAnsiTheme="minorHAnsi" w:cstheme="minorHAnsi"/>
          <w:color w:val="000000" w:themeColor="text1"/>
        </w:rPr>
        <w:t>солнце)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Песен полон лес и крика,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 Брызжет соком земляника,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Рыба плещется в реке,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Как зовется время это?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Угадать не трудно…(лето)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 Я соткано из зноя, тепло несу с собою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 Я реки согреваю,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  «Купайтесь!» - Приглашаю.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  И любите за это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  Вы все меня. Я</w:t>
      </w:r>
      <w:proofErr w:type="gramStart"/>
      <w:r w:rsidRPr="00CC21B7">
        <w:rPr>
          <w:rFonts w:asciiTheme="minorHAnsi" w:hAnsiTheme="minorHAnsi" w:cstheme="minorHAnsi"/>
          <w:color w:val="000000" w:themeColor="text1"/>
        </w:rPr>
        <w:t xml:space="preserve"> .</w:t>
      </w:r>
      <w:proofErr w:type="gramEnd"/>
      <w:r w:rsidRPr="00CC21B7">
        <w:rPr>
          <w:rFonts w:asciiTheme="minorHAnsi" w:hAnsiTheme="minorHAnsi" w:cstheme="minorHAnsi"/>
          <w:color w:val="000000" w:themeColor="text1"/>
        </w:rPr>
        <w:t>.(лето)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    Заплата на заплате,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А иглы не бывало? (капуста)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  Я  красна – не девица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  Зелена – не дубрава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  С хвостиком – не мышь (морковь)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Лежат у матки, телятки гладки,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       Кафтан зеленый, бархатный.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Полно корыто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Яиц не мыто (огурцы)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 Сам алый, сахарный,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                 Кафтан зеленый, бархатный.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                 Моя куртка зелена,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                 Рубаха бела,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                 Штаны красны,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                 Галстук черен (арбуз)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 xml:space="preserve">          Пришла </w:t>
      </w:r>
      <w:proofErr w:type="spellStart"/>
      <w:r w:rsidRPr="00CC21B7">
        <w:rPr>
          <w:rFonts w:asciiTheme="minorHAnsi" w:hAnsiTheme="minorHAnsi" w:cstheme="minorHAnsi"/>
          <w:color w:val="000000" w:themeColor="text1"/>
        </w:rPr>
        <w:t>панья</w:t>
      </w:r>
      <w:proofErr w:type="spellEnd"/>
      <w:r w:rsidRPr="00CC21B7">
        <w:rPr>
          <w:rFonts w:asciiTheme="minorHAnsi" w:hAnsiTheme="minorHAnsi" w:cstheme="minorHAnsi"/>
          <w:color w:val="000000" w:themeColor="text1"/>
        </w:rPr>
        <w:t xml:space="preserve"> в красном сарафане,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Начали раздевать стали плакать и рыдать (лук)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             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Стих:                 Бродит в роще листопад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По кустам и кленам,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Скоро он заглянет в сад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Золотистым звоном.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lastRenderedPageBreak/>
        <w:t>                             Соберем из листьев веер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Яркий и красивый,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 Пробежит по листьям ветер легкий и игривый,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 И послушно ветру вслед листья улетают.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 Значит, лета больше нет.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 Осень наступает.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                                               (А. Плещеев)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CC21B7">
        <w:rPr>
          <w:rFonts w:asciiTheme="minorHAnsi" w:hAnsiTheme="minorHAnsi" w:cstheme="minorHAnsi"/>
          <w:color w:val="000000" w:themeColor="text1"/>
        </w:rPr>
        <w:t>Осень раздает детям разноцветные листья, дети раздувают их в разные стороны. Посмотрите, какой у нас получился замечательный ковер. Он нам всю осень будет напоминать лето. Скажем лету до свидания.</w:t>
      </w:r>
    </w:p>
    <w:p w:rsidR="00CC21B7" w:rsidRPr="00CC21B7" w:rsidRDefault="00CC21B7" w:rsidP="00CC21B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:rsidR="006E4EB5" w:rsidRPr="00CC21B7" w:rsidRDefault="00CC21B7" w:rsidP="00CC21B7">
      <w:pPr>
        <w:rPr>
          <w:rFonts w:cstheme="minorHAnsi"/>
          <w:color w:val="000000" w:themeColor="text1"/>
          <w:sz w:val="24"/>
          <w:szCs w:val="24"/>
        </w:rPr>
      </w:pPr>
    </w:p>
    <w:sectPr w:rsidR="006E4EB5" w:rsidRPr="00CC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B7"/>
    <w:rsid w:val="00695044"/>
    <w:rsid w:val="00CC21B7"/>
    <w:rsid w:val="00D8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2019-09-01T14:24:00Z</dcterms:created>
  <dcterms:modified xsi:type="dcterms:W3CDTF">2019-09-01T14:35:00Z</dcterms:modified>
</cp:coreProperties>
</file>