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3" w14:textId="77777777" w:rsidR="003D6EA8" w:rsidRDefault="009A2650">
      <w:pPr>
        <w:pStyle w:val="2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Style w:val="a9"/>
          <w:lang w:val="ru-RU"/>
        </w:rPr>
      </w:pPr>
      <w:bookmarkStart w:id="0" w:name="_y9almzth05lt" w:colFirst="0" w:colLast="0"/>
      <w:bookmarkEnd w:id="0"/>
      <w:r w:rsidRPr="00322E48">
        <w:rPr>
          <w:rStyle w:val="a9"/>
        </w:rPr>
        <w:t>Программа развития классного коллектива</w:t>
      </w:r>
    </w:p>
    <w:p w14:paraId="3F5FEC5D" w14:textId="77777777" w:rsidR="000D626F" w:rsidRPr="000D626F" w:rsidRDefault="000D626F" w:rsidP="000D626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Аверьянова </w:t>
      </w:r>
      <w:r w:rsidRPr="000D626F">
        <w:rPr>
          <w:rFonts w:ascii="Times New Roman" w:eastAsia="Times New Roman" w:hAnsi="Times New Roman" w:cs="Times New Roman"/>
          <w:sz w:val="28"/>
          <w:szCs w:val="28"/>
        </w:rPr>
        <w:t>Светлана Витальевна</w:t>
      </w:r>
    </w:p>
    <w:p w14:paraId="5F0DF82B" w14:textId="77777777" w:rsidR="000D626F" w:rsidRPr="000D626F" w:rsidRDefault="000D626F" w:rsidP="000D626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D626F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ГБОУ </w:t>
      </w:r>
      <w:r w:rsidRPr="000D626F">
        <w:rPr>
          <w:rFonts w:ascii="Times New Roman" w:eastAsia="Times New Roman" w:hAnsi="Times New Roman" w:cs="Times New Roman"/>
          <w:sz w:val="28"/>
          <w:szCs w:val="28"/>
          <w:lang w:val="ru-RU"/>
        </w:rPr>
        <w:t>СОШ №489</w:t>
      </w:r>
    </w:p>
    <w:p w14:paraId="5DFB919C" w14:textId="35F6615D" w:rsidR="000D626F" w:rsidRPr="00934259" w:rsidRDefault="000D626F" w:rsidP="000D626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lang w:val="ru-RU"/>
        </w:rPr>
      </w:pPr>
      <w:r w:rsidRPr="000D62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Московского района Санкт-Петербурга</w:t>
      </w:r>
    </w:p>
    <w:p w14:paraId="2756935C" w14:textId="77777777" w:rsidR="000D626F" w:rsidRPr="000D626F" w:rsidRDefault="000D626F" w:rsidP="000D626F">
      <w:pPr>
        <w:jc w:val="center"/>
        <w:rPr>
          <w:lang w:val="ru-RU"/>
        </w:rPr>
      </w:pPr>
    </w:p>
    <w:p w14:paraId="00000004" w14:textId="77777777" w:rsidR="003D6EA8" w:rsidRDefault="003D6EA8">
      <w:pPr>
        <w:pBdr>
          <w:top w:val="nil"/>
          <w:left w:val="nil"/>
          <w:bottom w:val="nil"/>
          <w:right w:val="nil"/>
          <w:between w:val="nil"/>
        </w:pBdr>
        <w:rPr>
          <w:color w:val="CC0000"/>
          <w:sz w:val="19"/>
          <w:szCs w:val="19"/>
          <w:highlight w:val="white"/>
        </w:rPr>
      </w:pPr>
    </w:p>
    <w:p w14:paraId="00000005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</w:p>
    <w:p w14:paraId="00000006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«Творческая личность», «творческий подход», «творческие успехи», «думать творчески», «проявление творчества»… Эти понятия в современном обществе являются показателями профессионализма, высокой квалификации, одним из основных критериев при выявлении лучшего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лучших. Ведь именно способность к творчеству и созиданию мы в первую очередь считаем атрибутом одаренности, таланта, гения. Творчески мыслящие люди отличаются способностью переделывать, переопределять среду с тем, чтобы она соответствовала их интеллектуальным нуждам и потребностям.</w:t>
      </w:r>
    </w:p>
    <w:p w14:paraId="00000007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 наших детях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орческой личности становится одной из важнейших задач современной школы. </w:t>
      </w:r>
    </w:p>
    <w:p w14:paraId="00000008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Идея</w:t>
      </w:r>
    </w:p>
    <w:p w14:paraId="00000009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 к проблеме развития творческой личности определяется положением Л.С. Выготского и его школы о том, что «…творчество…является нормальным и постоянным спутником детского развития», что творческая работа учащихся - это деятельность, где наиболее полно реализуется потенциал ребенка. Рассматривая творческие способности как путь к развитию всесторонне развитой личности, деятельность классного руководителя нацелена на развитие творческих способностей учащихся.</w:t>
      </w:r>
    </w:p>
    <w:p w14:paraId="0000000A" w14:textId="77777777" w:rsidR="003D6EA8" w:rsidRDefault="003D6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14:paraId="0000000D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творческой личности учащихся на основе формирования самостоятельности в делах, поддержки творческих устремлений в индивидуальной и совместной деятельности.</w:t>
      </w:r>
    </w:p>
    <w:p w14:paraId="0000000E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000000F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0000010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Развитие самостоятельности, ответственности в делах отдельного ученика и класса в целом.</w:t>
      </w:r>
    </w:p>
    <w:p w14:paraId="00000012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Поддерживание в классе атмосферы дружбы, уважения, помощи, поддержки, доверия друг другу.</w:t>
      </w:r>
    </w:p>
    <w:p w14:paraId="00000013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Выработка моральной устойчивости к отрицательным воздействиям</w:t>
      </w:r>
    </w:p>
    <w:p w14:paraId="00000014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Содействие саморазвитию, самопознанию, самовоспитанию, самореализации личности детей.</w:t>
      </w:r>
    </w:p>
    <w:p w14:paraId="00000015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 Организация работы для выбора, конкретизации профиля.</w:t>
      </w:r>
    </w:p>
    <w:p w14:paraId="00000016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Привлечение к воспитательной работе родителей</w:t>
      </w:r>
    </w:p>
    <w:p w14:paraId="00000017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7. Содействие укреплению здоровья детей</w:t>
      </w:r>
    </w:p>
    <w:p w14:paraId="00000018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8. Формирование навыков самостоятельной подготовки, работы по учебным предметам, самостоятельных занятий.</w:t>
      </w:r>
    </w:p>
    <w:p w14:paraId="00000019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68855FDD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Исходя из данных задач, выделены следующие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воспитательной работы класса:</w:t>
      </w:r>
    </w:p>
    <w:p w14:paraId="0000001C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D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Сплочение коллектива</w:t>
      </w:r>
    </w:p>
    <w:p w14:paraId="0000001E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работа</w:t>
      </w:r>
    </w:p>
    <w:p w14:paraId="0000001F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Самостоятельность в делах</w:t>
      </w:r>
    </w:p>
    <w:p w14:paraId="00000020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Творческие дела</w:t>
      </w:r>
    </w:p>
    <w:p w14:paraId="00000021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 Школьные дела</w:t>
      </w:r>
    </w:p>
    <w:p w14:paraId="00000022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 Работа с родителями</w:t>
      </w:r>
    </w:p>
    <w:p w14:paraId="00000023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4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реализации:</w:t>
      </w:r>
    </w:p>
    <w:p w14:paraId="00000025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этап: – 5 класс.</w:t>
      </w:r>
    </w:p>
    <w:p w14:paraId="00000026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«Рождение»</w:t>
      </w:r>
    </w:p>
    <w:p w14:paraId="00000027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сплочение коллектива класса, формирование творческой активности учащихся;</w:t>
      </w:r>
    </w:p>
    <w:p w14:paraId="00000028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деятельности – выпуск классного журнала «Пятиклассник».</w:t>
      </w:r>
    </w:p>
    <w:p w14:paraId="00000029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 журнала, кроме вышесказанного, преследует решение нескольких важных задач в развитии младшего подростка:</w:t>
      </w:r>
    </w:p>
    <w:p w14:paraId="0000002A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способностей;</w:t>
      </w:r>
    </w:p>
    <w:p w14:paraId="0000002B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привитие пользовательского навыка работы на компьютере;</w:t>
      </w:r>
    </w:p>
    <w:p w14:paraId="0000002C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воспитание ответственности, сотрудничества, требовательности к себе;</w:t>
      </w:r>
    </w:p>
    <w:p w14:paraId="0000002D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умений планировать, анализировать, контролировать, оценивать, прогнозировать;</w:t>
      </w:r>
    </w:p>
    <w:p w14:paraId="0000002E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и развитие личностных способностей каждого ученика;</w:t>
      </w:r>
    </w:p>
    <w:p w14:paraId="0000002F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объединение класса общим делом;</w:t>
      </w:r>
    </w:p>
    <w:p w14:paraId="00000030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1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этап - 6-7 классы.</w:t>
      </w:r>
    </w:p>
    <w:p w14:paraId="00000032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«Становление»</w:t>
      </w:r>
    </w:p>
    <w:p w14:paraId="00000033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выработка ответственности, умения планировать, анализировать свои поступки.</w:t>
      </w:r>
    </w:p>
    <w:p w14:paraId="00000034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организации классных дел: проектная деятельность.</w:t>
      </w:r>
    </w:p>
    <w:p w14:paraId="00000035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этап - 8-9 классы. </w:t>
      </w:r>
    </w:p>
    <w:p w14:paraId="00000037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«Самоопределение»</w:t>
      </w:r>
    </w:p>
    <w:p w14:paraId="00000038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воспитание самостоятельности в делах, повышение творческой активности, определение профиля.</w:t>
      </w:r>
    </w:p>
    <w:p w14:paraId="00000039" w14:textId="0265B25A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деятельности: тематические беседы, психологические тренинги, посещение Ярмарки профессий, встречи со специалистами</w:t>
      </w:r>
      <w:r w:rsidR="00934259">
        <w:rPr>
          <w:rFonts w:ascii="Times New Roman" w:eastAsia="Times New Roman" w:hAnsi="Times New Roman" w:cs="Times New Roman"/>
          <w:sz w:val="24"/>
          <w:szCs w:val="24"/>
          <w:lang w:val="ru-RU"/>
        </w:rPr>
        <w:t>, проекты</w:t>
      </w:r>
    </w:p>
    <w:p w14:paraId="0000003A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B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работы по подготовке к делению на два профильных 10 класса: это касается, во-первых, определения профиля каждого ученика, во-вторых, психологический настрой подростков.</w:t>
      </w:r>
    </w:p>
    <w:p w14:paraId="0000003C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D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этап - 10 класс. </w:t>
      </w:r>
    </w:p>
    <w:p w14:paraId="0000003E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«Переосмысление»</w:t>
      </w:r>
    </w:p>
    <w:p w14:paraId="0000003F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содействие процессам саморазвития, самопознания учащихся, их нравственной самореализации, профессионального самоопределения.</w:t>
      </w:r>
    </w:p>
    <w:p w14:paraId="00000040" w14:textId="1AC01E3F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деятельности: работа органов самоуправления, </w:t>
      </w:r>
      <w:r w:rsidR="009342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проекты, </w:t>
      </w:r>
      <w:r>
        <w:rPr>
          <w:rFonts w:ascii="Times New Roman" w:eastAsia="Times New Roman" w:hAnsi="Times New Roman" w:cs="Times New Roman"/>
          <w:sz w:val="24"/>
          <w:szCs w:val="24"/>
        </w:rPr>
        <w:t>классные часы;</w:t>
      </w:r>
    </w:p>
    <w:p w14:paraId="00000041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этап - 11 класс. «Самореализация»</w:t>
      </w:r>
    </w:p>
    <w:p w14:paraId="00000043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создание условий для самореализации учащихся</w:t>
      </w:r>
    </w:p>
    <w:p w14:paraId="00000044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деятельности: организация спецкурсов, уголка выпускника, создание банка данных профессий.</w:t>
      </w:r>
    </w:p>
    <w:p w14:paraId="00000045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6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этап –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47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отслеживание успешности самореализации выпускников.</w:t>
      </w:r>
    </w:p>
    <w:p w14:paraId="00000048" w14:textId="78B712B3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деятельности: встречи выпускников, сайт класса</w:t>
      </w:r>
      <w:r w:rsidR="009342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(группа в </w:t>
      </w:r>
      <w:proofErr w:type="spellStart"/>
      <w:r w:rsidR="00934259">
        <w:rPr>
          <w:rFonts w:ascii="Times New Roman" w:eastAsia="Times New Roman" w:hAnsi="Times New Roman" w:cs="Times New Roman"/>
          <w:sz w:val="24"/>
          <w:szCs w:val="24"/>
          <w:lang w:val="ru-RU"/>
        </w:rPr>
        <w:t>соц</w:t>
      </w:r>
      <w:proofErr w:type="gramStart"/>
      <w:r w:rsidR="00934259">
        <w:rPr>
          <w:rFonts w:ascii="Times New Roman" w:eastAsia="Times New Roman" w:hAnsi="Times New Roman" w:cs="Times New Roman"/>
          <w:sz w:val="24"/>
          <w:szCs w:val="24"/>
          <w:lang w:val="ru-RU"/>
        </w:rPr>
        <w:t>.с</w:t>
      </w:r>
      <w:proofErr w:type="gramEnd"/>
      <w:r w:rsidR="00934259">
        <w:rPr>
          <w:rFonts w:ascii="Times New Roman" w:eastAsia="Times New Roman" w:hAnsi="Times New Roman" w:cs="Times New Roman"/>
          <w:sz w:val="24"/>
          <w:szCs w:val="24"/>
          <w:lang w:val="ru-RU"/>
        </w:rPr>
        <w:t>етях</w:t>
      </w:r>
      <w:proofErr w:type="spellEnd"/>
      <w:r w:rsidR="0093425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наблюдение</w:t>
      </w:r>
    </w:p>
    <w:p w14:paraId="00000049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A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Сочетание принципов единоначалия с демократичностью школьного уклада (демократичный характер принятия решений, эффективная деятельность органов самоуправления)</w:t>
      </w:r>
    </w:p>
    <w:p w14:paraId="0000004B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C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Самоуправление в классе организуется по структуре самоуправления, разработанной воспитательным завучем. Актив класса избирается каждое полугодие открытым голосованием. Проработавший актив проводит отчетное собрание.</w:t>
      </w:r>
    </w:p>
    <w:p w14:paraId="0000004D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E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 класса руководит:</w:t>
      </w:r>
    </w:p>
    <w:p w14:paraId="0000004F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дежурством в классе и по школе;</w:t>
      </w:r>
    </w:p>
    <w:p w14:paraId="00000050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сбором материальных средств;</w:t>
      </w:r>
    </w:p>
    <w:p w14:paraId="00000051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организацией подготовки к классным, школьным мероприятиям;</w:t>
      </w:r>
    </w:p>
    <w:p w14:paraId="00000052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установлением связей с другими классами, с правительством школы;</w:t>
      </w:r>
    </w:p>
    <w:p w14:paraId="00000053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ведением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посещаемостью и пропуском уроков;</w:t>
      </w:r>
    </w:p>
    <w:p w14:paraId="00000054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отслеживанием участия учащихся класса в мероприятиях разного уровня;</w:t>
      </w:r>
    </w:p>
    <w:p w14:paraId="00000055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подведением итогов рейтинга.</w:t>
      </w:r>
    </w:p>
    <w:p w14:paraId="00000056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7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Продуктивность реализации программы развития класса (достижение целей программы развития в соответствии с установленными в ней показателями результативности)</w:t>
      </w:r>
    </w:p>
    <w:p w14:paraId="00000058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9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Показателями результативности служат:</w:t>
      </w:r>
    </w:p>
    <w:p w14:paraId="0000005A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отслеживание результатов успеваемости, рейтинга;</w:t>
      </w:r>
    </w:p>
    <w:p w14:paraId="0000005B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данные уровня воспитанности учащихся;</w:t>
      </w:r>
    </w:p>
    <w:p w14:paraId="0000005C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изучение уровня развития творческих способностей учащихся;</w:t>
      </w:r>
    </w:p>
    <w:p w14:paraId="0000005D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наблюдение за успешностью отдельного ученика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14:paraId="0000005E" w14:textId="77777777" w:rsidR="003D6EA8" w:rsidRDefault="009A26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F" w14:textId="77777777" w:rsidR="003D6EA8" w:rsidRDefault="003D6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6EA8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8C1DE" w14:textId="77777777" w:rsidR="007A3F0C" w:rsidRDefault="007A3F0C" w:rsidP="00934259">
      <w:pPr>
        <w:spacing w:line="240" w:lineRule="auto"/>
      </w:pPr>
      <w:r>
        <w:separator/>
      </w:r>
    </w:p>
  </w:endnote>
  <w:endnote w:type="continuationSeparator" w:id="0">
    <w:p w14:paraId="732567CB" w14:textId="77777777" w:rsidR="007A3F0C" w:rsidRDefault="007A3F0C" w:rsidP="00934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E2877" w14:textId="77777777" w:rsidR="007A3F0C" w:rsidRDefault="007A3F0C" w:rsidP="00934259">
      <w:pPr>
        <w:spacing w:line="240" w:lineRule="auto"/>
      </w:pPr>
      <w:r>
        <w:separator/>
      </w:r>
    </w:p>
  </w:footnote>
  <w:footnote w:type="continuationSeparator" w:id="0">
    <w:p w14:paraId="3B691489" w14:textId="77777777" w:rsidR="007A3F0C" w:rsidRDefault="007A3F0C" w:rsidP="00934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53B1F" w14:textId="77777777" w:rsidR="00934259" w:rsidRDefault="00934259" w:rsidP="00934259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sz w:val="28"/>
        <w:szCs w:val="28"/>
        <w:lang w:val="ru-RU"/>
      </w:rPr>
    </w:pPr>
  </w:p>
  <w:p w14:paraId="36F22BF9" w14:textId="3F186E91" w:rsidR="00934259" w:rsidRPr="00934259" w:rsidRDefault="00934259" w:rsidP="000D626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lang w:val="ru-RU"/>
      </w:rPr>
    </w:pPr>
    <w:r w:rsidRPr="00934259">
      <w:rPr>
        <w:rFonts w:ascii="Times New Roman" w:eastAsia="Times New Roman" w:hAnsi="Times New Roman" w:cs="Times New Roman"/>
        <w:lang w:val="ru-RU"/>
      </w:rPr>
      <w:t xml:space="preserve">                                                                      </w:t>
    </w:r>
    <w:r>
      <w:rPr>
        <w:rFonts w:ascii="Times New Roman" w:eastAsia="Times New Roman" w:hAnsi="Times New Roman" w:cs="Times New Roman"/>
        <w:lang w:val="ru-RU"/>
      </w:rPr>
      <w:t xml:space="preserve">                                    </w:t>
    </w:r>
  </w:p>
  <w:p w14:paraId="057984BC" w14:textId="77777777" w:rsidR="00934259" w:rsidRPr="00934259" w:rsidRDefault="00934259">
    <w:pPr>
      <w:pStyle w:val="a5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6EA8"/>
    <w:rsid w:val="000D626F"/>
    <w:rsid w:val="00322E48"/>
    <w:rsid w:val="003D6EA8"/>
    <w:rsid w:val="004104B9"/>
    <w:rsid w:val="00751CF1"/>
    <w:rsid w:val="007A3F0C"/>
    <w:rsid w:val="00934259"/>
    <w:rsid w:val="009A2650"/>
    <w:rsid w:val="00A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342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259"/>
  </w:style>
  <w:style w:type="paragraph" w:styleId="a7">
    <w:name w:val="footer"/>
    <w:basedOn w:val="a"/>
    <w:link w:val="a8"/>
    <w:uiPriority w:val="99"/>
    <w:unhideWhenUsed/>
    <w:rsid w:val="009342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259"/>
  </w:style>
  <w:style w:type="character" w:styleId="a9">
    <w:name w:val="Intense Emphasis"/>
    <w:basedOn w:val="a0"/>
    <w:uiPriority w:val="21"/>
    <w:qFormat/>
    <w:rsid w:val="00322E4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342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259"/>
  </w:style>
  <w:style w:type="paragraph" w:styleId="a7">
    <w:name w:val="footer"/>
    <w:basedOn w:val="a"/>
    <w:link w:val="a8"/>
    <w:uiPriority w:val="99"/>
    <w:unhideWhenUsed/>
    <w:rsid w:val="009342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259"/>
  </w:style>
  <w:style w:type="character" w:styleId="a9">
    <w:name w:val="Intense Emphasis"/>
    <w:basedOn w:val="a0"/>
    <w:uiPriority w:val="21"/>
    <w:qFormat/>
    <w:rsid w:val="00322E4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SVAveryanova</dc:creator>
  <cp:lastModifiedBy>Acer</cp:lastModifiedBy>
  <cp:revision>3</cp:revision>
  <dcterms:created xsi:type="dcterms:W3CDTF">2019-07-08T21:04:00Z</dcterms:created>
  <dcterms:modified xsi:type="dcterms:W3CDTF">2019-07-08T21:08:00Z</dcterms:modified>
</cp:coreProperties>
</file>