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88" w:rsidRPr="005D318F" w:rsidRDefault="00025E88" w:rsidP="00C4248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318F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25E88" w:rsidRPr="005D318F" w:rsidRDefault="00025E88" w:rsidP="00C4248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318F">
        <w:rPr>
          <w:rFonts w:ascii="Times New Roman" w:hAnsi="Times New Roman"/>
          <w:b/>
          <w:sz w:val="28"/>
          <w:szCs w:val="28"/>
        </w:rPr>
        <w:t>«Основная общеобразовательная школа № 17»</w:t>
      </w:r>
    </w:p>
    <w:p w:rsidR="00025E88" w:rsidRPr="005D318F" w:rsidRDefault="00025E88" w:rsidP="00C4248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25E88" w:rsidRPr="005D318F" w:rsidRDefault="00025E88" w:rsidP="00C4248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25E88" w:rsidRPr="005D318F" w:rsidRDefault="00025E88" w:rsidP="00C4248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E88" w:rsidRPr="005D318F" w:rsidRDefault="00025E88" w:rsidP="00C4248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E88" w:rsidRPr="005D318F" w:rsidRDefault="00025E88" w:rsidP="00C4248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E88" w:rsidRPr="005D318F" w:rsidRDefault="00025E88" w:rsidP="00C4248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E88" w:rsidRPr="005D318F" w:rsidRDefault="00025E88" w:rsidP="00C4248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E88" w:rsidRPr="005D318F" w:rsidRDefault="00025E88" w:rsidP="00C4248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D318F">
        <w:rPr>
          <w:rFonts w:ascii="Times New Roman" w:hAnsi="Times New Roman" w:cs="Times New Roman"/>
          <w:b/>
          <w:bCs/>
          <w:sz w:val="48"/>
          <w:szCs w:val="48"/>
        </w:rPr>
        <w:t>Мастер- класс</w:t>
      </w:r>
    </w:p>
    <w:p w:rsidR="00A525DF" w:rsidRDefault="00025E88" w:rsidP="00A525D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D318F">
        <w:rPr>
          <w:rFonts w:ascii="Times New Roman" w:hAnsi="Times New Roman" w:cs="Times New Roman"/>
          <w:b/>
          <w:sz w:val="56"/>
          <w:szCs w:val="56"/>
        </w:rPr>
        <w:t xml:space="preserve">«Организация </w:t>
      </w:r>
    </w:p>
    <w:p w:rsidR="00025E88" w:rsidRPr="005D318F" w:rsidRDefault="00025E88" w:rsidP="00A525D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D318F">
        <w:rPr>
          <w:rFonts w:ascii="Times New Roman" w:hAnsi="Times New Roman" w:cs="Times New Roman"/>
          <w:b/>
          <w:sz w:val="56"/>
          <w:szCs w:val="56"/>
        </w:rPr>
        <w:t>проектной деятельности</w:t>
      </w:r>
    </w:p>
    <w:p w:rsidR="00025E88" w:rsidRPr="005D318F" w:rsidRDefault="00025E88" w:rsidP="00C4248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D318F">
        <w:rPr>
          <w:rFonts w:ascii="Times New Roman" w:hAnsi="Times New Roman" w:cs="Times New Roman"/>
          <w:b/>
          <w:sz w:val="56"/>
          <w:szCs w:val="56"/>
        </w:rPr>
        <w:t>на уроках в начальной школе».</w:t>
      </w:r>
    </w:p>
    <w:p w:rsidR="00025E88" w:rsidRPr="005D318F" w:rsidRDefault="00025E88" w:rsidP="00C4248C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25E88" w:rsidRPr="005D318F" w:rsidRDefault="00025E88" w:rsidP="00C4248C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25E88" w:rsidRPr="005D318F" w:rsidRDefault="00025E88" w:rsidP="00C4248C">
      <w:pPr>
        <w:spacing w:line="360" w:lineRule="auto"/>
        <w:ind w:firstLine="709"/>
        <w:contextualSpacing/>
        <w:rPr>
          <w:rFonts w:ascii="Times New Roman" w:hAnsi="Times New Roman"/>
          <w:b/>
          <w:i/>
          <w:sz w:val="56"/>
          <w:szCs w:val="56"/>
        </w:rPr>
      </w:pPr>
    </w:p>
    <w:p w:rsidR="00025E88" w:rsidRPr="005D318F" w:rsidRDefault="00025E88" w:rsidP="00C4248C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25E88" w:rsidRPr="005D318F" w:rsidRDefault="00025E88" w:rsidP="00C4248C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5D318F">
        <w:rPr>
          <w:rFonts w:ascii="Times New Roman" w:hAnsi="Times New Roman"/>
          <w:b/>
          <w:sz w:val="28"/>
          <w:szCs w:val="28"/>
        </w:rPr>
        <w:t>Автор: Кужелева Т.А.,</w:t>
      </w:r>
    </w:p>
    <w:p w:rsidR="00025E88" w:rsidRPr="005D318F" w:rsidRDefault="00025E88" w:rsidP="00C4248C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5D318F">
        <w:rPr>
          <w:rFonts w:ascii="Times New Roman" w:hAnsi="Times New Roman"/>
          <w:b/>
          <w:sz w:val="28"/>
          <w:szCs w:val="28"/>
        </w:rPr>
        <w:t>учитель начальных классов</w:t>
      </w:r>
    </w:p>
    <w:p w:rsidR="00025E88" w:rsidRPr="005D318F" w:rsidRDefault="00025E88" w:rsidP="00C4248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25E88" w:rsidRPr="005D318F" w:rsidRDefault="00025E88" w:rsidP="00C4248C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25E88" w:rsidRDefault="00025E88" w:rsidP="00C4248C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525DF" w:rsidRPr="005D318F" w:rsidRDefault="00A525DF" w:rsidP="00C4248C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25E88" w:rsidRPr="005D318F" w:rsidRDefault="00025E88" w:rsidP="00C4248C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25E88" w:rsidRPr="005D318F" w:rsidRDefault="00025E88" w:rsidP="00C4248C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318F">
        <w:rPr>
          <w:rFonts w:ascii="Times New Roman" w:hAnsi="Times New Roman"/>
          <w:b/>
          <w:sz w:val="28"/>
          <w:szCs w:val="28"/>
        </w:rPr>
        <w:t>Полысаево 2017 г</w:t>
      </w:r>
    </w:p>
    <w:p w:rsidR="00025E88" w:rsidRPr="005D318F" w:rsidRDefault="00025E88" w:rsidP="00C4248C">
      <w:pPr>
        <w:pStyle w:val="a3"/>
        <w:spacing w:line="360" w:lineRule="auto"/>
        <w:ind w:firstLine="709"/>
        <w:contextualSpacing/>
        <w:jc w:val="right"/>
        <w:rPr>
          <w:i/>
          <w:sz w:val="26"/>
          <w:szCs w:val="26"/>
        </w:rPr>
      </w:pPr>
      <w:r w:rsidRPr="005D318F">
        <w:rPr>
          <w:i/>
          <w:sz w:val="26"/>
          <w:szCs w:val="26"/>
        </w:rPr>
        <w:lastRenderedPageBreak/>
        <w:t>Кужелева Татьяна Александровна,</w:t>
      </w:r>
    </w:p>
    <w:p w:rsidR="00025E88" w:rsidRPr="005D318F" w:rsidRDefault="00025E88" w:rsidP="00C4248C">
      <w:pPr>
        <w:pStyle w:val="a3"/>
        <w:spacing w:line="360" w:lineRule="auto"/>
        <w:ind w:firstLine="709"/>
        <w:contextualSpacing/>
        <w:jc w:val="right"/>
        <w:rPr>
          <w:i/>
          <w:sz w:val="26"/>
          <w:szCs w:val="26"/>
        </w:rPr>
      </w:pPr>
      <w:r w:rsidRPr="005D318F">
        <w:rPr>
          <w:i/>
          <w:sz w:val="26"/>
          <w:szCs w:val="26"/>
        </w:rPr>
        <w:t>учитель начальных классов</w:t>
      </w:r>
    </w:p>
    <w:p w:rsidR="00025E88" w:rsidRPr="005D318F" w:rsidRDefault="00025E88" w:rsidP="00C4248C">
      <w:pPr>
        <w:pStyle w:val="a3"/>
        <w:spacing w:line="360" w:lineRule="auto"/>
        <w:ind w:firstLine="709"/>
        <w:contextualSpacing/>
        <w:jc w:val="right"/>
        <w:rPr>
          <w:i/>
          <w:sz w:val="26"/>
          <w:szCs w:val="26"/>
        </w:rPr>
      </w:pPr>
      <w:r w:rsidRPr="005D318F">
        <w:rPr>
          <w:i/>
          <w:sz w:val="26"/>
          <w:szCs w:val="26"/>
        </w:rPr>
        <w:t>МБОУ «Школа № 17»</w:t>
      </w:r>
    </w:p>
    <w:p w:rsidR="00E40CA0" w:rsidRPr="005D318F" w:rsidRDefault="00E40CA0" w:rsidP="00C4248C">
      <w:pPr>
        <w:pStyle w:val="a3"/>
        <w:spacing w:line="360" w:lineRule="auto"/>
        <w:ind w:firstLine="709"/>
        <w:contextualSpacing/>
        <w:rPr>
          <w:b/>
          <w:sz w:val="32"/>
          <w:szCs w:val="32"/>
        </w:rPr>
      </w:pPr>
      <w:r w:rsidRPr="005D318F">
        <w:rPr>
          <w:b/>
          <w:sz w:val="32"/>
          <w:szCs w:val="32"/>
        </w:rPr>
        <w:t>Тема «Организация</w:t>
      </w:r>
      <w:r w:rsidR="00C847F4" w:rsidRPr="005D318F">
        <w:rPr>
          <w:b/>
          <w:sz w:val="32"/>
          <w:szCs w:val="32"/>
        </w:rPr>
        <w:t xml:space="preserve"> проектной деятельности на уроках</w:t>
      </w:r>
      <w:r w:rsidRPr="005D318F">
        <w:rPr>
          <w:b/>
          <w:sz w:val="32"/>
          <w:szCs w:val="32"/>
        </w:rPr>
        <w:t xml:space="preserve"> в н</w:t>
      </w:r>
      <w:r w:rsidRPr="005D318F">
        <w:rPr>
          <w:b/>
          <w:sz w:val="32"/>
          <w:szCs w:val="32"/>
        </w:rPr>
        <w:t>а</w:t>
      </w:r>
      <w:r w:rsidRPr="005D318F">
        <w:rPr>
          <w:b/>
          <w:sz w:val="32"/>
          <w:szCs w:val="32"/>
        </w:rPr>
        <w:t>чальной школе»</w:t>
      </w:r>
    </w:p>
    <w:p w:rsidR="00E40CA0" w:rsidRPr="005D318F" w:rsidRDefault="00E40CA0" w:rsidP="00C4248C">
      <w:pPr>
        <w:pStyle w:val="a3"/>
        <w:spacing w:line="360" w:lineRule="auto"/>
        <w:ind w:firstLine="709"/>
        <w:contextualSpacing/>
        <w:rPr>
          <w:sz w:val="28"/>
          <w:szCs w:val="28"/>
        </w:rPr>
      </w:pPr>
      <w:r w:rsidRPr="005D318F">
        <w:rPr>
          <w:b/>
          <w:sz w:val="28"/>
          <w:szCs w:val="28"/>
        </w:rPr>
        <w:t>Цель</w:t>
      </w:r>
      <w:r w:rsidRPr="005D318F">
        <w:rPr>
          <w:sz w:val="28"/>
          <w:szCs w:val="28"/>
        </w:rPr>
        <w:t xml:space="preserve"> мастер-класса: познакомить с опытом организации проектной де</w:t>
      </w:r>
      <w:r w:rsidRPr="005D318F">
        <w:rPr>
          <w:sz w:val="28"/>
          <w:szCs w:val="28"/>
        </w:rPr>
        <w:t>я</w:t>
      </w:r>
      <w:r w:rsidRPr="005D318F">
        <w:rPr>
          <w:sz w:val="28"/>
          <w:szCs w:val="28"/>
        </w:rPr>
        <w:t xml:space="preserve">тельности на уроке </w:t>
      </w:r>
      <w:r w:rsidR="00C847F4" w:rsidRPr="005D318F">
        <w:rPr>
          <w:sz w:val="28"/>
          <w:szCs w:val="28"/>
        </w:rPr>
        <w:t xml:space="preserve">технологии </w:t>
      </w:r>
      <w:r w:rsidRPr="005D318F">
        <w:rPr>
          <w:sz w:val="28"/>
          <w:szCs w:val="28"/>
        </w:rPr>
        <w:t>в начальной школе.</w:t>
      </w:r>
    </w:p>
    <w:p w:rsidR="00E40CA0" w:rsidRPr="005D318F" w:rsidRDefault="00E40CA0" w:rsidP="00C4248C">
      <w:pPr>
        <w:pStyle w:val="a3"/>
        <w:spacing w:line="360" w:lineRule="auto"/>
        <w:ind w:firstLine="709"/>
        <w:contextualSpacing/>
        <w:rPr>
          <w:sz w:val="28"/>
          <w:szCs w:val="28"/>
        </w:rPr>
      </w:pPr>
      <w:r w:rsidRPr="005D318F">
        <w:rPr>
          <w:b/>
          <w:sz w:val="28"/>
          <w:szCs w:val="28"/>
        </w:rPr>
        <w:t>Задачи</w:t>
      </w:r>
      <w:r w:rsidRPr="005D318F">
        <w:rPr>
          <w:sz w:val="28"/>
          <w:szCs w:val="28"/>
        </w:rPr>
        <w:t xml:space="preserve"> мастер-класса:</w:t>
      </w:r>
    </w:p>
    <w:p w:rsidR="00E40CA0" w:rsidRPr="005D318F" w:rsidRDefault="00E40CA0" w:rsidP="00C4248C">
      <w:pPr>
        <w:pStyle w:val="a3"/>
        <w:numPr>
          <w:ilvl w:val="0"/>
          <w:numId w:val="1"/>
        </w:numPr>
        <w:spacing w:line="360" w:lineRule="auto"/>
        <w:ind w:firstLine="709"/>
        <w:contextualSpacing/>
        <w:rPr>
          <w:sz w:val="28"/>
          <w:szCs w:val="28"/>
        </w:rPr>
      </w:pPr>
      <w:r w:rsidRPr="005D318F">
        <w:rPr>
          <w:sz w:val="28"/>
          <w:szCs w:val="28"/>
        </w:rPr>
        <w:t>создать условия для активного взаимодействия участников мастер - класса между собой;</w:t>
      </w:r>
    </w:p>
    <w:p w:rsidR="00E40CA0" w:rsidRPr="005D318F" w:rsidRDefault="00E40CA0" w:rsidP="00C4248C">
      <w:pPr>
        <w:pStyle w:val="a3"/>
        <w:numPr>
          <w:ilvl w:val="0"/>
          <w:numId w:val="1"/>
        </w:numPr>
        <w:spacing w:line="360" w:lineRule="auto"/>
        <w:ind w:firstLine="709"/>
        <w:contextualSpacing/>
        <w:rPr>
          <w:sz w:val="28"/>
          <w:szCs w:val="28"/>
        </w:rPr>
      </w:pPr>
      <w:r w:rsidRPr="005D318F">
        <w:rPr>
          <w:sz w:val="28"/>
          <w:szCs w:val="28"/>
        </w:rPr>
        <w:t>систематизировать знания о проектной деятельности;</w:t>
      </w:r>
    </w:p>
    <w:p w:rsidR="00E40CA0" w:rsidRPr="005D318F" w:rsidRDefault="00E40CA0" w:rsidP="00C4248C">
      <w:pPr>
        <w:pStyle w:val="a3"/>
        <w:numPr>
          <w:ilvl w:val="0"/>
          <w:numId w:val="1"/>
        </w:numPr>
        <w:spacing w:line="360" w:lineRule="auto"/>
        <w:ind w:firstLine="709"/>
        <w:contextualSpacing/>
        <w:rPr>
          <w:sz w:val="28"/>
          <w:szCs w:val="28"/>
        </w:rPr>
      </w:pPr>
      <w:r w:rsidRPr="005D318F">
        <w:rPr>
          <w:sz w:val="28"/>
          <w:szCs w:val="28"/>
        </w:rPr>
        <w:t xml:space="preserve">отработать </w:t>
      </w:r>
      <w:proofErr w:type="gramStart"/>
      <w:r w:rsidRPr="005D318F">
        <w:rPr>
          <w:sz w:val="28"/>
          <w:szCs w:val="28"/>
        </w:rPr>
        <w:t>методические подходы</w:t>
      </w:r>
      <w:proofErr w:type="gramEnd"/>
      <w:r w:rsidRPr="005D318F">
        <w:rPr>
          <w:sz w:val="28"/>
          <w:szCs w:val="28"/>
        </w:rPr>
        <w:t xml:space="preserve"> и некоторые приемы пр</w:t>
      </w:r>
      <w:r w:rsidRPr="005D318F">
        <w:rPr>
          <w:sz w:val="28"/>
          <w:szCs w:val="28"/>
        </w:rPr>
        <w:t>о</w:t>
      </w:r>
      <w:r w:rsidRPr="005D318F">
        <w:rPr>
          <w:sz w:val="28"/>
          <w:szCs w:val="28"/>
        </w:rPr>
        <w:t>ектной деятельности;</w:t>
      </w:r>
    </w:p>
    <w:p w:rsidR="00E40CA0" w:rsidRPr="005D318F" w:rsidRDefault="00E40CA0" w:rsidP="00C4248C">
      <w:pPr>
        <w:pStyle w:val="a3"/>
        <w:numPr>
          <w:ilvl w:val="0"/>
          <w:numId w:val="1"/>
        </w:numPr>
        <w:spacing w:line="360" w:lineRule="auto"/>
        <w:ind w:firstLine="709"/>
        <w:contextualSpacing/>
        <w:rPr>
          <w:sz w:val="28"/>
          <w:szCs w:val="28"/>
        </w:rPr>
      </w:pPr>
      <w:r w:rsidRPr="005D318F">
        <w:rPr>
          <w:iCs/>
          <w:sz w:val="28"/>
          <w:szCs w:val="28"/>
        </w:rPr>
        <w:t>провести рефлексию собственного профессионального ма</w:t>
      </w:r>
      <w:r w:rsidRPr="005D318F">
        <w:rPr>
          <w:iCs/>
          <w:sz w:val="28"/>
          <w:szCs w:val="28"/>
        </w:rPr>
        <w:t>с</w:t>
      </w:r>
      <w:r w:rsidRPr="005D318F">
        <w:rPr>
          <w:iCs/>
          <w:sz w:val="28"/>
          <w:szCs w:val="28"/>
        </w:rPr>
        <w:t>терства участниками мастер-класса.</w:t>
      </w:r>
    </w:p>
    <w:p w:rsidR="00E40CA0" w:rsidRPr="005D318F" w:rsidRDefault="00E40CA0" w:rsidP="00C4248C">
      <w:pPr>
        <w:pStyle w:val="a3"/>
        <w:spacing w:line="360" w:lineRule="auto"/>
        <w:ind w:firstLine="709"/>
        <w:contextualSpacing/>
        <w:rPr>
          <w:sz w:val="28"/>
          <w:szCs w:val="28"/>
        </w:rPr>
      </w:pPr>
      <w:r w:rsidRPr="005D318F">
        <w:rPr>
          <w:b/>
          <w:bCs/>
          <w:sz w:val="28"/>
          <w:szCs w:val="28"/>
        </w:rPr>
        <w:t>Форма:</w:t>
      </w:r>
      <w:r w:rsidRPr="005D318F">
        <w:rPr>
          <w:rStyle w:val="apple-converted-space"/>
          <w:sz w:val="28"/>
          <w:szCs w:val="28"/>
        </w:rPr>
        <w:t> </w:t>
      </w:r>
      <w:r w:rsidRPr="005D318F">
        <w:rPr>
          <w:sz w:val="28"/>
          <w:szCs w:val="28"/>
        </w:rPr>
        <w:t>практическое занятие</w:t>
      </w:r>
    </w:p>
    <w:p w:rsidR="00E40CA0" w:rsidRPr="005D318F" w:rsidRDefault="00E40CA0" w:rsidP="00C4248C">
      <w:pPr>
        <w:pStyle w:val="a3"/>
        <w:spacing w:line="360" w:lineRule="auto"/>
        <w:ind w:firstLine="709"/>
        <w:contextualSpacing/>
        <w:rPr>
          <w:sz w:val="28"/>
          <w:szCs w:val="28"/>
        </w:rPr>
      </w:pPr>
      <w:proofErr w:type="gramStart"/>
      <w:r w:rsidRPr="005D318F">
        <w:rPr>
          <w:b/>
          <w:bCs/>
          <w:sz w:val="28"/>
          <w:szCs w:val="28"/>
        </w:rPr>
        <w:t>Оборудование:</w:t>
      </w:r>
      <w:r w:rsidRPr="005D318F">
        <w:rPr>
          <w:rStyle w:val="apple-converted-space"/>
          <w:sz w:val="28"/>
          <w:szCs w:val="28"/>
        </w:rPr>
        <w:t> </w:t>
      </w:r>
      <w:r w:rsidRPr="005D318F">
        <w:rPr>
          <w:sz w:val="28"/>
          <w:szCs w:val="28"/>
        </w:rPr>
        <w:t xml:space="preserve">презентация, </w:t>
      </w:r>
      <w:r w:rsidR="00C847F4" w:rsidRPr="005D318F">
        <w:rPr>
          <w:sz w:val="28"/>
          <w:szCs w:val="28"/>
        </w:rPr>
        <w:t>материал для практической части (</w:t>
      </w:r>
      <w:r w:rsidR="00400B06">
        <w:rPr>
          <w:sz w:val="28"/>
          <w:szCs w:val="28"/>
        </w:rPr>
        <w:t xml:space="preserve">рассказ на листах, </w:t>
      </w:r>
      <w:r w:rsidR="00C847F4" w:rsidRPr="005D318F">
        <w:rPr>
          <w:sz w:val="28"/>
          <w:szCs w:val="28"/>
        </w:rPr>
        <w:t>картон, белая бумага, салфетки, вата, клей, ножницы)</w:t>
      </w:r>
      <w:proofErr w:type="gramEnd"/>
    </w:p>
    <w:p w:rsidR="00E40CA0" w:rsidRPr="005D318F" w:rsidRDefault="00E40CA0" w:rsidP="00C4248C">
      <w:pPr>
        <w:pStyle w:val="a3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5D318F">
        <w:rPr>
          <w:b/>
          <w:sz w:val="28"/>
          <w:szCs w:val="28"/>
        </w:rPr>
        <w:t>Ход мастер-класса</w:t>
      </w:r>
    </w:p>
    <w:p w:rsidR="00E40CA0" w:rsidRPr="005D318F" w:rsidRDefault="00E40CA0" w:rsidP="00C4248C">
      <w:pPr>
        <w:pStyle w:val="a3"/>
        <w:spacing w:line="360" w:lineRule="auto"/>
        <w:ind w:firstLine="709"/>
        <w:contextualSpacing/>
        <w:rPr>
          <w:sz w:val="28"/>
          <w:szCs w:val="28"/>
        </w:rPr>
      </w:pPr>
      <w:r w:rsidRPr="005D318F">
        <w:rPr>
          <w:sz w:val="28"/>
          <w:szCs w:val="28"/>
        </w:rPr>
        <w:t xml:space="preserve">- Добрый день, коллеги! </w:t>
      </w:r>
    </w:p>
    <w:p w:rsidR="00E40CA0" w:rsidRPr="005D318F" w:rsidRDefault="00E40CA0" w:rsidP="00C4248C">
      <w:pPr>
        <w:pStyle w:val="a3"/>
        <w:spacing w:line="360" w:lineRule="auto"/>
        <w:ind w:firstLine="709"/>
        <w:contextualSpacing/>
        <w:rPr>
          <w:sz w:val="28"/>
          <w:szCs w:val="28"/>
        </w:rPr>
      </w:pPr>
      <w:r w:rsidRPr="005D318F">
        <w:rPr>
          <w:sz w:val="28"/>
          <w:szCs w:val="28"/>
        </w:rPr>
        <w:t>-</w:t>
      </w:r>
      <w:r w:rsidR="00A21E43">
        <w:rPr>
          <w:sz w:val="28"/>
          <w:szCs w:val="28"/>
        </w:rPr>
        <w:t xml:space="preserve"> </w:t>
      </w:r>
      <w:r w:rsidRPr="005D318F">
        <w:rPr>
          <w:sz w:val="28"/>
          <w:szCs w:val="28"/>
        </w:rPr>
        <w:t xml:space="preserve">Работу предлагаю начать с высказывания </w:t>
      </w:r>
      <w:proofErr w:type="spellStart"/>
      <w:r w:rsidRPr="005D318F">
        <w:rPr>
          <w:sz w:val="28"/>
          <w:szCs w:val="28"/>
        </w:rPr>
        <w:t>Антуана</w:t>
      </w:r>
      <w:proofErr w:type="spellEnd"/>
      <w:r w:rsidRPr="005D318F">
        <w:rPr>
          <w:sz w:val="28"/>
          <w:szCs w:val="28"/>
        </w:rPr>
        <w:t xml:space="preserve"> де </w:t>
      </w:r>
      <w:proofErr w:type="spellStart"/>
      <w:proofErr w:type="gramStart"/>
      <w:r w:rsidRPr="005D318F">
        <w:rPr>
          <w:sz w:val="28"/>
          <w:szCs w:val="28"/>
        </w:rPr>
        <w:t>Сент</w:t>
      </w:r>
      <w:proofErr w:type="spellEnd"/>
      <w:proofErr w:type="gramEnd"/>
      <w:r w:rsidRPr="005D318F">
        <w:rPr>
          <w:sz w:val="28"/>
          <w:szCs w:val="28"/>
        </w:rPr>
        <w:t xml:space="preserve"> – </w:t>
      </w:r>
      <w:proofErr w:type="spellStart"/>
      <w:r w:rsidRPr="005D318F">
        <w:rPr>
          <w:sz w:val="28"/>
          <w:szCs w:val="28"/>
        </w:rPr>
        <w:t>Экзюп</w:t>
      </w:r>
      <w:r w:rsidRPr="005D318F">
        <w:rPr>
          <w:sz w:val="28"/>
          <w:szCs w:val="28"/>
        </w:rPr>
        <w:t>е</w:t>
      </w:r>
      <w:r w:rsidRPr="005D318F">
        <w:rPr>
          <w:sz w:val="28"/>
          <w:szCs w:val="28"/>
        </w:rPr>
        <w:t>ри</w:t>
      </w:r>
      <w:proofErr w:type="spellEnd"/>
      <w:r w:rsidRPr="005D318F">
        <w:rPr>
          <w:sz w:val="28"/>
          <w:szCs w:val="28"/>
        </w:rPr>
        <w:t>:</w:t>
      </w:r>
      <w:r w:rsidRPr="005D318F">
        <w:rPr>
          <w:rStyle w:val="apple-converted-space"/>
          <w:sz w:val="28"/>
          <w:szCs w:val="28"/>
        </w:rPr>
        <w:t> </w:t>
      </w:r>
      <w:r w:rsidR="00C847F4" w:rsidRPr="005D318F">
        <w:rPr>
          <w:b/>
          <w:i/>
          <w:sz w:val="28"/>
          <w:szCs w:val="28"/>
        </w:rPr>
        <w:t>«</w:t>
      </w:r>
      <w:r w:rsidRPr="005D318F">
        <w:rPr>
          <w:b/>
          <w:i/>
          <w:sz w:val="28"/>
          <w:szCs w:val="28"/>
        </w:rPr>
        <w:t>Не снабжайте детей готовыми формулами, формулы – пустота, об</w:t>
      </w:r>
      <w:r w:rsidRPr="005D318F">
        <w:rPr>
          <w:b/>
          <w:i/>
          <w:sz w:val="28"/>
          <w:szCs w:val="28"/>
        </w:rPr>
        <w:t>о</w:t>
      </w:r>
      <w:r w:rsidRPr="005D318F">
        <w:rPr>
          <w:b/>
          <w:i/>
          <w:sz w:val="28"/>
          <w:szCs w:val="28"/>
        </w:rPr>
        <w:t>гатите их образами и картинками, на которых видны связующие нити. Успешнее и дальше идёт тот, кто мучительно преодолевает себя и пр</w:t>
      </w:r>
      <w:r w:rsidRPr="005D318F">
        <w:rPr>
          <w:b/>
          <w:i/>
          <w:sz w:val="28"/>
          <w:szCs w:val="28"/>
        </w:rPr>
        <w:t>е</w:t>
      </w:r>
      <w:r w:rsidRPr="005D318F">
        <w:rPr>
          <w:b/>
          <w:i/>
          <w:sz w:val="28"/>
          <w:szCs w:val="28"/>
        </w:rPr>
        <w:t>пятствия. Любовь к познанию – вот главное мерило».</w:t>
      </w:r>
    </w:p>
    <w:p w:rsidR="00E40CA0" w:rsidRPr="005D318F" w:rsidRDefault="00A21E43" w:rsidP="00C4248C">
      <w:pPr>
        <w:pStyle w:val="a3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0CA0" w:rsidRPr="005D318F">
        <w:rPr>
          <w:sz w:val="28"/>
          <w:szCs w:val="28"/>
        </w:rPr>
        <w:t>Тема мастер-класса «Организация проектной деятельности на уроках в начальной школе».</w:t>
      </w:r>
    </w:p>
    <w:p w:rsidR="00B4544E" w:rsidRPr="005D318F" w:rsidRDefault="00B4544E" w:rsidP="00C4248C">
      <w:pPr>
        <w:shd w:val="clear" w:color="auto" w:fill="FFFFFF"/>
        <w:spacing w:after="135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D31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Теоретическая часть.</w:t>
      </w:r>
    </w:p>
    <w:p w:rsidR="001F0DD0" w:rsidRPr="005D318F" w:rsidRDefault="001F0DD0" w:rsidP="00C4248C">
      <w:pPr>
        <w:shd w:val="clear" w:color="auto" w:fill="FFFFFF"/>
        <w:spacing w:after="135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1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Проект </w:t>
      </w:r>
      <w:r w:rsidRPr="005D31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план, замысел, в результате которого автор должен получить что-то новое: продукт, программу, отношение, модель, книгу, фильм, сценарий и т.д.</w:t>
      </w:r>
      <w:proofErr w:type="gramEnd"/>
      <w:r w:rsidRPr="005D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– это одна из форм исследовательской работы. В педагогике под </w:t>
      </w:r>
      <w:r w:rsidRPr="005D31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методом проектов</w:t>
      </w:r>
      <w:r w:rsidRPr="005D318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понимается совокупность приёмов, операций, которые помогают овладеть определённой областью практических или теоретических знаний в той или иной деятельности. Поэтому, если мы говорим о методе пр</w:t>
      </w:r>
      <w:r w:rsidRPr="005D31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318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ектов, то имеем в виду способ достижения дидактической цели через детал</w:t>
      </w:r>
      <w:r w:rsidRPr="005D318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D318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разработку проблемы, которая завершится практическим результатом.</w:t>
      </w:r>
    </w:p>
    <w:p w:rsidR="001F0DD0" w:rsidRPr="005D318F" w:rsidRDefault="001F0DD0" w:rsidP="00C4248C">
      <w:pPr>
        <w:shd w:val="clear" w:color="auto" w:fill="FFFFFF"/>
        <w:spacing w:after="135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учебного проекта</w:t>
      </w:r>
      <w:r w:rsidRPr="005D318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начальной школе - развитие личности детей, их гражданской позиции, их социальной ориентации и адаптации в социуме, сам</w:t>
      </w:r>
      <w:r w:rsidRPr="005D31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318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утверждения.</w:t>
      </w:r>
    </w:p>
    <w:p w:rsidR="001F0DD0" w:rsidRPr="005D318F" w:rsidRDefault="001F0DD0" w:rsidP="00C4248C">
      <w:pPr>
        <w:shd w:val="clear" w:color="auto" w:fill="FFFFFF"/>
        <w:spacing w:after="135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1F0DD0" w:rsidRPr="005D318F" w:rsidRDefault="001F0DD0" w:rsidP="00C4248C">
      <w:pPr>
        <w:shd w:val="clear" w:color="auto" w:fill="FFFFFF"/>
        <w:spacing w:after="135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8F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позитивной самооценки, самоуважения.</w:t>
      </w:r>
    </w:p>
    <w:p w:rsidR="001F0DD0" w:rsidRPr="005D318F" w:rsidRDefault="001F0DD0" w:rsidP="00C4248C">
      <w:pPr>
        <w:shd w:val="clear" w:color="auto" w:fill="FFFFFF"/>
        <w:spacing w:after="135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8F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коммуникативной компетентности в сотрудничестве:</w:t>
      </w:r>
    </w:p>
    <w:p w:rsidR="001F0DD0" w:rsidRPr="005D318F" w:rsidRDefault="001F0DD0" w:rsidP="00C424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вести диалог;</w:t>
      </w:r>
    </w:p>
    <w:p w:rsidR="001F0DD0" w:rsidRPr="005D318F" w:rsidRDefault="001F0DD0" w:rsidP="00C424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свои действия с действиями партнеров по с</w:t>
      </w:r>
      <w:r w:rsidRPr="005D31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318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вместной деятельности;</w:t>
      </w:r>
    </w:p>
    <w:p w:rsidR="001F0DD0" w:rsidRPr="005D318F" w:rsidRDefault="001F0DD0" w:rsidP="00C424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доброжелательно и чутко относиться к людям, сопереживать;</w:t>
      </w:r>
    </w:p>
    <w:p w:rsidR="001F0DD0" w:rsidRPr="005D318F" w:rsidRDefault="001F0DD0" w:rsidP="00C4248C">
      <w:pPr>
        <w:shd w:val="clear" w:color="auto" w:fill="FFFFFF"/>
        <w:spacing w:after="135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8F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социально адекватных способов поведения.</w:t>
      </w:r>
    </w:p>
    <w:p w:rsidR="00E40CA0" w:rsidRPr="005D318F" w:rsidRDefault="00E40CA0" w:rsidP="00C4248C">
      <w:pPr>
        <w:spacing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D318F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проектов</w:t>
      </w:r>
      <w:r w:rsidRPr="005D318F">
        <w:rPr>
          <w:rFonts w:ascii="Times New Roman" w:hAnsi="Times New Roman" w:cs="Times New Roman"/>
          <w:sz w:val="28"/>
          <w:szCs w:val="28"/>
        </w:rPr>
        <w:t xml:space="preserve"> не является принципиально новым в мировой педагог</w:t>
      </w:r>
      <w:r w:rsidRPr="005D318F">
        <w:rPr>
          <w:rFonts w:ascii="Times New Roman" w:hAnsi="Times New Roman" w:cs="Times New Roman"/>
          <w:sz w:val="28"/>
          <w:szCs w:val="28"/>
        </w:rPr>
        <w:t>и</w:t>
      </w:r>
      <w:r w:rsidRPr="005D318F">
        <w:rPr>
          <w:rFonts w:ascii="Times New Roman" w:hAnsi="Times New Roman" w:cs="Times New Roman"/>
          <w:sz w:val="28"/>
          <w:szCs w:val="28"/>
        </w:rPr>
        <w:t xml:space="preserve">ке. </w:t>
      </w:r>
      <w:r w:rsidRPr="005D318F">
        <w:rPr>
          <w:rFonts w:ascii="Times New Roman" w:hAnsi="Times New Roman" w:cs="Times New Roman"/>
          <w:sz w:val="28"/>
          <w:szCs w:val="28"/>
          <w:shd w:val="clear" w:color="auto" w:fill="FFFFFF"/>
        </w:rPr>
        <w:t>Сами того не подозревая, мы, каждый день становимся участниками и рук</w:t>
      </w:r>
      <w:r w:rsidRPr="005D318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D318F">
        <w:rPr>
          <w:rFonts w:ascii="Times New Roman" w:hAnsi="Times New Roman" w:cs="Times New Roman"/>
          <w:sz w:val="28"/>
          <w:szCs w:val="28"/>
          <w:shd w:val="clear" w:color="auto" w:fill="FFFFFF"/>
        </w:rPr>
        <w:t>водителями разных проектов. Не верите?</w:t>
      </w:r>
    </w:p>
    <w:p w:rsidR="00E40CA0" w:rsidRPr="005D318F" w:rsidRDefault="00E40CA0" w:rsidP="00C42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318F">
        <w:rPr>
          <w:rFonts w:ascii="Times New Roman" w:hAnsi="Times New Roman" w:cs="Times New Roman"/>
          <w:sz w:val="28"/>
          <w:szCs w:val="28"/>
          <w:shd w:val="clear" w:color="auto" w:fill="FFFFFF"/>
        </w:rPr>
        <w:t>Вы каждый день думаете над тем, что бы приготовить на завтрак, ужин, а потом воплощаете идеи в жизнь – это проект! Вы решаете, какую программу провести на свой День рождения, а потом воплощаете задуманное – это тоже проект! Вы решили сменить имидж и полностью поменять образ – это тоже проект!</w:t>
      </w:r>
    </w:p>
    <w:p w:rsidR="00E40CA0" w:rsidRPr="005D318F" w:rsidRDefault="00E40CA0" w:rsidP="00C42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8F">
        <w:rPr>
          <w:rFonts w:ascii="Times New Roman" w:hAnsi="Times New Roman" w:cs="Times New Roman"/>
          <w:sz w:val="28"/>
          <w:szCs w:val="28"/>
        </w:rPr>
        <w:t xml:space="preserve">Чтобы освоить метод проектов я предлагаю вам решить такой пример: </w:t>
      </w:r>
    </w:p>
    <w:p w:rsidR="00E40CA0" w:rsidRPr="005D318F" w:rsidRDefault="00E40CA0" w:rsidP="00C4248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8F">
        <w:rPr>
          <w:rFonts w:ascii="Times New Roman" w:hAnsi="Times New Roman" w:cs="Times New Roman"/>
          <w:sz w:val="28"/>
          <w:szCs w:val="28"/>
        </w:rPr>
        <w:t>Загадайте число.</w:t>
      </w:r>
    </w:p>
    <w:p w:rsidR="00E40CA0" w:rsidRPr="005D318F" w:rsidRDefault="00E40CA0" w:rsidP="00C4248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8F">
        <w:rPr>
          <w:rFonts w:ascii="Times New Roman" w:hAnsi="Times New Roman" w:cs="Times New Roman"/>
          <w:sz w:val="28"/>
          <w:szCs w:val="28"/>
        </w:rPr>
        <w:lastRenderedPageBreak/>
        <w:t>Прибавьте столько же.</w:t>
      </w:r>
    </w:p>
    <w:p w:rsidR="00E40CA0" w:rsidRPr="005D318F" w:rsidRDefault="00E40CA0" w:rsidP="00C4248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8F">
        <w:rPr>
          <w:rFonts w:ascii="Times New Roman" w:hAnsi="Times New Roman" w:cs="Times New Roman"/>
          <w:sz w:val="28"/>
          <w:szCs w:val="28"/>
        </w:rPr>
        <w:t>Прибавьте 10.</w:t>
      </w:r>
    </w:p>
    <w:p w:rsidR="00E40CA0" w:rsidRPr="005D318F" w:rsidRDefault="00E40CA0" w:rsidP="00C4248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8F">
        <w:rPr>
          <w:rFonts w:ascii="Times New Roman" w:hAnsi="Times New Roman" w:cs="Times New Roman"/>
          <w:sz w:val="28"/>
          <w:szCs w:val="28"/>
        </w:rPr>
        <w:t>Разделите на два.</w:t>
      </w:r>
    </w:p>
    <w:p w:rsidR="00E40CA0" w:rsidRPr="005D318F" w:rsidRDefault="00E40CA0" w:rsidP="00C4248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8F">
        <w:rPr>
          <w:rFonts w:ascii="Times New Roman" w:hAnsi="Times New Roman" w:cs="Times New Roman"/>
          <w:sz w:val="28"/>
          <w:szCs w:val="28"/>
        </w:rPr>
        <w:t xml:space="preserve">Отнимите задуманное. </w:t>
      </w:r>
    </w:p>
    <w:p w:rsidR="00E40CA0" w:rsidRPr="005D318F" w:rsidRDefault="00E40CA0" w:rsidP="00C42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18F">
        <w:rPr>
          <w:rFonts w:ascii="Times New Roman" w:hAnsi="Times New Roman" w:cs="Times New Roman"/>
          <w:i/>
          <w:sz w:val="28"/>
          <w:szCs w:val="28"/>
        </w:rPr>
        <w:t>(В результате у всех должно получиться число 5.)</w:t>
      </w:r>
    </w:p>
    <w:p w:rsidR="00E40CA0" w:rsidRPr="005D318F" w:rsidRDefault="00E40CA0" w:rsidP="00C42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8F">
        <w:rPr>
          <w:rFonts w:ascii="Times New Roman" w:hAnsi="Times New Roman" w:cs="Times New Roman"/>
          <w:sz w:val="28"/>
          <w:szCs w:val="28"/>
        </w:rPr>
        <w:t>Нетрудно догадаться, что в основе задачи лежит некий алгоритм. Резул</w:t>
      </w:r>
      <w:r w:rsidRPr="005D318F">
        <w:rPr>
          <w:rFonts w:ascii="Times New Roman" w:hAnsi="Times New Roman" w:cs="Times New Roman"/>
          <w:sz w:val="28"/>
          <w:szCs w:val="28"/>
        </w:rPr>
        <w:t>ь</w:t>
      </w:r>
      <w:r w:rsidRPr="005D318F">
        <w:rPr>
          <w:rFonts w:ascii="Times New Roman" w:hAnsi="Times New Roman" w:cs="Times New Roman"/>
          <w:sz w:val="28"/>
          <w:szCs w:val="28"/>
        </w:rPr>
        <w:t>тат был известен только мне, но посредством направления ваших действий, мы все пришли к одному ответу. Так происходит и в проектной деятельности уч</w:t>
      </w:r>
      <w:r w:rsidRPr="005D318F">
        <w:rPr>
          <w:rFonts w:ascii="Times New Roman" w:hAnsi="Times New Roman" w:cs="Times New Roman"/>
          <w:sz w:val="28"/>
          <w:szCs w:val="28"/>
        </w:rPr>
        <w:t>а</w:t>
      </w:r>
      <w:r w:rsidRPr="005D318F">
        <w:rPr>
          <w:rFonts w:ascii="Times New Roman" w:hAnsi="Times New Roman" w:cs="Times New Roman"/>
          <w:sz w:val="28"/>
          <w:szCs w:val="28"/>
        </w:rPr>
        <w:t>щихся. Используя алгоритм работы, и зная конечный результат, учитель «в</w:t>
      </w:r>
      <w:r w:rsidRPr="005D318F">
        <w:rPr>
          <w:rFonts w:ascii="Times New Roman" w:hAnsi="Times New Roman" w:cs="Times New Roman"/>
          <w:sz w:val="28"/>
          <w:szCs w:val="28"/>
        </w:rPr>
        <w:t>е</w:t>
      </w:r>
      <w:r w:rsidRPr="005D318F">
        <w:rPr>
          <w:rFonts w:ascii="Times New Roman" w:hAnsi="Times New Roman" w:cs="Times New Roman"/>
          <w:sz w:val="28"/>
          <w:szCs w:val="28"/>
        </w:rPr>
        <w:t xml:space="preserve">дёт» детей по неизведанному ими пути к верному ответу. Весь путь от «старта» до «финиша» и есть проектная деятельность учащихся. </w:t>
      </w:r>
    </w:p>
    <w:p w:rsidR="00E40CA0" w:rsidRPr="005D318F" w:rsidRDefault="00E40CA0" w:rsidP="00C42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318F">
        <w:rPr>
          <w:rFonts w:ascii="Times New Roman" w:hAnsi="Times New Roman" w:cs="Times New Roman"/>
          <w:sz w:val="28"/>
          <w:szCs w:val="28"/>
          <w:shd w:val="clear" w:color="auto" w:fill="FFFFFF"/>
        </w:rPr>
        <w:t>Мы сегодня попытаемся обобщить материал, который всем известен о проектной деятельности. А поможет нам в этом ряд заданий, которые вам пре</w:t>
      </w:r>
      <w:r w:rsidRPr="005D318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5D318F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выполнить, чтобы получить конкретный результат.</w:t>
      </w:r>
    </w:p>
    <w:p w:rsidR="00E40CA0" w:rsidRPr="005D318F" w:rsidRDefault="00E40CA0" w:rsidP="00C42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318F">
        <w:rPr>
          <w:rFonts w:ascii="Times New Roman" w:hAnsi="Times New Roman" w:cs="Times New Roman"/>
          <w:sz w:val="28"/>
          <w:szCs w:val="28"/>
          <w:shd w:val="clear" w:color="auto" w:fill="FFFFFF"/>
        </w:rPr>
        <w:t>Ну что, продолжаем работу? (все гости уже сидят таким образом, что сформирован</w:t>
      </w:r>
      <w:r w:rsidR="00C847F4" w:rsidRPr="005D318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5D3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группы). </w:t>
      </w:r>
    </w:p>
    <w:p w:rsidR="00E40CA0" w:rsidRPr="005D318F" w:rsidRDefault="00E40CA0" w:rsidP="00C42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318F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 1. У вас перед глазами текст одной мудрости. Прочитайте, пож</w:t>
      </w:r>
      <w:r w:rsidRPr="005D318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D318F">
        <w:rPr>
          <w:rFonts w:ascii="Times New Roman" w:hAnsi="Times New Roman" w:cs="Times New Roman"/>
          <w:sz w:val="28"/>
          <w:szCs w:val="28"/>
          <w:shd w:val="clear" w:color="auto" w:fill="FFFFFF"/>
        </w:rPr>
        <w:t>луйста</w:t>
      </w:r>
      <w:r w:rsidR="00C847F4" w:rsidRPr="005D318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D3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текст.</w:t>
      </w:r>
    </w:p>
    <w:p w:rsidR="00E40CA0" w:rsidRPr="005D318F" w:rsidRDefault="00E40CA0" w:rsidP="00C4248C">
      <w:pPr>
        <w:spacing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  <w:r w:rsidRPr="005D31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Однажды мудрец странствовал в поисках смыслов и добрел до реки.</w:t>
      </w:r>
      <w:r w:rsidRPr="005D318F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5D3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31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Ни моста, ни лодки не было видно. Возникла проблема – надо перепр</w:t>
      </w:r>
      <w:r w:rsidRPr="005D31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Pr="005D31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виться, но как</w:t>
      </w:r>
      <w:proofErr w:type="gramStart"/>
      <w:r w:rsidRPr="005D31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… З</w:t>
      </w:r>
      <w:proofErr w:type="gramEnd"/>
      <w:r w:rsidRPr="005D31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адумался мудрец… Что же сделать? Как связать два б</w:t>
      </w:r>
      <w:r w:rsidRPr="005D31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</w:t>
      </w:r>
      <w:r w:rsidRPr="005D31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рега реки? Мудрец закрыл глаза и представил, как он переправится на другой берег.</w:t>
      </w:r>
      <w:r w:rsidRPr="005D318F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E40CA0" w:rsidRPr="005D318F" w:rsidRDefault="00E40CA0" w:rsidP="00C42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«Эврика!», - сказал мудрец, – «Надо сделать лодку, которая приведет меня к моей мечте и решит проблему». Сел мудрец, нарисовал схему ло</w:t>
      </w:r>
      <w:r w:rsidRPr="005D31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</w:t>
      </w:r>
      <w:r w:rsidRPr="005D31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ки, расчеты произвел, план составил</w:t>
      </w:r>
      <w:proofErr w:type="gramStart"/>
      <w:r w:rsidRPr="005D31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… Т</w:t>
      </w:r>
      <w:proofErr w:type="gramEnd"/>
      <w:r w:rsidRPr="005D31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ут как раз ученики его подоспели, и они вместе начали действовать, периодически заглядывая в план, оц</w:t>
      </w:r>
      <w:r w:rsidRPr="005D31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</w:t>
      </w:r>
      <w:r w:rsidRPr="005D31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нивая правильность и исправляя ошибки.</w:t>
      </w:r>
      <w:r w:rsidRPr="005D318F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5D3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31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команде дело шло быстро, и очень скоро лодка была готова! Со всех сторон осмотрели ее путники – нет ли где трещин, потом спустили на воду - плывет! Можно переправляться! </w:t>
      </w:r>
      <w:r w:rsidRPr="005D31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УРА! Не прошло и 15 минут как мудрец и ученики были на другой стороне реки! Проблема решена и можно было дальше странствовать. </w:t>
      </w:r>
    </w:p>
    <w:p w:rsidR="00E40CA0" w:rsidRPr="005D318F" w:rsidRDefault="00E40CA0" w:rsidP="00C42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8F">
        <w:rPr>
          <w:rFonts w:ascii="Times New Roman" w:hAnsi="Times New Roman" w:cs="Times New Roman"/>
          <w:sz w:val="28"/>
          <w:szCs w:val="28"/>
        </w:rPr>
        <w:t>Опираясь на сказочную историю, попробуем выделить основные этапы проекта. А для этого вам необходимо ответить на вопросы, которые написаны после текста.</w:t>
      </w:r>
    </w:p>
    <w:p w:rsidR="00E40CA0" w:rsidRPr="005D318F" w:rsidRDefault="00E40CA0" w:rsidP="00C42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8F">
        <w:rPr>
          <w:rFonts w:ascii="Times New Roman" w:hAnsi="Times New Roman" w:cs="Times New Roman"/>
          <w:sz w:val="28"/>
          <w:szCs w:val="28"/>
        </w:rPr>
        <w:t>Задание 1.</w:t>
      </w:r>
    </w:p>
    <w:p w:rsidR="00E40CA0" w:rsidRPr="005D318F" w:rsidRDefault="00E40CA0" w:rsidP="00C42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8F">
        <w:rPr>
          <w:rFonts w:ascii="Times New Roman" w:hAnsi="Times New Roman" w:cs="Times New Roman"/>
          <w:sz w:val="28"/>
          <w:szCs w:val="28"/>
        </w:rPr>
        <w:t>1) С чем столкнулся мудрец на берегу реки? (надо переправиться через реку)</w:t>
      </w:r>
    </w:p>
    <w:p w:rsidR="00E40CA0" w:rsidRPr="005D318F" w:rsidRDefault="00E40CA0" w:rsidP="00C42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8F">
        <w:rPr>
          <w:rFonts w:ascii="Times New Roman" w:hAnsi="Times New Roman" w:cs="Times New Roman"/>
          <w:sz w:val="28"/>
          <w:szCs w:val="28"/>
        </w:rPr>
        <w:t>2) Что сделал мудрец, чтобы решить возникшую проблему? (</w:t>
      </w:r>
      <w:proofErr w:type="gramStart"/>
      <w:r w:rsidRPr="005D318F">
        <w:rPr>
          <w:rFonts w:ascii="Times New Roman" w:hAnsi="Times New Roman" w:cs="Times New Roman"/>
          <w:sz w:val="28"/>
          <w:szCs w:val="28"/>
        </w:rPr>
        <w:t>Представил</w:t>
      </w:r>
      <w:proofErr w:type="gramEnd"/>
      <w:r w:rsidRPr="005D318F">
        <w:rPr>
          <w:rFonts w:ascii="Times New Roman" w:hAnsi="Times New Roman" w:cs="Times New Roman"/>
          <w:sz w:val="28"/>
          <w:szCs w:val="28"/>
        </w:rPr>
        <w:t xml:space="preserve"> как он переправляется, нарисовал схему лодки, произвел расчеты, составил план)</w:t>
      </w:r>
    </w:p>
    <w:p w:rsidR="00E40CA0" w:rsidRPr="005D318F" w:rsidRDefault="00E40CA0" w:rsidP="00C42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8F">
        <w:rPr>
          <w:rFonts w:ascii="Times New Roman" w:hAnsi="Times New Roman" w:cs="Times New Roman"/>
          <w:sz w:val="28"/>
          <w:szCs w:val="28"/>
        </w:rPr>
        <w:t>3) Чем занимались ученики в сказке? (начали строить, опираясь на план)</w:t>
      </w:r>
    </w:p>
    <w:p w:rsidR="00E40CA0" w:rsidRPr="005D318F" w:rsidRDefault="00E40CA0" w:rsidP="00C42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8F">
        <w:rPr>
          <w:rFonts w:ascii="Times New Roman" w:hAnsi="Times New Roman" w:cs="Times New Roman"/>
          <w:sz w:val="28"/>
          <w:szCs w:val="28"/>
        </w:rPr>
        <w:t>4) Как быстро построили лодку и почему? (через 15 минут, т.к. были ра</w:t>
      </w:r>
      <w:r w:rsidRPr="005D318F">
        <w:rPr>
          <w:rFonts w:ascii="Times New Roman" w:hAnsi="Times New Roman" w:cs="Times New Roman"/>
          <w:sz w:val="28"/>
          <w:szCs w:val="28"/>
        </w:rPr>
        <w:t>с</w:t>
      </w:r>
      <w:r w:rsidRPr="005D318F">
        <w:rPr>
          <w:rFonts w:ascii="Times New Roman" w:hAnsi="Times New Roman" w:cs="Times New Roman"/>
          <w:sz w:val="28"/>
          <w:szCs w:val="28"/>
        </w:rPr>
        <w:t>пределены роли и обязанности)</w:t>
      </w:r>
    </w:p>
    <w:p w:rsidR="00E40CA0" w:rsidRPr="005D318F" w:rsidRDefault="00E40CA0" w:rsidP="00C42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8F">
        <w:rPr>
          <w:rFonts w:ascii="Times New Roman" w:hAnsi="Times New Roman" w:cs="Times New Roman"/>
          <w:sz w:val="28"/>
          <w:szCs w:val="28"/>
        </w:rPr>
        <w:t xml:space="preserve">5) Что сделали ученики, прежде чем спустить лодку на воду? (осмотрели со всех сторон, </w:t>
      </w:r>
      <w:proofErr w:type="gramStart"/>
      <w:r w:rsidRPr="005D318F">
        <w:rPr>
          <w:rFonts w:ascii="Times New Roman" w:hAnsi="Times New Roman" w:cs="Times New Roman"/>
          <w:sz w:val="28"/>
          <w:szCs w:val="28"/>
        </w:rPr>
        <w:t>проверили</w:t>
      </w:r>
      <w:proofErr w:type="gramEnd"/>
      <w:r w:rsidRPr="005D318F">
        <w:rPr>
          <w:rFonts w:ascii="Times New Roman" w:hAnsi="Times New Roman" w:cs="Times New Roman"/>
          <w:sz w:val="28"/>
          <w:szCs w:val="28"/>
        </w:rPr>
        <w:t xml:space="preserve"> нет ли трещин)</w:t>
      </w:r>
    </w:p>
    <w:p w:rsidR="00E40CA0" w:rsidRPr="005D318F" w:rsidRDefault="00E40CA0" w:rsidP="00C42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8F">
        <w:rPr>
          <w:rFonts w:ascii="Times New Roman" w:hAnsi="Times New Roman" w:cs="Times New Roman"/>
          <w:sz w:val="28"/>
          <w:szCs w:val="28"/>
        </w:rPr>
        <w:t xml:space="preserve">6) Каков результат этой истории? (ученики и учитель переправились на другой берег) </w:t>
      </w:r>
    </w:p>
    <w:p w:rsidR="00E40CA0" w:rsidRPr="005D318F" w:rsidRDefault="00E40CA0" w:rsidP="00C42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8F">
        <w:rPr>
          <w:rFonts w:ascii="Times New Roman" w:hAnsi="Times New Roman" w:cs="Times New Roman"/>
          <w:sz w:val="28"/>
          <w:szCs w:val="28"/>
        </w:rPr>
        <w:t>7) Как вы думаете, какова была роль учителя в этой истории? (он набл</w:t>
      </w:r>
      <w:r w:rsidRPr="005D318F">
        <w:rPr>
          <w:rFonts w:ascii="Times New Roman" w:hAnsi="Times New Roman" w:cs="Times New Roman"/>
          <w:sz w:val="28"/>
          <w:szCs w:val="28"/>
        </w:rPr>
        <w:t>ю</w:t>
      </w:r>
      <w:r w:rsidRPr="005D318F">
        <w:rPr>
          <w:rFonts w:ascii="Times New Roman" w:hAnsi="Times New Roman" w:cs="Times New Roman"/>
          <w:sz w:val="28"/>
          <w:szCs w:val="28"/>
        </w:rPr>
        <w:t>дал, консультировал, давал советы).</w:t>
      </w:r>
    </w:p>
    <w:p w:rsidR="00E40CA0" w:rsidRPr="005D318F" w:rsidRDefault="00E40CA0" w:rsidP="00C42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8F">
        <w:rPr>
          <w:rFonts w:ascii="Times New Roman" w:hAnsi="Times New Roman" w:cs="Times New Roman"/>
          <w:sz w:val="28"/>
          <w:szCs w:val="28"/>
        </w:rPr>
        <w:t>Посмотрим, что у вас получилось. Полученные ответы помогут вам в</w:t>
      </w:r>
      <w:r w:rsidRPr="005D318F">
        <w:rPr>
          <w:rFonts w:ascii="Times New Roman" w:hAnsi="Times New Roman" w:cs="Times New Roman"/>
          <w:sz w:val="28"/>
          <w:szCs w:val="28"/>
        </w:rPr>
        <w:t>ы</w:t>
      </w:r>
      <w:r w:rsidRPr="005D318F">
        <w:rPr>
          <w:rFonts w:ascii="Times New Roman" w:hAnsi="Times New Roman" w:cs="Times New Roman"/>
          <w:sz w:val="28"/>
          <w:szCs w:val="28"/>
        </w:rPr>
        <w:t>явить основные этапы проекта.</w:t>
      </w:r>
    </w:p>
    <w:p w:rsidR="00E40CA0" w:rsidRPr="005D318F" w:rsidRDefault="00E40CA0" w:rsidP="00C42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8F">
        <w:rPr>
          <w:rFonts w:ascii="Times New Roman" w:hAnsi="Times New Roman" w:cs="Times New Roman"/>
          <w:sz w:val="28"/>
          <w:szCs w:val="28"/>
        </w:rPr>
        <w:t>Задание 2. Поставьте в соответствие ответы первого задания с этапами проекта.</w:t>
      </w:r>
    </w:p>
    <w:p w:rsidR="00E40CA0" w:rsidRPr="005D318F" w:rsidRDefault="00E40CA0" w:rsidP="00C4248C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8F">
        <w:rPr>
          <w:rFonts w:ascii="Times New Roman" w:hAnsi="Times New Roman" w:cs="Times New Roman"/>
          <w:sz w:val="28"/>
          <w:szCs w:val="28"/>
        </w:rPr>
        <w:t>Выдвижение проблемы, цели проекта.</w:t>
      </w:r>
    </w:p>
    <w:p w:rsidR="00E40CA0" w:rsidRPr="005D318F" w:rsidRDefault="00E40CA0" w:rsidP="00C4248C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8F">
        <w:rPr>
          <w:rFonts w:ascii="Times New Roman" w:hAnsi="Times New Roman" w:cs="Times New Roman"/>
          <w:sz w:val="28"/>
          <w:szCs w:val="28"/>
        </w:rPr>
        <w:t>Планирование.</w:t>
      </w:r>
    </w:p>
    <w:p w:rsidR="00E40CA0" w:rsidRPr="005D318F" w:rsidRDefault="00E40CA0" w:rsidP="00C4248C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8F">
        <w:rPr>
          <w:rFonts w:ascii="Times New Roman" w:hAnsi="Times New Roman" w:cs="Times New Roman"/>
          <w:sz w:val="28"/>
          <w:szCs w:val="28"/>
        </w:rPr>
        <w:t>Выполнение проекта.</w:t>
      </w:r>
    </w:p>
    <w:p w:rsidR="00E40CA0" w:rsidRPr="005D318F" w:rsidRDefault="00E40CA0" w:rsidP="00C4248C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8F">
        <w:rPr>
          <w:rFonts w:ascii="Times New Roman" w:hAnsi="Times New Roman" w:cs="Times New Roman"/>
          <w:sz w:val="28"/>
          <w:szCs w:val="28"/>
        </w:rPr>
        <w:t>Анализ результатов.</w:t>
      </w:r>
    </w:p>
    <w:p w:rsidR="00E40CA0" w:rsidRPr="005D318F" w:rsidRDefault="00E40CA0" w:rsidP="00C4248C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8F">
        <w:rPr>
          <w:rFonts w:ascii="Times New Roman" w:hAnsi="Times New Roman" w:cs="Times New Roman"/>
          <w:sz w:val="28"/>
          <w:szCs w:val="28"/>
        </w:rPr>
        <w:t>Защита проекта.</w:t>
      </w:r>
    </w:p>
    <w:p w:rsidR="00E032BB" w:rsidRPr="005D318F" w:rsidRDefault="00E40CA0" w:rsidP="00C42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8F">
        <w:rPr>
          <w:rFonts w:ascii="Times New Roman" w:hAnsi="Times New Roman" w:cs="Times New Roman"/>
          <w:sz w:val="28"/>
          <w:szCs w:val="28"/>
        </w:rPr>
        <w:t>Итак, мы с вами выделили основные этапы проекта.</w:t>
      </w:r>
    </w:p>
    <w:p w:rsidR="00E032BB" w:rsidRPr="005D318F" w:rsidRDefault="003036F6" w:rsidP="00C42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8F">
        <w:rPr>
          <w:rFonts w:ascii="Times New Roman" w:hAnsi="Times New Roman" w:cs="Times New Roman"/>
          <w:sz w:val="28"/>
          <w:szCs w:val="28"/>
        </w:rPr>
        <w:lastRenderedPageBreak/>
        <w:t xml:space="preserve">Стадии работы над проектом - это — это «пять </w:t>
      </w:r>
      <w:proofErr w:type="gramStart"/>
      <w:r w:rsidRPr="005D31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318F">
        <w:rPr>
          <w:rFonts w:ascii="Times New Roman" w:hAnsi="Times New Roman" w:cs="Times New Roman"/>
          <w:sz w:val="28"/>
          <w:szCs w:val="28"/>
        </w:rPr>
        <w:t>»:</w:t>
      </w:r>
    </w:p>
    <w:p w:rsidR="00E032BB" w:rsidRPr="005D318F" w:rsidRDefault="003036F6" w:rsidP="00C42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8F">
        <w:rPr>
          <w:rFonts w:ascii="Times New Roman" w:hAnsi="Times New Roman" w:cs="Times New Roman"/>
          <w:sz w:val="28"/>
          <w:szCs w:val="28"/>
        </w:rPr>
        <w:t xml:space="preserve">Проблема — Проектирование (планирование) — Поиск информации </w:t>
      </w:r>
      <w:proofErr w:type="gramStart"/>
      <w:r w:rsidRPr="005D318F">
        <w:rPr>
          <w:rFonts w:ascii="Times New Roman" w:hAnsi="Times New Roman" w:cs="Times New Roman"/>
          <w:sz w:val="28"/>
          <w:szCs w:val="28"/>
        </w:rPr>
        <w:t>—П</w:t>
      </w:r>
      <w:proofErr w:type="gramEnd"/>
      <w:r w:rsidRPr="005D318F">
        <w:rPr>
          <w:rFonts w:ascii="Times New Roman" w:hAnsi="Times New Roman" w:cs="Times New Roman"/>
          <w:sz w:val="28"/>
          <w:szCs w:val="28"/>
        </w:rPr>
        <w:t>родукт — Презентация.</w:t>
      </w:r>
    </w:p>
    <w:p w:rsidR="00E40CA0" w:rsidRPr="005D318F" w:rsidRDefault="003036F6" w:rsidP="00C42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8F">
        <w:rPr>
          <w:rFonts w:ascii="Times New Roman" w:hAnsi="Times New Roman" w:cs="Times New Roman"/>
          <w:sz w:val="28"/>
          <w:szCs w:val="28"/>
        </w:rPr>
        <w:t>Шестое «П» проекта — его</w:t>
      </w:r>
      <w:r w:rsidR="00A37A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37A1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D318F">
        <w:rPr>
          <w:rFonts w:ascii="Times New Roman" w:hAnsi="Times New Roman" w:cs="Times New Roman"/>
          <w:sz w:val="28"/>
          <w:szCs w:val="28"/>
        </w:rPr>
        <w:t xml:space="preserve"> - папка, в которой собраны все</w:t>
      </w:r>
      <w:r w:rsidR="00E032BB" w:rsidRPr="005D318F">
        <w:rPr>
          <w:rFonts w:ascii="Times New Roman" w:hAnsi="Times New Roman" w:cs="Times New Roman"/>
          <w:sz w:val="28"/>
          <w:szCs w:val="28"/>
        </w:rPr>
        <w:t xml:space="preserve"> </w:t>
      </w:r>
      <w:r w:rsidRPr="005D318F">
        <w:rPr>
          <w:rFonts w:ascii="Times New Roman" w:hAnsi="Times New Roman" w:cs="Times New Roman"/>
          <w:sz w:val="28"/>
          <w:szCs w:val="28"/>
        </w:rPr>
        <w:t>рабочие материалы проекта, черновики, планы, отчеты, результаты</w:t>
      </w:r>
      <w:r w:rsidR="00E032BB" w:rsidRPr="005D318F">
        <w:rPr>
          <w:rFonts w:ascii="Times New Roman" w:hAnsi="Times New Roman" w:cs="Times New Roman"/>
          <w:sz w:val="28"/>
          <w:szCs w:val="28"/>
        </w:rPr>
        <w:t xml:space="preserve"> </w:t>
      </w:r>
      <w:r w:rsidRPr="005D318F">
        <w:rPr>
          <w:rFonts w:ascii="Times New Roman" w:hAnsi="Times New Roman" w:cs="Times New Roman"/>
          <w:sz w:val="28"/>
          <w:szCs w:val="28"/>
        </w:rPr>
        <w:t>исследов</w:t>
      </w:r>
      <w:r w:rsidRPr="005D318F">
        <w:rPr>
          <w:rFonts w:ascii="Times New Roman" w:hAnsi="Times New Roman" w:cs="Times New Roman"/>
          <w:sz w:val="28"/>
          <w:szCs w:val="28"/>
        </w:rPr>
        <w:t>а</w:t>
      </w:r>
      <w:r w:rsidRPr="005D318F">
        <w:rPr>
          <w:rFonts w:ascii="Times New Roman" w:hAnsi="Times New Roman" w:cs="Times New Roman"/>
          <w:sz w:val="28"/>
          <w:szCs w:val="28"/>
        </w:rPr>
        <w:t>ний и анализа, схемы, рисунки, фотографии, электронный вариант</w:t>
      </w:r>
      <w:r w:rsidR="00E032BB" w:rsidRPr="005D318F">
        <w:rPr>
          <w:rFonts w:ascii="Times New Roman" w:hAnsi="Times New Roman" w:cs="Times New Roman"/>
          <w:sz w:val="28"/>
          <w:szCs w:val="28"/>
        </w:rPr>
        <w:t xml:space="preserve"> </w:t>
      </w:r>
      <w:r w:rsidRPr="005D318F">
        <w:rPr>
          <w:rFonts w:ascii="Times New Roman" w:hAnsi="Times New Roman" w:cs="Times New Roman"/>
          <w:sz w:val="28"/>
          <w:szCs w:val="28"/>
        </w:rPr>
        <w:t>учебного проекта для презентации.</w:t>
      </w:r>
    </w:p>
    <w:p w:rsidR="00910FFB" w:rsidRPr="005D318F" w:rsidRDefault="00910FFB" w:rsidP="00C4248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18F">
        <w:rPr>
          <w:rFonts w:ascii="Times New Roman" w:hAnsi="Times New Roman" w:cs="Times New Roman"/>
          <w:b/>
          <w:bCs/>
          <w:sz w:val="28"/>
          <w:szCs w:val="28"/>
        </w:rPr>
        <w:t>Особенности работы над проектом в начальной школе:</w:t>
      </w:r>
    </w:p>
    <w:p w:rsidR="00910FFB" w:rsidRPr="005D318F" w:rsidRDefault="00910FFB" w:rsidP="00C4248C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8F">
        <w:rPr>
          <w:rFonts w:ascii="Times New Roman" w:hAnsi="Times New Roman" w:cs="Times New Roman"/>
          <w:sz w:val="28"/>
          <w:szCs w:val="28"/>
        </w:rPr>
        <w:t xml:space="preserve">Тема должна быть доступной. Она должна соответствовать возрастным особенностям детей. </w:t>
      </w:r>
    </w:p>
    <w:p w:rsidR="00910FFB" w:rsidRPr="005D318F" w:rsidRDefault="00910FFB" w:rsidP="00C4248C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8F">
        <w:rPr>
          <w:rFonts w:ascii="Times New Roman" w:hAnsi="Times New Roman" w:cs="Times New Roman"/>
          <w:sz w:val="28"/>
          <w:szCs w:val="28"/>
        </w:rPr>
        <w:t xml:space="preserve">Длительность выполнения проекта 1 - 2  недели в режиме </w:t>
      </w:r>
      <w:proofErr w:type="spellStart"/>
      <w:r w:rsidRPr="005D318F">
        <w:rPr>
          <w:rFonts w:ascii="Times New Roman" w:hAnsi="Times New Roman" w:cs="Times New Roman"/>
          <w:sz w:val="28"/>
          <w:szCs w:val="28"/>
        </w:rPr>
        <w:t>урочно</w:t>
      </w:r>
      <w:proofErr w:type="spellEnd"/>
      <w:r w:rsidRPr="005D318F">
        <w:rPr>
          <w:rFonts w:ascii="Times New Roman" w:hAnsi="Times New Roman" w:cs="Times New Roman"/>
          <w:sz w:val="28"/>
          <w:szCs w:val="28"/>
        </w:rPr>
        <w:t xml:space="preserve"> - внеурочных занятий или 1-2 урока.</w:t>
      </w:r>
    </w:p>
    <w:p w:rsidR="00910FFB" w:rsidRPr="005D318F" w:rsidRDefault="00910FFB" w:rsidP="00C4248C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8F">
        <w:rPr>
          <w:rFonts w:ascii="Times New Roman" w:hAnsi="Times New Roman" w:cs="Times New Roman"/>
          <w:sz w:val="28"/>
          <w:szCs w:val="28"/>
        </w:rPr>
        <w:t>Ставить вместе с детьми  учебные цели.</w:t>
      </w:r>
    </w:p>
    <w:p w:rsidR="00910FFB" w:rsidRPr="005D318F" w:rsidRDefault="00910FFB" w:rsidP="00C4248C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8F">
        <w:rPr>
          <w:rFonts w:ascii="Times New Roman" w:hAnsi="Times New Roman" w:cs="Times New Roman"/>
          <w:sz w:val="28"/>
          <w:szCs w:val="28"/>
        </w:rPr>
        <w:t>Можно проводить экскурсии, прогулки-наблюдения, работу с источниками информации.</w:t>
      </w:r>
    </w:p>
    <w:p w:rsidR="00910FFB" w:rsidRPr="005D318F" w:rsidRDefault="00B4544E" w:rsidP="00C4248C">
      <w:pPr>
        <w:pStyle w:val="a3"/>
        <w:spacing w:line="360" w:lineRule="auto"/>
        <w:ind w:firstLine="709"/>
        <w:contextualSpacing/>
        <w:rPr>
          <w:b/>
          <w:i/>
          <w:sz w:val="28"/>
          <w:szCs w:val="28"/>
        </w:rPr>
      </w:pPr>
      <w:r w:rsidRPr="005D318F">
        <w:rPr>
          <w:b/>
          <w:i/>
          <w:sz w:val="28"/>
          <w:szCs w:val="28"/>
        </w:rPr>
        <w:t>Практическая часть.</w:t>
      </w:r>
    </w:p>
    <w:p w:rsidR="006F7779" w:rsidRPr="005D318F" w:rsidRDefault="00DE0D84" w:rsidP="00C4248C">
      <w:pPr>
        <w:pStyle w:val="a3"/>
        <w:spacing w:line="360" w:lineRule="auto"/>
        <w:ind w:firstLine="709"/>
        <w:contextualSpacing/>
        <w:rPr>
          <w:b/>
          <w:i/>
          <w:sz w:val="28"/>
          <w:szCs w:val="28"/>
        </w:rPr>
      </w:pPr>
      <w:r w:rsidRPr="005D318F">
        <w:rPr>
          <w:b/>
          <w:i/>
          <w:sz w:val="28"/>
          <w:szCs w:val="28"/>
        </w:rPr>
        <w:t xml:space="preserve">1 этап – проблема. </w:t>
      </w:r>
    </w:p>
    <w:p w:rsidR="006F7779" w:rsidRDefault="00233D30" w:rsidP="00C4248C">
      <w:pPr>
        <w:pStyle w:val="a3"/>
        <w:spacing w:line="360" w:lineRule="auto"/>
        <w:ind w:firstLine="709"/>
        <w:contextualSpacing/>
        <w:rPr>
          <w:rStyle w:val="a4"/>
          <w:b w:val="0"/>
          <w:color w:val="000000"/>
          <w:sz w:val="28"/>
          <w:szCs w:val="28"/>
        </w:rPr>
      </w:pPr>
      <w:r w:rsidRPr="005D318F">
        <w:rPr>
          <w:sz w:val="28"/>
          <w:szCs w:val="28"/>
        </w:rPr>
        <w:t>Сегодня я предлагаю вам стать участниками проектной деятельности на тему: «Зимнее окно»</w:t>
      </w:r>
      <w:r w:rsidRPr="00A37A13">
        <w:rPr>
          <w:rStyle w:val="a4"/>
          <w:b w:val="0"/>
          <w:sz w:val="28"/>
          <w:szCs w:val="28"/>
        </w:rPr>
        <w:t>.</w:t>
      </w:r>
      <w:r w:rsidR="00A37A13" w:rsidRPr="00A37A13">
        <w:rPr>
          <w:b/>
          <w:color w:val="000000"/>
          <w:sz w:val="28"/>
          <w:szCs w:val="28"/>
        </w:rPr>
        <w:t xml:space="preserve"> </w:t>
      </w:r>
      <w:r w:rsidR="00A37A13" w:rsidRPr="00A37A13">
        <w:rPr>
          <w:rStyle w:val="a4"/>
          <w:b w:val="0"/>
          <w:color w:val="000000"/>
          <w:sz w:val="28"/>
          <w:szCs w:val="28"/>
        </w:rPr>
        <w:t xml:space="preserve">В чем проблема, почему мы </w:t>
      </w:r>
      <w:r w:rsidR="00A37A13">
        <w:rPr>
          <w:rStyle w:val="a4"/>
          <w:b w:val="0"/>
          <w:color w:val="000000"/>
          <w:sz w:val="28"/>
          <w:szCs w:val="28"/>
        </w:rPr>
        <w:t xml:space="preserve">можем взять </w:t>
      </w:r>
      <w:r w:rsidR="00A37A13" w:rsidRPr="00A37A13">
        <w:rPr>
          <w:rStyle w:val="a4"/>
          <w:b w:val="0"/>
          <w:color w:val="000000"/>
          <w:sz w:val="28"/>
          <w:szCs w:val="28"/>
        </w:rPr>
        <w:t>эту тему? </w:t>
      </w:r>
    </w:p>
    <w:p w:rsidR="003E0571" w:rsidRPr="005D318F" w:rsidRDefault="00A21E43" w:rsidP="00C4248C">
      <w:pPr>
        <w:pStyle w:val="a3"/>
        <w:spacing w:line="360" w:lineRule="auto"/>
        <w:ind w:firstLine="709"/>
        <w:contextualSpacing/>
        <w:rPr>
          <w:rStyle w:val="a4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В</w:t>
      </w:r>
      <w:r w:rsidR="003E0571">
        <w:rPr>
          <w:rStyle w:val="a4"/>
          <w:b w:val="0"/>
          <w:color w:val="000000"/>
          <w:sz w:val="28"/>
          <w:szCs w:val="28"/>
        </w:rPr>
        <w:t xml:space="preserve"> зимний период на окнах появляются разнообразные узоры. У детей возникает вопрос: «Кто рисует на окнах?», «Как получаются узоры?»</w:t>
      </w:r>
    </w:p>
    <w:p w:rsidR="003F17CC" w:rsidRPr="005D318F" w:rsidRDefault="00DE0D84" w:rsidP="00C4248C">
      <w:pPr>
        <w:pStyle w:val="a3"/>
        <w:spacing w:line="360" w:lineRule="auto"/>
        <w:ind w:firstLine="709"/>
        <w:contextualSpacing/>
        <w:rPr>
          <w:sz w:val="28"/>
          <w:szCs w:val="28"/>
          <w:shd w:val="clear" w:color="auto" w:fill="FFFFFF"/>
        </w:rPr>
      </w:pPr>
      <w:r w:rsidRPr="005D318F">
        <w:rPr>
          <w:sz w:val="28"/>
          <w:szCs w:val="28"/>
          <w:shd w:val="clear" w:color="auto" w:fill="FFFFFF"/>
        </w:rPr>
        <w:t>Ежегодно, в преддверии новогодних праздников, помещение  класса н</w:t>
      </w:r>
      <w:r w:rsidRPr="005D318F">
        <w:rPr>
          <w:sz w:val="28"/>
          <w:szCs w:val="28"/>
          <w:shd w:val="clear" w:color="auto" w:fill="FFFFFF"/>
        </w:rPr>
        <w:t>а</w:t>
      </w:r>
      <w:r w:rsidRPr="005D318F">
        <w:rPr>
          <w:sz w:val="28"/>
          <w:szCs w:val="28"/>
          <w:shd w:val="clear" w:color="auto" w:fill="FFFFFF"/>
        </w:rPr>
        <w:t xml:space="preserve">ряжается в праздничное убранство. </w:t>
      </w:r>
      <w:r w:rsidR="003E0571">
        <w:rPr>
          <w:sz w:val="28"/>
          <w:szCs w:val="28"/>
          <w:shd w:val="clear" w:color="auto" w:fill="FFFFFF"/>
        </w:rPr>
        <w:t xml:space="preserve">А почему бы не побывать в роли Мороза и </w:t>
      </w:r>
      <w:r w:rsidR="00A21E43">
        <w:rPr>
          <w:sz w:val="28"/>
          <w:szCs w:val="28"/>
          <w:shd w:val="clear" w:color="auto" w:fill="FFFFFF"/>
        </w:rPr>
        <w:t xml:space="preserve">не </w:t>
      </w:r>
      <w:r w:rsidR="003E0571">
        <w:rPr>
          <w:sz w:val="28"/>
          <w:szCs w:val="28"/>
          <w:shd w:val="clear" w:color="auto" w:fill="FFFFFF"/>
        </w:rPr>
        <w:t xml:space="preserve">украсить окна? </w:t>
      </w:r>
    </w:p>
    <w:p w:rsidR="002C3FF2" w:rsidRDefault="002C3FF2" w:rsidP="00C4248C">
      <w:pPr>
        <w:pStyle w:val="a3"/>
        <w:spacing w:line="360" w:lineRule="auto"/>
        <w:ind w:firstLine="709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этап – проектирование. </w:t>
      </w:r>
    </w:p>
    <w:p w:rsidR="002C3FF2" w:rsidRPr="002C3FF2" w:rsidRDefault="002C3FF2" w:rsidP="00C4248C">
      <w:pPr>
        <w:pStyle w:val="a3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2C3FF2">
        <w:rPr>
          <w:sz w:val="28"/>
          <w:szCs w:val="28"/>
        </w:rPr>
        <w:t xml:space="preserve">- </w:t>
      </w:r>
      <w:r>
        <w:rPr>
          <w:bCs/>
          <w:iCs/>
          <w:color w:val="000000"/>
          <w:sz w:val="28"/>
          <w:szCs w:val="28"/>
        </w:rPr>
        <w:t>Какие задачи будет решать этот проект?</w:t>
      </w:r>
    </w:p>
    <w:p w:rsidR="003F17CC" w:rsidRPr="005D318F" w:rsidRDefault="00233D30" w:rsidP="00C4248C">
      <w:pPr>
        <w:pStyle w:val="rtecenter"/>
        <w:spacing w:before="0" w:beforeAutospacing="0" w:after="0" w:afterAutospacing="0" w:line="360" w:lineRule="auto"/>
        <w:ind w:left="-540" w:firstLine="709"/>
        <w:contextualSpacing/>
        <w:rPr>
          <w:b/>
          <w:bCs/>
          <w:sz w:val="28"/>
          <w:szCs w:val="28"/>
        </w:rPr>
      </w:pPr>
      <w:r w:rsidRPr="005D318F">
        <w:rPr>
          <w:b/>
          <w:bCs/>
          <w:sz w:val="28"/>
          <w:szCs w:val="28"/>
        </w:rPr>
        <w:t>Задачи</w:t>
      </w:r>
      <w:r w:rsidR="00E20301" w:rsidRPr="005D318F">
        <w:rPr>
          <w:b/>
          <w:bCs/>
          <w:sz w:val="28"/>
          <w:szCs w:val="28"/>
        </w:rPr>
        <w:t xml:space="preserve"> проекта</w:t>
      </w:r>
      <w:r w:rsidRPr="005D318F">
        <w:rPr>
          <w:b/>
          <w:bCs/>
          <w:sz w:val="28"/>
          <w:szCs w:val="28"/>
        </w:rPr>
        <w:t>:</w:t>
      </w:r>
    </w:p>
    <w:p w:rsidR="003F17CC" w:rsidRPr="005D318F" w:rsidRDefault="00233D30" w:rsidP="00C4248C">
      <w:pPr>
        <w:pStyle w:val="rtecenter"/>
        <w:spacing w:before="0" w:beforeAutospacing="0" w:after="0" w:afterAutospacing="0" w:line="360" w:lineRule="auto"/>
        <w:ind w:left="-540" w:firstLine="709"/>
        <w:contextualSpacing/>
        <w:rPr>
          <w:sz w:val="28"/>
          <w:szCs w:val="28"/>
        </w:rPr>
      </w:pPr>
      <w:r w:rsidRPr="005D318F">
        <w:rPr>
          <w:sz w:val="28"/>
          <w:szCs w:val="28"/>
        </w:rPr>
        <w:t>Учить создавать коллективную композицию из вырезанных фигурок.</w:t>
      </w:r>
    </w:p>
    <w:p w:rsidR="003F17CC" w:rsidRPr="005D318F" w:rsidRDefault="00233D30" w:rsidP="00C4248C">
      <w:pPr>
        <w:pStyle w:val="rtecenter"/>
        <w:spacing w:before="0" w:beforeAutospacing="0" w:after="0" w:afterAutospacing="0" w:line="360" w:lineRule="auto"/>
        <w:ind w:left="-540" w:firstLine="709"/>
        <w:contextualSpacing/>
        <w:rPr>
          <w:sz w:val="28"/>
          <w:szCs w:val="28"/>
        </w:rPr>
      </w:pPr>
      <w:r w:rsidRPr="005D318F">
        <w:rPr>
          <w:sz w:val="28"/>
          <w:szCs w:val="28"/>
        </w:rPr>
        <w:t>Расширять представления детей о способах создания пластичных образов.</w:t>
      </w:r>
    </w:p>
    <w:p w:rsidR="003F17CC" w:rsidRPr="005D318F" w:rsidRDefault="00233D30" w:rsidP="00C4248C">
      <w:pPr>
        <w:pStyle w:val="rtecenter"/>
        <w:spacing w:before="0" w:beforeAutospacing="0" w:after="0" w:afterAutospacing="0" w:line="360" w:lineRule="auto"/>
        <w:ind w:left="-540" w:firstLine="709"/>
        <w:contextualSpacing/>
        <w:rPr>
          <w:sz w:val="28"/>
          <w:szCs w:val="28"/>
        </w:rPr>
      </w:pPr>
      <w:r w:rsidRPr="005D318F">
        <w:rPr>
          <w:sz w:val="28"/>
          <w:szCs w:val="28"/>
        </w:rPr>
        <w:lastRenderedPageBreak/>
        <w:t>Учить самостоятельно, выбирать и грамотно сочетать разные изобразител</w:t>
      </w:r>
      <w:r w:rsidRPr="005D318F">
        <w:rPr>
          <w:sz w:val="28"/>
          <w:szCs w:val="28"/>
        </w:rPr>
        <w:t>ь</w:t>
      </w:r>
      <w:r w:rsidRPr="005D318F">
        <w:rPr>
          <w:sz w:val="28"/>
          <w:szCs w:val="28"/>
        </w:rPr>
        <w:t>ные техники при создании одной поделки.</w:t>
      </w:r>
    </w:p>
    <w:p w:rsidR="003F17CC" w:rsidRPr="005D318F" w:rsidRDefault="003F17CC" w:rsidP="00C4248C">
      <w:pPr>
        <w:pStyle w:val="rtecenter"/>
        <w:spacing w:before="0" w:beforeAutospacing="0" w:after="0" w:afterAutospacing="0" w:line="360" w:lineRule="auto"/>
        <w:ind w:left="-540" w:firstLine="709"/>
        <w:contextualSpacing/>
        <w:rPr>
          <w:sz w:val="28"/>
          <w:szCs w:val="28"/>
        </w:rPr>
      </w:pPr>
      <w:r w:rsidRPr="005D318F">
        <w:rPr>
          <w:sz w:val="28"/>
          <w:szCs w:val="28"/>
        </w:rPr>
        <w:t>Развивать коммуникативную, информационную компетентность.                   </w:t>
      </w:r>
    </w:p>
    <w:p w:rsidR="002C3FF2" w:rsidRDefault="00233D30" w:rsidP="00C4248C">
      <w:pPr>
        <w:pStyle w:val="rtecenter"/>
        <w:spacing w:before="0" w:beforeAutospacing="0" w:after="0" w:afterAutospacing="0" w:line="360" w:lineRule="auto"/>
        <w:ind w:left="-540" w:firstLine="709"/>
        <w:contextualSpacing/>
        <w:rPr>
          <w:sz w:val="28"/>
          <w:szCs w:val="28"/>
        </w:rPr>
      </w:pPr>
      <w:r w:rsidRPr="005D318F">
        <w:rPr>
          <w:sz w:val="28"/>
          <w:szCs w:val="28"/>
        </w:rPr>
        <w:t>Вызвать желание создать макет зимней прогулки.</w:t>
      </w:r>
    </w:p>
    <w:p w:rsidR="00A21E43" w:rsidRDefault="00A21E43" w:rsidP="00C4248C">
      <w:pPr>
        <w:pStyle w:val="rtecenter"/>
        <w:spacing w:before="0" w:beforeAutospacing="0" w:after="0" w:afterAutospacing="0" w:line="360" w:lineRule="auto"/>
        <w:ind w:left="-540" w:firstLine="709"/>
        <w:contextualSpacing/>
        <w:rPr>
          <w:sz w:val="28"/>
          <w:szCs w:val="28"/>
        </w:rPr>
      </w:pPr>
    </w:p>
    <w:p w:rsidR="00A21E43" w:rsidRDefault="002C3FF2" w:rsidP="00A21E43">
      <w:pPr>
        <w:pStyle w:val="rtecenter"/>
        <w:spacing w:before="0" w:beforeAutospacing="0" w:after="0" w:afterAutospacing="0"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Какие проекты можно сделать в наших условиях?</w:t>
      </w:r>
    </w:p>
    <w:p w:rsidR="00A21E43" w:rsidRDefault="00A21E43" w:rsidP="00A21E43">
      <w:pPr>
        <w:pStyle w:val="rtecenter"/>
        <w:spacing w:before="0" w:beforeAutospacing="0" w:after="0" w:afterAutospacing="0" w:line="360" w:lineRule="auto"/>
        <w:ind w:left="-540" w:firstLine="709"/>
        <w:contextualSpacing/>
        <w:rPr>
          <w:b/>
          <w:i/>
          <w:sz w:val="28"/>
          <w:szCs w:val="28"/>
        </w:rPr>
      </w:pPr>
    </w:p>
    <w:p w:rsidR="00A21E43" w:rsidRDefault="002C3FF2" w:rsidP="00A21E43">
      <w:pPr>
        <w:pStyle w:val="rtecenter"/>
        <w:spacing w:before="0" w:beforeAutospacing="0" w:after="0" w:afterAutospacing="0" w:line="360" w:lineRule="auto"/>
        <w:ind w:left="-540" w:firstLine="709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 этап – поиск информации.</w:t>
      </w:r>
    </w:p>
    <w:p w:rsidR="002C3FF2" w:rsidRPr="00A21E43" w:rsidRDefault="003E1370" w:rsidP="00A21E43">
      <w:pPr>
        <w:pStyle w:val="rtecenter"/>
        <w:spacing w:before="0" w:beforeAutospacing="0" w:after="0" w:afterAutospacing="0"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Где мы можем найти информацию по данному проекту?</w:t>
      </w:r>
      <w:r w:rsidR="002C3FF2">
        <w:rPr>
          <w:b/>
          <w:i/>
          <w:sz w:val="28"/>
          <w:szCs w:val="28"/>
        </w:rPr>
        <w:t xml:space="preserve"> </w:t>
      </w:r>
    </w:p>
    <w:p w:rsidR="00A21E43" w:rsidRDefault="00A21E43" w:rsidP="00C4248C">
      <w:pPr>
        <w:pStyle w:val="rtecenter"/>
        <w:spacing w:before="0" w:beforeAutospacing="0" w:after="0" w:afterAutospacing="0" w:line="360" w:lineRule="auto"/>
        <w:ind w:left="-540" w:firstLine="709"/>
        <w:contextualSpacing/>
        <w:rPr>
          <w:b/>
          <w:i/>
          <w:sz w:val="28"/>
          <w:szCs w:val="28"/>
          <w:shd w:val="clear" w:color="auto" w:fill="FFFFFF"/>
        </w:rPr>
      </w:pPr>
    </w:p>
    <w:p w:rsidR="003F17CC" w:rsidRPr="005D318F" w:rsidRDefault="008E4B59" w:rsidP="00C4248C">
      <w:pPr>
        <w:pStyle w:val="rtecenter"/>
        <w:spacing w:before="0" w:beforeAutospacing="0" w:after="0" w:afterAutospacing="0" w:line="360" w:lineRule="auto"/>
        <w:ind w:left="-540" w:firstLine="709"/>
        <w:contextualSpacing/>
        <w:rPr>
          <w:b/>
          <w:i/>
          <w:sz w:val="28"/>
          <w:szCs w:val="28"/>
          <w:shd w:val="clear" w:color="auto" w:fill="FFFFFF"/>
        </w:rPr>
      </w:pPr>
      <w:r w:rsidRPr="005D318F">
        <w:rPr>
          <w:b/>
          <w:i/>
          <w:sz w:val="28"/>
          <w:szCs w:val="28"/>
          <w:shd w:val="clear" w:color="auto" w:fill="FFFFFF"/>
        </w:rPr>
        <w:t xml:space="preserve">4 этап – </w:t>
      </w:r>
      <w:r w:rsidR="00EC32D5" w:rsidRPr="005D318F">
        <w:rPr>
          <w:b/>
          <w:i/>
          <w:sz w:val="28"/>
          <w:szCs w:val="28"/>
          <w:shd w:val="clear" w:color="auto" w:fill="FFFFFF"/>
        </w:rPr>
        <w:t xml:space="preserve"> продукт</w:t>
      </w:r>
      <w:r w:rsidRPr="005D318F">
        <w:rPr>
          <w:b/>
          <w:i/>
          <w:sz w:val="28"/>
          <w:szCs w:val="28"/>
          <w:shd w:val="clear" w:color="auto" w:fill="FFFFFF"/>
        </w:rPr>
        <w:t>.</w:t>
      </w:r>
    </w:p>
    <w:p w:rsidR="00A21E43" w:rsidRDefault="008E4B59" w:rsidP="00A21E43">
      <w:pPr>
        <w:pStyle w:val="rtecenter"/>
        <w:spacing w:before="0" w:beforeAutospacing="0" w:after="0" w:afterAutospacing="0" w:line="360" w:lineRule="auto"/>
        <w:ind w:left="-540" w:firstLine="709"/>
        <w:contextualSpacing/>
        <w:rPr>
          <w:sz w:val="28"/>
          <w:szCs w:val="28"/>
        </w:rPr>
      </w:pPr>
      <w:r w:rsidRPr="005D318F">
        <w:rPr>
          <w:sz w:val="28"/>
          <w:szCs w:val="28"/>
        </w:rPr>
        <w:t>Предлагаю поработать в группах. Украсить окно, чтобы оно стало зимним, сказочным. Для этого вам потребуется картон – макет окна, белая бумага, салфетки, вата, клей, ножницы и ваше воображение.</w:t>
      </w:r>
    </w:p>
    <w:p w:rsidR="00A21E43" w:rsidRDefault="00A21E43" w:rsidP="00A21E43">
      <w:pPr>
        <w:pStyle w:val="rtecenter"/>
        <w:spacing w:before="0" w:beforeAutospacing="0" w:after="0" w:afterAutospacing="0" w:line="360" w:lineRule="auto"/>
        <w:ind w:left="-540" w:firstLine="709"/>
        <w:contextualSpacing/>
        <w:rPr>
          <w:b/>
          <w:i/>
          <w:sz w:val="28"/>
          <w:szCs w:val="28"/>
        </w:rPr>
      </w:pPr>
    </w:p>
    <w:p w:rsidR="00A21E43" w:rsidRDefault="00EC32D5" w:rsidP="00A21E43">
      <w:pPr>
        <w:pStyle w:val="rtecenter"/>
        <w:spacing w:before="0" w:beforeAutospacing="0" w:after="0" w:afterAutospacing="0" w:line="360" w:lineRule="auto"/>
        <w:ind w:left="-540" w:firstLine="709"/>
        <w:contextualSpacing/>
        <w:rPr>
          <w:b/>
          <w:i/>
          <w:sz w:val="28"/>
          <w:szCs w:val="28"/>
        </w:rPr>
      </w:pPr>
      <w:r w:rsidRPr="005D318F">
        <w:rPr>
          <w:b/>
          <w:i/>
          <w:sz w:val="28"/>
          <w:szCs w:val="28"/>
        </w:rPr>
        <w:t>5 этап – презентация.</w:t>
      </w:r>
    </w:p>
    <w:p w:rsidR="00A21E43" w:rsidRDefault="00EC32D5" w:rsidP="00A21E43">
      <w:pPr>
        <w:pStyle w:val="rtecenter"/>
        <w:spacing w:before="0" w:beforeAutospacing="0" w:after="0" w:afterAutospacing="0" w:line="360" w:lineRule="auto"/>
        <w:ind w:left="-540" w:firstLine="709"/>
        <w:contextualSpacing/>
        <w:rPr>
          <w:sz w:val="28"/>
          <w:szCs w:val="28"/>
          <w:shd w:val="clear" w:color="auto" w:fill="FFFFFF"/>
        </w:rPr>
      </w:pPr>
      <w:r w:rsidRPr="005D318F">
        <w:rPr>
          <w:sz w:val="28"/>
          <w:szCs w:val="28"/>
          <w:shd w:val="clear" w:color="auto" w:fill="FFFFFF"/>
        </w:rPr>
        <w:t>Посмотрим, что у вас получилось. Представители каждой группы демонстр</w:t>
      </w:r>
      <w:r w:rsidRPr="005D318F">
        <w:rPr>
          <w:sz w:val="28"/>
          <w:szCs w:val="28"/>
          <w:shd w:val="clear" w:color="auto" w:fill="FFFFFF"/>
        </w:rPr>
        <w:t>и</w:t>
      </w:r>
      <w:r w:rsidRPr="005D318F">
        <w:rPr>
          <w:sz w:val="28"/>
          <w:szCs w:val="28"/>
          <w:shd w:val="clear" w:color="auto" w:fill="FFFFFF"/>
        </w:rPr>
        <w:t>руют отчет о проделанной работе. У вас получился продукт совместной деятельн</w:t>
      </w:r>
      <w:r w:rsidRPr="005D318F">
        <w:rPr>
          <w:sz w:val="28"/>
          <w:szCs w:val="28"/>
          <w:shd w:val="clear" w:color="auto" w:fill="FFFFFF"/>
        </w:rPr>
        <w:t>о</w:t>
      </w:r>
      <w:r w:rsidRPr="005D318F">
        <w:rPr>
          <w:sz w:val="28"/>
          <w:szCs w:val="28"/>
          <w:shd w:val="clear" w:color="auto" w:fill="FFFFFF"/>
        </w:rPr>
        <w:t xml:space="preserve">сти. В его создании участвовал каждый член группы и внес свой </w:t>
      </w:r>
      <w:proofErr w:type="gramStart"/>
      <w:r w:rsidRPr="005D318F">
        <w:rPr>
          <w:sz w:val="28"/>
          <w:szCs w:val="28"/>
          <w:shd w:val="clear" w:color="auto" w:fill="FFFFFF"/>
        </w:rPr>
        <w:t>вклад</w:t>
      </w:r>
      <w:proofErr w:type="gramEnd"/>
      <w:r w:rsidRPr="005D318F">
        <w:rPr>
          <w:sz w:val="28"/>
          <w:szCs w:val="28"/>
          <w:shd w:val="clear" w:color="auto" w:fill="FFFFFF"/>
        </w:rPr>
        <w:t xml:space="preserve"> чтобы получить конкретный результат.</w:t>
      </w:r>
    </w:p>
    <w:p w:rsidR="00A21E43" w:rsidRDefault="00EC32D5" w:rsidP="00A21E43">
      <w:pPr>
        <w:pStyle w:val="rtecenter"/>
        <w:spacing w:before="0" w:beforeAutospacing="0" w:after="0" w:afterAutospacing="0" w:line="360" w:lineRule="auto"/>
        <w:ind w:left="-540" w:firstLine="709"/>
        <w:contextualSpacing/>
        <w:rPr>
          <w:sz w:val="28"/>
          <w:szCs w:val="28"/>
        </w:rPr>
      </w:pPr>
      <w:r w:rsidRPr="005D318F">
        <w:rPr>
          <w:sz w:val="28"/>
          <w:szCs w:val="28"/>
        </w:rPr>
        <w:t>Каждая группа презентует своё «зимнее окно»</w:t>
      </w:r>
    </w:p>
    <w:p w:rsidR="00EC32D5" w:rsidRPr="00A21E43" w:rsidRDefault="00EC32D5" w:rsidP="00A21E43">
      <w:pPr>
        <w:pStyle w:val="rtecenter"/>
        <w:spacing w:before="0" w:beforeAutospacing="0" w:after="0" w:afterAutospacing="0" w:line="360" w:lineRule="auto"/>
        <w:ind w:left="-540" w:firstLine="709"/>
        <w:contextualSpacing/>
        <w:rPr>
          <w:sz w:val="28"/>
          <w:szCs w:val="28"/>
        </w:rPr>
      </w:pPr>
      <w:r w:rsidRPr="005D318F">
        <w:rPr>
          <w:sz w:val="28"/>
          <w:szCs w:val="28"/>
          <w:shd w:val="clear" w:color="auto" w:fill="FFFFFF"/>
        </w:rPr>
        <w:t>И в заключении хочется сказать. Метод проектов формирует умение сам</w:t>
      </w:r>
      <w:r w:rsidRPr="005D318F">
        <w:rPr>
          <w:sz w:val="28"/>
          <w:szCs w:val="28"/>
          <w:shd w:val="clear" w:color="auto" w:fill="FFFFFF"/>
        </w:rPr>
        <w:t>о</w:t>
      </w:r>
      <w:r w:rsidRPr="005D318F">
        <w:rPr>
          <w:sz w:val="28"/>
          <w:szCs w:val="28"/>
          <w:shd w:val="clear" w:color="auto" w:fill="FFFFFF"/>
        </w:rPr>
        <w:t xml:space="preserve">стоятельно определять цели своего обучения; ставить и формулировать задачи в учебе и познавательной деятельности; умение самостоятельно планировать пути достижения целей. </w:t>
      </w:r>
    </w:p>
    <w:p w:rsidR="00DF7BB8" w:rsidRDefault="00EC32D5" w:rsidP="00C4248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17BC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Спасибо </w:t>
      </w:r>
      <w:r w:rsidR="00E032BB" w:rsidRPr="00E17BC8">
        <w:rPr>
          <w:rFonts w:ascii="Times New Roman" w:hAnsi="Times New Roman" w:cs="Times New Roman"/>
          <w:sz w:val="32"/>
          <w:szCs w:val="32"/>
          <w:shd w:val="clear" w:color="auto" w:fill="FFFFFF"/>
        </w:rPr>
        <w:t>за внимание</w:t>
      </w:r>
      <w:r w:rsidRPr="00E17BC8">
        <w:rPr>
          <w:rFonts w:ascii="Times New Roman" w:hAnsi="Times New Roman" w:cs="Times New Roman"/>
          <w:sz w:val="32"/>
          <w:szCs w:val="32"/>
          <w:shd w:val="clear" w:color="auto" w:fill="FFFFFF"/>
        </w:rPr>
        <w:t>!</w:t>
      </w:r>
    </w:p>
    <w:p w:rsidR="004306BA" w:rsidRDefault="004306BA" w:rsidP="00C4248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306BA" w:rsidRDefault="004306BA" w:rsidP="004306BA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06BA" w:rsidRDefault="004306BA" w:rsidP="004306BA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06BA" w:rsidRDefault="004306BA" w:rsidP="004306BA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06BA" w:rsidRDefault="004306BA" w:rsidP="004306BA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 1</w:t>
      </w:r>
    </w:p>
    <w:p w:rsidR="004306BA" w:rsidRPr="004306BA" w:rsidRDefault="004306BA" w:rsidP="004306BA">
      <w:pPr>
        <w:spacing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4306BA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Однажды мудрец странствовал в поисках смыслов и добрел до реки.</w:t>
      </w:r>
      <w:r w:rsidRPr="004306B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4306BA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Ни моста, ни лодки не было видно. Возникла проблема – надо переправиться, но как</w:t>
      </w:r>
      <w:proofErr w:type="gramStart"/>
      <w:r w:rsidRPr="004306BA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… З</w:t>
      </w:r>
      <w:proofErr w:type="gramEnd"/>
      <w:r w:rsidRPr="004306BA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адумался мудрец… Что же сделать? Как связать два берега реки? Мудрец закрыл глаза и представил, как он переправится на другой берег.</w:t>
      </w:r>
      <w:r w:rsidRPr="004306BA">
        <w:rPr>
          <w:rStyle w:val="apple-converted-space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</w:t>
      </w:r>
    </w:p>
    <w:p w:rsidR="004306BA" w:rsidRPr="004306BA" w:rsidRDefault="004306BA" w:rsidP="004306B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3366"/>
          <w:sz w:val="32"/>
          <w:szCs w:val="32"/>
          <w:shd w:val="clear" w:color="auto" w:fill="FFFFFF"/>
        </w:rPr>
      </w:pPr>
      <w:r w:rsidRPr="004306BA">
        <w:rPr>
          <w:rFonts w:ascii="Times New Roman" w:hAnsi="Times New Roman" w:cs="Times New Roman"/>
          <w:color w:val="003366"/>
          <w:sz w:val="32"/>
          <w:szCs w:val="32"/>
          <w:shd w:val="clear" w:color="auto" w:fill="FFFFFF"/>
        </w:rPr>
        <w:t>«Эврика!», - сказал мудрец, – «Надо сделать лодку, которая пр</w:t>
      </w:r>
      <w:r w:rsidRPr="004306BA">
        <w:rPr>
          <w:rFonts w:ascii="Times New Roman" w:hAnsi="Times New Roman" w:cs="Times New Roman"/>
          <w:color w:val="003366"/>
          <w:sz w:val="32"/>
          <w:szCs w:val="32"/>
          <w:shd w:val="clear" w:color="auto" w:fill="FFFFFF"/>
        </w:rPr>
        <w:t>и</w:t>
      </w:r>
      <w:r w:rsidRPr="004306BA">
        <w:rPr>
          <w:rFonts w:ascii="Times New Roman" w:hAnsi="Times New Roman" w:cs="Times New Roman"/>
          <w:color w:val="003366"/>
          <w:sz w:val="32"/>
          <w:szCs w:val="32"/>
          <w:shd w:val="clear" w:color="auto" w:fill="FFFFFF"/>
        </w:rPr>
        <w:t xml:space="preserve">ведет меня к моей мечте и решит проблему». Сел мудрец, нарисовал схему лодки, расчеты произвел, план составил… </w:t>
      </w:r>
    </w:p>
    <w:p w:rsidR="004306BA" w:rsidRPr="004306BA" w:rsidRDefault="004306BA" w:rsidP="004306B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306BA">
        <w:rPr>
          <w:rFonts w:ascii="Times New Roman" w:hAnsi="Times New Roman" w:cs="Times New Roman"/>
          <w:sz w:val="32"/>
          <w:szCs w:val="32"/>
          <w:shd w:val="clear" w:color="auto" w:fill="FFFFFF"/>
        </w:rPr>
        <w:t>Тут как раз ученики его подоспели, и они вместе начали дейс</w:t>
      </w:r>
      <w:r w:rsidRPr="004306BA">
        <w:rPr>
          <w:rFonts w:ascii="Times New Roman" w:hAnsi="Times New Roman" w:cs="Times New Roman"/>
          <w:sz w:val="32"/>
          <w:szCs w:val="32"/>
          <w:shd w:val="clear" w:color="auto" w:fill="FFFFFF"/>
        </w:rPr>
        <w:t>т</w:t>
      </w:r>
      <w:r w:rsidRPr="004306BA">
        <w:rPr>
          <w:rFonts w:ascii="Times New Roman" w:hAnsi="Times New Roman" w:cs="Times New Roman"/>
          <w:sz w:val="32"/>
          <w:szCs w:val="32"/>
          <w:shd w:val="clear" w:color="auto" w:fill="FFFFFF"/>
        </w:rPr>
        <w:t>вовать, периодически заглядывая в план, оценивая правильность и исправляя ошибки.</w:t>
      </w:r>
      <w:r w:rsidRPr="004306B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4306B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команде дело шло быстро, и очень скоро лодка была готова! </w:t>
      </w:r>
    </w:p>
    <w:p w:rsidR="004306BA" w:rsidRPr="004306BA" w:rsidRDefault="004306BA" w:rsidP="004306B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8000"/>
          <w:sz w:val="32"/>
          <w:szCs w:val="32"/>
          <w:shd w:val="clear" w:color="auto" w:fill="FFFFFF"/>
        </w:rPr>
      </w:pPr>
      <w:r w:rsidRPr="004306BA">
        <w:rPr>
          <w:rFonts w:ascii="Times New Roman" w:hAnsi="Times New Roman" w:cs="Times New Roman"/>
          <w:color w:val="008000"/>
          <w:sz w:val="32"/>
          <w:szCs w:val="32"/>
          <w:shd w:val="clear" w:color="auto" w:fill="FFFFFF"/>
        </w:rPr>
        <w:t>Со всех сторон осмотрели ее путники – нет ли где трещин, п</w:t>
      </w:r>
      <w:r w:rsidRPr="004306BA">
        <w:rPr>
          <w:rFonts w:ascii="Times New Roman" w:hAnsi="Times New Roman" w:cs="Times New Roman"/>
          <w:color w:val="008000"/>
          <w:sz w:val="32"/>
          <w:szCs w:val="32"/>
          <w:shd w:val="clear" w:color="auto" w:fill="FFFFFF"/>
        </w:rPr>
        <w:t>о</w:t>
      </w:r>
      <w:r w:rsidRPr="004306BA">
        <w:rPr>
          <w:rFonts w:ascii="Times New Roman" w:hAnsi="Times New Roman" w:cs="Times New Roman"/>
          <w:color w:val="008000"/>
          <w:sz w:val="32"/>
          <w:szCs w:val="32"/>
          <w:shd w:val="clear" w:color="auto" w:fill="FFFFFF"/>
        </w:rPr>
        <w:t xml:space="preserve">том спустили на воду - плывет! Можно переправляться! </w:t>
      </w:r>
    </w:p>
    <w:p w:rsidR="004306BA" w:rsidRPr="004306BA" w:rsidRDefault="004306BA" w:rsidP="004306B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3366"/>
          <w:sz w:val="32"/>
          <w:szCs w:val="32"/>
          <w:shd w:val="clear" w:color="auto" w:fill="FFFFFF"/>
        </w:rPr>
      </w:pPr>
      <w:r w:rsidRPr="004306BA">
        <w:rPr>
          <w:rFonts w:ascii="Times New Roman" w:hAnsi="Times New Roman" w:cs="Times New Roman"/>
          <w:color w:val="003366"/>
          <w:sz w:val="32"/>
          <w:szCs w:val="32"/>
          <w:shd w:val="clear" w:color="auto" w:fill="FFFFFF"/>
        </w:rPr>
        <w:t>УРА! Не прошло и 15 минут как мудрец и ученики были на др</w:t>
      </w:r>
      <w:r w:rsidRPr="004306BA">
        <w:rPr>
          <w:rFonts w:ascii="Times New Roman" w:hAnsi="Times New Roman" w:cs="Times New Roman"/>
          <w:color w:val="003366"/>
          <w:sz w:val="32"/>
          <w:szCs w:val="32"/>
          <w:shd w:val="clear" w:color="auto" w:fill="FFFFFF"/>
        </w:rPr>
        <w:t>у</w:t>
      </w:r>
      <w:r w:rsidRPr="004306BA">
        <w:rPr>
          <w:rFonts w:ascii="Times New Roman" w:hAnsi="Times New Roman" w:cs="Times New Roman"/>
          <w:color w:val="003366"/>
          <w:sz w:val="32"/>
          <w:szCs w:val="32"/>
          <w:shd w:val="clear" w:color="auto" w:fill="FFFFFF"/>
        </w:rPr>
        <w:t>гой стороне реки! Проблема решена и можно было дальше странс</w:t>
      </w:r>
      <w:r w:rsidRPr="004306BA">
        <w:rPr>
          <w:rFonts w:ascii="Times New Roman" w:hAnsi="Times New Roman" w:cs="Times New Roman"/>
          <w:color w:val="003366"/>
          <w:sz w:val="32"/>
          <w:szCs w:val="32"/>
          <w:shd w:val="clear" w:color="auto" w:fill="FFFFFF"/>
        </w:rPr>
        <w:t>т</w:t>
      </w:r>
      <w:r w:rsidRPr="004306BA">
        <w:rPr>
          <w:rFonts w:ascii="Times New Roman" w:hAnsi="Times New Roman" w:cs="Times New Roman"/>
          <w:color w:val="003366"/>
          <w:sz w:val="32"/>
          <w:szCs w:val="32"/>
          <w:shd w:val="clear" w:color="auto" w:fill="FFFFFF"/>
        </w:rPr>
        <w:t xml:space="preserve">вовать. </w:t>
      </w:r>
    </w:p>
    <w:p w:rsidR="004306BA" w:rsidRPr="004306BA" w:rsidRDefault="004306BA" w:rsidP="004306B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32"/>
          <w:szCs w:val="32"/>
          <w:u w:val="single"/>
          <w:shd w:val="clear" w:color="auto" w:fill="FFFFFF"/>
        </w:rPr>
      </w:pPr>
      <w:r w:rsidRPr="004306BA">
        <w:rPr>
          <w:rFonts w:ascii="Times New Roman" w:hAnsi="Times New Roman" w:cs="Times New Roman"/>
          <w:i/>
          <w:sz w:val="32"/>
          <w:szCs w:val="32"/>
          <w:u w:val="single"/>
          <w:shd w:val="clear" w:color="auto" w:fill="FFFFFF"/>
        </w:rPr>
        <w:t>Вопросы к тексту</w:t>
      </w:r>
    </w:p>
    <w:p w:rsidR="004306BA" w:rsidRPr="004306BA" w:rsidRDefault="004306BA" w:rsidP="004306B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306BA">
        <w:rPr>
          <w:rFonts w:ascii="Times New Roman" w:hAnsi="Times New Roman" w:cs="Times New Roman"/>
          <w:sz w:val="32"/>
          <w:szCs w:val="32"/>
        </w:rPr>
        <w:t>С чем столкнулся мудрец на берегу реки?</w:t>
      </w:r>
    </w:p>
    <w:p w:rsidR="004306BA" w:rsidRPr="004306BA" w:rsidRDefault="004306BA" w:rsidP="004306B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306BA">
        <w:rPr>
          <w:rFonts w:ascii="Times New Roman" w:hAnsi="Times New Roman" w:cs="Times New Roman"/>
          <w:sz w:val="32"/>
          <w:szCs w:val="32"/>
        </w:rPr>
        <w:t>Что сделал мудрец, чтобы решить возникшую проблему?</w:t>
      </w:r>
    </w:p>
    <w:p w:rsidR="004306BA" w:rsidRPr="004306BA" w:rsidRDefault="004306BA" w:rsidP="004306B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306BA">
        <w:rPr>
          <w:rFonts w:ascii="Times New Roman" w:hAnsi="Times New Roman" w:cs="Times New Roman"/>
          <w:sz w:val="32"/>
          <w:szCs w:val="32"/>
        </w:rPr>
        <w:t xml:space="preserve">3) Чем занимались ученики в сказке? </w:t>
      </w:r>
    </w:p>
    <w:p w:rsidR="004306BA" w:rsidRPr="004306BA" w:rsidRDefault="004306BA" w:rsidP="004306B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306BA">
        <w:rPr>
          <w:rFonts w:ascii="Times New Roman" w:hAnsi="Times New Roman" w:cs="Times New Roman"/>
          <w:sz w:val="32"/>
          <w:szCs w:val="32"/>
        </w:rPr>
        <w:t xml:space="preserve">4) Как быстро построили лодку и почему? </w:t>
      </w:r>
    </w:p>
    <w:p w:rsidR="004306BA" w:rsidRPr="004306BA" w:rsidRDefault="004306BA" w:rsidP="004306B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306BA">
        <w:rPr>
          <w:rFonts w:ascii="Times New Roman" w:hAnsi="Times New Roman" w:cs="Times New Roman"/>
          <w:sz w:val="32"/>
          <w:szCs w:val="32"/>
        </w:rPr>
        <w:t xml:space="preserve">5) Что сделали ученики, прежде чем спустить лодку на воду? </w:t>
      </w:r>
    </w:p>
    <w:p w:rsidR="004306BA" w:rsidRPr="004306BA" w:rsidRDefault="004306BA" w:rsidP="004306B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306BA">
        <w:rPr>
          <w:rFonts w:ascii="Times New Roman" w:hAnsi="Times New Roman" w:cs="Times New Roman"/>
          <w:sz w:val="32"/>
          <w:szCs w:val="32"/>
        </w:rPr>
        <w:t xml:space="preserve">6) Каков результат этой истории? </w:t>
      </w:r>
    </w:p>
    <w:p w:rsidR="004306BA" w:rsidRPr="004306BA" w:rsidRDefault="004306BA" w:rsidP="004306B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306BA">
        <w:rPr>
          <w:rFonts w:ascii="Times New Roman" w:hAnsi="Times New Roman" w:cs="Times New Roman"/>
          <w:sz w:val="32"/>
          <w:szCs w:val="32"/>
        </w:rPr>
        <w:t xml:space="preserve">7) Как вы думаете, какова была роль учителя в этой истории? </w:t>
      </w:r>
    </w:p>
    <w:p w:rsidR="004306BA" w:rsidRPr="004306BA" w:rsidRDefault="004306BA" w:rsidP="004306B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306BA" w:rsidRPr="004306BA" w:rsidSect="00902F2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306BA" w:rsidRDefault="004306BA" w:rsidP="004306B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6BA">
        <w:rPr>
          <w:rFonts w:ascii="Times New Roman" w:hAnsi="Times New Roman" w:cs="Times New Roman"/>
          <w:b/>
          <w:sz w:val="32"/>
          <w:szCs w:val="32"/>
        </w:rPr>
        <w:lastRenderedPageBreak/>
        <w:t>Задание 2</w:t>
      </w:r>
    </w:p>
    <w:p w:rsidR="004306BA" w:rsidRPr="004306BA" w:rsidRDefault="004306BA" w:rsidP="004306B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6BA" w:rsidRDefault="004306BA" w:rsidP="004306B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306BA">
        <w:rPr>
          <w:rFonts w:ascii="Times New Roman" w:hAnsi="Times New Roman" w:cs="Times New Roman"/>
          <w:sz w:val="32"/>
          <w:szCs w:val="32"/>
        </w:rPr>
        <w:t>Поставить в соответствие ответы, полученные в первом зад</w:t>
      </w:r>
      <w:r w:rsidRPr="004306BA">
        <w:rPr>
          <w:rFonts w:ascii="Times New Roman" w:hAnsi="Times New Roman" w:cs="Times New Roman"/>
          <w:sz w:val="32"/>
          <w:szCs w:val="32"/>
        </w:rPr>
        <w:t>а</w:t>
      </w:r>
      <w:r w:rsidRPr="004306BA">
        <w:rPr>
          <w:rFonts w:ascii="Times New Roman" w:hAnsi="Times New Roman" w:cs="Times New Roman"/>
          <w:sz w:val="32"/>
          <w:szCs w:val="32"/>
        </w:rPr>
        <w:t>нии с этапами проекта:</w:t>
      </w:r>
    </w:p>
    <w:p w:rsidR="004306BA" w:rsidRPr="004306BA" w:rsidRDefault="004306BA" w:rsidP="004306B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1404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88"/>
        <w:gridCol w:w="2952"/>
        <w:gridCol w:w="5400"/>
      </w:tblGrid>
      <w:tr w:rsidR="004306BA" w:rsidRPr="004306BA" w:rsidTr="004649E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BA" w:rsidRPr="004306BA" w:rsidRDefault="004306BA" w:rsidP="004306BA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36"/>
                <w:szCs w:val="36"/>
              </w:rPr>
            </w:pPr>
            <w:r w:rsidRPr="004306BA">
              <w:rPr>
                <w:sz w:val="36"/>
                <w:szCs w:val="36"/>
              </w:rPr>
              <w:t>надо переправиться через реку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4306BA" w:rsidRPr="004306BA" w:rsidRDefault="004306BA" w:rsidP="004306BA">
            <w:pPr>
              <w:contextualSpacing/>
              <w:jc w:val="both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BA" w:rsidRPr="004306BA" w:rsidRDefault="004306BA" w:rsidP="004306BA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sz w:val="36"/>
                <w:szCs w:val="36"/>
              </w:rPr>
            </w:pPr>
            <w:r w:rsidRPr="004306BA">
              <w:rPr>
                <w:sz w:val="36"/>
                <w:szCs w:val="36"/>
              </w:rPr>
              <w:t>анализ результатов</w:t>
            </w:r>
          </w:p>
        </w:tc>
      </w:tr>
      <w:tr w:rsidR="004306BA" w:rsidRPr="004306BA" w:rsidTr="004649E4"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4306BA" w:rsidRPr="004306BA" w:rsidRDefault="004306BA" w:rsidP="004306BA">
            <w:pPr>
              <w:contextualSpacing/>
              <w:jc w:val="both"/>
              <w:rPr>
                <w:sz w:val="36"/>
                <w:szCs w:val="36"/>
              </w:rPr>
            </w:pPr>
          </w:p>
        </w:tc>
        <w:tc>
          <w:tcPr>
            <w:tcW w:w="2952" w:type="dxa"/>
          </w:tcPr>
          <w:p w:rsidR="004306BA" w:rsidRPr="004306BA" w:rsidRDefault="004306BA" w:rsidP="004306BA">
            <w:pPr>
              <w:contextualSpacing/>
              <w:jc w:val="both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4306BA" w:rsidRPr="004306BA" w:rsidRDefault="004306BA" w:rsidP="004306BA">
            <w:pPr>
              <w:contextualSpacing/>
              <w:jc w:val="both"/>
              <w:rPr>
                <w:sz w:val="36"/>
                <w:szCs w:val="36"/>
              </w:rPr>
            </w:pPr>
          </w:p>
        </w:tc>
      </w:tr>
      <w:tr w:rsidR="004306BA" w:rsidRPr="004306BA" w:rsidTr="004649E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BA" w:rsidRPr="004306BA" w:rsidRDefault="004306BA" w:rsidP="004306BA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36"/>
                <w:szCs w:val="36"/>
              </w:rPr>
            </w:pPr>
            <w:r w:rsidRPr="004306BA">
              <w:rPr>
                <w:sz w:val="36"/>
                <w:szCs w:val="36"/>
              </w:rPr>
              <w:t>нарисовал схему, произвел расчеты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4306BA" w:rsidRPr="004306BA" w:rsidRDefault="004306BA" w:rsidP="004306BA">
            <w:pPr>
              <w:contextualSpacing/>
              <w:jc w:val="both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BA" w:rsidRPr="004306BA" w:rsidRDefault="004306BA" w:rsidP="004306BA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sz w:val="36"/>
                <w:szCs w:val="36"/>
              </w:rPr>
            </w:pPr>
            <w:r w:rsidRPr="004306BA">
              <w:rPr>
                <w:sz w:val="36"/>
                <w:szCs w:val="36"/>
              </w:rPr>
              <w:t>выполнение проекта</w:t>
            </w:r>
          </w:p>
        </w:tc>
      </w:tr>
      <w:tr w:rsidR="004306BA" w:rsidRPr="004306BA" w:rsidTr="004649E4"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4306BA" w:rsidRPr="004306BA" w:rsidRDefault="004306BA" w:rsidP="004306BA">
            <w:pPr>
              <w:contextualSpacing/>
              <w:jc w:val="both"/>
              <w:rPr>
                <w:sz w:val="36"/>
                <w:szCs w:val="36"/>
              </w:rPr>
            </w:pPr>
          </w:p>
        </w:tc>
        <w:tc>
          <w:tcPr>
            <w:tcW w:w="2952" w:type="dxa"/>
          </w:tcPr>
          <w:p w:rsidR="004306BA" w:rsidRPr="004306BA" w:rsidRDefault="004306BA" w:rsidP="004306BA">
            <w:pPr>
              <w:contextualSpacing/>
              <w:jc w:val="both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4306BA" w:rsidRPr="004306BA" w:rsidRDefault="004306BA" w:rsidP="004306BA">
            <w:pPr>
              <w:contextualSpacing/>
              <w:jc w:val="both"/>
              <w:rPr>
                <w:sz w:val="36"/>
                <w:szCs w:val="36"/>
              </w:rPr>
            </w:pPr>
          </w:p>
        </w:tc>
      </w:tr>
      <w:tr w:rsidR="004306BA" w:rsidRPr="004306BA" w:rsidTr="004649E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BA" w:rsidRPr="004306BA" w:rsidRDefault="004306BA" w:rsidP="004306BA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36"/>
                <w:szCs w:val="36"/>
              </w:rPr>
            </w:pPr>
            <w:r w:rsidRPr="004306BA">
              <w:rPr>
                <w:sz w:val="36"/>
                <w:szCs w:val="36"/>
              </w:rPr>
              <w:t>начали строить, опираясь на план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4306BA" w:rsidRPr="004306BA" w:rsidRDefault="004306BA" w:rsidP="004306BA">
            <w:pPr>
              <w:contextualSpacing/>
              <w:jc w:val="both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BA" w:rsidRPr="004306BA" w:rsidRDefault="004306BA" w:rsidP="004306BA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sz w:val="36"/>
                <w:szCs w:val="36"/>
              </w:rPr>
            </w:pPr>
            <w:r w:rsidRPr="004306BA">
              <w:rPr>
                <w:sz w:val="36"/>
                <w:szCs w:val="36"/>
              </w:rPr>
              <w:t>планирование</w:t>
            </w:r>
          </w:p>
        </w:tc>
      </w:tr>
      <w:tr w:rsidR="004306BA" w:rsidRPr="004306BA" w:rsidTr="004649E4"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4306BA" w:rsidRPr="004306BA" w:rsidRDefault="004306BA" w:rsidP="004306BA">
            <w:pPr>
              <w:contextualSpacing/>
              <w:jc w:val="both"/>
              <w:rPr>
                <w:sz w:val="36"/>
                <w:szCs w:val="36"/>
              </w:rPr>
            </w:pPr>
          </w:p>
        </w:tc>
        <w:tc>
          <w:tcPr>
            <w:tcW w:w="2952" w:type="dxa"/>
          </w:tcPr>
          <w:p w:rsidR="004306BA" w:rsidRPr="004306BA" w:rsidRDefault="004306BA" w:rsidP="004306BA">
            <w:pPr>
              <w:contextualSpacing/>
              <w:jc w:val="both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4306BA" w:rsidRPr="004306BA" w:rsidRDefault="004306BA" w:rsidP="004306BA">
            <w:pPr>
              <w:contextualSpacing/>
              <w:jc w:val="both"/>
              <w:rPr>
                <w:sz w:val="36"/>
                <w:szCs w:val="36"/>
              </w:rPr>
            </w:pPr>
          </w:p>
        </w:tc>
      </w:tr>
      <w:tr w:rsidR="004306BA" w:rsidRPr="004306BA" w:rsidTr="004649E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BA" w:rsidRPr="004306BA" w:rsidRDefault="004306BA" w:rsidP="004306BA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36"/>
                <w:szCs w:val="36"/>
              </w:rPr>
            </w:pPr>
            <w:proofErr w:type="gramStart"/>
            <w:r w:rsidRPr="004306BA">
              <w:rPr>
                <w:sz w:val="36"/>
                <w:szCs w:val="36"/>
              </w:rPr>
              <w:t>проверили</w:t>
            </w:r>
            <w:proofErr w:type="gramEnd"/>
            <w:r w:rsidRPr="004306BA">
              <w:rPr>
                <w:sz w:val="36"/>
                <w:szCs w:val="36"/>
              </w:rPr>
              <w:t xml:space="preserve"> нет ли трещин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4306BA" w:rsidRPr="004306BA" w:rsidRDefault="004306BA" w:rsidP="004306BA">
            <w:pPr>
              <w:contextualSpacing/>
              <w:jc w:val="both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BA" w:rsidRPr="004306BA" w:rsidRDefault="004306BA" w:rsidP="004306BA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sz w:val="36"/>
                <w:szCs w:val="36"/>
              </w:rPr>
            </w:pPr>
            <w:r w:rsidRPr="004306BA">
              <w:rPr>
                <w:sz w:val="36"/>
                <w:szCs w:val="36"/>
              </w:rPr>
              <w:t xml:space="preserve">защита проекта </w:t>
            </w:r>
          </w:p>
        </w:tc>
      </w:tr>
      <w:tr w:rsidR="004306BA" w:rsidRPr="004306BA" w:rsidTr="004649E4"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4306BA" w:rsidRPr="004306BA" w:rsidRDefault="004306BA" w:rsidP="004306BA">
            <w:pPr>
              <w:contextualSpacing/>
              <w:jc w:val="both"/>
              <w:rPr>
                <w:sz w:val="36"/>
                <w:szCs w:val="36"/>
              </w:rPr>
            </w:pPr>
          </w:p>
        </w:tc>
        <w:tc>
          <w:tcPr>
            <w:tcW w:w="2952" w:type="dxa"/>
          </w:tcPr>
          <w:p w:rsidR="004306BA" w:rsidRPr="004306BA" w:rsidRDefault="004306BA" w:rsidP="004306BA">
            <w:pPr>
              <w:contextualSpacing/>
              <w:jc w:val="both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4306BA" w:rsidRPr="004306BA" w:rsidRDefault="004306BA" w:rsidP="004306BA">
            <w:pPr>
              <w:contextualSpacing/>
              <w:jc w:val="both"/>
              <w:rPr>
                <w:sz w:val="36"/>
                <w:szCs w:val="36"/>
              </w:rPr>
            </w:pPr>
          </w:p>
        </w:tc>
      </w:tr>
      <w:tr w:rsidR="004306BA" w:rsidRPr="004306BA" w:rsidTr="004649E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BA" w:rsidRPr="004306BA" w:rsidRDefault="004306BA" w:rsidP="004306BA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36"/>
                <w:szCs w:val="36"/>
              </w:rPr>
            </w:pPr>
            <w:r w:rsidRPr="004306BA">
              <w:rPr>
                <w:sz w:val="36"/>
                <w:szCs w:val="36"/>
              </w:rPr>
              <w:t>переправились через реку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4306BA" w:rsidRPr="004306BA" w:rsidRDefault="004306BA" w:rsidP="004306BA">
            <w:pPr>
              <w:contextualSpacing/>
              <w:jc w:val="both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BA" w:rsidRPr="004306BA" w:rsidRDefault="004306BA" w:rsidP="004306BA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sz w:val="36"/>
                <w:szCs w:val="36"/>
              </w:rPr>
            </w:pPr>
            <w:r w:rsidRPr="004306BA">
              <w:rPr>
                <w:sz w:val="36"/>
                <w:szCs w:val="36"/>
              </w:rPr>
              <w:t xml:space="preserve">выдвижение проблемы, цели проекта  </w:t>
            </w:r>
          </w:p>
        </w:tc>
      </w:tr>
    </w:tbl>
    <w:p w:rsidR="004306BA" w:rsidRPr="004306BA" w:rsidRDefault="004306BA" w:rsidP="004306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06BA" w:rsidRPr="004306BA" w:rsidRDefault="004306BA" w:rsidP="004306B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06BA" w:rsidRDefault="004306BA" w:rsidP="004306B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5798" w:rsidRDefault="00725798" w:rsidP="004306B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5798" w:rsidRDefault="00725798" w:rsidP="004306B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5798" w:rsidRDefault="00725798" w:rsidP="004306B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5798" w:rsidRDefault="00725798" w:rsidP="004306B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5798" w:rsidRDefault="00725798" w:rsidP="004306B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5798" w:rsidRDefault="00725798" w:rsidP="004306B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725798" w:rsidSect="004306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25798" w:rsidRDefault="00725798" w:rsidP="00725798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 2</w:t>
      </w:r>
    </w:p>
    <w:p w:rsidR="00725798" w:rsidRPr="00725798" w:rsidRDefault="00725798" w:rsidP="0072579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5798" w:rsidRPr="00725798" w:rsidRDefault="00725798" w:rsidP="0072579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5798">
        <w:rPr>
          <w:rFonts w:ascii="Times New Roman" w:hAnsi="Times New Roman" w:cs="Times New Roman"/>
          <w:sz w:val="28"/>
          <w:szCs w:val="28"/>
          <w:shd w:val="clear" w:color="auto" w:fill="FFFFFF"/>
        </w:rPr>
        <w:t>Кто «рисует» на окнах?</w:t>
      </w:r>
    </w:p>
    <w:p w:rsidR="00725798" w:rsidRPr="00725798" w:rsidRDefault="00725798" w:rsidP="00725798">
      <w:pPr>
        <w:spacing w:after="0" w:line="35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Спросите малыша, замечал ли он, что происходит с водяным паром, е</w:t>
      </w: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 он прикасается к холодной поверхности? Например, после горячего душа в ванной комнате? Думаю, он сразу вспомнит, как от пара покрываются м</w:t>
      </w: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люсенькими капельками воды зеркало и металлические краны. Мы говорим: "зеркало запотело", а по-научному это звучит: "вода конденсируется на п</w:t>
      </w: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верхности зеркала".  А если бы наше зеркало было совсем холодным, с те</w:t>
      </w: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пературой, при которой вода замерзает (</w:t>
      </w:r>
      <w:r w:rsidRPr="0072579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кстати, спросите м</w:t>
      </w:r>
      <w:r w:rsidRPr="0072579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</w:t>
      </w:r>
      <w:r w:rsidRPr="0072579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лыша, какая это темп</w:t>
      </w:r>
      <w:r w:rsidRPr="0072579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</w:t>
      </w:r>
      <w:r w:rsidRPr="0072579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ратура?</w:t>
      </w: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то вода на зеркале сразу бы замерзла и превратилась в лед. </w:t>
      </w:r>
    </w:p>
    <w:p w:rsidR="00725798" w:rsidRPr="00725798" w:rsidRDefault="00725798" w:rsidP="00725798">
      <w:pPr>
        <w:spacing w:after="0" w:line="35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Именно это и происходит, когда теплый воздух из комнаты, в котором всегда присутствует водяной пар, прикасается к стеклам на окнах, за кот</w:t>
      </w: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рыми стоит морозная погода. В такую погоду стекла на окнах очень холо</w:t>
      </w: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ные, такие холодные, что пар пр</w:t>
      </w: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вращается в лед.</w:t>
      </w:r>
    </w:p>
    <w:p w:rsidR="00725798" w:rsidRPr="00725798" w:rsidRDefault="00725798" w:rsidP="00725798">
      <w:pPr>
        <w:spacing w:after="0" w:line="35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972"/>
      </w:tblGrid>
      <w:tr w:rsidR="00725798" w:rsidRPr="00725798" w:rsidTr="0072579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25798" w:rsidRPr="00725798" w:rsidRDefault="00725798" w:rsidP="00725798">
            <w:pPr>
              <w:spacing w:after="0" w:line="352" w:lineRule="atLeast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25798">
              <w:rPr>
                <w:rFonts w:ascii="Times New Roman" w:eastAsia="Times New Roman" w:hAnsi="Times New Roman" w:cs="Times New Roman"/>
                <w:noProof/>
                <w:color w:val="663366"/>
                <w:sz w:val="28"/>
                <w:szCs w:val="28"/>
                <w:lang w:eastAsia="ru-RU"/>
              </w:rPr>
              <w:drawing>
                <wp:inline distT="0" distB="0" distL="0" distR="0">
                  <wp:extent cx="3287515" cy="4380614"/>
                  <wp:effectExtent l="19050" t="0" r="8135" b="0"/>
                  <wp:docPr id="1" name="Рисунок 1" descr="морозные узоры на стекле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орозные узоры на стекле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7372" cy="4380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798" w:rsidRPr="00725798" w:rsidTr="0072579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25798" w:rsidRPr="00725798" w:rsidRDefault="00725798" w:rsidP="00725798">
            <w:pPr>
              <w:spacing w:after="0" w:line="352" w:lineRule="atLeast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257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эту зиму у нас на окнах были узоры необыкновенной красоты!</w:t>
            </w:r>
          </w:p>
        </w:tc>
      </w:tr>
    </w:tbl>
    <w:p w:rsidR="00725798" w:rsidRPr="00725798" w:rsidRDefault="00725798" w:rsidP="00725798">
      <w:pPr>
        <w:spacing w:after="0" w:line="35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25798" w:rsidRPr="00725798" w:rsidRDefault="00725798" w:rsidP="00725798">
      <w:pPr>
        <w:spacing w:after="0" w:line="35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Но </w:t>
      </w:r>
      <w:proofErr w:type="gramStart"/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почему</w:t>
      </w:r>
      <w:proofErr w:type="gramEnd"/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же тогда окно не просто покрывается корочкой льда, а пр</w:t>
      </w: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вращ</w:t>
      </w: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ется в волшебный ледяной лес?</w:t>
      </w:r>
    </w:p>
    <w:p w:rsidR="00725798" w:rsidRPr="00725798" w:rsidRDefault="00725798" w:rsidP="00725798">
      <w:pPr>
        <w:spacing w:after="0" w:line="35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зависит от тех условий, при которых происходит замерзание: от температуры воздуха, от количества в нем водяного пара, от наличия прим</w:t>
      </w: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сей в воздухе, от чистоты стекла и расположения на нем мельчайших цар</w:t>
      </w: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пинок и трещинок. Одинаковые условия дважды никогда не повторяются. Поэтому, как и снежинки, рисунки на </w:t>
      </w:r>
      <w:proofErr w:type="gramStart"/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окнах</w:t>
      </w:r>
      <w:proofErr w:type="gramEnd"/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никогда не бывают одинаков</w:t>
      </w: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ми. Каждый раз это новый волшебный лес, или туманное поле, или загадо</w:t>
      </w: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</w:t>
      </w: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ные значки из пересекающихся черточек. Но ученые заметили, что при всем своем разнообразии, узоры можно отнести к какому-то одному из двух т</w:t>
      </w: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пов: </w:t>
      </w:r>
      <w:r w:rsidRPr="0072579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дендриты </w:t>
      </w: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 </w:t>
      </w:r>
      <w:proofErr w:type="spellStart"/>
      <w:r w:rsidRPr="0072579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трихиты</w:t>
      </w:r>
      <w:proofErr w:type="spellEnd"/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</w:p>
    <w:p w:rsidR="00725798" w:rsidRPr="00725798" w:rsidRDefault="00725798" w:rsidP="00725798">
      <w:pPr>
        <w:spacing w:after="0" w:line="35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25798" w:rsidRPr="00725798" w:rsidRDefault="00725798" w:rsidP="00725798">
      <w:pPr>
        <w:spacing w:after="0" w:line="35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Слово </w:t>
      </w:r>
      <w:proofErr w:type="spellStart"/>
      <w:r w:rsidRPr="0072579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трихиты</w:t>
      </w:r>
      <w:proofErr w:type="spellEnd"/>
      <w:r w:rsidRPr="0072579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 </w:t>
      </w: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произошло от греческого "волос". Это кристаллы, имеющие изогнутую форму. Кроме льда такой способ образования кристалла </w:t>
      </w:r>
      <w:proofErr w:type="gramStart"/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характ</w:t>
      </w: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рен</w:t>
      </w:r>
      <w:proofErr w:type="gramEnd"/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например, для вулканического стекла.</w:t>
      </w:r>
    </w:p>
    <w:p w:rsidR="00725798" w:rsidRPr="00725798" w:rsidRDefault="00725798" w:rsidP="00725798">
      <w:pPr>
        <w:spacing w:after="0" w:line="35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слово </w:t>
      </w:r>
      <w:r w:rsidRPr="0072579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дендриты</w:t>
      </w: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произошло от греческого "</w:t>
      </w:r>
      <w:proofErr w:type="spellStart"/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дендрон</w:t>
      </w:r>
      <w:proofErr w:type="spellEnd"/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 - дерево. Ну-ка, пусть малыш вспомнит, какие еще есть слова с этой основой? Может он б</w:t>
      </w: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вал в дендропарке? </w:t>
      </w:r>
      <w:proofErr w:type="gramStart"/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Таком</w:t>
      </w:r>
      <w:proofErr w:type="gramEnd"/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парке, где деревья высажены по определенному признаку? Или, может, он </w:t>
      </w:r>
      <w:proofErr w:type="gramStart"/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помнит</w:t>
      </w:r>
      <w:proofErr w:type="gramEnd"/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дендритами называют ветвящиеся о</w:t>
      </w: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ростки нервных клеток? Или когда-нибудь видел на минералах узоры-веточки, образованные кристаллами, которые тоже наз</w:t>
      </w: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7257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вают дендритами?</w:t>
      </w:r>
    </w:p>
    <w:p w:rsidR="00725798" w:rsidRPr="00725798" w:rsidRDefault="00725798" w:rsidP="0072579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725798" w:rsidRPr="00725798" w:rsidSect="007257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3BF"/>
    <w:multiLevelType w:val="hybridMultilevel"/>
    <w:tmpl w:val="5262E250"/>
    <w:lvl w:ilvl="0" w:tplc="47842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3A7081"/>
    <w:multiLevelType w:val="hybridMultilevel"/>
    <w:tmpl w:val="A48C42C8"/>
    <w:lvl w:ilvl="0" w:tplc="62608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BE6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2007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2F1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E66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2CBB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7816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475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EEF1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77D48"/>
    <w:multiLevelType w:val="hybridMultilevel"/>
    <w:tmpl w:val="33B617AE"/>
    <w:lvl w:ilvl="0" w:tplc="47842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9E2E40"/>
    <w:multiLevelType w:val="multilevel"/>
    <w:tmpl w:val="05CC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E61573"/>
    <w:multiLevelType w:val="hybridMultilevel"/>
    <w:tmpl w:val="1A62A31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65FF1"/>
    <w:multiLevelType w:val="hybridMultilevel"/>
    <w:tmpl w:val="E8800BBA"/>
    <w:lvl w:ilvl="0" w:tplc="BB7029E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B253164"/>
    <w:multiLevelType w:val="hybridMultilevel"/>
    <w:tmpl w:val="21BA4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B21DB"/>
    <w:multiLevelType w:val="multilevel"/>
    <w:tmpl w:val="2CDE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CE3D2D"/>
    <w:rsid w:val="00025E88"/>
    <w:rsid w:val="001F0DD0"/>
    <w:rsid w:val="00233D30"/>
    <w:rsid w:val="002C3FF2"/>
    <w:rsid w:val="003036F6"/>
    <w:rsid w:val="003A5C8D"/>
    <w:rsid w:val="003E0571"/>
    <w:rsid w:val="003E1370"/>
    <w:rsid w:val="003F17CC"/>
    <w:rsid w:val="00400B06"/>
    <w:rsid w:val="004306BA"/>
    <w:rsid w:val="004400FB"/>
    <w:rsid w:val="005D318F"/>
    <w:rsid w:val="0068229E"/>
    <w:rsid w:val="006C019F"/>
    <w:rsid w:val="006F7779"/>
    <w:rsid w:val="00725798"/>
    <w:rsid w:val="008E4B59"/>
    <w:rsid w:val="00910FFB"/>
    <w:rsid w:val="009E5D24"/>
    <w:rsid w:val="00A21E43"/>
    <w:rsid w:val="00A37A13"/>
    <w:rsid w:val="00A525DF"/>
    <w:rsid w:val="00B368EE"/>
    <w:rsid w:val="00B4544E"/>
    <w:rsid w:val="00BB6E90"/>
    <w:rsid w:val="00C4248C"/>
    <w:rsid w:val="00C847F4"/>
    <w:rsid w:val="00CE3D2D"/>
    <w:rsid w:val="00D31EF4"/>
    <w:rsid w:val="00DE0D84"/>
    <w:rsid w:val="00DF7BB8"/>
    <w:rsid w:val="00E032BB"/>
    <w:rsid w:val="00E17BC8"/>
    <w:rsid w:val="00E20301"/>
    <w:rsid w:val="00E40CA0"/>
    <w:rsid w:val="00EC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0CA0"/>
  </w:style>
  <w:style w:type="paragraph" w:customStyle="1" w:styleId="rtecenter">
    <w:name w:val="rtecenter"/>
    <w:basedOn w:val="a"/>
    <w:rsid w:val="0023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33D30"/>
    <w:rPr>
      <w:b/>
      <w:bCs/>
    </w:rPr>
  </w:style>
  <w:style w:type="paragraph" w:customStyle="1" w:styleId="a5">
    <w:name w:val="Знак Знак Знак Знак"/>
    <w:basedOn w:val="a"/>
    <w:rsid w:val="004306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rsid w:val="00430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3.bp.blogspot.com/-ExcluSVglSw/VN31w5oBq7I/AAAAAAAAi9U/irDneictuH0/s1600/IMG_0008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3DDCF-5BE0-44CA-B613-C69E0CCD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3</cp:revision>
  <dcterms:created xsi:type="dcterms:W3CDTF">2017-01-08T17:08:00Z</dcterms:created>
  <dcterms:modified xsi:type="dcterms:W3CDTF">2017-01-08T17:33:00Z</dcterms:modified>
</cp:coreProperties>
</file>