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C" w:rsidRPr="00B216E5" w:rsidRDefault="003523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«Использование </w:t>
      </w:r>
      <w:proofErr w:type="spellStart"/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>кинезилогических</w:t>
      </w:r>
      <w:proofErr w:type="spellEnd"/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упражнений для детей с нарушениями речи»</w:t>
      </w: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46476"/>
            <wp:effectExtent l="19050" t="0" r="3175" b="0"/>
            <wp:docPr id="1" name="Рисунок 1" descr="http://ogenius.ru/upload/medialibrary/2cc/2ccc5283238806a45702f28192f6b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nius.ru/upload/medialibrary/2cc/2ccc5283238806a45702f28192f6b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46476"/>
            <wp:effectExtent l="19050" t="0" r="3175" b="0"/>
            <wp:docPr id="7" name="Рисунок 7" descr="C:\Users\GALINA\Desktop\мо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INA\Desktop\моз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46476"/>
            <wp:effectExtent l="19050" t="0" r="3175" b="0"/>
            <wp:docPr id="4" name="Рисунок 4" descr="http://ogenius.ru/upload/medialibrary/2cc/2ccc5283238806a45702f28192f6b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enius.ru/upload/medialibrary/2cc/2ccc5283238806a45702f28192f6b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</w:p>
    <w:p w:rsidR="0035234C" w:rsidRDefault="0035234C" w:rsidP="00352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34C">
        <w:rPr>
          <w:rFonts w:ascii="Times New Roman" w:hAnsi="Times New Roman" w:cs="Times New Roman"/>
          <w:b/>
          <w:color w:val="000000"/>
          <w:sz w:val="28"/>
          <w:szCs w:val="28"/>
        </w:rPr>
        <w:t>Кинезиология</w:t>
      </w:r>
      <w:proofErr w:type="spellEnd"/>
      <w:r w:rsidRPr="00352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5A4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645A4F">
        <w:rPr>
          <w:rFonts w:ascii="Times New Roman" w:hAnsi="Times New Roman" w:cs="Times New Roman"/>
          <w:color w:val="000000"/>
          <w:sz w:val="28"/>
          <w:szCs w:val="28"/>
        </w:rPr>
        <w:t xml:space="preserve"> наука о развитии умственных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собностей</w:t>
      </w:r>
      <w:r w:rsidRPr="00645A4F">
        <w:rPr>
          <w:rFonts w:ascii="Times New Roman" w:hAnsi="Times New Roman" w:cs="Times New Roman"/>
          <w:color w:val="000000"/>
          <w:sz w:val="28"/>
          <w:szCs w:val="28"/>
        </w:rPr>
        <w:t xml:space="preserve"> через определенные двигательные упра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жнения, (т.е. наука о головном мозге).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детьми, которые имеют нарушения речи.</w:t>
      </w:r>
    </w:p>
    <w:p w:rsidR="005D7906" w:rsidRPr="00C22E04" w:rsidRDefault="005D7906" w:rsidP="005D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кинезиотерапия</w:t>
      </w:r>
      <w:proofErr w:type="spellEnd"/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>” происходит от грече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слова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означает “движение”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era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pia</w:t>
      </w:r>
      <w:proofErr w:type="spellEnd"/>
      <w:r w:rsidRPr="00C22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–лечение.</w:t>
      </w:r>
    </w:p>
    <w:p w:rsidR="005D7906" w:rsidRPr="00645A4F" w:rsidRDefault="005D7906" w:rsidP="005D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645A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645A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</w:t>
      </w:r>
      <w:r w:rsidRPr="00645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комплекс движений позволяющих активизировать межполушарное воздействие.</w:t>
      </w:r>
    </w:p>
    <w:p w:rsidR="005D7906" w:rsidRPr="00645A4F" w:rsidRDefault="005D7906" w:rsidP="005D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рименение данной методики позволяет улучшить у воспитанников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речь, память, внимание, 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пространственные представления,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лкую и крупную моторику, снизить утомляемость, повысить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к произвольному контролю.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4A4C" w:rsidRDefault="00304A4C" w:rsidP="00304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речь в свою очередь – это результат согласованной деятельности многих областей головного мозга. А органы артикуляции лишь выполняют приказы, поступающие из мозга. Проекция кисти руки в головном мозге расположена очень близко с речевой моторной зоной.</w:t>
      </w:r>
    </w:p>
    <w:p w:rsidR="00841F1D" w:rsidRDefault="00304A4C" w:rsidP="00841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E5E13">
        <w:rPr>
          <w:rFonts w:ascii="Times New Roman" w:hAnsi="Times New Roman" w:cs="Times New Roman"/>
          <w:bCs/>
          <w:color w:val="000000"/>
          <w:sz w:val="28"/>
          <w:szCs w:val="28"/>
        </w:rPr>
        <w:t>Кинезиологические</w:t>
      </w:r>
      <w:proofErr w:type="spellEnd"/>
      <w:r w:rsidRPr="004E5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упражнения  дают возможность задействовать те участки мозга, которые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раньше не участвовали в обучении.</w:t>
      </w:r>
    </w:p>
    <w:p w:rsidR="00841F1D" w:rsidRDefault="00841F1D" w:rsidP="00841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1D">
        <w:rPr>
          <w:rFonts w:ascii="Times New Roman" w:hAnsi="Times New Roman" w:cs="Times New Roman"/>
          <w:sz w:val="28"/>
          <w:szCs w:val="28"/>
        </w:rPr>
        <w:t>Комплекс движений гимнастики мозга можно разделить на три блока: упражнения, увеличивающие тонус коры головного мозга (дыхательные, массаж биологически-активных точек); улучшающие возможности приема и переработки информации (движения конечностями перекрестно-латерального характера) и улучшающие контроль и регуляцию деятельности (движения и позы перекрестного характера).</w:t>
      </w: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1.Движения,  пересекающие среднюю линию тела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(Эти упражнения помогают гармонично использовать оба полушария).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«Перекрестные шаги и прыжки»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(можно под музыку или пение)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Прыгайте так, чтобы в такт движения правой ноги двигалась левая рука. А теперь — левая нога и правая рука. Прыгайте вперед, в стороны, назад. Глазами двигайте во всех на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правлениях. При ходьбе коснитесь левой рукой правого колена, затем — правой рукой левого колена.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 «Ленивые восьмерки»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в правую руку карандаш и начертите на бумаге восьмерку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(знак бесконечности), теперь—ле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рукой. А теперь правой и левой одновременно. Начертите восьмер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в воздухе поочередно каждой ру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кой и обеими одновременно.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«Двойной рисунок»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Возьмите в каждую руку каран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даш или ручку. Изобразите на ли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сте бумаги все что угодно, двигая обеими руками одновременно: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навстречу друг другу;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вверх-вниз, т. е. левой рукой вверх, правой рукой вниз, и наоборот;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разводя их в разные стороны.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1.4.Упражнение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«Алфавит восьмерками»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Выпишите буквы в «ленивую вось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мерку», размещая их следующим образом: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симметричные, т. е. одинаковые, справа и слева в центр восьмерки, например 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»; 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асимметричные, с закруглением влево, в левую часть восьмерки, например «а», «э»;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асимметричные, с закруглением вправо, в правую часть восьмерки, например: 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», «б».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1.5.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«Слон»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Согните колени, прижмите голову к плечу и вытяните руку вперед (ту, которой пишете). Рисуйте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«ленивую восьмерку» в возду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хе, одновременно вытягивайте верхнюю часть туловища вслед за рукой. Смотрите дальше своих пальцев. Повторите то же с дру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гой рукой.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1.6.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«Вращение шеей» Дышите глубоко, расслабьте плечи, опустите голову. Медлен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вращайте головой из стороны в сторону, совершенно рас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слабляясь при выдохе. Делайте небольшие круговые движения подбородком. После этих движе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 голос при чтении и говорении будет звучать сильнее.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1.7.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«Брюшное дыхание» </w:t>
      </w: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(желательно выполнять перед едой).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руку на брюшную об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ласть. Выдохните весь воздух ко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роткими маленькими струйками, словно стремитесь удержать пу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шинку на лету. Сделайте медлен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глубокий вдох, нежно. Ваша рука мягко опускается при выдохе и поднимается при вдохе. Повто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рите выдох и при этом прогните спину, чтобы при вдохе воздух проник глубже в легкие.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«Перекрестный шаг сидя» Сядьте на коврик. Представьте себе, что вы едете на велосипеде и касаетесь при этом локтями про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тивоположных колен. Поднимите правое колено, коснитесь левым локтем. Левое колено — правый локоть.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1.9.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Энергизатор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(помогает расслабиться) 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Сядьте за стол. Руки на стол, ла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донями вниз. Положите голову между руками. Выдох. Вдох спо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койный и глубокий. Легко подни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майте голову, затем шею, затем верхнюю часть тела; нижняя часть тела и шея расслаблены. Выдох, опустите подбородок на грудь. Опустите голову. Расслабьтесь и дышите глубоко.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gramStart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</w:t>
      </w:r>
      <w:proofErr w:type="gramEnd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растягивающие мышцы тела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Помогает не сутулится, освобождают от напряжения</w:t>
      </w:r>
      <w:proofErr w:type="gramStart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оторое возникает при длительном сидении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«Сова»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Схватите и плотно сожмите мышцы правого плеча левой рукой. Повер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ните голову и посмотрите назад че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рез плечо. Вдохните глубоко и раз-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верните плечи. Посмотрите через левое плечо и распрямите плечи. Опустите подбородок на грудь и глубоко вдохните, расслабляя мыш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цы. Повторите то же самое, схватив левое плечо правой рукой.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«Активизация руки»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Вытяните правую руку вверх, прикос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нувшись к уху. Легко выдохните воз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дух сквозь сомкнутые губы. Схватите вытянутую правую руку левой рукой и двигайте ее вперед, назад.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«Сгибание стопы»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Сядьте на стул, положите левую ногу на правое колено. Массируй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 левую ногу в лодыжке, икрах, под коленом, оттягивайте и одно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временно сгибайте ступню к себе и от себя. Повторите: правую ногу на левое колено.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«Помпа икр ног»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Взявшись за спинку стула, отойдите от него на расстояние вытянутых рук. Наклонитесь вперед, выдох, оттяни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 правую ногу назад и прижмите пятку к полу. Выпад на левое коле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но. Сделайте глубокий вдох и под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нимите пятку. Повторите трижды по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к каждой ноге. Старай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тесь как можно дальше оттягивать ногу назад, делая глубокий выпад на противоположное колено.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2.5.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«Гравитационное скольжение» Сядьте в кресло. Скрестите ноги в лодыжках. Держите колени свободно. Наклонитесь вперед, руки плавно опускайте вниз — выдох; выпрямляйтесь, поднимайте руки — вдох. Повторите упражнение, наклоняясь вперед, влево, вправо. Повторите упражнение, изменив положение лодыжек (</w:t>
      </w:r>
      <w:proofErr w:type="gram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правую</w:t>
      </w:r>
      <w:proofErr w:type="gram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левую, левую на правую).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2.6.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Заземлитель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Стойте прямо, ноги в стороны. Пра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вую ступню направьте вправо, а ле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вую прямо вперед. Выдох, согните правое колено; вдох — выпрямите правое колено. Во время упраж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нения плотно прижимайте руки к пояснице, это усиливает работу мышц пояса. Сделайте упражне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трижды, а потом повторите его по отношению к левой ноге.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gramStart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</w:t>
      </w:r>
      <w:proofErr w:type="gramEnd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активизирующие нервные клетки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Упражнение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«Кнопки мозга» </w:t>
      </w: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(выполняется перед чтением)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Сядьте удобно. Положите правую руку на пупок, левую — на 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ниж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нюю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ключицы по правую сторону от грудины. Массируйте левой рукой ключицу, держа дру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гую руку на пупке. Повторите то же, поменять руки.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«Кнопки Земли» Сядьте удобно. Прикоснитесь дву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мя пальцами правой руки к точке под нижней губой, а левой — ко лбу. Держите руки на точках, де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лая глубокий вдох и выдох.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3.3. 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«Кнопки баланса»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Сядьте удобно. Надавите пальца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 правой руки за правым ухом в углубление у основания черепа, а левую руку положите на пупок. «Вдохните» энергию. Минутой позже повторите, поменяв руки.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«Кнопки Космоса»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Прикоснитесь двумя пальцами пра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руки к точке над верхней губой, а левую руку положите на копчик. Постойте так в течение минуты, мысленно «проводя» энергию вверх по позвоночному столбу.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«Энергетическая зевота»</w:t>
      </w: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Представьте себе, что вы зевае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те. Надавите кончиками пальцев на любые напряженные места на челюстях с обеих сторон. Сде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лайте глубокий, расслабляющий, зевающий звук, мягко удаляющий напряжение.</w:t>
      </w:r>
    </w:p>
    <w:p w:rsidR="00841F1D" w:rsidRPr="00841F1D" w:rsidRDefault="00841F1D" w:rsidP="00841F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имнастика мозга дает возмож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задействовать те области мозга, которые раньше не уча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ствовали в процессе обучения, и решить проблему 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F4F" w:rsidRPr="00841F1D" w:rsidRDefault="00241F4F" w:rsidP="00841F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34C" w:rsidRPr="00841F1D" w:rsidRDefault="0035234C" w:rsidP="00841F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234C" w:rsidRPr="00841F1D" w:rsidSect="00AE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4C"/>
    <w:rsid w:val="000D7AC1"/>
    <w:rsid w:val="00241F4F"/>
    <w:rsid w:val="00304A4C"/>
    <w:rsid w:val="0035234C"/>
    <w:rsid w:val="004B075B"/>
    <w:rsid w:val="005D7906"/>
    <w:rsid w:val="0083053A"/>
    <w:rsid w:val="00841F1D"/>
    <w:rsid w:val="009576F5"/>
    <w:rsid w:val="00AE3EF3"/>
    <w:rsid w:val="00B216E5"/>
    <w:rsid w:val="00FA7BCE"/>
    <w:rsid w:val="00FD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9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2019-05-17T10:38:00Z</dcterms:created>
  <dcterms:modified xsi:type="dcterms:W3CDTF">2019-05-20T12:20:00Z</dcterms:modified>
</cp:coreProperties>
</file>