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6" w:rsidRPr="008C3FF2" w:rsidRDefault="00D93A46" w:rsidP="008C3FF2">
      <w:pPr>
        <w:ind w:firstLine="709"/>
        <w:jc w:val="center"/>
      </w:pPr>
      <w:r w:rsidRPr="008C3FF2">
        <w:t>Технологическая карта урока обществознания</w:t>
      </w:r>
    </w:p>
    <w:p w:rsidR="003F2309" w:rsidRPr="008C3FF2" w:rsidRDefault="003F2309" w:rsidP="008C3FF2">
      <w:pPr>
        <w:ind w:firstLine="709"/>
      </w:pPr>
      <w:r w:rsidRPr="008C3FF2">
        <w:t xml:space="preserve">Класс: </w:t>
      </w:r>
      <w:r w:rsidR="006D5065" w:rsidRPr="008C3FF2">
        <w:t>8</w:t>
      </w:r>
      <w:r w:rsidR="008C3FF2" w:rsidRPr="008C3FF2">
        <w:t>В</w:t>
      </w:r>
      <w:r w:rsidRPr="008C3FF2">
        <w:t xml:space="preserve"> класс.</w:t>
      </w:r>
    </w:p>
    <w:p w:rsidR="003F2309" w:rsidRPr="008C3FF2" w:rsidRDefault="003F2309" w:rsidP="008C3FF2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197"/>
        <w:gridCol w:w="2801"/>
        <w:gridCol w:w="4717"/>
        <w:gridCol w:w="5082"/>
      </w:tblGrid>
      <w:tr w:rsidR="003F2309" w:rsidRPr="008C3FF2" w:rsidTr="008C3FF2">
        <w:trPr>
          <w:trHeight w:val="328"/>
        </w:trPr>
        <w:tc>
          <w:tcPr>
            <w:tcW w:w="2817" w:type="dxa"/>
            <w:gridSpan w:val="2"/>
          </w:tcPr>
          <w:p w:rsidR="003F2309" w:rsidRPr="008C3FF2" w:rsidRDefault="003F2309" w:rsidP="008C3FF2">
            <w:r w:rsidRPr="008C3FF2">
              <w:t>Тема урока</w:t>
            </w:r>
          </w:p>
        </w:tc>
        <w:tc>
          <w:tcPr>
            <w:tcW w:w="12600" w:type="dxa"/>
            <w:gridSpan w:val="3"/>
          </w:tcPr>
          <w:p w:rsidR="003F2309" w:rsidRPr="008C3FF2" w:rsidRDefault="003F2309" w:rsidP="008C3FF2">
            <w:r w:rsidRPr="008C3FF2">
              <w:t>«</w:t>
            </w:r>
            <w:r w:rsidR="008C3FF2" w:rsidRPr="008C3FF2">
              <w:t>Социальные</w:t>
            </w:r>
            <w:r w:rsidR="006D5065" w:rsidRPr="008C3FF2">
              <w:t xml:space="preserve"> статусы и роли</w:t>
            </w:r>
            <w:r w:rsidRPr="008C3FF2">
              <w:t>»</w:t>
            </w:r>
          </w:p>
        </w:tc>
      </w:tr>
      <w:tr w:rsidR="003F2309" w:rsidRPr="008C3FF2" w:rsidTr="008C3FF2">
        <w:trPr>
          <w:trHeight w:val="657"/>
        </w:trPr>
        <w:tc>
          <w:tcPr>
            <w:tcW w:w="2817" w:type="dxa"/>
            <w:gridSpan w:val="2"/>
          </w:tcPr>
          <w:p w:rsidR="003F2309" w:rsidRPr="008C3FF2" w:rsidRDefault="003F2309" w:rsidP="008C3FF2">
            <w:r w:rsidRPr="008C3FF2">
              <w:t>Цель урока</w:t>
            </w:r>
          </w:p>
        </w:tc>
        <w:tc>
          <w:tcPr>
            <w:tcW w:w="12600" w:type="dxa"/>
            <w:gridSpan w:val="3"/>
          </w:tcPr>
          <w:p w:rsidR="003F2309" w:rsidRPr="008C3FF2" w:rsidRDefault="00153774" w:rsidP="008C3FF2">
            <w:r w:rsidRPr="008C3FF2">
              <w:t>Познакомить учащихся с понятием «</w:t>
            </w:r>
            <w:r w:rsidR="006D5065" w:rsidRPr="008C3FF2">
              <w:t>социальный статус</w:t>
            </w:r>
            <w:r w:rsidRPr="008C3FF2">
              <w:t xml:space="preserve">» и его </w:t>
            </w:r>
            <w:r w:rsidR="006D5065" w:rsidRPr="008C3FF2">
              <w:t>видами, понятием «социальная роль»</w:t>
            </w:r>
            <w:r w:rsidR="00892B15" w:rsidRPr="008C3FF2">
              <w:t xml:space="preserve"> и создать проект в виде памятки по теме «Статусы и роли»</w:t>
            </w:r>
          </w:p>
        </w:tc>
      </w:tr>
      <w:tr w:rsidR="003F2309" w:rsidRPr="008C3FF2" w:rsidTr="008C3FF2">
        <w:trPr>
          <w:trHeight w:val="1846"/>
        </w:trPr>
        <w:tc>
          <w:tcPr>
            <w:tcW w:w="2817" w:type="dxa"/>
            <w:gridSpan w:val="2"/>
          </w:tcPr>
          <w:p w:rsidR="003F2309" w:rsidRPr="008C3FF2" w:rsidRDefault="003F2309" w:rsidP="008C3FF2">
            <w:r w:rsidRPr="008C3FF2">
              <w:t>Задачи урока</w:t>
            </w:r>
          </w:p>
        </w:tc>
        <w:tc>
          <w:tcPr>
            <w:tcW w:w="12600" w:type="dxa"/>
            <w:gridSpan w:val="3"/>
          </w:tcPr>
          <w:p w:rsidR="003F2309" w:rsidRPr="008C3FF2" w:rsidRDefault="00892B15" w:rsidP="008C3FF2">
            <w:r w:rsidRPr="008C3FF2">
              <w:t xml:space="preserve">1. </w:t>
            </w:r>
            <w:r w:rsidR="00025E64" w:rsidRPr="008C3FF2">
              <w:t>Рассмотреть понятие «</w:t>
            </w:r>
            <w:r w:rsidR="006D5065" w:rsidRPr="008C3FF2">
              <w:t>социальный статус</w:t>
            </w:r>
            <w:r w:rsidR="00025E64" w:rsidRPr="008C3FF2">
              <w:t>»</w:t>
            </w:r>
            <w:r w:rsidR="006D5065" w:rsidRPr="008C3FF2">
              <w:t xml:space="preserve"> и</w:t>
            </w:r>
            <w:r w:rsidR="008C3FF2" w:rsidRPr="008C3FF2">
              <w:t xml:space="preserve"> </w:t>
            </w:r>
            <w:r w:rsidR="006D5065" w:rsidRPr="008C3FF2">
              <w:t xml:space="preserve">«социальная роль» </w:t>
            </w:r>
            <w:r w:rsidR="00025E64" w:rsidRPr="008C3FF2">
              <w:t>.</w:t>
            </w:r>
          </w:p>
          <w:p w:rsidR="00025E64" w:rsidRPr="008C3FF2" w:rsidRDefault="00892B15" w:rsidP="008C3FF2">
            <w:r w:rsidRPr="008C3FF2">
              <w:t xml:space="preserve">2. </w:t>
            </w:r>
            <w:r w:rsidR="00025E64" w:rsidRPr="008C3FF2">
              <w:t xml:space="preserve">Познакомить учащихся с основными </w:t>
            </w:r>
            <w:r w:rsidR="006D5065" w:rsidRPr="008C3FF2">
              <w:t>видами социального статуса: прирожденным и достигаемым.</w:t>
            </w:r>
          </w:p>
          <w:p w:rsidR="006D5065" w:rsidRPr="008C3FF2" w:rsidRDefault="00892B15" w:rsidP="008C3FF2">
            <w:r w:rsidRPr="008C3FF2">
              <w:t xml:space="preserve">3. </w:t>
            </w:r>
            <w:r w:rsidR="006D5065" w:rsidRPr="008C3FF2">
              <w:t xml:space="preserve">Развивать умения работать в группе. </w:t>
            </w:r>
          </w:p>
          <w:p w:rsidR="00025E64" w:rsidRPr="008C3FF2" w:rsidRDefault="00892B15" w:rsidP="008C3FF2">
            <w:r w:rsidRPr="008C3FF2">
              <w:t>4</w:t>
            </w:r>
            <w:r w:rsidR="005C044E" w:rsidRPr="008C3FF2">
              <w:t>. Воспитывать у учащихся уважительное отношение к позиции другого человека, культуре речи.</w:t>
            </w:r>
          </w:p>
          <w:p w:rsidR="005C044E" w:rsidRPr="008C3FF2" w:rsidRDefault="00892B15" w:rsidP="008C3FF2">
            <w:r w:rsidRPr="008C3FF2">
              <w:t>5</w:t>
            </w:r>
            <w:r w:rsidR="005C044E" w:rsidRPr="008C3FF2">
              <w:t>. Развивать коммуникативные УУД учащихся: умение слушать и слышать своих одноклассников, умение вступать в диалог и участвовать в коллективном обсуждении, умение точно выражать свои мысли.</w:t>
            </w:r>
          </w:p>
          <w:p w:rsidR="00892B15" w:rsidRPr="008C3FF2" w:rsidRDefault="00892B15" w:rsidP="008C3FF2">
            <w:r w:rsidRPr="008C3FF2">
              <w:t>Совершенствовать навыки создания различных типов проектов</w:t>
            </w:r>
          </w:p>
        </w:tc>
      </w:tr>
      <w:tr w:rsidR="003F2309" w:rsidRPr="008C3FF2" w:rsidTr="008C3FF2">
        <w:trPr>
          <w:trHeight w:val="754"/>
        </w:trPr>
        <w:tc>
          <w:tcPr>
            <w:tcW w:w="2817" w:type="dxa"/>
            <w:gridSpan w:val="2"/>
          </w:tcPr>
          <w:p w:rsidR="003F2309" w:rsidRPr="008C3FF2" w:rsidRDefault="00D1229C" w:rsidP="008C3FF2">
            <w:r w:rsidRPr="008C3FF2">
              <w:t xml:space="preserve">Планируемые результаты </w:t>
            </w:r>
          </w:p>
        </w:tc>
        <w:tc>
          <w:tcPr>
            <w:tcW w:w="12600" w:type="dxa"/>
            <w:gridSpan w:val="3"/>
          </w:tcPr>
          <w:p w:rsidR="003F2309" w:rsidRPr="008C3FF2" w:rsidRDefault="00D1229C" w:rsidP="008C3FF2">
            <w:r w:rsidRPr="008C3FF2">
              <w:t xml:space="preserve">Учащиеся знают </w:t>
            </w:r>
            <w:r w:rsidR="006D5065" w:rsidRPr="008C3FF2">
              <w:t>понятие социальный статус</w:t>
            </w:r>
            <w:r w:rsidR="00FD6CEA" w:rsidRPr="008C3FF2">
              <w:t xml:space="preserve">; </w:t>
            </w:r>
            <w:r w:rsidR="006D5065" w:rsidRPr="008C3FF2">
              <w:t>различают</w:t>
            </w:r>
            <w:r w:rsidR="00FD6CEA" w:rsidRPr="008C3FF2">
              <w:t xml:space="preserve"> </w:t>
            </w:r>
            <w:r w:rsidRPr="008C3FF2">
              <w:t xml:space="preserve">основные </w:t>
            </w:r>
            <w:r w:rsidR="006D5065" w:rsidRPr="008C3FF2">
              <w:t>виды социального статуса: прирожденный и достигаемый</w:t>
            </w:r>
            <w:r w:rsidRPr="008C3FF2">
              <w:t>; владеют понятиями «</w:t>
            </w:r>
            <w:r w:rsidR="006D5065" w:rsidRPr="008C3FF2">
              <w:t>социальная роль</w:t>
            </w:r>
            <w:r w:rsidRPr="008C3FF2">
              <w:t xml:space="preserve">», </w:t>
            </w:r>
            <w:r w:rsidR="006D5065" w:rsidRPr="008C3FF2">
              <w:t>«социальный статус»</w:t>
            </w:r>
            <w:r w:rsidR="008C3FF2" w:rsidRPr="008C3FF2">
              <w:t xml:space="preserve"> </w:t>
            </w:r>
            <w:r w:rsidRPr="008C3FF2">
              <w:t xml:space="preserve">и оперируют ими; умеют на основе заданных критериев определить вид </w:t>
            </w:r>
            <w:r w:rsidR="006D5065" w:rsidRPr="008C3FF2">
              <w:t>статуса</w:t>
            </w:r>
            <w:r w:rsidRPr="008C3FF2">
              <w:t>.</w:t>
            </w:r>
          </w:p>
        </w:tc>
      </w:tr>
      <w:tr w:rsidR="003F2309" w:rsidRPr="008C3FF2" w:rsidTr="008C3FF2">
        <w:trPr>
          <w:trHeight w:val="1049"/>
        </w:trPr>
        <w:tc>
          <w:tcPr>
            <w:tcW w:w="2817" w:type="dxa"/>
            <w:gridSpan w:val="2"/>
          </w:tcPr>
          <w:p w:rsidR="003F2309" w:rsidRPr="008C3FF2" w:rsidRDefault="00D1229C" w:rsidP="008C3FF2">
            <w:r w:rsidRPr="008C3FF2">
              <w:t>Формы и методы обучения</w:t>
            </w:r>
          </w:p>
        </w:tc>
        <w:tc>
          <w:tcPr>
            <w:tcW w:w="12600" w:type="dxa"/>
            <w:gridSpan w:val="3"/>
          </w:tcPr>
          <w:p w:rsidR="00D1229C" w:rsidRPr="008C3FF2" w:rsidRDefault="00D1229C" w:rsidP="008C3FF2">
            <w:r w:rsidRPr="008C3FF2">
              <w:t>Методы: наглядный, час</w:t>
            </w:r>
            <w:r w:rsidR="00892B15" w:rsidRPr="008C3FF2">
              <w:t>тично – поисковый, практический, проектный</w:t>
            </w:r>
          </w:p>
          <w:p w:rsidR="00D1229C" w:rsidRPr="008C3FF2" w:rsidRDefault="00D1229C" w:rsidP="008C3FF2">
            <w:r w:rsidRPr="008C3FF2">
              <w:t xml:space="preserve">Методы контроля: </w:t>
            </w:r>
            <w:proofErr w:type="gramStart"/>
            <w:r w:rsidRPr="008C3FF2">
              <w:t>устный</w:t>
            </w:r>
            <w:proofErr w:type="gramEnd"/>
            <w:r w:rsidRPr="008C3FF2">
              <w:t>.</w:t>
            </w:r>
          </w:p>
          <w:p w:rsidR="00153774" w:rsidRPr="008C3FF2" w:rsidRDefault="00D1229C" w:rsidP="008C3FF2">
            <w:r w:rsidRPr="008C3FF2">
              <w:t>Приемы: проблемные вопросы</w:t>
            </w:r>
            <w:r w:rsidR="00892B15" w:rsidRPr="008C3FF2">
              <w:t>, систематизация</w:t>
            </w:r>
          </w:p>
          <w:p w:rsidR="003F2309" w:rsidRPr="008C3FF2" w:rsidRDefault="00153774" w:rsidP="008C3FF2">
            <w:r w:rsidRPr="008C3FF2">
              <w:t>Ф</w:t>
            </w:r>
            <w:r w:rsidR="00D1229C" w:rsidRPr="008C3FF2">
              <w:t>ормы: индивидуальная, групповая, фронтальная.</w:t>
            </w:r>
          </w:p>
        </w:tc>
      </w:tr>
      <w:tr w:rsidR="003F2309" w:rsidRPr="008C3FF2" w:rsidTr="008C3FF2">
        <w:trPr>
          <w:trHeight w:val="498"/>
        </w:trPr>
        <w:tc>
          <w:tcPr>
            <w:tcW w:w="2817" w:type="dxa"/>
            <w:gridSpan w:val="2"/>
          </w:tcPr>
          <w:p w:rsidR="003F2309" w:rsidRPr="008C3FF2" w:rsidRDefault="00D1229C" w:rsidP="008C3FF2">
            <w:r w:rsidRPr="008C3FF2">
              <w:t>Основные понятия и термины</w:t>
            </w:r>
          </w:p>
        </w:tc>
        <w:tc>
          <w:tcPr>
            <w:tcW w:w="12600" w:type="dxa"/>
            <w:gridSpan w:val="3"/>
          </w:tcPr>
          <w:p w:rsidR="003F2309" w:rsidRPr="008C3FF2" w:rsidRDefault="00892B15" w:rsidP="008C3FF2">
            <w:r w:rsidRPr="008C3FF2">
              <w:t xml:space="preserve">социальный статус, </w:t>
            </w:r>
            <w:r w:rsidR="006D5065" w:rsidRPr="008C3FF2">
              <w:t>социальная роль, основные</w:t>
            </w:r>
            <w:r w:rsidR="008C3FF2" w:rsidRPr="008C3FF2">
              <w:t xml:space="preserve"> </w:t>
            </w:r>
            <w:r w:rsidR="006D5065" w:rsidRPr="008C3FF2">
              <w:t>виды социального статуса: прирожденный и достигаемый</w:t>
            </w:r>
          </w:p>
        </w:tc>
      </w:tr>
      <w:tr w:rsidR="00D93A46" w:rsidRPr="008C3FF2" w:rsidTr="008C3FF2">
        <w:trPr>
          <w:trHeight w:val="688"/>
        </w:trPr>
        <w:tc>
          <w:tcPr>
            <w:tcW w:w="2817" w:type="dxa"/>
            <w:gridSpan w:val="2"/>
          </w:tcPr>
          <w:p w:rsidR="00D93A46" w:rsidRPr="008C3FF2" w:rsidRDefault="00D93A46" w:rsidP="008C3FF2">
            <w:r w:rsidRPr="008C3FF2">
              <w:t>Оборудование</w:t>
            </w:r>
          </w:p>
        </w:tc>
        <w:tc>
          <w:tcPr>
            <w:tcW w:w="12600" w:type="dxa"/>
            <w:gridSpan w:val="3"/>
          </w:tcPr>
          <w:p w:rsidR="00D93A46" w:rsidRPr="008C3FF2" w:rsidRDefault="00892B15" w:rsidP="008C3FF2">
            <w:r w:rsidRPr="008C3FF2">
              <w:t>Бланки памяток для заполнения</w:t>
            </w:r>
            <w:r w:rsidR="00D93A46" w:rsidRPr="008C3FF2">
              <w:t xml:space="preserve">, </w:t>
            </w:r>
            <w:r w:rsidRPr="008C3FF2">
              <w:t>бланки со схемами</w:t>
            </w:r>
            <w:r w:rsidR="008C3FF2" w:rsidRPr="008C3FF2">
              <w:t xml:space="preserve"> </w:t>
            </w:r>
          </w:p>
        </w:tc>
      </w:tr>
      <w:tr w:rsidR="00D93A46" w:rsidRPr="008C3FF2" w:rsidTr="008C3FF2">
        <w:tc>
          <w:tcPr>
            <w:tcW w:w="2620" w:type="dxa"/>
          </w:tcPr>
          <w:p w:rsidR="00D93A46" w:rsidRPr="008C3FF2" w:rsidRDefault="00FE0D84" w:rsidP="008C3FF2">
            <w:r w:rsidRPr="008C3FF2">
              <w:t>Этап урока</w:t>
            </w:r>
          </w:p>
        </w:tc>
        <w:tc>
          <w:tcPr>
            <w:tcW w:w="2998" w:type="dxa"/>
            <w:gridSpan w:val="2"/>
          </w:tcPr>
          <w:p w:rsidR="00D93A46" w:rsidRPr="008C3FF2" w:rsidRDefault="00FE0D84" w:rsidP="008C3FF2">
            <w:r w:rsidRPr="008C3FF2">
              <w:t>Цель</w:t>
            </w:r>
          </w:p>
        </w:tc>
        <w:tc>
          <w:tcPr>
            <w:tcW w:w="4717" w:type="dxa"/>
          </w:tcPr>
          <w:p w:rsidR="00D93A46" w:rsidRPr="008C3FF2" w:rsidRDefault="00FE0D84" w:rsidP="008C3FF2">
            <w:r w:rsidRPr="008C3FF2">
              <w:t>Деятельность учителя</w:t>
            </w:r>
          </w:p>
        </w:tc>
        <w:tc>
          <w:tcPr>
            <w:tcW w:w="5082" w:type="dxa"/>
          </w:tcPr>
          <w:p w:rsidR="00D93A46" w:rsidRPr="008C3FF2" w:rsidRDefault="00FE0D84" w:rsidP="008C3FF2">
            <w:r w:rsidRPr="008C3FF2">
              <w:t>Деятельность учащихся</w:t>
            </w:r>
          </w:p>
        </w:tc>
      </w:tr>
      <w:tr w:rsidR="005C044E" w:rsidRPr="008C3FF2" w:rsidTr="008C3FF2">
        <w:tc>
          <w:tcPr>
            <w:tcW w:w="2620" w:type="dxa"/>
          </w:tcPr>
          <w:p w:rsidR="005C044E" w:rsidRPr="008C3FF2" w:rsidRDefault="005C044E" w:rsidP="008C3FF2">
            <w:r w:rsidRPr="008C3FF2">
              <w:t>1.Организационный</w:t>
            </w:r>
          </w:p>
          <w:p w:rsidR="005C044E" w:rsidRPr="008C3FF2" w:rsidRDefault="005C044E" w:rsidP="008C3FF2">
            <w:r w:rsidRPr="008C3FF2">
              <w:t>этап</w:t>
            </w:r>
          </w:p>
        </w:tc>
        <w:tc>
          <w:tcPr>
            <w:tcW w:w="2998" w:type="dxa"/>
            <w:gridSpan w:val="2"/>
          </w:tcPr>
          <w:p w:rsidR="005C044E" w:rsidRPr="008C3FF2" w:rsidRDefault="005C044E" w:rsidP="008C3FF2">
            <w:r w:rsidRPr="008C3FF2">
              <w:t>Мотивация к учебной деятельности.</w:t>
            </w:r>
          </w:p>
        </w:tc>
        <w:tc>
          <w:tcPr>
            <w:tcW w:w="4717" w:type="dxa"/>
          </w:tcPr>
          <w:p w:rsidR="005C044E" w:rsidRPr="008C3FF2" w:rsidRDefault="005C044E" w:rsidP="008C3FF2">
            <w:r w:rsidRPr="008C3FF2">
              <w:t>Приветствует учеников.</w:t>
            </w:r>
            <w:r w:rsidR="008C3FF2" w:rsidRPr="008C3FF2">
              <w:t xml:space="preserve"> </w:t>
            </w:r>
            <w:r w:rsidRPr="008C3FF2">
              <w:t>Отвечают на вопросы учителя.</w:t>
            </w:r>
            <w:r w:rsidR="008C3FF2" w:rsidRPr="008C3FF2">
              <w:t xml:space="preserve"> </w:t>
            </w:r>
          </w:p>
        </w:tc>
        <w:tc>
          <w:tcPr>
            <w:tcW w:w="5082" w:type="dxa"/>
          </w:tcPr>
          <w:p w:rsidR="005C044E" w:rsidRPr="008C3FF2" w:rsidRDefault="005C044E" w:rsidP="008C3FF2">
            <w:r w:rsidRPr="008C3FF2">
              <w:t>Возникновение у ребенка внутренней потребности включения в учебную деятельность</w:t>
            </w:r>
          </w:p>
        </w:tc>
      </w:tr>
      <w:tr w:rsidR="005C044E" w:rsidRPr="008C3FF2" w:rsidTr="008C3FF2">
        <w:tc>
          <w:tcPr>
            <w:tcW w:w="2620" w:type="dxa"/>
          </w:tcPr>
          <w:p w:rsidR="005C044E" w:rsidRPr="008C3FF2" w:rsidRDefault="00892B15" w:rsidP="008C3FF2">
            <w:r w:rsidRPr="008C3FF2">
              <w:t>2</w:t>
            </w:r>
            <w:r w:rsidR="005C044E" w:rsidRPr="008C3FF2">
              <w:t>. Сообщение темы и целей урока. Мотивация учебной деятельности.</w:t>
            </w:r>
          </w:p>
        </w:tc>
        <w:tc>
          <w:tcPr>
            <w:tcW w:w="2998" w:type="dxa"/>
            <w:gridSpan w:val="2"/>
          </w:tcPr>
          <w:p w:rsidR="005C044E" w:rsidRPr="008C3FF2" w:rsidRDefault="005C044E" w:rsidP="008C3FF2"/>
        </w:tc>
        <w:tc>
          <w:tcPr>
            <w:tcW w:w="4717" w:type="dxa"/>
          </w:tcPr>
          <w:p w:rsidR="005C044E" w:rsidRPr="008C3FF2" w:rsidRDefault="005C044E" w:rsidP="008C3FF2">
            <w:r w:rsidRPr="008C3FF2">
              <w:t>«Социальный статус» и есть новое для вас понятие и тема сегодняшнего урока.</w:t>
            </w:r>
            <w:r w:rsidR="004D6048" w:rsidRPr="008C3FF2">
              <w:t xml:space="preserve"> </w:t>
            </w:r>
            <w:r w:rsidR="00886320" w:rsidRPr="008C3FF2">
              <w:t xml:space="preserve">Сформулируйте тему урока. </w:t>
            </w:r>
          </w:p>
        </w:tc>
        <w:tc>
          <w:tcPr>
            <w:tcW w:w="5082" w:type="dxa"/>
          </w:tcPr>
          <w:p w:rsidR="00886320" w:rsidRPr="008C3FF2" w:rsidRDefault="00886320" w:rsidP="008C3FF2">
            <w:r w:rsidRPr="008C3FF2">
              <w:t>Формулируют цель урока.</w:t>
            </w:r>
          </w:p>
          <w:p w:rsidR="005C044E" w:rsidRPr="008C3FF2" w:rsidRDefault="00886320" w:rsidP="008C3FF2">
            <w:r w:rsidRPr="008C3FF2">
              <w:t>Цель: понять, что такое</w:t>
            </w:r>
            <w:r w:rsidR="008C3FF2" w:rsidRPr="008C3FF2">
              <w:t xml:space="preserve"> </w:t>
            </w:r>
            <w:r w:rsidRPr="008C3FF2">
              <w:t>«</w:t>
            </w:r>
            <w:r w:rsidR="00CB0027" w:rsidRPr="008C3FF2">
              <w:t>с</w:t>
            </w:r>
            <w:r w:rsidRPr="008C3FF2">
              <w:t>оциальный статус», какими бывают статусы в обществе.</w:t>
            </w:r>
          </w:p>
        </w:tc>
      </w:tr>
      <w:tr w:rsidR="00D93A46" w:rsidRPr="008C3FF2" w:rsidTr="008C3FF2">
        <w:tc>
          <w:tcPr>
            <w:tcW w:w="2620" w:type="dxa"/>
          </w:tcPr>
          <w:p w:rsidR="00D93A46" w:rsidRPr="008C3FF2" w:rsidRDefault="00892B15" w:rsidP="008C3FF2">
            <w:r w:rsidRPr="008C3FF2">
              <w:t>3</w:t>
            </w:r>
            <w:r w:rsidR="0051455C" w:rsidRPr="008C3FF2">
              <w:t>. Изучение нового материала.</w:t>
            </w:r>
          </w:p>
        </w:tc>
        <w:tc>
          <w:tcPr>
            <w:tcW w:w="2998" w:type="dxa"/>
            <w:gridSpan w:val="2"/>
          </w:tcPr>
          <w:p w:rsidR="00D93A46" w:rsidRPr="008C3FF2" w:rsidRDefault="0051455C" w:rsidP="008C3FF2">
            <w:r w:rsidRPr="008C3FF2">
              <w:t>Дать конкретные представления о</w:t>
            </w:r>
            <w:r w:rsidR="008C3FF2" w:rsidRPr="008C3FF2">
              <w:t xml:space="preserve"> </w:t>
            </w:r>
            <w:r w:rsidR="005C044E" w:rsidRPr="008C3FF2">
              <w:t>социальном статусе</w:t>
            </w:r>
          </w:p>
          <w:p w:rsidR="001004A2" w:rsidRPr="008C3FF2" w:rsidRDefault="001004A2" w:rsidP="008C3FF2"/>
        </w:tc>
        <w:tc>
          <w:tcPr>
            <w:tcW w:w="4717" w:type="dxa"/>
          </w:tcPr>
          <w:p w:rsidR="008A00A1" w:rsidRPr="008C3FF2" w:rsidRDefault="00892B15" w:rsidP="008C3FF2">
            <w:r w:rsidRPr="008C3FF2">
              <w:lastRenderedPageBreak/>
              <w:t>Учащиеся дают понятие «статус»</w:t>
            </w:r>
            <w:r w:rsidR="00886320" w:rsidRPr="008C3FF2">
              <w:t xml:space="preserve">, </w:t>
            </w:r>
            <w:r w:rsidRPr="008C3FF2">
              <w:t>рассматривают различия</w:t>
            </w:r>
            <w:r w:rsidR="00886320" w:rsidRPr="008C3FF2">
              <w:t xml:space="preserve"> предписанн</w:t>
            </w:r>
            <w:r w:rsidRPr="008C3FF2">
              <w:t>ого</w:t>
            </w:r>
            <w:r w:rsidR="00886320" w:rsidRPr="008C3FF2">
              <w:t xml:space="preserve"> и достигаем</w:t>
            </w:r>
            <w:r w:rsidRPr="008C3FF2">
              <w:t>ого</w:t>
            </w:r>
            <w:r w:rsidR="00886320" w:rsidRPr="008C3FF2">
              <w:t xml:space="preserve"> статус</w:t>
            </w:r>
            <w:r w:rsidRPr="008C3FF2">
              <w:t xml:space="preserve">ов, оформляют схему и </w:t>
            </w:r>
            <w:r w:rsidRPr="008C3FF2">
              <w:lastRenderedPageBreak/>
              <w:t>словарь на бланках памятки и схем.</w:t>
            </w:r>
          </w:p>
        </w:tc>
        <w:tc>
          <w:tcPr>
            <w:tcW w:w="5082" w:type="dxa"/>
          </w:tcPr>
          <w:p w:rsidR="001004A2" w:rsidRPr="008C3FF2" w:rsidRDefault="00886320" w:rsidP="008C3FF2">
            <w:r w:rsidRPr="008C3FF2">
              <w:lastRenderedPageBreak/>
              <w:t>Записывают определение по</w:t>
            </w:r>
            <w:r w:rsidR="00892B15" w:rsidRPr="008C3FF2">
              <w:t>нятия</w:t>
            </w:r>
            <w:r w:rsidR="008C3FF2" w:rsidRPr="008C3FF2">
              <w:t xml:space="preserve"> </w:t>
            </w:r>
            <w:r w:rsidR="00892B15" w:rsidRPr="008C3FF2">
              <w:t>«Социальный статус» в бланк памятки</w:t>
            </w:r>
            <w:r w:rsidRPr="008C3FF2">
              <w:t>, записывают</w:t>
            </w:r>
            <w:r w:rsidR="008C3FF2" w:rsidRPr="008C3FF2">
              <w:t xml:space="preserve"> </w:t>
            </w:r>
            <w:r w:rsidRPr="008C3FF2">
              <w:t>составленн</w:t>
            </w:r>
            <w:r w:rsidR="00892B15" w:rsidRPr="008C3FF2">
              <w:t>ую</w:t>
            </w:r>
            <w:r w:rsidR="008C3FF2" w:rsidRPr="008C3FF2">
              <w:t xml:space="preserve"> </w:t>
            </w:r>
            <w:r w:rsidR="00892B15" w:rsidRPr="008C3FF2">
              <w:t xml:space="preserve">схему видов </w:t>
            </w:r>
            <w:r w:rsidR="00892B15" w:rsidRPr="008C3FF2">
              <w:lastRenderedPageBreak/>
              <w:t>статусов в бланке схемы и бланке памятки</w:t>
            </w:r>
            <w:r w:rsidRPr="008C3FF2">
              <w:t>.</w:t>
            </w:r>
          </w:p>
        </w:tc>
      </w:tr>
      <w:tr w:rsidR="00D93A46" w:rsidRPr="008C3FF2" w:rsidTr="008C3FF2">
        <w:tc>
          <w:tcPr>
            <w:tcW w:w="2620" w:type="dxa"/>
          </w:tcPr>
          <w:p w:rsidR="00D93A46" w:rsidRPr="008C3FF2" w:rsidRDefault="008C3FF2" w:rsidP="008C3FF2">
            <w:r w:rsidRPr="008C3FF2">
              <w:lastRenderedPageBreak/>
              <w:t>4</w:t>
            </w:r>
            <w:r w:rsidR="008A00A1" w:rsidRPr="008C3FF2">
              <w:t xml:space="preserve">. </w:t>
            </w:r>
            <w:r w:rsidRPr="008C3FF2">
              <w:t>Изучение нового материала</w:t>
            </w:r>
          </w:p>
        </w:tc>
        <w:tc>
          <w:tcPr>
            <w:tcW w:w="2998" w:type="dxa"/>
            <w:gridSpan w:val="2"/>
          </w:tcPr>
          <w:p w:rsidR="00886320" w:rsidRPr="008C3FF2" w:rsidRDefault="008C3FF2" w:rsidP="008C3FF2">
            <w:r w:rsidRPr="008C3FF2">
              <w:t>Дать конкретные представления о социально</w:t>
            </w:r>
            <w:r w:rsidRPr="008C3FF2">
              <w:t>й роли</w:t>
            </w:r>
          </w:p>
          <w:p w:rsidR="00886320" w:rsidRPr="008C3FF2" w:rsidRDefault="00886320" w:rsidP="008C3FF2"/>
        </w:tc>
        <w:tc>
          <w:tcPr>
            <w:tcW w:w="4717" w:type="dxa"/>
          </w:tcPr>
          <w:p w:rsidR="00D93A46" w:rsidRPr="008C3FF2" w:rsidRDefault="008C3FF2" w:rsidP="008C3FF2">
            <w:r w:rsidRPr="008C3FF2">
              <w:t>Учащиеся дают понятие «</w:t>
            </w:r>
            <w:r w:rsidRPr="008C3FF2">
              <w:t>социальная роль</w:t>
            </w:r>
            <w:r w:rsidRPr="008C3FF2">
              <w:t>», оформляют схему и словарь на бланках памятки и схем</w:t>
            </w:r>
            <w:r w:rsidRPr="008C3FF2">
              <w:t>, определяют последствия социальных ожиданий роли</w:t>
            </w:r>
          </w:p>
        </w:tc>
        <w:tc>
          <w:tcPr>
            <w:tcW w:w="5082" w:type="dxa"/>
          </w:tcPr>
          <w:p w:rsidR="000709C8" w:rsidRPr="008C3FF2" w:rsidRDefault="008C3FF2" w:rsidP="008C3FF2">
            <w:r w:rsidRPr="008C3FF2">
              <w:t>Записывают определение понятия «Социальный статус» в бланк памятки, записывают составленную схему видов статусов в бланке схемы и бланке памятки.</w:t>
            </w:r>
          </w:p>
        </w:tc>
      </w:tr>
      <w:tr w:rsidR="00D93A46" w:rsidRPr="008C3FF2" w:rsidTr="008C3FF2">
        <w:tc>
          <w:tcPr>
            <w:tcW w:w="2620" w:type="dxa"/>
          </w:tcPr>
          <w:p w:rsidR="00D93A46" w:rsidRPr="008C3FF2" w:rsidRDefault="00886320" w:rsidP="008C3FF2">
            <w:r w:rsidRPr="008C3FF2">
              <w:t>6</w:t>
            </w:r>
            <w:r w:rsidR="000709C8" w:rsidRPr="008C3FF2">
              <w:t xml:space="preserve">. </w:t>
            </w:r>
            <w:r w:rsidR="008C3FF2" w:rsidRPr="008C3FF2">
              <w:t>Закрепление изученного материала</w:t>
            </w:r>
          </w:p>
        </w:tc>
        <w:tc>
          <w:tcPr>
            <w:tcW w:w="2998" w:type="dxa"/>
            <w:gridSpan w:val="2"/>
          </w:tcPr>
          <w:p w:rsidR="00D93A46" w:rsidRPr="008C3FF2" w:rsidRDefault="008C3FF2" w:rsidP="008C3FF2">
            <w:r w:rsidRPr="008C3FF2">
              <w:t>Обобщение, коллаж</w:t>
            </w:r>
          </w:p>
        </w:tc>
        <w:tc>
          <w:tcPr>
            <w:tcW w:w="4717" w:type="dxa"/>
          </w:tcPr>
          <w:p w:rsidR="00D93A46" w:rsidRPr="008C3FF2" w:rsidRDefault="008C3FF2" w:rsidP="008C3FF2">
            <w:r w:rsidRPr="008C3FF2">
              <w:t>Делают выводы, составляют коллаж, на котором определяют статус и его вид</w:t>
            </w:r>
          </w:p>
        </w:tc>
        <w:tc>
          <w:tcPr>
            <w:tcW w:w="5082" w:type="dxa"/>
          </w:tcPr>
          <w:p w:rsidR="00D93A46" w:rsidRPr="008C3FF2" w:rsidRDefault="008C3FF2" w:rsidP="008C3FF2">
            <w:r w:rsidRPr="008C3FF2">
              <w:t>Подводят итоги, сверяют работу с эталоном</w:t>
            </w:r>
          </w:p>
        </w:tc>
      </w:tr>
      <w:tr w:rsidR="008C3FF2" w:rsidRPr="008C3FF2" w:rsidTr="008C3FF2">
        <w:tc>
          <w:tcPr>
            <w:tcW w:w="2620" w:type="dxa"/>
          </w:tcPr>
          <w:p w:rsidR="008C3FF2" w:rsidRPr="008C3FF2" w:rsidRDefault="008C3FF2" w:rsidP="008C3FF2">
            <w:r w:rsidRPr="008C3FF2">
              <w:t>7. Домашнее задание</w:t>
            </w:r>
          </w:p>
        </w:tc>
        <w:tc>
          <w:tcPr>
            <w:tcW w:w="2998" w:type="dxa"/>
            <w:gridSpan w:val="2"/>
          </w:tcPr>
          <w:p w:rsidR="008C3FF2" w:rsidRPr="008C3FF2" w:rsidRDefault="008C3FF2" w:rsidP="008C3FF2">
            <w:r w:rsidRPr="008C3FF2">
              <w:t>Формулировка домашнего задания</w:t>
            </w:r>
          </w:p>
        </w:tc>
        <w:tc>
          <w:tcPr>
            <w:tcW w:w="4717" w:type="dxa"/>
          </w:tcPr>
          <w:p w:rsidR="008C3FF2" w:rsidRPr="008C3FF2" w:rsidRDefault="008C3FF2" w:rsidP="008C3FF2">
            <w:r w:rsidRPr="008C3FF2">
              <w:t>Параграф 23-24, подготовиться к тестированию. Ответить на вопрос: Какие права и обязанности предполагает социальная роль ГРАЖДАНИН?</w:t>
            </w:r>
          </w:p>
        </w:tc>
        <w:tc>
          <w:tcPr>
            <w:tcW w:w="5082" w:type="dxa"/>
          </w:tcPr>
          <w:p w:rsidR="008C3FF2" w:rsidRPr="008C3FF2" w:rsidRDefault="008C3FF2" w:rsidP="008C3FF2">
            <w:r w:rsidRPr="008C3FF2">
              <w:t>Учащиеся записывают домашнее задание.</w:t>
            </w:r>
          </w:p>
        </w:tc>
      </w:tr>
      <w:tr w:rsidR="000709C8" w:rsidRPr="008C3FF2" w:rsidTr="008C3FF2">
        <w:tc>
          <w:tcPr>
            <w:tcW w:w="2620" w:type="dxa"/>
          </w:tcPr>
          <w:p w:rsidR="000709C8" w:rsidRPr="008C3FF2" w:rsidRDefault="008C3FF2" w:rsidP="008C3FF2">
            <w:r w:rsidRPr="008C3FF2">
              <w:t>8</w:t>
            </w:r>
            <w:r w:rsidR="000709C8" w:rsidRPr="008C3FF2">
              <w:t>. Подведение итогов урока.</w:t>
            </w:r>
          </w:p>
        </w:tc>
        <w:tc>
          <w:tcPr>
            <w:tcW w:w="2998" w:type="dxa"/>
            <w:gridSpan w:val="2"/>
          </w:tcPr>
          <w:p w:rsidR="000709C8" w:rsidRPr="008C3FF2" w:rsidRDefault="008C3FF2" w:rsidP="008C3FF2">
            <w:r w:rsidRPr="008C3FF2">
              <w:t xml:space="preserve">Определить уровень знаний. </w:t>
            </w:r>
            <w:r w:rsidR="000709C8" w:rsidRPr="008C3FF2">
              <w:t>Поблагодарить учащихся за работу на уроке.</w:t>
            </w:r>
          </w:p>
        </w:tc>
        <w:tc>
          <w:tcPr>
            <w:tcW w:w="4717" w:type="dxa"/>
          </w:tcPr>
          <w:p w:rsidR="000709C8" w:rsidRPr="008C3FF2" w:rsidRDefault="000709C8" w:rsidP="008C3FF2">
            <w:r w:rsidRPr="008C3FF2">
              <w:t>Мне сегодня понравилась ваша работа на уроке</w:t>
            </w:r>
            <w:r w:rsidR="00886320" w:rsidRPr="008C3FF2">
              <w:t xml:space="preserve">, мне важно знать и ваше мнение, прошу вас </w:t>
            </w:r>
            <w:r w:rsidR="008C3FF2" w:rsidRPr="008C3FF2">
              <w:t>проголосовать</w:t>
            </w:r>
            <w:r w:rsidR="00886320" w:rsidRPr="008C3FF2">
              <w:t xml:space="preserve"> у доски. Спасибо за урок.</w:t>
            </w:r>
          </w:p>
        </w:tc>
        <w:tc>
          <w:tcPr>
            <w:tcW w:w="5082" w:type="dxa"/>
          </w:tcPr>
          <w:p w:rsidR="000709C8" w:rsidRPr="008C3FF2" w:rsidRDefault="00886320" w:rsidP="008C3FF2">
            <w:r w:rsidRPr="008C3FF2">
              <w:t>Учащиеся голосуют.</w:t>
            </w:r>
          </w:p>
        </w:tc>
      </w:tr>
    </w:tbl>
    <w:p w:rsidR="00D93A46" w:rsidRPr="008C3FF2" w:rsidRDefault="00D93A46" w:rsidP="008C3FF2"/>
    <w:p w:rsidR="008C3FF2" w:rsidRPr="008C3FF2" w:rsidRDefault="008C3FF2" w:rsidP="008C3FF2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C3FF2">
        <w:rPr>
          <w:rFonts w:eastAsia="Calibri"/>
          <w:b/>
          <w:sz w:val="28"/>
          <w:szCs w:val="28"/>
          <w:lang w:eastAsia="en-US"/>
        </w:rPr>
        <w:t>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118"/>
        <w:gridCol w:w="3402"/>
      </w:tblGrid>
      <w:tr w:rsidR="008C3FF2" w:rsidRPr="008C3FF2" w:rsidTr="008C3FF2">
        <w:tc>
          <w:tcPr>
            <w:tcW w:w="733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Приветствие </w:t>
            </w:r>
          </w:p>
        </w:tc>
        <w:tc>
          <w:tcPr>
            <w:tcW w:w="311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 мин.</w:t>
            </w:r>
          </w:p>
        </w:tc>
        <w:tc>
          <w:tcPr>
            <w:tcW w:w="3402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-1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</w:tr>
      <w:tr w:rsidR="008C3FF2" w:rsidRPr="008C3FF2" w:rsidTr="008C3FF2">
        <w:tc>
          <w:tcPr>
            <w:tcW w:w="733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Постановка проектного задания, определение темы урока (вопросы Кто 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?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 мин.</w:t>
            </w:r>
          </w:p>
        </w:tc>
        <w:tc>
          <w:tcPr>
            <w:tcW w:w="3402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 -1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.3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C3FF2" w:rsidRPr="008C3FF2" w:rsidTr="008C3FF2">
        <w:tc>
          <w:tcPr>
            <w:tcW w:w="733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Понятие статуса и составление схемы 1</w:t>
            </w:r>
          </w:p>
        </w:tc>
        <w:tc>
          <w:tcPr>
            <w:tcW w:w="311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 мин.</w:t>
            </w:r>
          </w:p>
        </w:tc>
        <w:tc>
          <w:tcPr>
            <w:tcW w:w="3402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 - 1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</w:tr>
      <w:tr w:rsidR="008C3FF2" w:rsidRPr="008C3FF2" w:rsidTr="008C3FF2">
        <w:tc>
          <w:tcPr>
            <w:tcW w:w="733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Понятие социальной роли и составление схемы 2</w:t>
            </w:r>
          </w:p>
        </w:tc>
        <w:tc>
          <w:tcPr>
            <w:tcW w:w="311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 мин.</w:t>
            </w:r>
          </w:p>
        </w:tc>
        <w:tc>
          <w:tcPr>
            <w:tcW w:w="3402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.4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8C3FF2" w:rsidRPr="008C3FF2" w:rsidTr="008C3FF2">
        <w:tc>
          <w:tcPr>
            <w:tcW w:w="733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Составление схемы социальные ожидания</w:t>
            </w:r>
          </w:p>
        </w:tc>
        <w:tc>
          <w:tcPr>
            <w:tcW w:w="311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 мин.</w:t>
            </w:r>
          </w:p>
        </w:tc>
        <w:tc>
          <w:tcPr>
            <w:tcW w:w="3402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.4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</w:tr>
      <w:tr w:rsidR="008C3FF2" w:rsidRPr="008C3FF2" w:rsidTr="008C3FF2">
        <w:tc>
          <w:tcPr>
            <w:tcW w:w="733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Сравнение памятки с эталоном</w:t>
            </w:r>
          </w:p>
        </w:tc>
        <w:tc>
          <w:tcPr>
            <w:tcW w:w="311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sz w:val="28"/>
                <w:szCs w:val="28"/>
                <w:lang w:eastAsia="en-US"/>
              </w:rPr>
              <w:t>3 мин.</w:t>
            </w:r>
          </w:p>
        </w:tc>
        <w:tc>
          <w:tcPr>
            <w:tcW w:w="3402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52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</w:tr>
      <w:tr w:rsidR="008C3FF2" w:rsidRPr="008C3FF2" w:rsidTr="008C3FF2">
        <w:tc>
          <w:tcPr>
            <w:tcW w:w="733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ВЫВОД</w:t>
            </w:r>
          </w:p>
        </w:tc>
        <w:tc>
          <w:tcPr>
            <w:tcW w:w="311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 мин.</w:t>
            </w:r>
          </w:p>
        </w:tc>
        <w:tc>
          <w:tcPr>
            <w:tcW w:w="3402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. 5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.5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8C3FF2" w:rsidRPr="008C3FF2" w:rsidTr="008C3FF2">
        <w:tc>
          <w:tcPr>
            <w:tcW w:w="733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i/>
                <w:sz w:val="28"/>
                <w:szCs w:val="28"/>
                <w:lang w:eastAsia="en-US"/>
              </w:rPr>
              <w:t>Коллаж</w:t>
            </w:r>
            <w:r w:rsidRPr="008C3FF2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i/>
                <w:sz w:val="28"/>
                <w:szCs w:val="28"/>
                <w:lang w:eastAsia="en-US"/>
              </w:rPr>
              <w:t>5 мин.</w:t>
            </w:r>
          </w:p>
        </w:tc>
        <w:tc>
          <w:tcPr>
            <w:tcW w:w="3402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i/>
                <w:sz w:val="28"/>
                <w:szCs w:val="28"/>
                <w:lang w:eastAsia="en-US"/>
              </w:rPr>
              <w:t>13</w:t>
            </w:r>
            <w:r w:rsidRPr="008C3FF2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8C3FF2">
              <w:rPr>
                <w:rFonts w:eastAsia="Calibri"/>
                <w:i/>
                <w:sz w:val="28"/>
                <w:szCs w:val="28"/>
                <w:lang w:eastAsia="en-US"/>
              </w:rPr>
              <w:t>00</w:t>
            </w:r>
            <w:r w:rsidRPr="008C3FF2">
              <w:rPr>
                <w:rFonts w:eastAsia="Calibri"/>
                <w:i/>
                <w:sz w:val="28"/>
                <w:szCs w:val="28"/>
                <w:lang w:eastAsia="en-US"/>
              </w:rPr>
              <w:t xml:space="preserve"> – 1</w:t>
            </w:r>
            <w:r w:rsidRPr="008C3FF2">
              <w:rPr>
                <w:rFonts w:eastAsia="Calibri"/>
                <w:i/>
                <w:sz w:val="28"/>
                <w:szCs w:val="28"/>
                <w:lang w:eastAsia="en-US"/>
              </w:rPr>
              <w:t>3</w:t>
            </w:r>
            <w:r w:rsidRPr="008C3FF2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8C3FF2">
              <w:rPr>
                <w:rFonts w:eastAsia="Calibri"/>
                <w:i/>
                <w:sz w:val="28"/>
                <w:szCs w:val="28"/>
                <w:lang w:eastAsia="en-US"/>
              </w:rPr>
              <w:t>05</w:t>
            </w:r>
          </w:p>
        </w:tc>
      </w:tr>
      <w:tr w:rsidR="008C3FF2" w:rsidRPr="008C3FF2" w:rsidTr="008C3FF2">
        <w:tc>
          <w:tcPr>
            <w:tcW w:w="733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Самооценка знаний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sz w:val="28"/>
                <w:szCs w:val="28"/>
                <w:lang w:eastAsia="en-US"/>
              </w:rPr>
              <w:t>2 мин.</w:t>
            </w:r>
          </w:p>
        </w:tc>
        <w:tc>
          <w:tcPr>
            <w:tcW w:w="3402" w:type="dxa"/>
            <w:shd w:val="clear" w:color="auto" w:fill="auto"/>
          </w:tcPr>
          <w:p w:rsidR="008C3FF2" w:rsidRPr="008C3FF2" w:rsidRDefault="008C3FF2" w:rsidP="00C23A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23A7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C23A7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 – 1</w:t>
            </w:r>
            <w:r w:rsidR="00C23A7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C23A7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8C3FF2" w:rsidRPr="008C3FF2" w:rsidTr="008C3FF2">
        <w:tc>
          <w:tcPr>
            <w:tcW w:w="733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Объявление д/3 </w:t>
            </w:r>
          </w:p>
        </w:tc>
        <w:tc>
          <w:tcPr>
            <w:tcW w:w="311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sz w:val="28"/>
                <w:szCs w:val="28"/>
                <w:lang w:eastAsia="en-US"/>
              </w:rPr>
              <w:t>1 мин.</w:t>
            </w:r>
          </w:p>
        </w:tc>
        <w:tc>
          <w:tcPr>
            <w:tcW w:w="3402" w:type="dxa"/>
            <w:shd w:val="clear" w:color="auto" w:fill="auto"/>
          </w:tcPr>
          <w:p w:rsidR="008C3FF2" w:rsidRPr="008C3FF2" w:rsidRDefault="008C3FF2" w:rsidP="00C23A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23A7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C23A7A"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 – 1</w:t>
            </w:r>
            <w:r w:rsidR="00C23A7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>.1</w:t>
            </w:r>
            <w:r w:rsidR="00C23A7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8C3FF2" w:rsidRPr="008C3FF2" w:rsidTr="008C3FF2">
        <w:tc>
          <w:tcPr>
            <w:tcW w:w="733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sz w:val="28"/>
                <w:szCs w:val="28"/>
                <w:lang w:eastAsia="en-US"/>
              </w:rPr>
              <w:t>Оценка урока детьми</w:t>
            </w:r>
          </w:p>
        </w:tc>
        <w:tc>
          <w:tcPr>
            <w:tcW w:w="3118" w:type="dxa"/>
            <w:shd w:val="clear" w:color="auto" w:fill="auto"/>
          </w:tcPr>
          <w:p w:rsidR="008C3FF2" w:rsidRPr="008C3FF2" w:rsidRDefault="008C3FF2" w:rsidP="008C3F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 мин.</w:t>
            </w:r>
          </w:p>
        </w:tc>
        <w:tc>
          <w:tcPr>
            <w:tcW w:w="3402" w:type="dxa"/>
            <w:shd w:val="clear" w:color="auto" w:fill="auto"/>
          </w:tcPr>
          <w:p w:rsidR="008C3FF2" w:rsidRPr="008C3FF2" w:rsidRDefault="008C3FF2" w:rsidP="00C23A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3FF2">
              <w:rPr>
                <w:rFonts w:eastAsia="Calibri"/>
                <w:sz w:val="28"/>
                <w:szCs w:val="28"/>
                <w:lang w:eastAsia="en-US"/>
              </w:rPr>
              <w:t>11.1</w:t>
            </w:r>
            <w:r w:rsidR="00C23A7A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8C3FF2">
              <w:rPr>
                <w:rFonts w:eastAsia="Calibri"/>
                <w:sz w:val="28"/>
                <w:szCs w:val="28"/>
                <w:lang w:eastAsia="en-US"/>
              </w:rPr>
              <w:t xml:space="preserve"> – 11.1</w:t>
            </w:r>
            <w:r w:rsidR="00C23A7A">
              <w:rPr>
                <w:rFonts w:eastAsia="Calibri"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8C3FF2" w:rsidRDefault="008C3FF2" w:rsidP="008C3FF2">
      <w:pPr>
        <w:jc w:val="both"/>
        <w:rPr>
          <w:sz w:val="28"/>
          <w:szCs w:val="28"/>
        </w:rPr>
      </w:pPr>
    </w:p>
    <w:p w:rsidR="008C3FF2" w:rsidRPr="00886320" w:rsidRDefault="008C3FF2" w:rsidP="008C3FF2">
      <w:pPr>
        <w:jc w:val="both"/>
        <w:rPr>
          <w:sz w:val="28"/>
          <w:szCs w:val="28"/>
        </w:rPr>
      </w:pPr>
    </w:p>
    <w:sectPr w:rsidR="008C3FF2" w:rsidRPr="00886320" w:rsidSect="008C3F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574A"/>
    <w:multiLevelType w:val="hybridMultilevel"/>
    <w:tmpl w:val="0A000D5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AF"/>
    <w:rsid w:val="00025E64"/>
    <w:rsid w:val="00047C40"/>
    <w:rsid w:val="000709C8"/>
    <w:rsid w:val="000E785C"/>
    <w:rsid w:val="001004A2"/>
    <w:rsid w:val="00153774"/>
    <w:rsid w:val="003F2309"/>
    <w:rsid w:val="004B24BE"/>
    <w:rsid w:val="004B6782"/>
    <w:rsid w:val="004D6048"/>
    <w:rsid w:val="0051455C"/>
    <w:rsid w:val="005C044E"/>
    <w:rsid w:val="006D5065"/>
    <w:rsid w:val="007A46D8"/>
    <w:rsid w:val="008434BD"/>
    <w:rsid w:val="00886320"/>
    <w:rsid w:val="00892B15"/>
    <w:rsid w:val="008A00A1"/>
    <w:rsid w:val="008A661F"/>
    <w:rsid w:val="008C3FF2"/>
    <w:rsid w:val="009F1C9D"/>
    <w:rsid w:val="00A431A0"/>
    <w:rsid w:val="00A9350B"/>
    <w:rsid w:val="00AC360B"/>
    <w:rsid w:val="00AC7AAF"/>
    <w:rsid w:val="00C23A7A"/>
    <w:rsid w:val="00C369C9"/>
    <w:rsid w:val="00C71DE3"/>
    <w:rsid w:val="00CA6568"/>
    <w:rsid w:val="00CB0027"/>
    <w:rsid w:val="00CB6D0B"/>
    <w:rsid w:val="00D1229C"/>
    <w:rsid w:val="00D30E19"/>
    <w:rsid w:val="00D93A46"/>
    <w:rsid w:val="00EB3294"/>
    <w:rsid w:val="00FD6CEA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обществознания</vt:lpstr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обществознания</dc:title>
  <dc:creator>Майоровы</dc:creator>
  <cp:lastModifiedBy>123</cp:lastModifiedBy>
  <cp:revision>2</cp:revision>
  <cp:lastPrinted>2013-06-16T17:40:00Z</cp:lastPrinted>
  <dcterms:created xsi:type="dcterms:W3CDTF">2016-10-27T20:41:00Z</dcterms:created>
  <dcterms:modified xsi:type="dcterms:W3CDTF">2016-10-27T20:41:00Z</dcterms:modified>
</cp:coreProperties>
</file>