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E8" w:rsidRDefault="005A6CEE" w:rsidP="005A6CEE">
      <w:pPr>
        <w:jc w:val="center"/>
        <w:rPr>
          <w:rStyle w:val="c14"/>
          <w:b/>
          <w:bCs/>
          <w:color w:val="000000"/>
          <w:shd w:val="clear" w:color="auto" w:fill="FFFFFF"/>
        </w:rPr>
      </w:pPr>
      <w:r w:rsidRPr="00AB6F11">
        <w:rPr>
          <w:rStyle w:val="c14"/>
          <w:b/>
          <w:bCs/>
          <w:color w:val="000000"/>
          <w:shd w:val="clear" w:color="auto" w:fill="FFFFFF"/>
        </w:rPr>
        <w:t>ТЕМА: Работа с бума</w:t>
      </w:r>
      <w:r w:rsidR="006F2AE8">
        <w:rPr>
          <w:rStyle w:val="c14"/>
          <w:b/>
          <w:bCs/>
          <w:color w:val="000000"/>
          <w:shd w:val="clear" w:color="auto" w:fill="FFFFFF"/>
        </w:rPr>
        <w:t xml:space="preserve">гой. Матрешка-сувенир.  </w:t>
      </w:r>
    </w:p>
    <w:p w:rsidR="006F2AE8" w:rsidRPr="006F2AE8" w:rsidRDefault="006F2AE8" w:rsidP="006F2AE8">
      <w:r w:rsidRPr="006F2AE8">
        <w:t>Предмет: технология</w:t>
      </w:r>
    </w:p>
    <w:p w:rsidR="006F2AE8" w:rsidRPr="006F2AE8" w:rsidRDefault="006F2AE8" w:rsidP="006F2AE8">
      <w:r w:rsidRPr="006F2AE8">
        <w:t>Класс: 2</w:t>
      </w:r>
    </w:p>
    <w:p w:rsidR="006F2AE8" w:rsidRPr="006F2AE8" w:rsidRDefault="006F2AE8" w:rsidP="006F2AE8">
      <w:r w:rsidRPr="006F2AE8">
        <w:t xml:space="preserve">Учитель: </w:t>
      </w:r>
      <w:r>
        <w:t>Морозова Н.А.</w:t>
      </w:r>
    </w:p>
    <w:p w:rsidR="005A6CEE" w:rsidRPr="00AB6F11" w:rsidRDefault="005A6CEE" w:rsidP="005A6CEE">
      <w:pPr>
        <w:jc w:val="center"/>
        <w:rPr>
          <w:rStyle w:val="c14"/>
          <w:b/>
          <w:bCs/>
          <w:color w:val="000000"/>
          <w:shd w:val="clear" w:color="auto" w:fill="FFFFFF"/>
        </w:rPr>
      </w:pPr>
      <w:r w:rsidRPr="00AB6F11">
        <w:rPr>
          <w:rStyle w:val="c14"/>
          <w:b/>
          <w:bCs/>
          <w:color w:val="000000"/>
          <w:shd w:val="clear" w:color="auto" w:fill="FFFFFF"/>
        </w:rPr>
        <w:br/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14"/>
          <w:b/>
          <w:bCs/>
          <w:i/>
          <w:iCs/>
          <w:color w:val="000000"/>
        </w:rPr>
        <w:t>Цель урока:</w:t>
      </w:r>
      <w:r w:rsidRPr="00AB6F11">
        <w:rPr>
          <w:rStyle w:val="apple-converted-space"/>
          <w:b/>
          <w:bCs/>
          <w:i/>
          <w:iCs/>
          <w:color w:val="000000"/>
        </w:rPr>
        <w:t> </w:t>
      </w:r>
      <w:r w:rsidRPr="00AB6F11">
        <w:rPr>
          <w:rStyle w:val="c2"/>
          <w:color w:val="000000"/>
        </w:rPr>
        <w:t>Изготовить аппликацию матрешки из бумаги и картона.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14"/>
          <w:b/>
          <w:bCs/>
          <w:i/>
          <w:iCs/>
          <w:color w:val="000000"/>
        </w:rPr>
        <w:t>Задачи урока:</w:t>
      </w:r>
      <w:r w:rsidRPr="00AB6F11">
        <w:rPr>
          <w:rStyle w:val="c2"/>
          <w:color w:val="000000"/>
        </w:rPr>
        <w:t> 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2"/>
          <w:color w:val="000000"/>
        </w:rPr>
        <w:t>- закрепить знания об изученных народных промыслах</w:t>
      </w:r>
      <w:proofErr w:type="gramStart"/>
      <w:r w:rsidRPr="00AB6F11">
        <w:rPr>
          <w:rStyle w:val="c2"/>
          <w:color w:val="000000"/>
        </w:rPr>
        <w:t xml:space="preserve"> ,</w:t>
      </w:r>
      <w:proofErr w:type="gramEnd"/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2"/>
          <w:color w:val="000000"/>
        </w:rPr>
        <w:t>- познакомить учащихся с историей матрешки,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2"/>
          <w:color w:val="000000"/>
        </w:rPr>
        <w:t>- закрепить навыки работы с бу</w:t>
      </w:r>
      <w:r w:rsidR="004C6D2A" w:rsidRPr="00AB6F11">
        <w:rPr>
          <w:rStyle w:val="c2"/>
          <w:color w:val="000000"/>
        </w:rPr>
        <w:t>м</w:t>
      </w:r>
      <w:r w:rsidRPr="00AB6F11">
        <w:rPr>
          <w:rStyle w:val="c2"/>
          <w:color w:val="000000"/>
        </w:rPr>
        <w:t>агой;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2"/>
          <w:color w:val="000000"/>
        </w:rPr>
        <w:t> - воспитывать бережное отношение к материалу.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14"/>
          <w:b/>
          <w:bCs/>
          <w:i/>
          <w:iCs/>
          <w:color w:val="000000"/>
        </w:rPr>
        <w:t>Планируемые результаты: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2"/>
          <w:color w:val="000000"/>
        </w:rPr>
        <w:t>- уметь различать произведения хохломских, дымковских и городецких мастеров,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2"/>
          <w:color w:val="000000"/>
        </w:rPr>
        <w:t>- усвоить последовательность изготовления матрешки,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2"/>
          <w:color w:val="000000"/>
        </w:rPr>
        <w:t>- уметь работать с шаблонами, составлять аппликацию из бумаги.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14"/>
          <w:b/>
          <w:bCs/>
          <w:i/>
          <w:iCs/>
          <w:color w:val="000000"/>
        </w:rPr>
        <w:t>УУД: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ind w:firstLine="170"/>
        <w:rPr>
          <w:color w:val="000000"/>
        </w:rPr>
      </w:pPr>
      <w:r w:rsidRPr="00AB6F11">
        <w:rPr>
          <w:rStyle w:val="c14"/>
          <w:b/>
          <w:bCs/>
          <w:color w:val="000000"/>
        </w:rPr>
        <w:t>- использовать</w:t>
      </w:r>
      <w:r w:rsidRPr="00AB6F11">
        <w:rPr>
          <w:rStyle w:val="apple-converted-space"/>
          <w:b/>
          <w:bCs/>
          <w:color w:val="000000"/>
        </w:rPr>
        <w:t> </w:t>
      </w:r>
      <w:r w:rsidRPr="00AB6F11">
        <w:rPr>
          <w:rStyle w:val="c2"/>
          <w:color w:val="000000"/>
        </w:rPr>
        <w:t> приёмы работы с бумагой, картоном по шаблону,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ind w:firstLine="170"/>
        <w:rPr>
          <w:color w:val="000000"/>
        </w:rPr>
      </w:pPr>
      <w:r w:rsidRPr="00AB6F11">
        <w:rPr>
          <w:rStyle w:val="c14"/>
          <w:b/>
          <w:bCs/>
          <w:color w:val="000000"/>
        </w:rPr>
        <w:t>- осваивать</w:t>
      </w:r>
      <w:r w:rsidRPr="00AB6F11">
        <w:rPr>
          <w:rStyle w:val="apple-converted-space"/>
          <w:b/>
          <w:bCs/>
          <w:color w:val="000000"/>
        </w:rPr>
        <w:t> </w:t>
      </w:r>
      <w:r w:rsidRPr="00AB6F11">
        <w:rPr>
          <w:rStyle w:val="c2"/>
          <w:color w:val="000000"/>
        </w:rPr>
        <w:t>способ соединения деталей из бумаги  картона при помощи клея.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ind w:firstLine="170"/>
        <w:rPr>
          <w:color w:val="000000"/>
        </w:rPr>
      </w:pPr>
      <w:r w:rsidRPr="00AB6F11">
        <w:rPr>
          <w:rStyle w:val="c14"/>
          <w:b/>
          <w:bCs/>
          <w:color w:val="000000"/>
        </w:rPr>
        <w:t>- сравнивать</w:t>
      </w:r>
      <w:r w:rsidRPr="00AB6F11">
        <w:rPr>
          <w:rStyle w:val="apple-converted-space"/>
          <w:b/>
          <w:bCs/>
          <w:color w:val="000000"/>
        </w:rPr>
        <w:t> </w:t>
      </w:r>
      <w:r w:rsidRPr="00AB6F11">
        <w:rPr>
          <w:rStyle w:val="c2"/>
          <w:color w:val="000000"/>
        </w:rPr>
        <w:t>орнаменты, используемые в росписи изделий народных промыслов.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ind w:firstLine="170"/>
        <w:rPr>
          <w:color w:val="000000"/>
        </w:rPr>
      </w:pPr>
      <w:r w:rsidRPr="00AB6F11">
        <w:rPr>
          <w:rStyle w:val="c14"/>
          <w:b/>
          <w:bCs/>
          <w:color w:val="000000"/>
        </w:rPr>
        <w:t>- оформлять</w:t>
      </w:r>
      <w:r w:rsidRPr="00AB6F11">
        <w:rPr>
          <w:rStyle w:val="apple-converted-space"/>
          <w:b/>
          <w:bCs/>
          <w:color w:val="000000"/>
        </w:rPr>
        <w:t> </w:t>
      </w:r>
      <w:r w:rsidRPr="00AB6F11">
        <w:rPr>
          <w:rStyle w:val="c2"/>
          <w:color w:val="000000"/>
        </w:rPr>
        <w:t>изделия по собственному замыслу.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ind w:firstLine="170"/>
        <w:rPr>
          <w:color w:val="000000"/>
        </w:rPr>
      </w:pPr>
      <w:r w:rsidRPr="00AB6F11">
        <w:rPr>
          <w:rStyle w:val="c14"/>
          <w:b/>
          <w:bCs/>
          <w:color w:val="000000"/>
        </w:rPr>
        <w:t>- составлять</w:t>
      </w:r>
      <w:r w:rsidRPr="00AB6F11">
        <w:rPr>
          <w:rStyle w:val="apple-converted-space"/>
          <w:b/>
          <w:bCs/>
          <w:color w:val="000000"/>
        </w:rPr>
        <w:t> </w:t>
      </w:r>
      <w:r w:rsidRPr="00AB6F11">
        <w:rPr>
          <w:rStyle w:val="c2"/>
          <w:color w:val="000000"/>
        </w:rPr>
        <w:t>самостоятельно план работы по изготовлению изделия,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ind w:firstLine="170"/>
        <w:rPr>
          <w:color w:val="000000"/>
        </w:rPr>
      </w:pPr>
      <w:r w:rsidRPr="00AB6F11">
        <w:rPr>
          <w:rStyle w:val="c2"/>
          <w:color w:val="000000"/>
        </w:rPr>
        <w:t> -</w:t>
      </w:r>
      <w:r w:rsidRPr="00AB6F11">
        <w:rPr>
          <w:rStyle w:val="apple-converted-space"/>
          <w:color w:val="000000"/>
        </w:rPr>
        <w:t> </w:t>
      </w:r>
      <w:r w:rsidRPr="00AB6F11">
        <w:rPr>
          <w:rStyle w:val="c14"/>
          <w:b/>
          <w:bCs/>
          <w:color w:val="000000"/>
        </w:rPr>
        <w:t>контролировать</w:t>
      </w:r>
      <w:r w:rsidRPr="00AB6F11">
        <w:rPr>
          <w:rStyle w:val="c2"/>
          <w:color w:val="000000"/>
        </w:rPr>
        <w:t> и</w:t>
      </w:r>
      <w:r w:rsidRPr="00AB6F11">
        <w:rPr>
          <w:rStyle w:val="apple-converted-space"/>
          <w:color w:val="000000"/>
        </w:rPr>
        <w:t> </w:t>
      </w:r>
      <w:r w:rsidRPr="00AB6F11">
        <w:rPr>
          <w:rStyle w:val="c14"/>
          <w:b/>
          <w:bCs/>
          <w:color w:val="000000"/>
        </w:rPr>
        <w:t>корректировать</w:t>
      </w:r>
      <w:r w:rsidRPr="00AB6F11">
        <w:rPr>
          <w:rStyle w:val="c2"/>
          <w:color w:val="000000"/>
        </w:rPr>
        <w:t> работу алгоритму.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ind w:firstLine="360"/>
        <w:rPr>
          <w:color w:val="000000"/>
        </w:rPr>
      </w:pPr>
      <w:r w:rsidRPr="00AB6F11">
        <w:rPr>
          <w:rStyle w:val="c14"/>
          <w:b/>
          <w:bCs/>
          <w:i/>
          <w:iCs/>
          <w:color w:val="000000"/>
        </w:rPr>
        <w:t>Личностные результаты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ind w:firstLine="360"/>
        <w:rPr>
          <w:color w:val="000000"/>
        </w:rPr>
      </w:pPr>
      <w:r w:rsidRPr="00AB6F11">
        <w:rPr>
          <w:rStyle w:val="c2"/>
          <w:color w:val="000000"/>
        </w:rPr>
        <w:t>Создание условий для</w:t>
      </w:r>
      <w:r w:rsidRPr="00AB6F11">
        <w:rPr>
          <w:rStyle w:val="c14"/>
          <w:b/>
          <w:bCs/>
          <w:color w:val="000000"/>
        </w:rPr>
        <w:t> </w:t>
      </w:r>
      <w:r w:rsidRPr="00AB6F11">
        <w:rPr>
          <w:rStyle w:val="c2"/>
          <w:color w:val="000000"/>
        </w:rPr>
        <w:t>формирования следующих умений:</w:t>
      </w:r>
    </w:p>
    <w:p w:rsidR="005A6CEE" w:rsidRPr="00AB6F11" w:rsidRDefault="005A6CEE" w:rsidP="005A6CEE">
      <w:pPr>
        <w:pStyle w:val="c6"/>
        <w:shd w:val="clear" w:color="auto" w:fill="FFFFFF"/>
        <w:spacing w:before="0" w:beforeAutospacing="0" w:after="0" w:afterAutospacing="0" w:line="270" w:lineRule="atLeast"/>
        <w:ind w:left="540"/>
        <w:rPr>
          <w:color w:val="000000"/>
        </w:rPr>
      </w:pPr>
      <w:r w:rsidRPr="00AB6F11">
        <w:rPr>
          <w:rStyle w:val="c2"/>
          <w:color w:val="000000"/>
        </w:rPr>
        <w:t>- уважительно относиться к чужому мнению, к результатам труда мастеров;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ind w:firstLine="540"/>
        <w:rPr>
          <w:color w:val="000000"/>
        </w:rPr>
      </w:pPr>
      <w:r w:rsidRPr="00AB6F11">
        <w:rPr>
          <w:rStyle w:val="c2"/>
          <w:color w:val="000000"/>
        </w:rPr>
        <w:t>- понимать исторические традиции ремесел, положительно относиться к труду людей ремесленных профессий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ind w:firstLine="360"/>
        <w:rPr>
          <w:color w:val="000000"/>
        </w:rPr>
      </w:pPr>
      <w:proofErr w:type="spellStart"/>
      <w:r w:rsidRPr="00AB6F11">
        <w:rPr>
          <w:rStyle w:val="c14"/>
          <w:b/>
          <w:bCs/>
          <w:i/>
          <w:iCs/>
          <w:color w:val="000000"/>
        </w:rPr>
        <w:t>Метапредметные</w:t>
      </w:r>
      <w:proofErr w:type="spellEnd"/>
      <w:r w:rsidRPr="00AB6F11">
        <w:rPr>
          <w:rStyle w:val="c14"/>
          <w:b/>
          <w:bCs/>
          <w:i/>
          <w:iCs/>
          <w:color w:val="000000"/>
        </w:rPr>
        <w:t xml:space="preserve"> результаты</w:t>
      </w:r>
    </w:p>
    <w:p w:rsidR="005A6CEE" w:rsidRPr="00AB6F11" w:rsidRDefault="005A6CEE" w:rsidP="005A6CEE">
      <w:pPr>
        <w:pStyle w:val="c3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B6F11">
        <w:rPr>
          <w:rStyle w:val="c21"/>
          <w:i/>
          <w:iCs/>
          <w:color w:val="000000"/>
        </w:rPr>
        <w:t>Регулятивные УУД:</w:t>
      </w:r>
    </w:p>
    <w:p w:rsidR="005A6CEE" w:rsidRPr="00AB6F11" w:rsidRDefault="005A6CEE" w:rsidP="005A6CEE">
      <w:pPr>
        <w:pStyle w:val="c22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AB6F11">
        <w:rPr>
          <w:rStyle w:val="c21"/>
          <w:color w:val="000000"/>
        </w:rPr>
        <w:t>- определять с помощью учителя и самостоятельно цель деятельности на уроке,</w:t>
      </w:r>
    </w:p>
    <w:p w:rsidR="005A6CEE" w:rsidRPr="00AB6F11" w:rsidRDefault="005A6CEE" w:rsidP="005A6CEE">
      <w:pPr>
        <w:pStyle w:val="c22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AB6F11">
        <w:rPr>
          <w:rStyle w:val="c21"/>
          <w:color w:val="000000"/>
        </w:rPr>
        <w:t>- учиться планировать практическую деятельность на уроке;</w:t>
      </w:r>
    </w:p>
    <w:p w:rsidR="005A6CEE" w:rsidRPr="00AB6F11" w:rsidRDefault="005A6CEE" w:rsidP="005A6CEE">
      <w:pPr>
        <w:pStyle w:val="c3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B6F11">
        <w:rPr>
          <w:rStyle w:val="c21"/>
          <w:i/>
          <w:iCs/>
          <w:color w:val="000000"/>
        </w:rPr>
        <w:t>Познавательные УУД:</w:t>
      </w:r>
    </w:p>
    <w:p w:rsidR="005A6CEE" w:rsidRPr="00AB6F11" w:rsidRDefault="005A6CEE" w:rsidP="005A6CEE">
      <w:pPr>
        <w:pStyle w:val="c22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AB6F11">
        <w:rPr>
          <w:rStyle w:val="c21"/>
          <w:color w:val="000000"/>
        </w:rPr>
        <w:t>- самостоятельно делать простейшие обобщения и</w:t>
      </w:r>
      <w:r w:rsidRPr="00AB6F11">
        <w:rPr>
          <w:rStyle w:val="apple-converted-space"/>
          <w:color w:val="000000"/>
        </w:rPr>
        <w:t> </w:t>
      </w:r>
      <w:r w:rsidRPr="00AB6F11">
        <w:rPr>
          <w:rStyle w:val="c21"/>
          <w:iCs/>
          <w:color w:val="000000"/>
        </w:rPr>
        <w:t>выводы</w:t>
      </w:r>
      <w:r w:rsidRPr="00AB6F11">
        <w:rPr>
          <w:rStyle w:val="c21"/>
          <w:color w:val="000000"/>
        </w:rPr>
        <w:t>.</w:t>
      </w:r>
    </w:p>
    <w:p w:rsidR="005A6CEE" w:rsidRPr="00AB6F11" w:rsidRDefault="005A6CEE" w:rsidP="005A6CEE">
      <w:pPr>
        <w:shd w:val="clear" w:color="auto" w:fill="FFFFFF"/>
        <w:ind w:firstLine="360"/>
        <w:rPr>
          <w:color w:val="000000"/>
        </w:rPr>
      </w:pPr>
      <w:r w:rsidRPr="00AB6F11">
        <w:rPr>
          <w:rStyle w:val="c21"/>
          <w:i/>
          <w:iCs/>
          <w:color w:val="000000"/>
        </w:rPr>
        <w:t>Коммуникативные УУД:</w:t>
      </w:r>
    </w:p>
    <w:p w:rsidR="005A6CEE" w:rsidRPr="00AB6F11" w:rsidRDefault="005A6CEE" w:rsidP="005A6CEE">
      <w:pPr>
        <w:pStyle w:val="c22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AB6F11">
        <w:rPr>
          <w:rStyle w:val="c21"/>
          <w:color w:val="000000"/>
        </w:rPr>
        <w:t>- уметь слушать учителя и одноклассников, высказывать свое мнение;</w:t>
      </w:r>
    </w:p>
    <w:p w:rsidR="005A6CEE" w:rsidRPr="00AB6F11" w:rsidRDefault="005A6CEE" w:rsidP="005A6CEE">
      <w:pPr>
        <w:pStyle w:val="c22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AB6F11">
        <w:rPr>
          <w:rStyle w:val="c21"/>
          <w:color w:val="000000"/>
        </w:rPr>
        <w:t>- уметь вести небольшой познавательный диалог по теме урока, коллективно анализировать изделия;</w:t>
      </w:r>
    </w:p>
    <w:p w:rsidR="005A6CEE" w:rsidRPr="00AB6F11" w:rsidRDefault="005A6CEE" w:rsidP="005A6CEE">
      <w:pPr>
        <w:pStyle w:val="c22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AB6F11">
        <w:rPr>
          <w:rStyle w:val="c21"/>
          <w:color w:val="000000"/>
        </w:rPr>
        <w:t>- вступать в беседу и обсуждение на уроке;</w:t>
      </w:r>
    </w:p>
    <w:p w:rsidR="005A6CEE" w:rsidRPr="00AB6F11" w:rsidRDefault="005A6CEE" w:rsidP="005A6CEE">
      <w:pPr>
        <w:pStyle w:val="c22"/>
        <w:shd w:val="clear" w:color="auto" w:fill="FFFFFF"/>
        <w:spacing w:before="0" w:beforeAutospacing="0" w:after="0" w:afterAutospacing="0"/>
        <w:ind w:left="540"/>
        <w:rPr>
          <w:color w:val="000000"/>
        </w:rPr>
      </w:pPr>
      <w:r w:rsidRPr="00AB6F11">
        <w:rPr>
          <w:rStyle w:val="c21"/>
          <w:color w:val="000000"/>
        </w:rPr>
        <w:lastRenderedPageBreak/>
        <w:t>- учиться выполнять предлагаемые задания в паре, группе.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B6F11">
        <w:rPr>
          <w:rStyle w:val="c14"/>
          <w:b/>
          <w:bCs/>
          <w:i/>
          <w:iCs/>
          <w:color w:val="000000"/>
        </w:rPr>
        <w:t>Формы работы учащихся:</w:t>
      </w:r>
      <w:r w:rsidRPr="00AB6F11">
        <w:rPr>
          <w:rStyle w:val="apple-converted-space"/>
          <w:b/>
          <w:bCs/>
          <w:i/>
          <w:iCs/>
          <w:color w:val="000000"/>
        </w:rPr>
        <w:t> </w:t>
      </w:r>
      <w:proofErr w:type="gramStart"/>
      <w:r w:rsidRPr="00AB6F11">
        <w:rPr>
          <w:rStyle w:val="c2"/>
          <w:color w:val="000000"/>
        </w:rPr>
        <w:t>групповая</w:t>
      </w:r>
      <w:proofErr w:type="gramEnd"/>
      <w:r w:rsidRPr="00AB6F11">
        <w:rPr>
          <w:rStyle w:val="c2"/>
          <w:color w:val="000000"/>
        </w:rPr>
        <w:t>.</w:t>
      </w:r>
    </w:p>
    <w:p w:rsidR="005A6CEE" w:rsidRPr="00AB6F11" w:rsidRDefault="005A6CEE" w:rsidP="005A6CEE">
      <w:pPr>
        <w:pStyle w:val="c13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</w:rPr>
      </w:pPr>
      <w:r w:rsidRPr="00AB6F11">
        <w:rPr>
          <w:rStyle w:val="c14"/>
          <w:b/>
          <w:bCs/>
          <w:i/>
          <w:iCs/>
          <w:color w:val="000000"/>
        </w:rPr>
        <w:t>Необходимое ресурсы и  техническое оборудование:</w:t>
      </w:r>
      <w:r w:rsidRPr="00AB6F11">
        <w:rPr>
          <w:rStyle w:val="c2"/>
          <w:color w:val="000000"/>
        </w:rPr>
        <w:t> компьютер, проектор.</w:t>
      </w:r>
    </w:p>
    <w:p w:rsidR="005A6CEE" w:rsidRPr="00AB6F11" w:rsidRDefault="004C6D2A">
      <w:pPr>
        <w:rPr>
          <w:b/>
          <w:i/>
        </w:rPr>
      </w:pPr>
      <w:r w:rsidRPr="00AB6F11">
        <w:rPr>
          <w:b/>
          <w:i/>
        </w:rPr>
        <w:t xml:space="preserve">Необходимые инструменты: </w:t>
      </w:r>
      <w:r w:rsidRPr="00AB6F11">
        <w:t>фигурные дыроколы, картон, цветная бумага, клей, ножницы,</w:t>
      </w:r>
      <w:r w:rsidRPr="00AB6F11">
        <w:rPr>
          <w:b/>
          <w:i/>
        </w:rPr>
        <w:t xml:space="preserve"> </w:t>
      </w:r>
      <w:r w:rsidRPr="00AB6F11">
        <w:t xml:space="preserve">декоративный скотч и </w:t>
      </w:r>
      <w:proofErr w:type="spellStart"/>
      <w:r w:rsidRPr="00AB6F11">
        <w:t>паетки</w:t>
      </w:r>
      <w:proofErr w:type="spellEnd"/>
      <w:r w:rsidRPr="00AB6F11">
        <w:t>.</w:t>
      </w:r>
    </w:p>
    <w:tbl>
      <w:tblPr>
        <w:tblpPr w:leftFromText="180" w:rightFromText="180" w:vertAnchor="page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3570"/>
        <w:gridCol w:w="1014"/>
        <w:gridCol w:w="5551"/>
        <w:gridCol w:w="2279"/>
        <w:gridCol w:w="2706"/>
      </w:tblGrid>
      <w:tr w:rsidR="004C6D2A" w:rsidRPr="00AB6F11" w:rsidTr="00374348">
        <w:tc>
          <w:tcPr>
            <w:tcW w:w="494" w:type="dxa"/>
          </w:tcPr>
          <w:p w:rsidR="004C6D2A" w:rsidRPr="00AB6F11" w:rsidRDefault="004C6D2A" w:rsidP="004C6D2A">
            <w:r w:rsidRPr="00AB6F11">
              <w:rPr>
                <w:b/>
              </w:rPr>
              <w:lastRenderedPageBreak/>
              <w:t>№</w:t>
            </w:r>
          </w:p>
        </w:tc>
        <w:tc>
          <w:tcPr>
            <w:tcW w:w="3570" w:type="dxa"/>
          </w:tcPr>
          <w:p w:rsidR="004C6D2A" w:rsidRPr="00AB6F11" w:rsidRDefault="004C6D2A" w:rsidP="004C6D2A">
            <w:r w:rsidRPr="00AB6F11">
              <w:rPr>
                <w:b/>
              </w:rPr>
              <w:t>Этапы урока, методы и приёмы</w:t>
            </w:r>
          </w:p>
        </w:tc>
        <w:tc>
          <w:tcPr>
            <w:tcW w:w="1014" w:type="dxa"/>
          </w:tcPr>
          <w:p w:rsidR="004C6D2A" w:rsidRPr="00AB6F11" w:rsidRDefault="004C6D2A" w:rsidP="004C6D2A">
            <w:r w:rsidRPr="00AB6F11">
              <w:rPr>
                <w:b/>
              </w:rPr>
              <w:t>Время</w:t>
            </w:r>
          </w:p>
        </w:tc>
        <w:tc>
          <w:tcPr>
            <w:tcW w:w="5551" w:type="dxa"/>
          </w:tcPr>
          <w:p w:rsidR="004C6D2A" w:rsidRPr="00AB6F11" w:rsidRDefault="004C6D2A" w:rsidP="004C6D2A">
            <w:pPr>
              <w:jc w:val="center"/>
            </w:pPr>
            <w:r w:rsidRPr="00AB6F11">
              <w:rPr>
                <w:b/>
              </w:rPr>
              <w:t>Содержание. Деятельность учителя</w:t>
            </w:r>
          </w:p>
        </w:tc>
        <w:tc>
          <w:tcPr>
            <w:tcW w:w="2279" w:type="dxa"/>
          </w:tcPr>
          <w:p w:rsidR="004C6D2A" w:rsidRPr="00AB6F11" w:rsidRDefault="004C6D2A" w:rsidP="004C6D2A">
            <w:pPr>
              <w:jc w:val="center"/>
            </w:pPr>
            <w:r w:rsidRPr="00AB6F11">
              <w:rPr>
                <w:b/>
              </w:rPr>
              <w:t>Деятельность учителя</w:t>
            </w:r>
          </w:p>
        </w:tc>
        <w:tc>
          <w:tcPr>
            <w:tcW w:w="2706" w:type="dxa"/>
          </w:tcPr>
          <w:p w:rsidR="004C6D2A" w:rsidRPr="00AB6F11" w:rsidRDefault="004C6D2A" w:rsidP="004C6D2A">
            <w:pPr>
              <w:jc w:val="center"/>
            </w:pPr>
            <w:r w:rsidRPr="00AB6F11">
              <w:rPr>
                <w:b/>
              </w:rPr>
              <w:t>УУД</w:t>
            </w:r>
          </w:p>
        </w:tc>
      </w:tr>
      <w:tr w:rsidR="004C6D2A" w:rsidRPr="00AB6F11" w:rsidTr="00374348">
        <w:tc>
          <w:tcPr>
            <w:tcW w:w="494" w:type="dxa"/>
          </w:tcPr>
          <w:p w:rsidR="004C6D2A" w:rsidRPr="00AB6F11" w:rsidRDefault="00374348" w:rsidP="004C6D2A">
            <w:pPr>
              <w:rPr>
                <w:b/>
              </w:rPr>
            </w:pPr>
            <w:r w:rsidRPr="00AB6F11">
              <w:rPr>
                <w:b/>
              </w:rPr>
              <w:t>1.</w:t>
            </w:r>
          </w:p>
        </w:tc>
        <w:tc>
          <w:tcPr>
            <w:tcW w:w="3570" w:type="dxa"/>
          </w:tcPr>
          <w:p w:rsidR="004C6D2A" w:rsidRPr="00AB6F11" w:rsidRDefault="00374348" w:rsidP="004C6D2A">
            <w:pPr>
              <w:rPr>
                <w:b/>
              </w:rPr>
            </w:pPr>
            <w:r w:rsidRPr="00AB6F11">
              <w:rPr>
                <w:b/>
                <w:bCs/>
                <w:color w:val="000000"/>
              </w:rPr>
              <w:t>Актуализация знаний и сообщение темы</w:t>
            </w:r>
          </w:p>
        </w:tc>
        <w:tc>
          <w:tcPr>
            <w:tcW w:w="1014" w:type="dxa"/>
          </w:tcPr>
          <w:p w:rsidR="004C6D2A" w:rsidRPr="00AB6F11" w:rsidRDefault="004C6D2A" w:rsidP="004C6D2A">
            <w:r w:rsidRPr="00AB6F11">
              <w:t>3 мин.</w:t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  <w:t>10мин</w:t>
            </w:r>
          </w:p>
        </w:tc>
        <w:tc>
          <w:tcPr>
            <w:tcW w:w="5551" w:type="dxa"/>
          </w:tcPr>
          <w:p w:rsidR="00374348" w:rsidRPr="00AB6F11" w:rsidRDefault="00374348" w:rsidP="0037434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 w:rsidRPr="00AB6F11">
              <w:t xml:space="preserve">- </w:t>
            </w:r>
            <w:r w:rsidRPr="00AB6F11">
              <w:rPr>
                <w:shd w:val="clear" w:color="auto" w:fill="FFFFFF"/>
              </w:rPr>
              <w:t xml:space="preserve"> Добрый день, ребята. Какой хороший день, настроение у вас отличное и, вы готовы к новым творческим начинаниям</w:t>
            </w:r>
            <w:r w:rsidRPr="00AB6F11">
              <w:t>.</w:t>
            </w:r>
          </w:p>
          <w:p w:rsidR="00374348" w:rsidRPr="00AB6F11" w:rsidRDefault="00374348" w:rsidP="0037434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 w:rsidRPr="00AB6F11">
              <w:t xml:space="preserve">-С какими видами народных промыслов мы познакомились на прошлых уроках? </w:t>
            </w:r>
          </w:p>
          <w:p w:rsidR="00374348" w:rsidRPr="00AB6F11" w:rsidRDefault="00374348" w:rsidP="0037434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 w:rsidRPr="00AB6F11">
              <w:t>- Рассмотрите карточки</w:t>
            </w:r>
            <w:r w:rsidR="004B7C3F" w:rsidRPr="00AB6F11">
              <w:t xml:space="preserve"> с иллюстрациями и подписи, соедините.</w:t>
            </w:r>
            <w:r w:rsidRPr="00AB6F11">
              <w:t xml:space="preserve"> </w:t>
            </w:r>
          </w:p>
          <w:p w:rsidR="00374348" w:rsidRPr="00AB6F11" w:rsidRDefault="00374348" w:rsidP="00374348">
            <w:pPr>
              <w:jc w:val="both"/>
            </w:pPr>
            <w:r w:rsidRPr="00AB6F11">
              <w:t xml:space="preserve">- </w:t>
            </w:r>
            <w:r w:rsidR="004B7C3F" w:rsidRPr="00AB6F11">
              <w:t xml:space="preserve">Сегодня к нам в гости приехала </w:t>
            </w:r>
            <w:proofErr w:type="spellStart"/>
            <w:r w:rsidR="004B7C3F" w:rsidRPr="00AB6F11">
              <w:t>Ксиу</w:t>
            </w:r>
            <w:proofErr w:type="spellEnd"/>
            <w:r w:rsidR="004B7C3F" w:rsidRPr="00AB6F11">
              <w:t>, девочка из Китая. Её имя переводится</w:t>
            </w:r>
            <w:r w:rsidRPr="00AB6F11">
              <w:t xml:space="preserve"> </w:t>
            </w:r>
            <w:r w:rsidR="004B7C3F" w:rsidRPr="00AB6F11">
              <w:t>«изящество». И ей очень понравилось в России. Она просит ей помочь выбрать сувенир на память о нашей стране.</w:t>
            </w:r>
          </w:p>
          <w:p w:rsidR="00374348" w:rsidRPr="00AB6F11" w:rsidRDefault="00374348" w:rsidP="00374348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 w:rsidRPr="00AB6F11">
              <w:t>Ребята, а что такое сувенир?   Какой предмет может выступать в роли сувенира?</w:t>
            </w:r>
            <w:r w:rsidR="004B7C3F" w:rsidRPr="00AB6F11">
              <w:t xml:space="preserve"> Ответы детей.</w:t>
            </w:r>
            <w:r w:rsidRPr="00AB6F11">
              <w:t xml:space="preserve">  </w:t>
            </w:r>
            <w:r w:rsidR="004B7C3F" w:rsidRPr="00AB6F11">
              <w:t xml:space="preserve">Вы правы. Прочитайте на доске информацию. </w:t>
            </w:r>
            <w:r w:rsidRPr="00AB6F11">
              <w:t xml:space="preserve">В   толковом словаре современного русского языка   слово «сувенир» имеет два значения: 1. Подарок на память  2. Художественное изделие, вещь как память о посещении страны, города.  </w:t>
            </w:r>
          </w:p>
          <w:p w:rsidR="00374348" w:rsidRPr="00AB6F11" w:rsidRDefault="00374348" w:rsidP="004B7C3F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AB6F11">
              <w:rPr>
                <w:i/>
                <w:iCs/>
                <w:bdr w:val="none" w:sz="0" w:space="0" w:color="auto" w:frame="1"/>
              </w:rPr>
              <w:t xml:space="preserve"> </w:t>
            </w:r>
            <w:r w:rsidRPr="00AB6F11">
              <w:rPr>
                <w:rStyle w:val="apple-converted-space"/>
              </w:rPr>
              <w:t> </w:t>
            </w:r>
            <w:r w:rsidRPr="00AB6F11">
              <w:t xml:space="preserve">Сувениры бывают разными, но каждый по-своему красив и дорог. </w:t>
            </w:r>
            <w:r w:rsidR="004B7C3F" w:rsidRPr="00AB6F11">
              <w:t>Сегодня мы создадим мастерские по изготовлению сувениров</w:t>
            </w:r>
            <w:r w:rsidRPr="00AB6F11">
              <w:t>.</w:t>
            </w:r>
            <w:r w:rsidR="004B7C3F" w:rsidRPr="00AB6F11">
              <w:t xml:space="preserve"> Но </w:t>
            </w:r>
            <w:proofErr w:type="gramStart"/>
            <w:r w:rsidR="004B7C3F" w:rsidRPr="00AB6F11">
              <w:t>какой</w:t>
            </w:r>
            <w:proofErr w:type="gramEnd"/>
            <w:r w:rsidR="004B7C3F" w:rsidRPr="00AB6F11">
              <w:t xml:space="preserve"> же сувенир можно изготовить?</w:t>
            </w:r>
            <w:r w:rsidRPr="00AB6F11">
              <w:t xml:space="preserve"> </w:t>
            </w:r>
            <w:r w:rsidR="004B7C3F" w:rsidRPr="00AB6F11">
              <w:t>Ответы детей.</w:t>
            </w:r>
          </w:p>
          <w:p w:rsidR="004B7C3F" w:rsidRPr="00AB6F11" w:rsidRDefault="004B7C3F" w:rsidP="004B7C3F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AB6F11">
              <w:t>Вы правы, конечно, это матрешка!</w:t>
            </w:r>
          </w:p>
          <w:p w:rsidR="004B7C3F" w:rsidRPr="00AB6F11" w:rsidRDefault="004B7C3F" w:rsidP="004B7C3F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i/>
              </w:rPr>
            </w:pPr>
            <w:r w:rsidRPr="00AB6F11">
              <w:t>Рассмотрите матрешку. Показ игрушки.</w:t>
            </w:r>
          </w:p>
          <w:p w:rsidR="00374348" w:rsidRPr="00AB6F11" w:rsidRDefault="00374348" w:rsidP="00374348">
            <w:pPr>
              <w:jc w:val="both"/>
            </w:pPr>
            <w:r w:rsidRPr="00AB6F11">
              <w:t>Сегодня к нам на урок пришла настоящая русская красавица</w:t>
            </w:r>
            <w:r w:rsidR="00531F5A" w:rsidRPr="00AB6F11">
              <w:t>, куколка с секретом.</w:t>
            </w:r>
            <w:r w:rsidRPr="00AB6F11">
              <w:t xml:space="preserve"> Скажите, а в чем же секрет этой игрушки?</w:t>
            </w:r>
          </w:p>
          <w:p w:rsidR="00374348" w:rsidRPr="00AB6F11" w:rsidRDefault="00531F5A" w:rsidP="00374348">
            <w:pPr>
              <w:jc w:val="both"/>
            </w:pPr>
            <w:r w:rsidRPr="00AB6F11">
              <w:t>-Из какого материала изготовлена матрешка?</w:t>
            </w:r>
          </w:p>
          <w:p w:rsidR="00374348" w:rsidRPr="00AB6F11" w:rsidRDefault="00374348" w:rsidP="00374348">
            <w:pPr>
              <w:jc w:val="both"/>
            </w:pPr>
            <w:r w:rsidRPr="00AB6F11">
              <w:t xml:space="preserve">  Знакомятся с профессиями резчика по дереву и игрушечника.  </w:t>
            </w:r>
          </w:p>
          <w:p w:rsidR="00374348" w:rsidRPr="00AB6F11" w:rsidRDefault="00374348" w:rsidP="00374348">
            <w:pPr>
              <w:jc w:val="both"/>
            </w:pPr>
            <w:r w:rsidRPr="00AB6F11">
              <w:t xml:space="preserve">Чем занимаются люди этих профессий? </w:t>
            </w:r>
          </w:p>
          <w:p w:rsidR="00374348" w:rsidRPr="00AB6F11" w:rsidRDefault="00531F5A" w:rsidP="00374348">
            <w:pPr>
              <w:jc w:val="both"/>
            </w:pPr>
            <w:r w:rsidRPr="00AB6F11">
              <w:t xml:space="preserve">-Матрешки бывают разные зависит от того места, </w:t>
            </w:r>
            <w:r w:rsidRPr="00AB6F11">
              <w:lastRenderedPageBreak/>
              <w:t>где их расписывают. Рассмотрите иллюстрации на доске. Обратите внимание, здесь есть даже калининская матрёшка. Какой город так раньше назывался? Правильно наш город Тверь.</w:t>
            </w:r>
          </w:p>
          <w:p w:rsidR="00374348" w:rsidRPr="00AB6F11" w:rsidRDefault="00531F5A" w:rsidP="00531F5A">
            <w:pPr>
              <w:jc w:val="both"/>
            </w:pPr>
            <w:r w:rsidRPr="00AB6F11">
              <w:t xml:space="preserve">-Как вы </w:t>
            </w:r>
            <w:proofErr w:type="gramStart"/>
            <w:r w:rsidRPr="00AB6F11">
              <w:t>думаете</w:t>
            </w:r>
            <w:proofErr w:type="gramEnd"/>
            <w:r w:rsidRPr="00AB6F11">
              <w:t xml:space="preserve"> п</w:t>
            </w:r>
            <w:r w:rsidR="00374348" w:rsidRPr="00AB6F11">
              <w:t>очему деревянную куклу-игрушку назвали «матрёшкой»?</w:t>
            </w:r>
          </w:p>
          <w:p w:rsidR="00374348" w:rsidRPr="00AB6F11" w:rsidRDefault="00374348" w:rsidP="00374348">
            <w:pPr>
              <w:pStyle w:val="a5"/>
              <w:jc w:val="both"/>
            </w:pPr>
            <w:r w:rsidRPr="00AB6F11">
              <w:t xml:space="preserve"> </w:t>
            </w:r>
            <w:r w:rsidR="00531F5A" w:rsidRPr="00AB6F11">
              <w:t>И</w:t>
            </w:r>
            <w:r w:rsidRPr="00AB6F11">
              <w:t>сследователи ссылаются на то, что это название происходит от женского имени Матрёна, распространённого в России  Матрёшка – она же «мать</w:t>
            </w:r>
            <w:r w:rsidR="00531F5A" w:rsidRPr="00AB6F11">
              <w:t>», которая символизирует собой</w:t>
            </w:r>
            <w:r w:rsidRPr="00AB6F11">
              <w:t xml:space="preserve">, </w:t>
            </w:r>
            <w:r w:rsidR="00531F5A" w:rsidRPr="00AB6F11">
              <w:t>семью</w:t>
            </w:r>
            <w:r w:rsidRPr="00AB6F11">
              <w:t xml:space="preserve">, да ещё состоящую из разного количества фигурок, которые символизируют детей разного возраста. </w:t>
            </w:r>
          </w:p>
          <w:p w:rsidR="004C6D2A" w:rsidRPr="00AB6F11" w:rsidRDefault="004C6D2A" w:rsidP="004C6D2A">
            <w:pPr>
              <w:pStyle w:val="c1"/>
              <w:spacing w:before="0" w:beforeAutospacing="0" w:after="0" w:afterAutospacing="0"/>
              <w:rPr>
                <w:i/>
              </w:rPr>
            </w:pPr>
            <w:r w:rsidRPr="00AB6F11">
              <w:rPr>
                <w:rStyle w:val="c3"/>
                <w:i/>
              </w:rPr>
              <w:t>Алый шёлковый платочек,</w:t>
            </w:r>
          </w:p>
          <w:p w:rsidR="004C6D2A" w:rsidRPr="00AB6F11" w:rsidRDefault="004C6D2A" w:rsidP="004C6D2A">
            <w:pPr>
              <w:pStyle w:val="c1"/>
              <w:spacing w:before="0" w:beforeAutospacing="0" w:after="0" w:afterAutospacing="0"/>
              <w:rPr>
                <w:i/>
              </w:rPr>
            </w:pPr>
            <w:r w:rsidRPr="00AB6F11">
              <w:rPr>
                <w:rStyle w:val="c3"/>
                <w:i/>
              </w:rPr>
              <w:t> Яркий сарафан в цветочек,</w:t>
            </w:r>
          </w:p>
          <w:p w:rsidR="004C6D2A" w:rsidRPr="00AB6F11" w:rsidRDefault="004C6D2A" w:rsidP="004C6D2A">
            <w:pPr>
              <w:pStyle w:val="c1"/>
              <w:spacing w:before="0" w:beforeAutospacing="0" w:after="0" w:afterAutospacing="0"/>
              <w:rPr>
                <w:i/>
              </w:rPr>
            </w:pPr>
            <w:r w:rsidRPr="00AB6F11">
              <w:rPr>
                <w:rStyle w:val="c3"/>
                <w:i/>
              </w:rPr>
              <w:t>Упирается рука</w:t>
            </w:r>
          </w:p>
          <w:p w:rsidR="004C6D2A" w:rsidRPr="00AB6F11" w:rsidRDefault="004C6D2A" w:rsidP="004C6D2A">
            <w:pPr>
              <w:pStyle w:val="c1"/>
              <w:spacing w:before="0" w:beforeAutospacing="0" w:after="0" w:afterAutospacing="0"/>
              <w:rPr>
                <w:i/>
              </w:rPr>
            </w:pPr>
            <w:r w:rsidRPr="00AB6F11">
              <w:rPr>
                <w:rStyle w:val="c3"/>
                <w:i/>
              </w:rPr>
              <w:t>В деревянные бока.</w:t>
            </w:r>
          </w:p>
          <w:p w:rsidR="004C6D2A" w:rsidRPr="00AB6F11" w:rsidRDefault="004C6D2A" w:rsidP="004C6D2A">
            <w:pPr>
              <w:pStyle w:val="c1"/>
              <w:spacing w:before="0" w:beforeAutospacing="0" w:after="0" w:afterAutospacing="0"/>
              <w:rPr>
                <w:i/>
              </w:rPr>
            </w:pPr>
            <w:r w:rsidRPr="00AB6F11">
              <w:rPr>
                <w:rStyle w:val="c3"/>
                <w:i/>
              </w:rPr>
              <w:t>А внутри секреты есть:</w:t>
            </w:r>
          </w:p>
          <w:p w:rsidR="004C6D2A" w:rsidRPr="00AB6F11" w:rsidRDefault="004C6D2A" w:rsidP="004C6D2A">
            <w:pPr>
              <w:pStyle w:val="c1"/>
              <w:spacing w:before="0" w:beforeAutospacing="0" w:after="0" w:afterAutospacing="0"/>
              <w:rPr>
                <w:i/>
              </w:rPr>
            </w:pPr>
            <w:r w:rsidRPr="00AB6F11">
              <w:rPr>
                <w:rStyle w:val="c3"/>
                <w:i/>
              </w:rPr>
              <w:t>Может – три, а может, шесть.</w:t>
            </w:r>
          </w:p>
          <w:p w:rsidR="004C6D2A" w:rsidRPr="00AB6F11" w:rsidRDefault="004C6D2A" w:rsidP="004C6D2A">
            <w:pPr>
              <w:pStyle w:val="c1"/>
              <w:spacing w:before="0" w:beforeAutospacing="0" w:after="0" w:afterAutospacing="0"/>
              <w:rPr>
                <w:i/>
              </w:rPr>
            </w:pPr>
            <w:r w:rsidRPr="00AB6F11">
              <w:rPr>
                <w:rStyle w:val="c3"/>
                <w:i/>
              </w:rPr>
              <w:t> Разрумянилась немножко.</w:t>
            </w:r>
          </w:p>
          <w:p w:rsidR="004C6D2A" w:rsidRPr="00AB6F11" w:rsidRDefault="004C6D2A" w:rsidP="004C6D2A">
            <w:pPr>
              <w:pStyle w:val="c1"/>
              <w:spacing w:before="0" w:beforeAutospacing="0" w:after="0" w:afterAutospacing="0"/>
              <w:rPr>
                <w:i/>
              </w:rPr>
            </w:pPr>
            <w:r w:rsidRPr="00AB6F11">
              <w:rPr>
                <w:rStyle w:val="c3"/>
                <w:i/>
              </w:rPr>
              <w:t>Это русская..</w:t>
            </w:r>
            <w:proofErr w:type="gramStart"/>
            <w:r w:rsidRPr="00AB6F11">
              <w:rPr>
                <w:rStyle w:val="c3"/>
                <w:i/>
              </w:rPr>
              <w:t>.</w:t>
            </w:r>
            <w:r w:rsidRPr="00AB6F11">
              <w:rPr>
                <w:rStyle w:val="c3c5"/>
                <w:b/>
                <w:bCs/>
                <w:i/>
              </w:rPr>
              <w:t>(</w:t>
            </w:r>
            <w:proofErr w:type="gramEnd"/>
            <w:r w:rsidRPr="00AB6F11">
              <w:rPr>
                <w:rStyle w:val="c3"/>
                <w:i/>
              </w:rPr>
              <w:t> Матрёшка.)</w:t>
            </w:r>
          </w:p>
          <w:p w:rsidR="004C6D2A" w:rsidRPr="00AB6F11" w:rsidRDefault="004C6D2A" w:rsidP="004C6D2A">
            <w:pPr>
              <w:pStyle w:val="c12"/>
              <w:spacing w:before="0" w:beforeAutospacing="0" w:after="0" w:afterAutospacing="0"/>
              <w:jc w:val="both"/>
            </w:pPr>
          </w:p>
        </w:tc>
        <w:tc>
          <w:tcPr>
            <w:tcW w:w="2279" w:type="dxa"/>
          </w:tcPr>
          <w:p w:rsidR="004C6D2A" w:rsidRPr="00AB6F11" w:rsidRDefault="004C6D2A" w:rsidP="004C6D2A">
            <w:pPr>
              <w:tabs>
                <w:tab w:val="left" w:pos="5490"/>
                <w:tab w:val="left" w:pos="8940"/>
              </w:tabs>
            </w:pPr>
            <w:r w:rsidRPr="00AB6F11">
              <w:lastRenderedPageBreak/>
              <w:t xml:space="preserve">Слушают, отвечают на вопросы. </w:t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lastRenderedPageBreak/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  <w:t>Отвечают на вопросы</w:t>
            </w:r>
          </w:p>
          <w:p w:rsidR="004C6D2A" w:rsidRPr="00AB6F11" w:rsidRDefault="004C6D2A" w:rsidP="004C6D2A"/>
        </w:tc>
        <w:tc>
          <w:tcPr>
            <w:tcW w:w="2706" w:type="dxa"/>
          </w:tcPr>
          <w:p w:rsidR="004C6D2A" w:rsidRPr="00AB6F11" w:rsidRDefault="004C6D2A" w:rsidP="004C6D2A">
            <w:pPr>
              <w:tabs>
                <w:tab w:val="left" w:pos="5490"/>
                <w:tab w:val="left" w:pos="8940"/>
              </w:tabs>
            </w:pPr>
            <w:proofErr w:type="gramStart"/>
            <w:r w:rsidRPr="00AB6F11">
              <w:rPr>
                <w:b/>
              </w:rPr>
              <w:lastRenderedPageBreak/>
              <w:t>П</w:t>
            </w:r>
            <w:proofErr w:type="gramEnd"/>
            <w:r w:rsidRPr="00AB6F11">
              <w:rPr>
                <w:b/>
              </w:rPr>
              <w:t>:</w:t>
            </w:r>
            <w:r w:rsidRPr="00AB6F11">
              <w:t xml:space="preserve"> поиск и выделение необходимой информации из словаря учебника;</w:t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br/>
            </w:r>
            <w:r w:rsidRPr="00AB6F11">
              <w:rPr>
                <w:b/>
              </w:rPr>
              <w:t>П:</w:t>
            </w:r>
            <w:r w:rsidRPr="00AB6F11">
              <w:t xml:space="preserve"> определяют тему урока</w:t>
            </w:r>
          </w:p>
          <w:p w:rsidR="004C6D2A" w:rsidRPr="00AB6F11" w:rsidRDefault="004C6D2A" w:rsidP="004C6D2A">
            <w:pPr>
              <w:tabs>
                <w:tab w:val="left" w:pos="5490"/>
                <w:tab w:val="left" w:pos="8940"/>
              </w:tabs>
            </w:pPr>
          </w:p>
          <w:p w:rsidR="004C6D2A" w:rsidRPr="00AB6F11" w:rsidRDefault="004C6D2A" w:rsidP="004C6D2A">
            <w:pPr>
              <w:tabs>
                <w:tab w:val="left" w:pos="5490"/>
                <w:tab w:val="left" w:pos="8940"/>
              </w:tabs>
            </w:pPr>
          </w:p>
          <w:p w:rsidR="004C6D2A" w:rsidRPr="00AB6F11" w:rsidRDefault="004C6D2A" w:rsidP="004C6D2A"/>
        </w:tc>
      </w:tr>
      <w:tr w:rsidR="004C6D2A" w:rsidRPr="00AB6F11" w:rsidTr="00374348">
        <w:tc>
          <w:tcPr>
            <w:tcW w:w="494" w:type="dxa"/>
          </w:tcPr>
          <w:p w:rsidR="004C6D2A" w:rsidRPr="00AB6F11" w:rsidRDefault="004C6D2A" w:rsidP="004C6D2A">
            <w:pPr>
              <w:rPr>
                <w:b/>
              </w:rPr>
            </w:pPr>
            <w:r w:rsidRPr="00AB6F11">
              <w:rPr>
                <w:b/>
              </w:rPr>
              <w:lastRenderedPageBreak/>
              <w:t>3.</w:t>
            </w:r>
          </w:p>
        </w:tc>
        <w:tc>
          <w:tcPr>
            <w:tcW w:w="3570" w:type="dxa"/>
          </w:tcPr>
          <w:p w:rsidR="004C6D2A" w:rsidRPr="00AB6F11" w:rsidRDefault="004C6D2A" w:rsidP="004C6D2A">
            <w:pPr>
              <w:rPr>
                <w:b/>
              </w:rPr>
            </w:pPr>
            <w:r w:rsidRPr="00AB6F11">
              <w:rPr>
                <w:b/>
              </w:rPr>
              <w:t>Физ</w:t>
            </w:r>
            <w:proofErr w:type="gramStart"/>
            <w:r w:rsidRPr="00AB6F11">
              <w:rPr>
                <w:b/>
              </w:rPr>
              <w:t>.м</w:t>
            </w:r>
            <w:proofErr w:type="gramEnd"/>
            <w:r w:rsidRPr="00AB6F11">
              <w:rPr>
                <w:b/>
              </w:rPr>
              <w:t>инутка</w:t>
            </w:r>
          </w:p>
        </w:tc>
        <w:tc>
          <w:tcPr>
            <w:tcW w:w="1014" w:type="dxa"/>
          </w:tcPr>
          <w:p w:rsidR="004C6D2A" w:rsidRPr="00AB6F11" w:rsidRDefault="004C6D2A" w:rsidP="004C6D2A">
            <w:r w:rsidRPr="00AB6F11">
              <w:t>5мин</w:t>
            </w:r>
          </w:p>
        </w:tc>
        <w:tc>
          <w:tcPr>
            <w:tcW w:w="5551" w:type="dxa"/>
          </w:tcPr>
          <w:p w:rsidR="004C6D2A" w:rsidRPr="00AB6F11" w:rsidRDefault="004C6D2A" w:rsidP="004C6D2A">
            <w:r w:rsidRPr="00AB6F11">
              <w:t>Танец</w:t>
            </w:r>
          </w:p>
        </w:tc>
        <w:tc>
          <w:tcPr>
            <w:tcW w:w="2279" w:type="dxa"/>
          </w:tcPr>
          <w:p w:rsidR="004C6D2A" w:rsidRPr="00AB6F11" w:rsidRDefault="004C6D2A" w:rsidP="004C6D2A">
            <w:r w:rsidRPr="00AB6F11">
              <w:t>Выполняют задание</w:t>
            </w:r>
          </w:p>
        </w:tc>
        <w:tc>
          <w:tcPr>
            <w:tcW w:w="2706" w:type="dxa"/>
          </w:tcPr>
          <w:p w:rsidR="004C6D2A" w:rsidRPr="00AB6F11" w:rsidRDefault="004C6D2A" w:rsidP="004C6D2A">
            <w:proofErr w:type="gramStart"/>
            <w:r w:rsidRPr="00AB6F11">
              <w:rPr>
                <w:b/>
              </w:rPr>
              <w:t>Р</w:t>
            </w:r>
            <w:proofErr w:type="gramEnd"/>
            <w:r w:rsidRPr="00AB6F11">
              <w:rPr>
                <w:b/>
              </w:rPr>
              <w:t>:</w:t>
            </w:r>
            <w:r w:rsidRPr="00AB6F11">
              <w:t xml:space="preserve"> </w:t>
            </w:r>
            <w:proofErr w:type="spellStart"/>
            <w:r w:rsidRPr="00AB6F11">
              <w:t>Саморегуляция</w:t>
            </w:r>
            <w:proofErr w:type="spellEnd"/>
            <w:r w:rsidRPr="00AB6F11">
              <w:t xml:space="preserve"> как способность к мобилизации сил и энергии, к волевому усилию и к преодолению препятствий;</w:t>
            </w:r>
          </w:p>
        </w:tc>
      </w:tr>
      <w:tr w:rsidR="004C6D2A" w:rsidRPr="00AB6F11" w:rsidTr="00374348">
        <w:trPr>
          <w:trHeight w:val="443"/>
        </w:trPr>
        <w:tc>
          <w:tcPr>
            <w:tcW w:w="494" w:type="dxa"/>
          </w:tcPr>
          <w:p w:rsidR="004C6D2A" w:rsidRPr="00AB6F11" w:rsidRDefault="004C6D2A" w:rsidP="004C6D2A">
            <w:pPr>
              <w:rPr>
                <w:b/>
              </w:rPr>
            </w:pPr>
            <w:r w:rsidRPr="00AB6F11">
              <w:rPr>
                <w:b/>
              </w:rPr>
              <w:t>4.</w:t>
            </w:r>
          </w:p>
        </w:tc>
        <w:tc>
          <w:tcPr>
            <w:tcW w:w="3570" w:type="dxa"/>
          </w:tcPr>
          <w:p w:rsidR="004C6D2A" w:rsidRPr="00AB6F11" w:rsidRDefault="004C6D2A" w:rsidP="004C6D2A">
            <w:pPr>
              <w:rPr>
                <w:b/>
              </w:rPr>
            </w:pPr>
            <w:r w:rsidRPr="00AB6F11">
              <w:rPr>
                <w:b/>
              </w:rPr>
              <w:t>Гр</w:t>
            </w:r>
            <w:r w:rsidR="00531F5A" w:rsidRPr="00AB6F11">
              <w:rPr>
                <w:b/>
              </w:rPr>
              <w:t>у</w:t>
            </w:r>
            <w:r w:rsidRPr="00AB6F11">
              <w:rPr>
                <w:b/>
              </w:rPr>
              <w:t>ппо</w:t>
            </w:r>
            <w:r w:rsidR="00531F5A" w:rsidRPr="00AB6F11">
              <w:rPr>
                <w:b/>
              </w:rPr>
              <w:t>в</w:t>
            </w:r>
            <w:r w:rsidRPr="00AB6F11">
              <w:rPr>
                <w:b/>
              </w:rPr>
              <w:t>ая практическая работа;</w:t>
            </w:r>
          </w:p>
        </w:tc>
        <w:tc>
          <w:tcPr>
            <w:tcW w:w="1014" w:type="dxa"/>
          </w:tcPr>
          <w:p w:rsidR="004C6D2A" w:rsidRPr="00AB6F11" w:rsidRDefault="004C6D2A" w:rsidP="004C6D2A">
            <w:r w:rsidRPr="00AB6F11">
              <w:t>20мин</w:t>
            </w:r>
          </w:p>
        </w:tc>
        <w:tc>
          <w:tcPr>
            <w:tcW w:w="5551" w:type="dxa"/>
          </w:tcPr>
          <w:p w:rsidR="004C6D2A" w:rsidRPr="00AB6F11" w:rsidRDefault="004C6D2A" w:rsidP="00531F5A">
            <w:pPr>
              <w:pStyle w:val="c9"/>
              <w:spacing w:before="0" w:beforeAutospacing="0" w:after="0" w:afterAutospacing="0"/>
              <w:jc w:val="both"/>
            </w:pPr>
            <w:r w:rsidRPr="00AB6F11">
              <w:rPr>
                <w:rStyle w:val="c3"/>
              </w:rPr>
              <w:t xml:space="preserve">- </w:t>
            </w:r>
            <w:r w:rsidR="00531F5A" w:rsidRPr="00AB6F11">
              <w:rPr>
                <w:rStyle w:val="c3"/>
              </w:rPr>
              <w:t>Сегодня каждая группа создаст свою матрешку, современную,</w:t>
            </w:r>
            <w:r w:rsidRPr="00AB6F11">
              <w:rPr>
                <w:rStyle w:val="c3"/>
              </w:rPr>
              <w:t xml:space="preserve"> непохожую на другие. </w:t>
            </w:r>
          </w:p>
          <w:p w:rsidR="00531F5A" w:rsidRPr="00AB6F11" w:rsidRDefault="004C6D2A" w:rsidP="00531F5A">
            <w:pPr>
              <w:pStyle w:val="c9"/>
              <w:spacing w:before="0" w:beforeAutospacing="0" w:after="0" w:afterAutospacing="0"/>
              <w:jc w:val="both"/>
              <w:rPr>
                <w:rStyle w:val="c3"/>
              </w:rPr>
            </w:pPr>
            <w:r w:rsidRPr="00AB6F11">
              <w:rPr>
                <w:rStyle w:val="c3"/>
              </w:rPr>
              <w:t xml:space="preserve">Наши матрёшки будут плоскостными, а изготавливать мы их будем с помощью </w:t>
            </w:r>
            <w:r w:rsidR="00531F5A" w:rsidRPr="00AB6F11">
              <w:rPr>
                <w:rStyle w:val="c3"/>
              </w:rPr>
              <w:t>бумаги и картона.</w:t>
            </w:r>
          </w:p>
          <w:p w:rsidR="004C6D2A" w:rsidRPr="00AB6F11" w:rsidRDefault="004C6D2A" w:rsidP="004C6D2A">
            <w:pPr>
              <w:pStyle w:val="c9"/>
              <w:spacing w:before="0" w:beforeAutospacing="0" w:after="0" w:afterAutospacing="0"/>
            </w:pPr>
            <w:r w:rsidRPr="00AB6F11">
              <w:rPr>
                <w:rStyle w:val="c3"/>
                <w:b/>
              </w:rPr>
              <w:t>План:</w:t>
            </w:r>
            <w:r w:rsidRPr="00AB6F11">
              <w:rPr>
                <w:rStyle w:val="c3"/>
              </w:rPr>
              <w:br/>
            </w:r>
            <w:r w:rsidRPr="00AB6F11">
              <w:rPr>
                <w:rStyle w:val="c3"/>
                <w:b/>
              </w:rPr>
              <w:t>1.</w:t>
            </w:r>
            <w:r w:rsidRPr="00AB6F11">
              <w:rPr>
                <w:rStyle w:val="c3"/>
              </w:rPr>
              <w:t xml:space="preserve"> на парте лежат уже готовые трафареты </w:t>
            </w:r>
            <w:r w:rsidRPr="00AB6F11">
              <w:rPr>
                <w:rStyle w:val="c3"/>
              </w:rPr>
              <w:br/>
            </w:r>
            <w:r w:rsidRPr="00AB6F11">
              <w:rPr>
                <w:rStyle w:val="c3"/>
                <w:b/>
              </w:rPr>
              <w:lastRenderedPageBreak/>
              <w:t>2</w:t>
            </w:r>
            <w:r w:rsidRPr="00AB6F11">
              <w:rPr>
                <w:rStyle w:val="c3"/>
              </w:rPr>
              <w:t>.украсить изделие.</w:t>
            </w:r>
            <w:r w:rsidRPr="00AB6F11">
              <w:rPr>
                <w:rStyle w:val="c3"/>
              </w:rPr>
              <w:br/>
              <w:t xml:space="preserve">Приступаем к работе. </w:t>
            </w:r>
          </w:p>
          <w:p w:rsidR="004C6D2A" w:rsidRDefault="004C6D2A" w:rsidP="004C6D2A">
            <w:r w:rsidRPr="00AB6F11">
              <w:t>После окончания работы, мы сделаем выставку.</w:t>
            </w:r>
          </w:p>
          <w:p w:rsidR="00AB6F11" w:rsidRPr="00AB6F11" w:rsidRDefault="00AB6F11" w:rsidP="004C6D2A">
            <w:r>
              <w:t xml:space="preserve">Итак нашей гостье </w:t>
            </w:r>
            <w:proofErr w:type="spellStart"/>
            <w:r>
              <w:t>Ксиу</w:t>
            </w:r>
            <w:proofErr w:type="spellEnd"/>
            <w:r>
              <w:t xml:space="preserve"> очень понравились ваши сувениры.</w:t>
            </w:r>
          </w:p>
        </w:tc>
        <w:tc>
          <w:tcPr>
            <w:tcW w:w="2279" w:type="dxa"/>
          </w:tcPr>
          <w:p w:rsidR="004C6D2A" w:rsidRPr="00AB6F11" w:rsidRDefault="004C6D2A" w:rsidP="004C6D2A">
            <w:r w:rsidRPr="00AB6F11">
              <w:lastRenderedPageBreak/>
              <w:t>Проводят выставку, оценивают работу.</w:t>
            </w:r>
          </w:p>
        </w:tc>
        <w:tc>
          <w:tcPr>
            <w:tcW w:w="2706" w:type="dxa"/>
          </w:tcPr>
          <w:p w:rsidR="004C6D2A" w:rsidRPr="00AB6F11" w:rsidRDefault="004C6D2A" w:rsidP="004C6D2A">
            <w:proofErr w:type="gramStart"/>
            <w:r w:rsidRPr="00AB6F11">
              <w:rPr>
                <w:b/>
              </w:rPr>
              <w:t>Р</w:t>
            </w:r>
            <w:proofErr w:type="gramEnd"/>
            <w:r w:rsidRPr="00AB6F11">
              <w:rPr>
                <w:b/>
              </w:rPr>
              <w:t>:</w:t>
            </w:r>
            <w:r w:rsidRPr="00AB6F11">
              <w:t xml:space="preserve"> наблюдение и сравнение; контроль в форме способа действий и его результата с заданным эталоном и целью обнаружения </w:t>
            </w:r>
            <w:r w:rsidRPr="00AB6F11">
              <w:lastRenderedPageBreak/>
              <w:t>отклонений и отличий;</w:t>
            </w:r>
          </w:p>
        </w:tc>
      </w:tr>
      <w:tr w:rsidR="004C6D2A" w:rsidRPr="00AB6F11" w:rsidTr="00374348">
        <w:tc>
          <w:tcPr>
            <w:tcW w:w="494" w:type="dxa"/>
          </w:tcPr>
          <w:p w:rsidR="004C6D2A" w:rsidRPr="00AB6F11" w:rsidRDefault="004C6D2A" w:rsidP="004C6D2A">
            <w:pPr>
              <w:rPr>
                <w:b/>
              </w:rPr>
            </w:pPr>
            <w:r w:rsidRPr="00AB6F11">
              <w:rPr>
                <w:b/>
              </w:rPr>
              <w:lastRenderedPageBreak/>
              <w:t>5.</w:t>
            </w:r>
          </w:p>
        </w:tc>
        <w:tc>
          <w:tcPr>
            <w:tcW w:w="3570" w:type="dxa"/>
          </w:tcPr>
          <w:p w:rsidR="004C6D2A" w:rsidRPr="00AB6F11" w:rsidRDefault="004C6D2A" w:rsidP="004C6D2A">
            <w:pPr>
              <w:rPr>
                <w:b/>
              </w:rPr>
            </w:pPr>
            <w:r w:rsidRPr="00AB6F11">
              <w:rPr>
                <w:b/>
              </w:rPr>
              <w:t>Итог урока</w:t>
            </w:r>
          </w:p>
        </w:tc>
        <w:tc>
          <w:tcPr>
            <w:tcW w:w="1014" w:type="dxa"/>
          </w:tcPr>
          <w:p w:rsidR="004C6D2A" w:rsidRPr="00AB6F11" w:rsidRDefault="004C6D2A" w:rsidP="004C6D2A">
            <w:r w:rsidRPr="00AB6F11">
              <w:t>5мин</w:t>
            </w:r>
          </w:p>
        </w:tc>
        <w:tc>
          <w:tcPr>
            <w:tcW w:w="5551" w:type="dxa"/>
          </w:tcPr>
          <w:p w:rsidR="004C6D2A" w:rsidRPr="00AB6F11" w:rsidRDefault="004C6D2A" w:rsidP="004C6D2A">
            <w:r w:rsidRPr="00AB6F11">
              <w:t>-Что сегодня мы делали на уроке?</w:t>
            </w:r>
            <w:proofErr w:type="gramStart"/>
            <w:r w:rsidRPr="00AB6F11">
              <w:br/>
              <w:t>-</w:t>
            </w:r>
            <w:proofErr w:type="gramEnd"/>
            <w:r w:rsidRPr="00AB6F11">
              <w:t>У нас получилось сделать задуманное?</w:t>
            </w:r>
          </w:p>
        </w:tc>
        <w:tc>
          <w:tcPr>
            <w:tcW w:w="2279" w:type="dxa"/>
          </w:tcPr>
          <w:p w:rsidR="004C6D2A" w:rsidRPr="00AB6F11" w:rsidRDefault="004C6D2A" w:rsidP="004C6D2A"/>
        </w:tc>
        <w:tc>
          <w:tcPr>
            <w:tcW w:w="2706" w:type="dxa"/>
          </w:tcPr>
          <w:p w:rsidR="004C6D2A" w:rsidRPr="00AB6F11" w:rsidRDefault="004C6D2A" w:rsidP="004C6D2A"/>
        </w:tc>
      </w:tr>
    </w:tbl>
    <w:p w:rsidR="004C6D2A" w:rsidRPr="00AB6F11" w:rsidRDefault="004C6D2A" w:rsidP="00612761"/>
    <w:p w:rsidR="004C6D2A" w:rsidRPr="00AB6F11" w:rsidRDefault="004C6D2A" w:rsidP="00612761"/>
    <w:p w:rsidR="002D3154" w:rsidRPr="00AB6F11" w:rsidRDefault="00612761" w:rsidP="004C6D2A">
      <w:r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br/>
      </w:r>
      <w:r w:rsidR="00145293" w:rsidRPr="00AB6F11">
        <w:lastRenderedPageBreak/>
        <w:br/>
      </w:r>
    </w:p>
    <w:p w:rsidR="002D3154" w:rsidRPr="00AB6F11" w:rsidRDefault="002D3154"/>
    <w:sectPr w:rsidR="002D3154" w:rsidRPr="00AB6F11" w:rsidSect="004C6D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62" w:rsidRDefault="003B4362" w:rsidP="00AB6F11">
      <w:r>
        <w:separator/>
      </w:r>
    </w:p>
  </w:endnote>
  <w:endnote w:type="continuationSeparator" w:id="0">
    <w:p w:rsidR="003B4362" w:rsidRDefault="003B4362" w:rsidP="00AB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62" w:rsidRDefault="003B4362" w:rsidP="00AB6F11">
      <w:r>
        <w:separator/>
      </w:r>
    </w:p>
  </w:footnote>
  <w:footnote w:type="continuationSeparator" w:id="0">
    <w:p w:rsidR="003B4362" w:rsidRDefault="003B4362" w:rsidP="00AB6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2EA"/>
    <w:multiLevelType w:val="multilevel"/>
    <w:tmpl w:val="782469F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8276D8E"/>
    <w:multiLevelType w:val="multilevel"/>
    <w:tmpl w:val="A45E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154"/>
    <w:rsid w:val="00145293"/>
    <w:rsid w:val="0022579E"/>
    <w:rsid w:val="002B6E27"/>
    <w:rsid w:val="002D3154"/>
    <w:rsid w:val="00374348"/>
    <w:rsid w:val="003B4362"/>
    <w:rsid w:val="004B7C3F"/>
    <w:rsid w:val="004C6D2A"/>
    <w:rsid w:val="00531F5A"/>
    <w:rsid w:val="005A6CEE"/>
    <w:rsid w:val="00612761"/>
    <w:rsid w:val="0066073B"/>
    <w:rsid w:val="006F2AE8"/>
    <w:rsid w:val="00831FB6"/>
    <w:rsid w:val="0089095E"/>
    <w:rsid w:val="00980069"/>
    <w:rsid w:val="009B172B"/>
    <w:rsid w:val="009C78BB"/>
    <w:rsid w:val="00A05C73"/>
    <w:rsid w:val="00AB6F11"/>
    <w:rsid w:val="00AE555A"/>
    <w:rsid w:val="00B552A6"/>
    <w:rsid w:val="00C05B46"/>
    <w:rsid w:val="00CE6E77"/>
    <w:rsid w:val="00F2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2A6"/>
    <w:rPr>
      <w:sz w:val="24"/>
      <w:szCs w:val="24"/>
    </w:rPr>
  </w:style>
  <w:style w:type="paragraph" w:styleId="3">
    <w:name w:val="heading 3"/>
    <w:basedOn w:val="a"/>
    <w:qFormat/>
    <w:rsid w:val="00831F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D3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AE555A"/>
  </w:style>
  <w:style w:type="character" w:customStyle="1" w:styleId="c3c5">
    <w:name w:val="c3 c5"/>
    <w:basedOn w:val="a0"/>
    <w:rsid w:val="00AE555A"/>
  </w:style>
  <w:style w:type="paragraph" w:customStyle="1" w:styleId="c1">
    <w:name w:val="c1"/>
    <w:basedOn w:val="a"/>
    <w:rsid w:val="00AE55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1FB6"/>
  </w:style>
  <w:style w:type="paragraph" w:customStyle="1" w:styleId="c6">
    <w:name w:val="c6"/>
    <w:basedOn w:val="a"/>
    <w:rsid w:val="00831FB6"/>
    <w:pPr>
      <w:spacing w:before="100" w:beforeAutospacing="1" w:after="100" w:afterAutospacing="1"/>
    </w:pPr>
  </w:style>
  <w:style w:type="paragraph" w:customStyle="1" w:styleId="c9">
    <w:name w:val="c9"/>
    <w:basedOn w:val="a"/>
    <w:rsid w:val="00831FB6"/>
    <w:pPr>
      <w:spacing w:before="100" w:beforeAutospacing="1" w:after="100" w:afterAutospacing="1"/>
    </w:pPr>
  </w:style>
  <w:style w:type="character" w:customStyle="1" w:styleId="c16">
    <w:name w:val="c16"/>
    <w:basedOn w:val="a0"/>
    <w:rsid w:val="00831FB6"/>
  </w:style>
  <w:style w:type="paragraph" w:customStyle="1" w:styleId="c12">
    <w:name w:val="c12"/>
    <w:basedOn w:val="a"/>
    <w:rsid w:val="00831FB6"/>
    <w:pPr>
      <w:spacing w:before="100" w:beforeAutospacing="1" w:after="100" w:afterAutospacing="1"/>
    </w:pPr>
  </w:style>
  <w:style w:type="character" w:customStyle="1" w:styleId="c3c10">
    <w:name w:val="c3 c10"/>
    <w:basedOn w:val="a0"/>
    <w:rsid w:val="00A05C73"/>
  </w:style>
  <w:style w:type="character" w:customStyle="1" w:styleId="c14">
    <w:name w:val="c14"/>
    <w:basedOn w:val="a0"/>
    <w:rsid w:val="005A6CEE"/>
  </w:style>
  <w:style w:type="paragraph" w:customStyle="1" w:styleId="c13">
    <w:name w:val="c13"/>
    <w:basedOn w:val="a"/>
    <w:rsid w:val="005A6CEE"/>
    <w:pPr>
      <w:spacing w:before="100" w:beforeAutospacing="1" w:after="100" w:afterAutospacing="1"/>
    </w:pPr>
  </w:style>
  <w:style w:type="character" w:customStyle="1" w:styleId="c2">
    <w:name w:val="c2"/>
    <w:basedOn w:val="a0"/>
    <w:rsid w:val="005A6CEE"/>
  </w:style>
  <w:style w:type="paragraph" w:customStyle="1" w:styleId="c22">
    <w:name w:val="c22"/>
    <w:basedOn w:val="a"/>
    <w:rsid w:val="005A6CEE"/>
    <w:pPr>
      <w:spacing w:before="100" w:beforeAutospacing="1" w:after="100" w:afterAutospacing="1"/>
    </w:pPr>
  </w:style>
  <w:style w:type="character" w:customStyle="1" w:styleId="c21">
    <w:name w:val="c21"/>
    <w:basedOn w:val="a0"/>
    <w:rsid w:val="005A6CEE"/>
  </w:style>
  <w:style w:type="paragraph" w:customStyle="1" w:styleId="c36">
    <w:name w:val="c36"/>
    <w:basedOn w:val="a"/>
    <w:rsid w:val="005A6CE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74348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AB6F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F11"/>
    <w:rPr>
      <w:sz w:val="24"/>
      <w:szCs w:val="24"/>
    </w:rPr>
  </w:style>
  <w:style w:type="paragraph" w:styleId="a8">
    <w:name w:val="footer"/>
    <w:basedOn w:val="a"/>
    <w:link w:val="a9"/>
    <w:rsid w:val="00AB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MoBIL GROUP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элеонора</dc:creator>
  <cp:lastModifiedBy>наталья</cp:lastModifiedBy>
  <cp:revision>6</cp:revision>
  <dcterms:created xsi:type="dcterms:W3CDTF">2018-12-04T04:33:00Z</dcterms:created>
  <dcterms:modified xsi:type="dcterms:W3CDTF">2018-12-04T04:42:00Z</dcterms:modified>
</cp:coreProperties>
</file>