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941" w:rsidRDefault="00E53941" w:rsidP="00E539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29.11.2018</w:t>
      </w:r>
    </w:p>
    <w:p w:rsidR="00E53941" w:rsidRDefault="00E53941" w:rsidP="00E539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Алгебра 9 класс. </w:t>
      </w:r>
    </w:p>
    <w:p w:rsidR="00E53941" w:rsidRDefault="00E53941" w:rsidP="00E539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АРИФМЕТИЧЕСКАЯ ПРОГРЕССИЯ.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Пликерсы - ТЕСТ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</w:rPr>
        <w:t>1. Вычислите восьмой член последовательности, которая задана формулой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</w:rPr>
        <w:t xml:space="preserve"> 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bscript"/>
          <w:lang w:val="en-US"/>
        </w:rPr>
        <w:t>n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= 7 - 2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</w:rPr>
        <w:t>А. 9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53941">
        <w:rPr>
          <w:rFonts w:ascii="Times New Roman" w:hAnsi="Times New Roman" w:cs="Times New Roman"/>
          <w:color w:val="FF0000"/>
          <w:sz w:val="28"/>
          <w:szCs w:val="28"/>
          <w:lang w:val="en-US"/>
        </w:rPr>
        <w:t>B</w:t>
      </w:r>
      <w:r w:rsidRPr="00E53941">
        <w:rPr>
          <w:rFonts w:ascii="Times New Roman" w:hAnsi="Times New Roman" w:cs="Times New Roman"/>
          <w:color w:val="FF0000"/>
          <w:sz w:val="28"/>
          <w:szCs w:val="28"/>
        </w:rPr>
        <w:t>. -9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53941">
        <w:rPr>
          <w:rFonts w:ascii="Times New Roman" w:hAnsi="Times New Roman" w:cs="Times New Roman"/>
          <w:sz w:val="28"/>
          <w:szCs w:val="28"/>
        </w:rPr>
        <w:t>. 40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53941">
        <w:rPr>
          <w:rFonts w:ascii="Times New Roman" w:hAnsi="Times New Roman" w:cs="Times New Roman"/>
          <w:sz w:val="28"/>
          <w:szCs w:val="28"/>
        </w:rPr>
        <w:t>. 23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</w:rPr>
        <w:t xml:space="preserve">2. Числовая последовательность задана формулой </w:t>
      </w:r>
      <w:r w:rsidRPr="00E5394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53941">
        <w:rPr>
          <w:rFonts w:ascii="Times New Roman" w:hAnsi="Times New Roman" w:cs="Times New Roman"/>
          <w:sz w:val="28"/>
          <w:szCs w:val="28"/>
        </w:rPr>
        <w:t xml:space="preserve">-го члена 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bscript"/>
          <w:lang w:val="en-US"/>
        </w:rPr>
        <w:t>n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= 4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+ 3 </w:t>
      </w:r>
      <w:r w:rsidRPr="00E53941">
        <w:rPr>
          <w:rFonts w:ascii="Times New Roman" w:hAnsi="Times New Roman" w:cs="Times New Roman"/>
          <w:bCs/>
          <w:iCs/>
          <w:sz w:val="28"/>
          <w:szCs w:val="28"/>
        </w:rPr>
        <w:t xml:space="preserve">Найдите </w:t>
      </w:r>
      <w:r w:rsidRPr="00E53941">
        <w:rPr>
          <w:rFonts w:ascii="Times New Roman" w:hAnsi="Times New Roman" w:cs="Times New Roman"/>
          <w:bCs/>
          <w:iCs/>
          <w:sz w:val="28"/>
          <w:szCs w:val="28"/>
          <w:lang w:val="en-US"/>
        </w:rPr>
        <w:t>n</w:t>
      </w:r>
      <w:r w:rsidRPr="00E53941">
        <w:rPr>
          <w:rFonts w:ascii="Times New Roman" w:hAnsi="Times New Roman" w:cs="Times New Roman"/>
          <w:bCs/>
          <w:iCs/>
          <w:sz w:val="28"/>
          <w:szCs w:val="28"/>
        </w:rPr>
        <w:t>, если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а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bscript"/>
          <w:lang w:val="en-US"/>
        </w:rPr>
        <w:t>n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= 23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53941">
        <w:rPr>
          <w:rFonts w:ascii="Times New Roman" w:hAnsi="Times New Roman" w:cs="Times New Roman"/>
          <w:color w:val="FF0000"/>
          <w:sz w:val="28"/>
          <w:szCs w:val="28"/>
        </w:rPr>
        <w:t>А. 5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53941">
        <w:rPr>
          <w:rFonts w:ascii="Times New Roman" w:hAnsi="Times New Roman" w:cs="Times New Roman"/>
          <w:sz w:val="28"/>
          <w:szCs w:val="28"/>
        </w:rPr>
        <w:t>. -5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53941">
        <w:rPr>
          <w:rFonts w:ascii="Times New Roman" w:hAnsi="Times New Roman" w:cs="Times New Roman"/>
          <w:sz w:val="28"/>
          <w:szCs w:val="28"/>
        </w:rPr>
        <w:t>. 23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53941">
        <w:rPr>
          <w:rFonts w:ascii="Times New Roman" w:hAnsi="Times New Roman" w:cs="Times New Roman"/>
          <w:sz w:val="28"/>
          <w:szCs w:val="28"/>
        </w:rPr>
        <w:t>. 6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</w:rPr>
        <w:t>3. Последовательность задана формулой  х</w:t>
      </w:r>
      <w:r w:rsidRPr="00E5394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E53941">
        <w:rPr>
          <w:rFonts w:ascii="Times New Roman" w:hAnsi="Times New Roman" w:cs="Times New Roman"/>
          <w:sz w:val="28"/>
          <w:szCs w:val="28"/>
        </w:rPr>
        <w:t xml:space="preserve">= </w:t>
      </w:r>
      <w:r w:rsidRPr="00E5394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5394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53941">
        <w:rPr>
          <w:rFonts w:ascii="Times New Roman" w:hAnsi="Times New Roman" w:cs="Times New Roman"/>
          <w:sz w:val="28"/>
          <w:szCs w:val="28"/>
        </w:rPr>
        <w:t>. Какой номер имеет член этой последовательности, равный 64?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</w:rPr>
        <w:t>А. 2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53941">
        <w:rPr>
          <w:rFonts w:ascii="Times New Roman" w:hAnsi="Times New Roman" w:cs="Times New Roman"/>
          <w:sz w:val="28"/>
          <w:szCs w:val="28"/>
        </w:rPr>
        <w:t>. 3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53941">
        <w:rPr>
          <w:rFonts w:ascii="Times New Roman" w:hAnsi="Times New Roman" w:cs="Times New Roman"/>
          <w:sz w:val="28"/>
          <w:szCs w:val="28"/>
        </w:rPr>
        <w:t>. 64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53941">
        <w:rPr>
          <w:rFonts w:ascii="Times New Roman" w:hAnsi="Times New Roman" w:cs="Times New Roman"/>
          <w:color w:val="FF0000"/>
          <w:sz w:val="28"/>
          <w:szCs w:val="28"/>
          <w:lang w:val="en-US"/>
        </w:rPr>
        <w:t>D</w:t>
      </w:r>
      <w:r w:rsidRPr="00E53941">
        <w:rPr>
          <w:rFonts w:ascii="Times New Roman" w:hAnsi="Times New Roman" w:cs="Times New Roman"/>
          <w:color w:val="FF0000"/>
          <w:sz w:val="28"/>
          <w:szCs w:val="28"/>
        </w:rPr>
        <w:t>. 4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</w:rPr>
        <w:t>4. Вычислите пятый член последовательности, которая задана формулой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</w:rPr>
        <w:t xml:space="preserve"> 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bscript"/>
          <w:lang w:val="en-US"/>
        </w:rPr>
        <w:t>n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= (-1)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perscript"/>
          <w:lang w:val="en-US"/>
        </w:rPr>
        <w:t>n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perscript"/>
        </w:rPr>
        <w:t xml:space="preserve"> 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sym w:font="Symbol" w:char="F0D7"/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perscript"/>
        </w:rPr>
        <w:t>2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</w:rPr>
        <w:t>А. 10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53941">
        <w:rPr>
          <w:rFonts w:ascii="Times New Roman" w:hAnsi="Times New Roman" w:cs="Times New Roman"/>
          <w:sz w:val="28"/>
          <w:szCs w:val="28"/>
        </w:rPr>
        <w:t>. 25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53941">
        <w:rPr>
          <w:rFonts w:ascii="Times New Roman" w:hAnsi="Times New Roman" w:cs="Times New Roman"/>
          <w:sz w:val="28"/>
          <w:szCs w:val="28"/>
        </w:rPr>
        <w:t>. -10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53941">
        <w:rPr>
          <w:rFonts w:ascii="Times New Roman" w:hAnsi="Times New Roman" w:cs="Times New Roman"/>
          <w:color w:val="FF0000"/>
          <w:sz w:val="28"/>
          <w:szCs w:val="28"/>
          <w:lang w:val="en-US"/>
        </w:rPr>
        <w:t>D</w:t>
      </w:r>
      <w:r w:rsidRPr="00E53941">
        <w:rPr>
          <w:rFonts w:ascii="Times New Roman" w:hAnsi="Times New Roman" w:cs="Times New Roman"/>
          <w:color w:val="FF0000"/>
          <w:sz w:val="28"/>
          <w:szCs w:val="28"/>
        </w:rPr>
        <w:t>. -25</w:t>
      </w:r>
    </w:p>
    <w:p w:rsidR="00E53941" w:rsidRPr="00E53941" w:rsidRDefault="00E53941" w:rsidP="00E5394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</w:rPr>
        <w:t xml:space="preserve">5. Вычислите третий член последовательности, заданной рекуррентной формулой 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bscript"/>
          <w:lang w:val="en-US"/>
        </w:rPr>
        <w:t>n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bscript"/>
        </w:rPr>
        <w:t xml:space="preserve">+1  </w:t>
      </w:r>
      <w:r w:rsidRPr="00E53941">
        <w:rPr>
          <w:rFonts w:ascii="Times New Roman" w:hAnsi="Times New Roman" w:cs="Times New Roman"/>
          <w:b/>
          <w:bCs/>
          <w:sz w:val="28"/>
          <w:szCs w:val="28"/>
        </w:rPr>
        <w:t xml:space="preserve">= 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bscript"/>
          <w:lang w:val="en-US"/>
        </w:rPr>
        <w:t>n</w:t>
      </w:r>
      <w:r w:rsidRPr="00E53941">
        <w:rPr>
          <w:rFonts w:ascii="Times New Roman" w:hAnsi="Times New Roman" w:cs="Times New Roman"/>
          <w:b/>
          <w:bCs/>
          <w:sz w:val="28"/>
          <w:szCs w:val="28"/>
        </w:rPr>
        <w:t xml:space="preserve"> + </w:t>
      </w:r>
      <w:r w:rsidRPr="00E539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E53941">
        <w:rPr>
          <w:rFonts w:ascii="Times New Roman" w:hAnsi="Times New Roman" w:cs="Times New Roman"/>
          <w:bCs/>
          <w:i/>
          <w:iCs/>
          <w:sz w:val="28"/>
          <w:szCs w:val="28"/>
        </w:rPr>
        <w:t>, если а</w:t>
      </w:r>
      <w:r w:rsidRPr="00E53941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 xml:space="preserve">1 </w:t>
      </w:r>
      <w:r w:rsidRPr="00E53941">
        <w:rPr>
          <w:rFonts w:ascii="Times New Roman" w:hAnsi="Times New Roman" w:cs="Times New Roman"/>
          <w:sz w:val="28"/>
          <w:szCs w:val="28"/>
        </w:rPr>
        <w:t xml:space="preserve">= </w:t>
      </w:r>
      <w:r w:rsidRPr="00E53941">
        <w:rPr>
          <w:rFonts w:ascii="Times New Roman" w:hAnsi="Times New Roman" w:cs="Times New Roman"/>
          <w:i/>
          <w:sz w:val="28"/>
          <w:szCs w:val="28"/>
        </w:rPr>
        <w:t>-1.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</w:rPr>
        <w:t>А. 4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53941">
        <w:rPr>
          <w:rFonts w:ascii="Times New Roman" w:hAnsi="Times New Roman" w:cs="Times New Roman"/>
          <w:color w:val="FF0000"/>
          <w:sz w:val="28"/>
          <w:szCs w:val="28"/>
          <w:lang w:val="en-US"/>
        </w:rPr>
        <w:t>B</w:t>
      </w:r>
      <w:r w:rsidRPr="00E53941">
        <w:rPr>
          <w:rFonts w:ascii="Times New Roman" w:hAnsi="Times New Roman" w:cs="Times New Roman"/>
          <w:color w:val="FF0000"/>
          <w:sz w:val="28"/>
          <w:szCs w:val="28"/>
        </w:rPr>
        <w:t>. 9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53941">
        <w:rPr>
          <w:rFonts w:ascii="Times New Roman" w:hAnsi="Times New Roman" w:cs="Times New Roman"/>
          <w:sz w:val="28"/>
          <w:szCs w:val="28"/>
        </w:rPr>
        <w:t>. 3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53941">
        <w:rPr>
          <w:rFonts w:ascii="Times New Roman" w:hAnsi="Times New Roman" w:cs="Times New Roman"/>
          <w:sz w:val="28"/>
          <w:szCs w:val="28"/>
        </w:rPr>
        <w:t>. 11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3941" w:rsidRDefault="00E53941" w:rsidP="00E539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3941" w:rsidRDefault="00E53941" w:rsidP="00E539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3941" w:rsidRDefault="00E53941" w:rsidP="00E539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3941" w:rsidRDefault="00E53941" w:rsidP="00E539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3941" w:rsidRDefault="00E53941" w:rsidP="00E539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3941" w:rsidRDefault="00E539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53941" w:rsidRDefault="00E53941" w:rsidP="00E539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  <w:sectPr w:rsidR="00E53941" w:rsidSect="00CD49D1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/>
      </w:tblPr>
      <w:tblGrid>
        <w:gridCol w:w="7807"/>
        <w:gridCol w:w="7807"/>
      </w:tblGrid>
      <w:tr w:rsidR="00E53941" w:rsidTr="00E53941">
        <w:tc>
          <w:tcPr>
            <w:tcW w:w="7807" w:type="dxa"/>
          </w:tcPr>
          <w:p w:rsidR="00E53941" w:rsidRPr="00E53941" w:rsidRDefault="00E53941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9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Название графика квадратичной функции.</w:t>
            </w:r>
          </w:p>
          <w:p w:rsidR="00E53941" w:rsidRDefault="00E53941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94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53941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тематическое утверждение справедливость которого доказывается путём рассуждений.</w:t>
            </w:r>
          </w:p>
          <w:p w:rsidR="00E53941" w:rsidRDefault="00E53941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Упорядоченная пара чисел , задающая положение точки на плоскости.</w:t>
            </w:r>
          </w:p>
          <w:p w:rsidR="00E53941" w:rsidRDefault="00E53941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Наука, возникшая в глубокой древности в Вавилоне и Египте, а учащиеся России начинают изучать её с 7 класса.</w:t>
            </w:r>
          </w:p>
          <w:p w:rsidR="00E53941" w:rsidRDefault="00E53941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Линия на плоскости, задаваемая уравнением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E53941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kx</w:t>
            </w:r>
            <w:r w:rsidRPr="00E53941"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3941" w:rsidRDefault="00E53941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Числовой промежуток.</w:t>
            </w:r>
          </w:p>
          <w:p w:rsidR="00E53941" w:rsidRDefault="00E53941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Pr="00E53941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тематическое утверждение принимаемое без доказательства.</w:t>
            </w:r>
          </w:p>
          <w:p w:rsidR="00E53941" w:rsidRDefault="00E53941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Результат сложения.</w:t>
            </w:r>
          </w:p>
          <w:p w:rsidR="00E53941" w:rsidRDefault="00E53941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="007C3CDC">
              <w:rPr>
                <w:rFonts w:ascii="Times New Roman" w:hAnsi="Times New Roman" w:cs="Times New Roman"/>
                <w:sz w:val="28"/>
                <w:szCs w:val="28"/>
              </w:rPr>
              <w:t>Название второй координаты точки на плоскости.</w:t>
            </w:r>
          </w:p>
          <w:p w:rsidR="007C3CDC" w:rsidRDefault="007C3CDC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Французкий математик 19 века, юрист, разгадал шифр применяемый испанцами в войне с французами. Нам же он помог в быстром решении приведённых квадратных уравнений</w:t>
            </w:r>
          </w:p>
          <w:p w:rsidR="00E53941" w:rsidRPr="00E53941" w:rsidRDefault="00E53941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7" w:type="dxa"/>
          </w:tcPr>
          <w:p w:rsidR="00E53941" w:rsidRDefault="00E53941" w:rsidP="00E53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941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9.15pt;height:270.2pt" o:ole="">
                  <v:imagedata r:id="rId8" o:title=""/>
                </v:shape>
                <o:OLEObject Type="Embed" ProgID="PowerPoint.Slide.12" ShapeID="_x0000_i1025" DrawAspect="Content" ObjectID="_1607075200" r:id="rId9"/>
              </w:object>
            </w:r>
          </w:p>
        </w:tc>
      </w:tr>
      <w:tr w:rsidR="007C3CDC" w:rsidTr="00937DA8">
        <w:tc>
          <w:tcPr>
            <w:tcW w:w="15614" w:type="dxa"/>
            <w:gridSpan w:val="2"/>
          </w:tcPr>
          <w:p w:rsidR="007C3CDC" w:rsidRPr="007C3CDC" w:rsidRDefault="007C3CDC" w:rsidP="007C3C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CDC">
              <w:rPr>
                <w:rFonts w:ascii="Times New Roman" w:hAnsi="Times New Roman" w:cs="Times New Roman"/>
                <w:sz w:val="28"/>
                <w:szCs w:val="28"/>
              </w:rPr>
              <w:t xml:space="preserve">Мы получили слово «ПРОГРЕССИИ». Предлагаю Мухомаджону и Диме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выступить с небольшим сообщением, которое они подготовили дома. </w:t>
            </w:r>
            <w:r w:rsidRPr="007C3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C3CDC" w:rsidTr="00F41E0F">
        <w:tc>
          <w:tcPr>
            <w:tcW w:w="15614" w:type="dxa"/>
            <w:gridSpan w:val="2"/>
          </w:tcPr>
          <w:p w:rsidR="007C3CDC" w:rsidRDefault="007C3CDC" w:rsidP="00E53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CDC">
              <w:rPr>
                <w:rFonts w:ascii="Times New Roman" w:hAnsi="Times New Roman" w:cs="Times New Roman"/>
                <w:sz w:val="28"/>
                <w:szCs w:val="28"/>
              </w:rPr>
              <w:t>Прогрессии бывают двух видов: арифметическая и геометрическая. Сегодня на уроке мы будем изучать с вами арифметическую прогрессию. Открываем тетради. Пишем число, тема урока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«АРИФМЕТИЧЕСКАЯ ПРОГРЕССИЯ».</w:t>
            </w:r>
          </w:p>
        </w:tc>
      </w:tr>
      <w:tr w:rsidR="00E53941" w:rsidTr="00E53941">
        <w:tc>
          <w:tcPr>
            <w:tcW w:w="7807" w:type="dxa"/>
          </w:tcPr>
          <w:p w:rsidR="00E53941" w:rsidRDefault="007C3CDC" w:rsidP="00E53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Пликерсы. </w:t>
            </w:r>
            <w:r w:rsidRPr="007C3CDC">
              <w:rPr>
                <w:rFonts w:ascii="Times New Roman" w:hAnsi="Times New Roman" w:cs="Times New Roman"/>
                <w:sz w:val="28"/>
                <w:szCs w:val="28"/>
              </w:rPr>
              <w:t>Вначале выбирают первоочередную для себя цель, затем вторую по важности.</w:t>
            </w:r>
          </w:p>
        </w:tc>
        <w:tc>
          <w:tcPr>
            <w:tcW w:w="7807" w:type="dxa"/>
          </w:tcPr>
          <w:p w:rsidR="007C3CDC" w:rsidRPr="00E53941" w:rsidRDefault="007C3CDC" w:rsidP="007C3CD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E53941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  <w:r w:rsidRPr="00E539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C3CDC" w:rsidRPr="00E53941" w:rsidRDefault="007C3CDC" w:rsidP="007C3CDC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53941">
              <w:rPr>
                <w:rFonts w:ascii="Times New Roman" w:hAnsi="Times New Roman" w:cs="Times New Roman"/>
                <w:bCs/>
                <w:sz w:val="28"/>
                <w:szCs w:val="28"/>
              </w:rPr>
              <w:t>А. Познакомиться с понятием «арифметическая прогрессия».</w:t>
            </w:r>
          </w:p>
          <w:p w:rsidR="007C3CDC" w:rsidRPr="00E53941" w:rsidRDefault="007C3CDC" w:rsidP="007C3CDC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53941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r w:rsidRPr="00E53941">
              <w:rPr>
                <w:rFonts w:ascii="Times New Roman" w:hAnsi="Times New Roman" w:cs="Times New Roman"/>
                <w:bCs/>
                <w:sz w:val="28"/>
                <w:szCs w:val="28"/>
              </w:rPr>
              <w:t>Научиться решать задачи по теме.</w:t>
            </w:r>
          </w:p>
          <w:p w:rsidR="007C3CDC" w:rsidRPr="00E53941" w:rsidRDefault="007C3CDC" w:rsidP="007C3CDC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539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С. Разобрать  типичные задания встречающихся в сборниках  для  подготовки к ГИА. </w:t>
            </w:r>
          </w:p>
          <w:p w:rsidR="007C3CDC" w:rsidRPr="00E53941" w:rsidRDefault="007C3CDC" w:rsidP="007C3CDC">
            <w:pPr>
              <w:ind w:left="7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394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</w:t>
            </w:r>
            <w:r w:rsidRPr="00E53941">
              <w:rPr>
                <w:rFonts w:ascii="Times New Roman" w:hAnsi="Times New Roman" w:cs="Times New Roman"/>
                <w:bCs/>
                <w:sz w:val="28"/>
                <w:szCs w:val="28"/>
              </w:rPr>
              <w:t>. Развивать математический и общий кругозор, мышление, речь, внимание, память.</w:t>
            </w:r>
          </w:p>
          <w:p w:rsidR="00E53941" w:rsidRDefault="00E53941" w:rsidP="00E53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3941" w:rsidTr="00E53941">
        <w:tc>
          <w:tcPr>
            <w:tcW w:w="7807" w:type="dxa"/>
          </w:tcPr>
          <w:p w:rsidR="00E53941" w:rsidRPr="009E7756" w:rsidRDefault="009E7756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7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Обсуждае</w:t>
            </w:r>
            <w:r w:rsidR="003E1366">
              <w:rPr>
                <w:rFonts w:ascii="Times New Roman" w:hAnsi="Times New Roman" w:cs="Times New Roman"/>
                <w:sz w:val="28"/>
                <w:szCs w:val="28"/>
              </w:rPr>
              <w:t>м закономерность, записываем рек</w:t>
            </w:r>
            <w:r w:rsidRPr="009E7756">
              <w:rPr>
                <w:rFonts w:ascii="Times New Roman" w:hAnsi="Times New Roman" w:cs="Times New Roman"/>
                <w:sz w:val="28"/>
                <w:szCs w:val="28"/>
              </w:rPr>
              <w:t>ур</w:t>
            </w:r>
            <w:r w:rsidR="003E136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E7756">
              <w:rPr>
                <w:rFonts w:ascii="Times New Roman" w:hAnsi="Times New Roman" w:cs="Times New Roman"/>
                <w:sz w:val="28"/>
                <w:szCs w:val="28"/>
              </w:rPr>
              <w:t>ентную формулу, пытаемся сформулировать определение</w:t>
            </w:r>
          </w:p>
        </w:tc>
        <w:tc>
          <w:tcPr>
            <w:tcW w:w="7807" w:type="dxa"/>
          </w:tcPr>
          <w:p w:rsidR="00E53941" w:rsidRDefault="009E7756" w:rsidP="00E53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756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81" w:dyaOrig="5401">
                <v:shape id="_x0000_i1026" type="#_x0000_t75" style="width:297.3pt;height:223.6pt" o:ole="">
                  <v:imagedata r:id="rId10" o:title=""/>
                </v:shape>
                <o:OLEObject Type="Embed" ProgID="PowerPoint.Slide.12" ShapeID="_x0000_i1026" DrawAspect="Content" ObjectID="_1607075201" r:id="rId11"/>
              </w:object>
            </w:r>
          </w:p>
        </w:tc>
      </w:tr>
      <w:tr w:rsidR="00E53941" w:rsidTr="00E53941">
        <w:tc>
          <w:tcPr>
            <w:tcW w:w="7807" w:type="dxa"/>
          </w:tcPr>
          <w:p w:rsidR="00E53941" w:rsidRDefault="00E53941" w:rsidP="00E53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07" w:type="dxa"/>
          </w:tcPr>
          <w:p w:rsidR="00E53941" w:rsidRDefault="003E1366" w:rsidP="00E53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366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81" w:dyaOrig="5401">
                <v:shape id="_x0000_i1027" type="#_x0000_t75" style="width:337.15pt;height:253.25pt" o:ole="">
                  <v:imagedata r:id="rId12" o:title=""/>
                </v:shape>
                <o:OLEObject Type="Embed" ProgID="PowerPoint.Slide.12" ShapeID="_x0000_i1027" DrawAspect="Content" ObjectID="_1607075202" r:id="rId13"/>
              </w:object>
            </w:r>
          </w:p>
        </w:tc>
      </w:tr>
      <w:tr w:rsidR="00E53941" w:rsidTr="00E53941">
        <w:tc>
          <w:tcPr>
            <w:tcW w:w="7807" w:type="dxa"/>
          </w:tcPr>
          <w:p w:rsidR="00E53941" w:rsidRPr="003E1366" w:rsidRDefault="003E1366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Возвращаемся к предидущему слайду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обсуждаем чему равна разность и возрастает или убывает прогрессия</w:t>
            </w:r>
          </w:p>
        </w:tc>
        <w:tc>
          <w:tcPr>
            <w:tcW w:w="7807" w:type="dxa"/>
          </w:tcPr>
          <w:p w:rsidR="003E1366" w:rsidRPr="003E1366" w:rsidRDefault="003E1366" w:rsidP="003E13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3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 5, 9, 13, 17, 21, 25, 29…</w:t>
            </w:r>
          </w:p>
          <w:p w:rsidR="003E1366" w:rsidRPr="003E1366" w:rsidRDefault="003E1366" w:rsidP="003E13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3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       </w:t>
            </w:r>
            <w:r w:rsidRPr="003E13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d</w:t>
            </w:r>
            <w:r w:rsidRPr="003E13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= 4</w:t>
            </w:r>
            <w:r w:rsidRPr="003E13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E1366" w:rsidRPr="003E1366" w:rsidRDefault="003E1366" w:rsidP="003E13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3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10, 5, 0, -5, -10, -15, …</w:t>
            </w:r>
          </w:p>
          <w:p w:rsidR="00E53941" w:rsidRDefault="003E1366" w:rsidP="00E53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3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  </w:t>
            </w:r>
            <w:r w:rsidRPr="003E13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d</w:t>
            </w:r>
            <w:r w:rsidRPr="003E13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= - 5</w:t>
            </w:r>
          </w:p>
        </w:tc>
      </w:tr>
      <w:tr w:rsidR="00E53941" w:rsidTr="00E53941">
        <w:tc>
          <w:tcPr>
            <w:tcW w:w="7807" w:type="dxa"/>
          </w:tcPr>
          <w:p w:rsidR="00E53941" w:rsidRDefault="003E1366" w:rsidP="00E53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366">
              <w:rPr>
                <w:rFonts w:ascii="Times New Roman" w:hAnsi="Times New Roman" w:cs="Times New Roman"/>
                <w:sz w:val="28"/>
                <w:szCs w:val="28"/>
              </w:rPr>
              <w:t>Устная работа, обсуждение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возрастает или убывает прогрессия</w:t>
            </w:r>
          </w:p>
        </w:tc>
        <w:tc>
          <w:tcPr>
            <w:tcW w:w="7807" w:type="dxa"/>
          </w:tcPr>
          <w:p w:rsidR="00E53941" w:rsidRDefault="003E1366" w:rsidP="00E53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366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81" w:dyaOrig="5401">
                <v:shape id="_x0000_i1028" type="#_x0000_t75" style="width:359.15pt;height:270.2pt" o:ole="">
                  <v:imagedata r:id="rId14" o:title=""/>
                </v:shape>
                <o:OLEObject Type="Embed" ProgID="PowerPoint.Slide.12" ShapeID="_x0000_i1028" DrawAspect="Content" ObjectID="_1607075203" r:id="rId15"/>
              </w:object>
            </w:r>
          </w:p>
        </w:tc>
      </w:tr>
      <w:tr w:rsidR="00445690" w:rsidTr="00E53941">
        <w:tc>
          <w:tcPr>
            <w:tcW w:w="7807" w:type="dxa"/>
          </w:tcPr>
          <w:p w:rsidR="00445690" w:rsidRPr="003E1366" w:rsidRDefault="00445690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№1. Подведение к тому, что пользоваться рекуррентной формолой не всегда удобно</w:t>
            </w:r>
          </w:p>
        </w:tc>
        <w:tc>
          <w:tcPr>
            <w:tcW w:w="7807" w:type="dxa"/>
          </w:tcPr>
          <w:p w:rsidR="00445690" w:rsidRPr="003E1366" w:rsidRDefault="00445690" w:rsidP="00E53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0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81" w:dyaOrig="5401">
                <v:shape id="_x0000_i1029" type="#_x0000_t75" style="width:359.15pt;height:270.2pt" o:ole="">
                  <v:imagedata r:id="rId16" o:title=""/>
                </v:shape>
                <o:OLEObject Type="Embed" ProgID="PowerPoint.Slide.12" ShapeID="_x0000_i1029" DrawAspect="Content" ObjectID="_1607075204" r:id="rId17"/>
              </w:object>
            </w:r>
          </w:p>
        </w:tc>
      </w:tr>
      <w:tr w:rsidR="00445690" w:rsidTr="00E53941">
        <w:tc>
          <w:tcPr>
            <w:tcW w:w="7807" w:type="dxa"/>
          </w:tcPr>
          <w:p w:rsidR="00445690" w:rsidRPr="00445690" w:rsidRDefault="00445690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Вывод формулы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-ного члена</w:t>
            </w:r>
          </w:p>
        </w:tc>
        <w:tc>
          <w:tcPr>
            <w:tcW w:w="7807" w:type="dxa"/>
          </w:tcPr>
          <w:p w:rsidR="00445690" w:rsidRPr="003E1366" w:rsidRDefault="00445690" w:rsidP="00E53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0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81" w:dyaOrig="5401">
                <v:shape id="_x0000_i1030" type="#_x0000_t75" style="width:359.15pt;height:270.2pt" o:ole="">
                  <v:imagedata r:id="rId18" o:title=""/>
                </v:shape>
                <o:OLEObject Type="Embed" ProgID="PowerPoint.Slide.12" ShapeID="_x0000_i1030" DrawAspect="Content" ObjectID="_1607075205" r:id="rId19"/>
              </w:object>
            </w:r>
          </w:p>
        </w:tc>
      </w:tr>
      <w:tr w:rsidR="00445690" w:rsidTr="00E53941">
        <w:tc>
          <w:tcPr>
            <w:tcW w:w="7807" w:type="dxa"/>
          </w:tcPr>
          <w:p w:rsidR="00445690" w:rsidRPr="003E1366" w:rsidRDefault="00445690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Акцент на формулы</w:t>
            </w:r>
          </w:p>
        </w:tc>
        <w:tc>
          <w:tcPr>
            <w:tcW w:w="7807" w:type="dxa"/>
          </w:tcPr>
          <w:p w:rsidR="00445690" w:rsidRPr="003E1366" w:rsidRDefault="00445690" w:rsidP="00E53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0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81" w:dyaOrig="5401">
                <v:shape id="_x0000_i1031" type="#_x0000_t75" style="width:359.15pt;height:270.2pt" o:ole="">
                  <v:imagedata r:id="rId20" o:title=""/>
                </v:shape>
                <o:OLEObject Type="Embed" ProgID="PowerPoint.Slide.12" ShapeID="_x0000_i1031" DrawAspect="Content" ObjectID="_1607075206" r:id="rId21"/>
              </w:object>
            </w:r>
          </w:p>
        </w:tc>
      </w:tr>
      <w:tr w:rsidR="00445690" w:rsidTr="00F1022D">
        <w:tc>
          <w:tcPr>
            <w:tcW w:w="15614" w:type="dxa"/>
            <w:gridSpan w:val="2"/>
          </w:tcPr>
          <w:p w:rsidR="00445690" w:rsidRPr="00445690" w:rsidRDefault="00445690" w:rsidP="004456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Решение задач.</w:t>
            </w:r>
          </w:p>
        </w:tc>
      </w:tr>
      <w:tr w:rsidR="00445690" w:rsidTr="00E53941">
        <w:tc>
          <w:tcPr>
            <w:tcW w:w="7807" w:type="dxa"/>
          </w:tcPr>
          <w:p w:rsidR="00445690" w:rsidRPr="003E1366" w:rsidRDefault="00445690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690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81" w:dyaOrig="5401">
                <v:shape id="_x0000_i1032" type="#_x0000_t75" style="width:359.15pt;height:270.2pt" o:ole="">
                  <v:imagedata r:id="rId22" o:title=""/>
                </v:shape>
                <o:OLEObject Type="Embed" ProgID="PowerPoint.Slide.12" ShapeID="_x0000_i1032" DrawAspect="Content" ObjectID="_1607075207" r:id="rId23"/>
              </w:object>
            </w:r>
          </w:p>
        </w:tc>
        <w:tc>
          <w:tcPr>
            <w:tcW w:w="7807" w:type="dxa"/>
          </w:tcPr>
          <w:p w:rsidR="00445690" w:rsidRPr="003E1366" w:rsidRDefault="00445690" w:rsidP="00E53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0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81" w:dyaOrig="5401">
                <v:shape id="_x0000_i1033" type="#_x0000_t75" style="width:359.15pt;height:270.2pt" o:ole="">
                  <v:imagedata r:id="rId24" o:title=""/>
                </v:shape>
                <o:OLEObject Type="Embed" ProgID="PowerPoint.Slide.12" ShapeID="_x0000_i1033" DrawAspect="Content" ObjectID="_1607075208" r:id="rId25"/>
              </w:object>
            </w:r>
          </w:p>
        </w:tc>
      </w:tr>
      <w:tr w:rsidR="00445690" w:rsidTr="00F83C8A">
        <w:tc>
          <w:tcPr>
            <w:tcW w:w="15614" w:type="dxa"/>
            <w:gridSpan w:val="2"/>
          </w:tcPr>
          <w:p w:rsidR="00445690" w:rsidRPr="003E1366" w:rsidRDefault="00445690" w:rsidP="004456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с самопроверкой</w:t>
            </w:r>
          </w:p>
        </w:tc>
      </w:tr>
      <w:tr w:rsidR="00445690" w:rsidTr="00E53941">
        <w:tc>
          <w:tcPr>
            <w:tcW w:w="7807" w:type="dxa"/>
          </w:tcPr>
          <w:p w:rsidR="00445690" w:rsidRPr="003E1366" w:rsidRDefault="00445690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690">
              <w:rPr>
                <w:rFonts w:ascii="Times New Roman" w:hAnsi="Times New Roman" w:cs="Times New Roman"/>
                <w:sz w:val="28"/>
                <w:szCs w:val="28"/>
              </w:rPr>
              <w:object w:dxaOrig="7181" w:dyaOrig="5401">
                <v:shape id="_x0000_i1034" type="#_x0000_t75" style="width:359.15pt;height:270.2pt" o:ole="">
                  <v:imagedata r:id="rId26" o:title=""/>
                </v:shape>
                <o:OLEObject Type="Embed" ProgID="PowerPoint.Slide.12" ShapeID="_x0000_i1034" DrawAspect="Content" ObjectID="_1607075209" r:id="rId27"/>
              </w:object>
            </w:r>
          </w:p>
        </w:tc>
        <w:tc>
          <w:tcPr>
            <w:tcW w:w="7807" w:type="dxa"/>
          </w:tcPr>
          <w:p w:rsidR="00445690" w:rsidRPr="003E1366" w:rsidRDefault="00445690" w:rsidP="00E53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0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81" w:dyaOrig="5401">
                <v:shape id="_x0000_i1035" type="#_x0000_t75" style="width:359.15pt;height:270.2pt" o:ole="">
                  <v:imagedata r:id="rId28" o:title=""/>
                </v:shape>
                <o:OLEObject Type="Embed" ProgID="PowerPoint.Slide.12" ShapeID="_x0000_i1035" DrawAspect="Content" ObjectID="_1607075210" r:id="rId29"/>
              </w:object>
            </w:r>
          </w:p>
        </w:tc>
      </w:tr>
      <w:tr w:rsidR="00445690" w:rsidTr="00E53941">
        <w:tc>
          <w:tcPr>
            <w:tcW w:w="7807" w:type="dxa"/>
          </w:tcPr>
          <w:p w:rsidR="00445690" w:rsidRPr="003E1366" w:rsidRDefault="00445690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690">
              <w:rPr>
                <w:rFonts w:ascii="Times New Roman" w:hAnsi="Times New Roman" w:cs="Times New Roman"/>
                <w:sz w:val="28"/>
                <w:szCs w:val="28"/>
              </w:rPr>
              <w:object w:dxaOrig="7180" w:dyaOrig="5400">
                <v:shape id="_x0000_i1036" type="#_x0000_t75" style="width:359.15pt;height:270.2pt" o:ole="">
                  <v:imagedata r:id="rId30" o:title=""/>
                </v:shape>
                <o:OLEObject Type="Embed" ProgID="PowerPoint.Slide.12" ShapeID="_x0000_i1036" DrawAspect="Content" ObjectID="_1607075211" r:id="rId31"/>
              </w:object>
            </w:r>
          </w:p>
        </w:tc>
        <w:tc>
          <w:tcPr>
            <w:tcW w:w="7807" w:type="dxa"/>
          </w:tcPr>
          <w:p w:rsidR="00445690" w:rsidRPr="003E1366" w:rsidRDefault="00445690" w:rsidP="00E53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0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81" w:dyaOrig="5401">
                <v:shape id="_x0000_i1037" type="#_x0000_t75" style="width:359.15pt;height:270.2pt" o:ole="">
                  <v:imagedata r:id="rId32" o:title=""/>
                </v:shape>
                <o:OLEObject Type="Embed" ProgID="PowerPoint.Slide.12" ShapeID="_x0000_i1037" DrawAspect="Content" ObjectID="_1607075212" r:id="rId33"/>
              </w:object>
            </w:r>
          </w:p>
        </w:tc>
      </w:tr>
      <w:tr w:rsidR="00445690" w:rsidTr="00E53941">
        <w:tc>
          <w:tcPr>
            <w:tcW w:w="7807" w:type="dxa"/>
          </w:tcPr>
          <w:p w:rsidR="00CE1A5D" w:rsidRPr="00445690" w:rsidRDefault="00795DDA" w:rsidP="0044569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56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1291 – 1295,</w:t>
            </w:r>
          </w:p>
          <w:p w:rsidR="00CE1A5D" w:rsidRPr="00445690" w:rsidRDefault="00795DDA" w:rsidP="0044569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56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1301 – 1305,</w:t>
            </w:r>
          </w:p>
          <w:p w:rsidR="00CE1A5D" w:rsidRPr="00445690" w:rsidRDefault="00795DDA" w:rsidP="0044569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56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1306 – 1310,</w:t>
            </w:r>
          </w:p>
          <w:p w:rsidR="00CE1A5D" w:rsidRPr="00445690" w:rsidRDefault="00795DDA" w:rsidP="0044569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56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1311 – 1320,</w:t>
            </w:r>
          </w:p>
          <w:p w:rsidR="00CE1A5D" w:rsidRPr="00445690" w:rsidRDefault="00795DDA" w:rsidP="0044569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56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1331 – 1335,</w:t>
            </w:r>
          </w:p>
          <w:p w:rsidR="00CE1A5D" w:rsidRPr="00445690" w:rsidRDefault="00795DDA" w:rsidP="0044569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56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1336 – 1340,</w:t>
            </w:r>
          </w:p>
          <w:p w:rsidR="00CE1A5D" w:rsidRPr="00445690" w:rsidRDefault="00795DDA" w:rsidP="0044569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56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1341 – 1345,</w:t>
            </w:r>
          </w:p>
          <w:p w:rsidR="00CE1A5D" w:rsidRPr="00445690" w:rsidRDefault="00795DDA" w:rsidP="0044569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56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1346 – 1350.</w:t>
            </w:r>
          </w:p>
          <w:p w:rsidR="00445690" w:rsidRPr="003E1366" w:rsidRDefault="00445690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7" w:type="dxa"/>
          </w:tcPr>
          <w:p w:rsidR="00445690" w:rsidRPr="003E1366" w:rsidRDefault="00623649" w:rsidP="006236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6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6715" cy="1656715"/>
                  <wp:effectExtent l="19050" t="0" r="635" b="0"/>
                  <wp:docPr id="4" name="Рисунок 4" descr="http://qrcoder.ru/code/?%B9+1291&amp;6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qrcoder.ru/code/?%B9+1291&amp;6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15" cy="165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36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6715" cy="1656715"/>
                  <wp:effectExtent l="19050" t="0" r="635" b="0"/>
                  <wp:docPr id="7" name="Рисунок 7" descr="http://qrcoder.ru/code/?%B9+1301&amp;6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qrcoder.ru/code/?%B9+1301&amp;6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15" cy="165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690" w:rsidTr="00E53941">
        <w:tc>
          <w:tcPr>
            <w:tcW w:w="7807" w:type="dxa"/>
          </w:tcPr>
          <w:p w:rsidR="00445690" w:rsidRPr="003E1366" w:rsidRDefault="00445690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7" w:type="dxa"/>
          </w:tcPr>
          <w:p w:rsidR="00445690" w:rsidRPr="003E1366" w:rsidRDefault="00445690" w:rsidP="00E53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5690" w:rsidTr="00E53941">
        <w:tc>
          <w:tcPr>
            <w:tcW w:w="7807" w:type="dxa"/>
          </w:tcPr>
          <w:p w:rsidR="00445690" w:rsidRPr="003E1366" w:rsidRDefault="00445690" w:rsidP="00E539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7" w:type="dxa"/>
          </w:tcPr>
          <w:p w:rsidR="00445690" w:rsidRPr="003E1366" w:rsidRDefault="00445690" w:rsidP="00E53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53941" w:rsidRDefault="00E53941" w:rsidP="00E539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  <w:sectPr w:rsidR="00E53941" w:rsidSect="00E5394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53941" w:rsidRPr="00E53941" w:rsidRDefault="00E53941" w:rsidP="00E53941">
      <w:pPr>
        <w:spacing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E53941" w:rsidRPr="00E53941" w:rsidRDefault="00E53941" w:rsidP="00E539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3941">
        <w:rPr>
          <w:rFonts w:ascii="Times New Roman" w:hAnsi="Times New Roman" w:cs="Times New Roman"/>
          <w:b/>
          <w:sz w:val="28"/>
          <w:szCs w:val="28"/>
        </w:rPr>
        <w:t>3. Рефлексия.</w:t>
      </w:r>
      <w:r w:rsidRPr="00E5394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B058DE">
        <w:rPr>
          <w:rFonts w:ascii="Times New Roman" w:hAnsi="Times New Roman" w:cs="Times New Roman"/>
          <w:i/>
          <w:color w:val="FF0000"/>
          <w:sz w:val="28"/>
          <w:szCs w:val="28"/>
        </w:rPr>
        <w:t>Пликерсы</w:t>
      </w:r>
    </w:p>
    <w:p w:rsidR="00E53941" w:rsidRPr="00E53941" w:rsidRDefault="00E53941" w:rsidP="00E539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</w:rPr>
        <w:t>1. Результатом своей личной работы считаю, что я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</w:rPr>
        <w:t>А. Разобрался в теории.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53941">
        <w:rPr>
          <w:rFonts w:ascii="Times New Roman" w:hAnsi="Times New Roman" w:cs="Times New Roman"/>
          <w:sz w:val="28"/>
          <w:szCs w:val="28"/>
        </w:rPr>
        <w:t>. Научился решать задачи.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53941">
        <w:rPr>
          <w:rFonts w:ascii="Times New Roman" w:hAnsi="Times New Roman" w:cs="Times New Roman"/>
          <w:sz w:val="28"/>
          <w:szCs w:val="28"/>
        </w:rPr>
        <w:t>. И разобрался в теории и научился решать задачи.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53941">
        <w:rPr>
          <w:rFonts w:ascii="Times New Roman" w:hAnsi="Times New Roman" w:cs="Times New Roman"/>
          <w:sz w:val="28"/>
          <w:szCs w:val="28"/>
        </w:rPr>
        <w:t>. Тему понял не в полном объёме.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3941" w:rsidRPr="00E53941" w:rsidRDefault="00E53941" w:rsidP="00E539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</w:rPr>
        <w:t>2. При решении задач на уроке мне не хватило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</w:rPr>
        <w:t>А. Знаний.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53941">
        <w:rPr>
          <w:rFonts w:ascii="Times New Roman" w:hAnsi="Times New Roman" w:cs="Times New Roman"/>
          <w:sz w:val="28"/>
          <w:szCs w:val="28"/>
        </w:rPr>
        <w:t>. Времени.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53941">
        <w:rPr>
          <w:rFonts w:ascii="Times New Roman" w:hAnsi="Times New Roman" w:cs="Times New Roman"/>
          <w:sz w:val="28"/>
          <w:szCs w:val="28"/>
        </w:rPr>
        <w:t>. Желания.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53941">
        <w:rPr>
          <w:rFonts w:ascii="Times New Roman" w:hAnsi="Times New Roman" w:cs="Times New Roman"/>
          <w:sz w:val="28"/>
          <w:szCs w:val="28"/>
        </w:rPr>
        <w:t>. Решал нормально.</w:t>
      </w:r>
    </w:p>
    <w:p w:rsidR="00E53941" w:rsidRPr="00E53941" w:rsidRDefault="00E53941" w:rsidP="00E539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3941" w:rsidRPr="00E53941" w:rsidRDefault="00E53941" w:rsidP="00E539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</w:rPr>
        <w:t xml:space="preserve">3. На уроке мне 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</w:rPr>
        <w:t>А. Было комфортно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53941">
        <w:rPr>
          <w:rFonts w:ascii="Times New Roman" w:hAnsi="Times New Roman" w:cs="Times New Roman"/>
          <w:sz w:val="28"/>
          <w:szCs w:val="28"/>
        </w:rPr>
        <w:t>. Было не комфортно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53941">
        <w:rPr>
          <w:rFonts w:ascii="Times New Roman" w:hAnsi="Times New Roman" w:cs="Times New Roman"/>
          <w:sz w:val="28"/>
          <w:szCs w:val="28"/>
        </w:rPr>
        <w:t>. Чувствую себя безразлично</w:t>
      </w:r>
    </w:p>
    <w:p w:rsidR="00E53941" w:rsidRPr="00E53941" w:rsidRDefault="00E53941" w:rsidP="00E53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94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53941">
        <w:rPr>
          <w:rFonts w:ascii="Times New Roman" w:hAnsi="Times New Roman" w:cs="Times New Roman"/>
          <w:sz w:val="28"/>
          <w:szCs w:val="28"/>
        </w:rPr>
        <w:t>. Не могу определиться</w:t>
      </w:r>
    </w:p>
    <w:p w:rsidR="00E53941" w:rsidRDefault="00E53941" w:rsidP="00E539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C1FD2" w:rsidRDefault="004C1FD2" w:rsidP="00E539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53941" w:rsidRDefault="00E53941" w:rsidP="00E539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53941" w:rsidRPr="00E73C16" w:rsidRDefault="00E53941" w:rsidP="00E539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53941" w:rsidRPr="00E73C16" w:rsidRDefault="00E53941" w:rsidP="00E539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3941" w:rsidRPr="008B2621" w:rsidRDefault="00E53941" w:rsidP="00E539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3941" w:rsidRPr="00B14E9C" w:rsidRDefault="00E53941" w:rsidP="00E539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3941" w:rsidRPr="00EA3C78" w:rsidRDefault="00E53941" w:rsidP="00E539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49D1" w:rsidRPr="007A7AF0" w:rsidRDefault="00CD49D1" w:rsidP="007A7A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CD49D1" w:rsidRPr="007A7AF0" w:rsidSect="00CD4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4000" w:rsidRDefault="00E54000" w:rsidP="00E54000">
      <w:pPr>
        <w:spacing w:after="0" w:line="240" w:lineRule="auto"/>
      </w:pPr>
      <w:r>
        <w:separator/>
      </w:r>
    </w:p>
  </w:endnote>
  <w:endnote w:type="continuationSeparator" w:id="1">
    <w:p w:rsidR="00E54000" w:rsidRDefault="00E54000" w:rsidP="00E5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5935170"/>
      <w:docPartObj>
        <w:docPartGallery w:val="Page Numbers (Bottom of Page)"/>
        <w:docPartUnique/>
      </w:docPartObj>
    </w:sdtPr>
    <w:sdtContent>
      <w:p w:rsidR="00E54000" w:rsidRDefault="00CE1A5D">
        <w:pPr>
          <w:pStyle w:val="a6"/>
          <w:jc w:val="right"/>
        </w:pPr>
        <w:fldSimple w:instr=" PAGE   \* MERGEFORMAT ">
          <w:r w:rsidR="004C1FD2">
            <w:rPr>
              <w:noProof/>
            </w:rPr>
            <w:t>1</w:t>
          </w:r>
        </w:fldSimple>
      </w:p>
    </w:sdtContent>
  </w:sdt>
  <w:p w:rsidR="00E54000" w:rsidRDefault="00E5400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4000" w:rsidRDefault="00E54000" w:rsidP="00E54000">
      <w:pPr>
        <w:spacing w:after="0" w:line="240" w:lineRule="auto"/>
      </w:pPr>
      <w:r>
        <w:separator/>
      </w:r>
    </w:p>
  </w:footnote>
  <w:footnote w:type="continuationSeparator" w:id="1">
    <w:p w:rsidR="00E54000" w:rsidRDefault="00E54000" w:rsidP="00E54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36233"/>
    <w:multiLevelType w:val="hybridMultilevel"/>
    <w:tmpl w:val="263EA546"/>
    <w:lvl w:ilvl="0" w:tplc="1D1402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96F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9CE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4ECA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0E3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EA3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8CB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9CA2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823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5ABC"/>
    <w:rsid w:val="003E1366"/>
    <w:rsid w:val="00445690"/>
    <w:rsid w:val="004C1FD2"/>
    <w:rsid w:val="00623649"/>
    <w:rsid w:val="00795DDA"/>
    <w:rsid w:val="007A7AF0"/>
    <w:rsid w:val="007C3CDC"/>
    <w:rsid w:val="009756BC"/>
    <w:rsid w:val="009E7756"/>
    <w:rsid w:val="00B058DE"/>
    <w:rsid w:val="00BE5ABC"/>
    <w:rsid w:val="00CD49D1"/>
    <w:rsid w:val="00CE1A5D"/>
    <w:rsid w:val="00E53941"/>
    <w:rsid w:val="00E54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39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E54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54000"/>
  </w:style>
  <w:style w:type="paragraph" w:styleId="a6">
    <w:name w:val="footer"/>
    <w:basedOn w:val="a"/>
    <w:link w:val="a7"/>
    <w:uiPriority w:val="99"/>
    <w:unhideWhenUsed/>
    <w:rsid w:val="00E54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4000"/>
  </w:style>
  <w:style w:type="paragraph" w:styleId="a8">
    <w:name w:val="Balloon Text"/>
    <w:basedOn w:val="a"/>
    <w:link w:val="a9"/>
    <w:uiPriority w:val="99"/>
    <w:semiHidden/>
    <w:unhideWhenUsed/>
    <w:rsid w:val="00623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36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27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1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82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009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27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4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3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1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1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7.sldx"/><Relationship Id="rId34" Type="http://schemas.openxmlformats.org/officeDocument/2006/relationships/image" Target="media/image14.gif"/><Relationship Id="rId7" Type="http://schemas.openxmlformats.org/officeDocument/2006/relationships/footer" Target="footer1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33" Type="http://schemas.openxmlformats.org/officeDocument/2006/relationships/package" Target="embeddings/______Microsoft_Office_PowerPoint13.sld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Microsoft_Office_PowerPoint11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31" Type="http://schemas.openxmlformats.org/officeDocument/2006/relationships/package" Target="embeddings/______Microsoft_Office_PowerPoint12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Relationship Id="rId30" Type="http://schemas.openxmlformats.org/officeDocument/2006/relationships/image" Target="media/image12.emf"/><Relationship Id="rId35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2018-11-27T19:11:00Z</dcterms:created>
  <dcterms:modified xsi:type="dcterms:W3CDTF">2018-12-23T09:00:00Z</dcterms:modified>
</cp:coreProperties>
</file>