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27" w:rsidRDefault="00677627" w:rsidP="00677627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c0"/>
          <w:b/>
          <w:bCs/>
          <w:color w:val="000000"/>
          <w:sz w:val="32"/>
          <w:szCs w:val="32"/>
        </w:rPr>
        <w:t>КАКИЕ ИГРУШКИ НЕОБХОДИМЫ</w:t>
      </w:r>
    </w:p>
    <w:p w:rsidR="00677627" w:rsidRDefault="00677627" w:rsidP="0067762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ДЕТЯМ РАННЕГО И МЛАДШЕГО ВОЗРАСТА?</w:t>
      </w:r>
    </w:p>
    <w:p w:rsidR="00677627" w:rsidRDefault="00677627" w:rsidP="00677627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Р</w:t>
      </w:r>
      <w:r>
        <w:rPr>
          <w:rStyle w:val="c0"/>
          <w:color w:val="000000"/>
          <w:sz w:val="32"/>
          <w:szCs w:val="32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малюсенький пупсик с огромным количеством немыслимых нарядов из тюля и т. 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друзей.</w:t>
      </w:r>
    </w:p>
    <w:p w:rsidR="00677627" w:rsidRDefault="00677627" w:rsidP="00677627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 забрасывая в дальний угол, но их вспоминают в минуты детского горя, достают из угла, чинят, дорисовывают стёршиеся глаза и губы, шьют новые наряды.</w:t>
      </w:r>
    </w:p>
    <w:p w:rsidR="00677627" w:rsidRDefault="00677627" w:rsidP="00677627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Трудно представить, что подобное отношение ребёнок может испытать к роботу – </w:t>
      </w:r>
      <w:proofErr w:type="spellStart"/>
      <w:r>
        <w:rPr>
          <w:rStyle w:val="c0"/>
          <w:color w:val="000000"/>
          <w:sz w:val="32"/>
          <w:szCs w:val="32"/>
        </w:rPr>
        <w:t>трансформеру</w:t>
      </w:r>
      <w:proofErr w:type="spellEnd"/>
      <w:r>
        <w:rPr>
          <w:rStyle w:val="c0"/>
          <w:color w:val="000000"/>
          <w:sz w:val="32"/>
          <w:szCs w:val="32"/>
        </w:rPr>
        <w:t>, ревущей машине и др. игрушкам</w:t>
      </w:r>
    </w:p>
    <w:p w:rsidR="00677627" w:rsidRDefault="00677627" w:rsidP="00677627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 "подружки" маленькие мальчики и девочки скорее выберут Барби, мишку, котёнка, зайчонка, то есть существо, очень похожее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677627" w:rsidRDefault="00677627" w:rsidP="00677627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677627" w:rsidRDefault="00677627" w:rsidP="00677627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32"/>
          <w:szCs w:val="32"/>
        </w:rPr>
        <w:t>Игрушки из реальной жизни.</w:t>
      </w:r>
    </w:p>
    <w:p w:rsidR="00677627" w:rsidRDefault="00677627" w:rsidP="00677627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32"/>
          <w:szCs w:val="32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677627" w:rsidRDefault="00677627" w:rsidP="00677627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32"/>
          <w:szCs w:val="32"/>
        </w:rPr>
        <w:t>Игрушки, помогающие "выплеснуть" агрессию.</w:t>
      </w:r>
    </w:p>
    <w:p w:rsidR="00677627" w:rsidRDefault="00677627" w:rsidP="00677627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32"/>
          <w:szCs w:val="32"/>
        </w:rPr>
        <w:lastRenderedPageBreak/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677627" w:rsidRDefault="00677627" w:rsidP="00677627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32"/>
          <w:szCs w:val="32"/>
        </w:rPr>
        <w:t>Игрушки для развития творческой фантазии и самовыражения.</w:t>
      </w:r>
      <w:r>
        <w:rPr>
          <w:rStyle w:val="c0"/>
          <w:color w:val="000000"/>
          <w:sz w:val="32"/>
          <w:szCs w:val="32"/>
        </w:rPr>
        <w:t> </w:t>
      </w:r>
      <w:proofErr w:type="gramStart"/>
      <w:r>
        <w:rPr>
          <w:rStyle w:val="c0"/>
          <w:color w:val="000000"/>
          <w:sz w:val="32"/>
          <w:szCs w:val="32"/>
        </w:rPr>
        <w:t>Кубики, матрёшки, пирамидки, конструкторы, азбуки, настольные игры, разрезные картинки или открытки, краски пластилин, мозаика  и т.д.</w:t>
      </w:r>
      <w:proofErr w:type="gramEnd"/>
    </w:p>
    <w:p w:rsidR="00677627" w:rsidRDefault="00677627" w:rsidP="00677627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При покупке игрушек пользуйтесь простым правилом: игрушки следует выбирать, а не собирать!</w:t>
      </w:r>
    </w:p>
    <w:p w:rsidR="00677627" w:rsidRDefault="00677627" w:rsidP="00677627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 основные необходимые свойства характера. Для этого автоматические игрушки совершенно не пригодны.</w:t>
      </w:r>
    </w:p>
    <w:p w:rsidR="00677627" w:rsidRDefault="00677627" w:rsidP="00677627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Для 2-летних детей</w:t>
      </w:r>
      <w:r>
        <w:rPr>
          <w:rStyle w:val="c0"/>
          <w:color w:val="000000"/>
          <w:sz w:val="32"/>
          <w:szCs w:val="32"/>
        </w:rPr>
        <w:t> очень хороши пирамидки, большой разноцветный мяч,  мягкие, пушистые игрушки, которые дети уже не тянут в рот, а вот засыпают с ними очень хорошо.  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677627" w:rsidRDefault="00677627" w:rsidP="00677627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К трём годам</w:t>
      </w:r>
      <w:r>
        <w:rPr>
          <w:rStyle w:val="c0"/>
          <w:color w:val="000000"/>
          <w:sz w:val="32"/>
          <w:szCs w:val="32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с взрослыми, всегда при этом, испытывая удовольствие и восторг оттого,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>
        <w:rPr>
          <w:rStyle w:val="c0"/>
          <w:color w:val="000000"/>
          <w:sz w:val="32"/>
          <w:szCs w:val="32"/>
        </w:rPr>
        <w:t xml:space="preserve">Дети играют в "дочки-матери", "в папу и маму", в "магазин", в "доктора", "детский сад" </w:t>
      </w:r>
      <w:proofErr w:type="spellStart"/>
      <w:r>
        <w:rPr>
          <w:rStyle w:val="c0"/>
          <w:color w:val="000000"/>
          <w:sz w:val="32"/>
          <w:szCs w:val="32"/>
        </w:rPr>
        <w:t>и.т.п</w:t>
      </w:r>
      <w:proofErr w:type="spellEnd"/>
      <w:r>
        <w:rPr>
          <w:rStyle w:val="c0"/>
          <w:color w:val="000000"/>
          <w:sz w:val="32"/>
          <w:szCs w:val="32"/>
        </w:rPr>
        <w:t>.</w:t>
      </w:r>
      <w:proofErr w:type="gramEnd"/>
      <w:r>
        <w:rPr>
          <w:rStyle w:val="c0"/>
          <w:color w:val="000000"/>
          <w:sz w:val="32"/>
          <w:szCs w:val="32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 взрослыми жизнью свидетельствует о новом </w:t>
      </w:r>
      <w:r>
        <w:rPr>
          <w:rStyle w:val="c0"/>
          <w:color w:val="000000"/>
          <w:sz w:val="32"/>
          <w:szCs w:val="32"/>
        </w:rPr>
        <w:lastRenderedPageBreak/>
        <w:t>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677627" w:rsidRDefault="00677627" w:rsidP="00677627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677627" w:rsidRDefault="00677627" w:rsidP="00677627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677627" w:rsidRDefault="00677627" w:rsidP="00677627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677627" w:rsidRDefault="00677627" w:rsidP="00677627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32"/>
          <w:szCs w:val="32"/>
        </w:rPr>
        <w:t>Список литературы:</w:t>
      </w:r>
    </w:p>
    <w:p w:rsidR="00677627" w:rsidRDefault="00677627" w:rsidP="00677627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1.Богуславская, З. «Развивающие игры» /Текст/  – М. Просвещение, 1991.</w:t>
      </w:r>
    </w:p>
    <w:p w:rsidR="00677627" w:rsidRDefault="00677627" w:rsidP="00677627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2. </w:t>
      </w:r>
      <w:proofErr w:type="spellStart"/>
      <w:r>
        <w:rPr>
          <w:rStyle w:val="c0"/>
          <w:color w:val="000000"/>
          <w:sz w:val="32"/>
          <w:szCs w:val="32"/>
        </w:rPr>
        <w:t>Зворягина</w:t>
      </w:r>
      <w:proofErr w:type="spellEnd"/>
      <w:r>
        <w:rPr>
          <w:rStyle w:val="c0"/>
          <w:color w:val="000000"/>
          <w:sz w:val="32"/>
          <w:szCs w:val="32"/>
        </w:rPr>
        <w:t>, Е. В. «Первые сюжетные игры малышей» /Текст/ - М. Просвещение, 1988.</w:t>
      </w:r>
    </w:p>
    <w:p w:rsidR="00677627" w:rsidRDefault="00677627" w:rsidP="00677627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3.  Игра дошкольника/ под ред. С. Н. </w:t>
      </w:r>
      <w:proofErr w:type="spellStart"/>
      <w:r>
        <w:rPr>
          <w:rStyle w:val="c0"/>
          <w:color w:val="000000"/>
          <w:sz w:val="32"/>
          <w:szCs w:val="32"/>
        </w:rPr>
        <w:t>Новосёловой</w:t>
      </w:r>
      <w:proofErr w:type="spellEnd"/>
      <w:r>
        <w:rPr>
          <w:rStyle w:val="c0"/>
          <w:color w:val="000000"/>
          <w:sz w:val="32"/>
          <w:szCs w:val="32"/>
        </w:rPr>
        <w:t>. /Текст/ – М. Просвещение, 1988.</w:t>
      </w:r>
    </w:p>
    <w:p w:rsidR="00677627" w:rsidRDefault="00677627" w:rsidP="00677627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 4.  Печора, К. Л., </w:t>
      </w:r>
      <w:proofErr w:type="spellStart"/>
      <w:r>
        <w:rPr>
          <w:rStyle w:val="c0"/>
          <w:color w:val="000000"/>
          <w:sz w:val="32"/>
          <w:szCs w:val="32"/>
        </w:rPr>
        <w:t>Пантюхина</w:t>
      </w:r>
      <w:proofErr w:type="spellEnd"/>
      <w:r>
        <w:rPr>
          <w:rStyle w:val="c0"/>
          <w:color w:val="000000"/>
          <w:sz w:val="32"/>
          <w:szCs w:val="32"/>
        </w:rPr>
        <w:t xml:space="preserve"> Г. В., Голубева Л. Г. «Дети раннего возраста в дошкольных учреждениях» /Текст/ - М. Просвещение, 1986.</w:t>
      </w:r>
    </w:p>
    <w:p w:rsidR="00677627" w:rsidRDefault="00677627" w:rsidP="00677627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5.  Михайленко, Н., Короткова Н. «Как играть с ребёнком» /Текст/  – М. Педагогика, 1990.</w:t>
      </w:r>
    </w:p>
    <w:p w:rsidR="003509A3" w:rsidRDefault="003509A3">
      <w:bookmarkStart w:id="0" w:name="_GoBack"/>
      <w:bookmarkEnd w:id="0"/>
    </w:p>
    <w:sectPr w:rsidR="003509A3" w:rsidSect="006776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C0"/>
    <w:rsid w:val="003509A3"/>
    <w:rsid w:val="00526AC0"/>
    <w:rsid w:val="0067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7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7627"/>
  </w:style>
  <w:style w:type="character" w:customStyle="1" w:styleId="apple-converted-space">
    <w:name w:val="apple-converted-space"/>
    <w:basedOn w:val="a0"/>
    <w:rsid w:val="00677627"/>
  </w:style>
  <w:style w:type="paragraph" w:customStyle="1" w:styleId="c5">
    <w:name w:val="c5"/>
    <w:basedOn w:val="a"/>
    <w:rsid w:val="0067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7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7627"/>
  </w:style>
  <w:style w:type="paragraph" w:customStyle="1" w:styleId="c8">
    <w:name w:val="c8"/>
    <w:basedOn w:val="a"/>
    <w:rsid w:val="0067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7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7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7627"/>
  </w:style>
  <w:style w:type="character" w:customStyle="1" w:styleId="apple-converted-space">
    <w:name w:val="apple-converted-space"/>
    <w:basedOn w:val="a0"/>
    <w:rsid w:val="00677627"/>
  </w:style>
  <w:style w:type="paragraph" w:customStyle="1" w:styleId="c5">
    <w:name w:val="c5"/>
    <w:basedOn w:val="a"/>
    <w:rsid w:val="0067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7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7627"/>
  </w:style>
  <w:style w:type="paragraph" w:customStyle="1" w:styleId="c8">
    <w:name w:val="c8"/>
    <w:basedOn w:val="a"/>
    <w:rsid w:val="0067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7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5180</Characters>
  <Application>Microsoft Office Word</Application>
  <DocSecurity>0</DocSecurity>
  <Lines>43</Lines>
  <Paragraphs>12</Paragraphs>
  <ScaleCrop>false</ScaleCrop>
  <Company>Home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2017-01-31T12:03:00Z</dcterms:created>
  <dcterms:modified xsi:type="dcterms:W3CDTF">2017-01-31T12:03:00Z</dcterms:modified>
</cp:coreProperties>
</file>