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36" w:rsidRPr="004573F1" w:rsidRDefault="001E7C36" w:rsidP="001E7C36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 Ольга Васильевна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физики ГБОУ г.</w:t>
      </w:r>
      <w:r w:rsidR="000A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 Гимназия №1506</w:t>
      </w:r>
    </w:p>
    <w:p w:rsidR="001E7C36" w:rsidRDefault="001E7C36" w:rsidP="004573F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C36" w:rsidRPr="001E7C36" w:rsidRDefault="001E7C36" w:rsidP="001E7C3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E7C36">
        <w:rPr>
          <w:rFonts w:ascii="Times New Roman" w:hAnsi="Times New Roman" w:cs="Times New Roman"/>
          <w:b/>
          <w:sz w:val="24"/>
          <w:szCs w:val="24"/>
        </w:rPr>
        <w:t>Реферативно</w:t>
      </w:r>
      <w:r>
        <w:rPr>
          <w:rFonts w:ascii="Times New Roman" w:hAnsi="Times New Roman" w:cs="Times New Roman"/>
          <w:b/>
          <w:sz w:val="24"/>
          <w:szCs w:val="24"/>
        </w:rPr>
        <w:t>-исследовательская</w:t>
      </w:r>
      <w:r w:rsidRPr="001E7C36">
        <w:rPr>
          <w:rFonts w:ascii="Times New Roman" w:hAnsi="Times New Roman" w:cs="Times New Roman"/>
          <w:b/>
          <w:sz w:val="24"/>
          <w:szCs w:val="24"/>
        </w:rPr>
        <w:t xml:space="preserve"> 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физике</w:t>
      </w:r>
    </w:p>
    <w:p w:rsidR="001E7C36" w:rsidRPr="001E7C36" w:rsidRDefault="001E7C36" w:rsidP="001E7C3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C3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Андре-Мари Ампер</w:t>
      </w:r>
    </w:p>
    <w:p w:rsidR="001E7C36" w:rsidRDefault="001E7C36" w:rsidP="004573F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50" w:rsidRPr="004573F1" w:rsidRDefault="00926650" w:rsidP="004573F1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</w:pPr>
    </w:p>
    <w:p w:rsidR="00231E18" w:rsidRPr="004573F1" w:rsidRDefault="00231E18" w:rsidP="004573F1">
      <w:pPr>
        <w:shd w:val="clear" w:color="auto" w:fill="FFFFFF" w:themeFill="background1"/>
        <w:spacing w:after="0" w:line="360" w:lineRule="auto"/>
        <w:ind w:firstLine="708"/>
        <w:jc w:val="both"/>
        <w:outlineLvl w:val="1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573F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2015 году исполнилось  240 лет со дня рождения великого французского ученого Андре-Мари Ампера. В </w:t>
      </w:r>
      <w:r w:rsidR="00926650" w:rsidRPr="004573F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истории науки </w:t>
      </w:r>
      <w:r w:rsidRPr="004573F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он </w:t>
      </w:r>
      <w:r w:rsidR="00926650" w:rsidRPr="004573F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известен, главным образом, как основоположник электродинамики. Между тем, он был универсальным ученым, имеющим заслуги и в области математики, химии, биологии, и даже в лингвистике и философии. Это был блестящий ум, поражавший своими энциклопедическими знаниями всех близко знавших его людей.</w:t>
      </w:r>
      <w:r w:rsidR="00926650" w:rsidRPr="004573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4573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Но наиболее прочно имя Ампера вошло в ист</w:t>
      </w:r>
      <w:r w:rsidR="003A6757" w:rsidRPr="004573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орию физики, </w:t>
      </w:r>
      <w:r w:rsidRPr="004573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что нашло своё отражение в таких терминах</w:t>
      </w:r>
      <w:r w:rsidR="003A6757" w:rsidRPr="004573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Pr="004573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как</w:t>
      </w:r>
      <w:r w:rsidR="003A6757" w:rsidRPr="004573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«</w:t>
      </w:r>
      <w:r w:rsidRPr="004573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Ампер</w:t>
      </w:r>
      <w:r w:rsidR="003A6757" w:rsidRPr="004573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</w:t>
      </w:r>
      <w:r w:rsidR="00E44264" w:rsidRPr="004573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4573F1" w:rsidRPr="004573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</w:t>
      </w:r>
      <w:r w:rsidR="00E44264" w:rsidRPr="004573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единицы силы тока), </w:t>
      </w:r>
      <w:r w:rsidRPr="004573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« закон Ампера»,</w:t>
      </w:r>
      <w:r w:rsidR="003A6757" w:rsidRPr="004573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«</w:t>
      </w:r>
      <w:r w:rsidRPr="004573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сила</w:t>
      </w:r>
      <w:r w:rsidR="003A6757" w:rsidRPr="004573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Ампера</w:t>
      </w:r>
      <w:r w:rsidRPr="004573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».</w:t>
      </w:r>
    </w:p>
    <w:p w:rsidR="00926650" w:rsidRPr="00E829FB" w:rsidRDefault="003A6757" w:rsidP="00E829FB">
      <w:pPr>
        <w:shd w:val="clear" w:color="auto" w:fill="FFFFFF" w:themeFill="background1"/>
        <w:spacing w:after="0" w:line="360" w:lineRule="auto"/>
        <w:ind w:firstLine="708"/>
        <w:jc w:val="both"/>
        <w:outlineLvl w:val="1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573F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Ампер был большим мастером изобретать новые научные термины. Именно он ввел в обиход ученых такие слова, как «электростатика», «электродинамика», «соленоид». Ампер высказал мысль о том, что в будущем, вероятно, возникнет новая наука об общих закономерностях процессов управления. Он предложил именовать ее «кибернетикой»</w:t>
      </w:r>
      <w:r w:rsidR="00E44264" w:rsidRPr="004573F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В настоящее время такая наука существует и носит предложенное название.</w:t>
      </w:r>
      <w:r w:rsidR="00E829F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E44264" w:rsidRPr="004573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</w:t>
      </w:r>
      <w:r w:rsidR="00926650" w:rsidRPr="004573F1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создал первую теорию, которая выражала связь</w:t>
      </w:r>
      <w:r w:rsidR="00926650" w:rsidRPr="004573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Электричество" w:history="1">
        <w:r w:rsidR="00926650" w:rsidRPr="004573F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электрических</w:t>
        </w:r>
      </w:hyperlink>
      <w:r w:rsidR="00926650" w:rsidRPr="004573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26650" w:rsidRPr="004573F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26650" w:rsidRPr="004573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Магнит" w:history="1">
        <w:r w:rsidR="00926650" w:rsidRPr="004573F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магнитных</w:t>
        </w:r>
      </w:hyperlink>
      <w:r w:rsidR="00926650" w:rsidRPr="004573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26650" w:rsidRPr="004573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явлений. </w:t>
      </w:r>
      <w:hyperlink r:id="rId8" w:tooltip="Максвелл, Джеймс Клерк" w:history="1">
        <w:r w:rsidR="00926650" w:rsidRPr="004573F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Джеймс Максвелл</w:t>
        </w:r>
      </w:hyperlink>
      <w:r w:rsidR="00926650" w:rsidRPr="004573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26650" w:rsidRPr="004573F1">
        <w:rPr>
          <w:rFonts w:ascii="Times New Roman" w:hAnsi="Times New Roman" w:cs="Times New Roman"/>
          <w:sz w:val="24"/>
          <w:szCs w:val="24"/>
          <w:shd w:val="clear" w:color="auto" w:fill="FFFFFF"/>
        </w:rPr>
        <w:t>назвал Ампера «Ньютоном электричества».</w:t>
      </w:r>
    </w:p>
    <w:p w:rsidR="00D879EB" w:rsidRDefault="00D879EB" w:rsidP="004573F1">
      <w:pPr>
        <w:shd w:val="clear" w:color="auto" w:fill="FFFFFF" w:themeFill="background1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573F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Свою родословную Андре-Мари ведет от лионских ремесленников. Его отец, Жан-Жак Ампер, вместе со своими братьями торговал лионскими шелками.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 него была прекрасная библиотека, состоящая из сочинений известных философов, писателей, ученых.</w:t>
      </w:r>
      <w:r w:rsidRPr="004573F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Мать Жанна </w:t>
      </w:r>
      <w:proofErr w:type="gramStart"/>
      <w:r w:rsidRPr="004573F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Сарсе</w:t>
      </w:r>
      <w:proofErr w:type="gramEnd"/>
      <w:r w:rsidRPr="004573F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— дочь одного из крупных лионских торговцев. </w:t>
      </w:r>
    </w:p>
    <w:p w:rsidR="00926650" w:rsidRPr="004573F1" w:rsidRDefault="00231E18" w:rsidP="004573F1">
      <w:pPr>
        <w:shd w:val="clear" w:color="auto" w:fill="FFFFFF" w:themeFill="background1"/>
        <w:spacing w:after="0" w:line="360" w:lineRule="auto"/>
        <w:ind w:firstLine="709"/>
        <w:jc w:val="both"/>
        <w:outlineLvl w:val="1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573F1">
        <w:rPr>
          <w:rFonts w:ascii="Times New Roman" w:hAnsi="Times New Roman" w:cs="Times New Roman"/>
          <w:sz w:val="24"/>
          <w:szCs w:val="24"/>
          <w:shd w:val="clear" w:color="auto" w:fill="FFFFFF"/>
        </w:rPr>
        <w:t>Андре Мари Ампер родился 22 января 1775 года в Лионе. Исключительные способности Андре проявились еще в раннем возрасте. Первоначальное образование он получил дома, очень быстро выучился чтению и арифметике, читал все подряд, к 14 годам прочитав все 28 томов французской «Энциклопедии». Особый интерес Андре проявлял к физико-математическим наукам, и отцовской библиотеки тут явно было недостаточно. Андре начал посещать библиотеку Лионского колледжа, чтобы читать труды великих математиков</w:t>
      </w:r>
      <w:r w:rsidR="00920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Эйлера, Бернулли, Лагранжа, многие из этих трудов написаны по латыни, которой он не владел. Несколько месяцев ушло на изучение этого языка, причем он изучил его почти самостоятельно и настолько хорошо, что без труда смог читать сочинения классиков по математике и физике 17-18 веков.</w:t>
      </w:r>
    </w:p>
    <w:p w:rsidR="002111CB" w:rsidRPr="009203A6" w:rsidRDefault="002111CB" w:rsidP="009203A6">
      <w:pPr>
        <w:shd w:val="clear" w:color="auto" w:fill="FFFFFF" w:themeFill="background1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D879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Изучение трудов классиков математики и физики было для юного Ампера творческим процессом. Он не только читал, но и критически воспринимал прочитанное. У </w:t>
      </w:r>
      <w:r w:rsidRPr="00D879E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него возникали свои мысли, свои оригинальные идеи. В возрасте 13 лет он представил в Лионскую академию свои первые работы по математике.</w:t>
      </w:r>
    </w:p>
    <w:p w:rsidR="002111CB" w:rsidRPr="009203A6" w:rsidRDefault="00FB0F42" w:rsidP="00E829FB">
      <w:pPr>
        <w:shd w:val="clear" w:color="auto" w:fill="FFFFFF"/>
        <w:spacing w:after="0" w:line="360" w:lineRule="auto"/>
        <w:ind w:firstLine="450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3A6">
        <w:rPr>
          <w:rFonts w:ascii="Times New Roman" w:hAnsi="Times New Roman" w:cs="Times New Roman"/>
          <w:sz w:val="24"/>
          <w:szCs w:val="24"/>
          <w:shd w:val="clear" w:color="auto" w:fill="FFFFFF"/>
        </w:rPr>
        <w:t>В 1789 году началась Великая французская революция. Эти события сыграли трагическую роль в жизни Ампера. В 1793 году в Лионе вспыхнул мятеж, который вскоре был подавлен, а за сочувствие мятежникам был обезглавлен отец Андре, Жан-Жак Ампер.</w:t>
      </w:r>
      <w:r w:rsidRPr="009203A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203A6">
        <w:rPr>
          <w:rFonts w:ascii="Times New Roman" w:hAnsi="Times New Roman" w:cs="Times New Roman"/>
          <w:sz w:val="24"/>
          <w:szCs w:val="24"/>
          <w:shd w:val="clear" w:color="auto" w:fill="FFFFFF"/>
        </w:rPr>
        <w:t>Смерть отца Андре переживал очень тяжело. Лишь год спустя, с трудом обретя душевное равновесие, он смог вернуться к своим занятиям. Казнь отца имела и другие последствия – по приговору суда почти все имущество семьи было конфисковано, и ее материальное положение резко ухудшилось. Андре пришлось думать о средствах к существованию. Он решил переселиться в Лион и давать частные уроки математики до тех пор, пока не удастся устроиться штатным преподавателем в какое-либо учебное заведение.</w:t>
      </w:r>
    </w:p>
    <w:p w:rsidR="00060590" w:rsidRPr="00060590" w:rsidRDefault="00060590" w:rsidP="00E829FB">
      <w:pPr>
        <w:shd w:val="clear" w:color="auto" w:fill="FFFFFF"/>
        <w:spacing w:after="0" w:line="360" w:lineRule="auto"/>
        <w:ind w:firstLine="450"/>
        <w:jc w:val="both"/>
        <w:outlineLvl w:val="1"/>
        <w:rPr>
          <w:rFonts w:ascii="Arial" w:hAnsi="Arial" w:cs="Arial"/>
          <w:i/>
          <w:sz w:val="21"/>
          <w:szCs w:val="21"/>
          <w:shd w:val="clear" w:color="auto" w:fill="FFFFFF"/>
        </w:rPr>
      </w:pPr>
      <w:r w:rsidRPr="00060590">
        <w:rPr>
          <w:rFonts w:ascii="Times New Roman" w:hAnsi="Times New Roman" w:cs="Times New Roman"/>
          <w:color w:val="000000"/>
          <w:sz w:val="24"/>
          <w:szCs w:val="24"/>
        </w:rPr>
        <w:t xml:space="preserve">Время юности Ампера - время великих открытий в области электричества. Эксперименты Франклина были проведены, когда Амперу было шестнадцать, первая статья Вольта о гальваническом электричестве появилась, когда Амперу - двадцать пять. </w:t>
      </w:r>
    </w:p>
    <w:p w:rsidR="003D3CC3" w:rsidRDefault="00060590" w:rsidP="002206C3">
      <w:pPr>
        <w:pStyle w:val="a4"/>
        <w:spacing w:before="0" w:beforeAutospacing="0" w:after="0" w:afterAutospacing="0" w:line="360" w:lineRule="auto"/>
        <w:ind w:left="147" w:right="147" w:firstLine="301"/>
        <w:jc w:val="both"/>
      </w:pPr>
      <w:r w:rsidRPr="00060590">
        <w:t xml:space="preserve">В 1799 году Ампер женился </w:t>
      </w:r>
      <w:proofErr w:type="gramStart"/>
      <w:r w:rsidRPr="00060590">
        <w:t>на</w:t>
      </w:r>
      <w:proofErr w:type="gramEnd"/>
      <w:r w:rsidRPr="00060590">
        <w:t xml:space="preserve"> Катрин </w:t>
      </w:r>
      <w:proofErr w:type="spellStart"/>
      <w:r w:rsidRPr="00060590">
        <w:t>Каррон</w:t>
      </w:r>
      <w:proofErr w:type="spellEnd"/>
      <w:r w:rsidRPr="00060590">
        <w:t>. В следующем году у них родился сын, названный в честь отца — Жан-Жаком. Позднее он стал одним из известнейших историков французской литературы. Это радостное событие было омрачено болезнью</w:t>
      </w:r>
      <w:r w:rsidRPr="00060590">
        <w:rPr>
          <w:shd w:val="clear" w:color="auto" w:fill="F4E7E4"/>
        </w:rPr>
        <w:t xml:space="preserve"> </w:t>
      </w:r>
      <w:r w:rsidRPr="00060590">
        <w:t>Катрин. Расходы на жизнь неуклонно росли. Несмотря на все старания и экономию, средств, заработанных частными уроками, не хватало. Наконец, в 1802 году Ампера</w:t>
      </w:r>
      <w:r w:rsidRPr="00060590">
        <w:rPr>
          <w:shd w:val="clear" w:color="auto" w:fill="F4E7E4"/>
        </w:rPr>
        <w:t xml:space="preserve"> </w:t>
      </w:r>
      <w:r w:rsidRPr="00060590">
        <w:t xml:space="preserve">пригласили преподавать физику и химию в Центральную школу старинного провинциального города </w:t>
      </w:r>
      <w:proofErr w:type="spellStart"/>
      <w:r w:rsidRPr="00060590">
        <w:t>Бурк-ан-Бреса</w:t>
      </w:r>
      <w:proofErr w:type="spellEnd"/>
      <w:r w:rsidRPr="00060590">
        <w:t>, в 60 километрах от Лиона. С этого момента</w:t>
      </w:r>
      <w:r w:rsidRPr="00060590">
        <w:rPr>
          <w:shd w:val="clear" w:color="auto" w:fill="F4E7E4"/>
        </w:rPr>
        <w:t xml:space="preserve"> </w:t>
      </w:r>
      <w:r w:rsidRPr="003D3CC3">
        <w:t>началась его регулярная преподавательская деятельность, продолжавшаяся всю жизнь.</w:t>
      </w:r>
      <w:r w:rsidRPr="003D3CC3">
        <w:rPr>
          <w:rStyle w:val="apple-converted-space"/>
        </w:rPr>
        <w:t> </w:t>
      </w:r>
      <w:r w:rsidRPr="003D3CC3">
        <w:br/>
      </w:r>
      <w:r w:rsidR="003D3CC3" w:rsidRPr="003D3CC3">
        <w:t>В конце 1804 года Ампер покинул Лион и переехал в Париж, где он получил должность преподавателя знаменитой Политехнической школы. Эта высшая школа была организована в 1794 году и вскоре стала национальной гордостью Франции. Основная задача школы заключалась в подготовке высокообразованных технических специалистов с глубокими знаниями физико-математических наук.</w:t>
      </w:r>
      <w:r w:rsidR="003D3CC3" w:rsidRPr="003D3CC3">
        <w:rPr>
          <w:rStyle w:val="apple-converted-space"/>
        </w:rPr>
        <w:t> </w:t>
      </w:r>
      <w:r w:rsidR="003D3CC3" w:rsidRPr="003D3CC3">
        <w:br/>
      </w:r>
      <w:r w:rsidR="003D3CC3">
        <w:t>В</w:t>
      </w:r>
      <w:r w:rsidR="003D3CC3" w:rsidRPr="003D3CC3">
        <w:t xml:space="preserve"> </w:t>
      </w:r>
      <w:r w:rsidR="003D3CC3">
        <w:t xml:space="preserve">Париже в </w:t>
      </w:r>
      <w:r w:rsidR="00AC62D6">
        <w:t xml:space="preserve">1806 году он </w:t>
      </w:r>
      <w:r w:rsidR="003D3CC3" w:rsidRPr="003D3CC3">
        <w:t xml:space="preserve"> </w:t>
      </w:r>
      <w:r w:rsidR="003D3CC3">
        <w:t>женится во</w:t>
      </w:r>
      <w:r w:rsidR="00AC62D6">
        <w:t xml:space="preserve"> </w:t>
      </w:r>
      <w:r w:rsidR="003D3CC3">
        <w:t xml:space="preserve">второй раз </w:t>
      </w:r>
      <w:r w:rsidR="00AC62D6">
        <w:t xml:space="preserve">на </w:t>
      </w:r>
      <w:proofErr w:type="spellStart"/>
      <w:r w:rsidR="003D3CC3">
        <w:t>Женни</w:t>
      </w:r>
      <w:proofErr w:type="spellEnd"/>
      <w:r w:rsidR="003D3CC3">
        <w:t xml:space="preserve"> </w:t>
      </w:r>
      <w:proofErr w:type="spellStart"/>
      <w:r w:rsidR="003D3CC3">
        <w:t>Пото</w:t>
      </w:r>
      <w:proofErr w:type="spellEnd"/>
      <w:r w:rsidR="00AC62D6">
        <w:t xml:space="preserve">, но брак был неудачным.  В </w:t>
      </w:r>
      <w:r w:rsidR="003D3CC3" w:rsidRPr="003D3CC3">
        <w:t xml:space="preserve"> 1807 году был назначен профессором Политехнической школы. В 1808 году ученый получил место главного инспектора университетов. </w:t>
      </w:r>
    </w:p>
    <w:p w:rsidR="00AC62D6" w:rsidRDefault="00AC62D6" w:rsidP="002206C3">
      <w:pPr>
        <w:pStyle w:val="a4"/>
        <w:spacing w:before="0" w:beforeAutospacing="0" w:after="0" w:afterAutospacing="0" w:line="360" w:lineRule="auto"/>
        <w:ind w:left="147" w:right="147" w:firstLine="561"/>
        <w:jc w:val="both"/>
      </w:pPr>
      <w:r w:rsidRPr="00AC62D6">
        <w:t>На фоне неудач личной жизни научная карьера Ампера неуклонно растет. Также растет его признание как  ученого, благодаря опубликованным научным работам.</w:t>
      </w:r>
      <w:r>
        <w:t xml:space="preserve"> </w:t>
      </w:r>
      <w:r w:rsidRPr="00AC62D6">
        <w:t>В период между 1809 и 1814 годами Ампер опубликовал н</w:t>
      </w:r>
      <w:r>
        <w:t>есколько ценных работ по теории рядов.</w:t>
      </w:r>
    </w:p>
    <w:p w:rsidR="003D3482" w:rsidRDefault="00AC62D6" w:rsidP="003D3482">
      <w:pPr>
        <w:pStyle w:val="a4"/>
        <w:spacing w:before="0" w:beforeAutospacing="0" w:after="0" w:afterAutospacing="0" w:line="360" w:lineRule="auto"/>
        <w:ind w:left="147" w:right="147" w:firstLine="301"/>
        <w:jc w:val="both"/>
        <w:rPr>
          <w:shd w:val="clear" w:color="auto" w:fill="F4E7E4"/>
        </w:rPr>
      </w:pPr>
      <w:r w:rsidRPr="00AC62D6">
        <w:lastRenderedPageBreak/>
        <w:t>Время расцвета научной деятельности Ампера приходится на 1814-1824 годы и связано, главным образом, с Академией наук, в число членов которой он был избран 28 ноября 1814 года за свои заслуги в области математики.</w:t>
      </w:r>
      <w:r w:rsidRPr="00AC62D6">
        <w:rPr>
          <w:rStyle w:val="apple-converted-space"/>
        </w:rPr>
        <w:t> </w:t>
      </w:r>
      <w:r w:rsidRPr="00AC62D6">
        <w:br/>
        <w:t xml:space="preserve">Практически до 1820 года основные интересы ученого сосредоточивались на проблемах математики, механики и химии. Вопросами физики он занимался очень мало </w:t>
      </w:r>
      <w:r w:rsidR="002206C3" w:rsidRPr="00AC62D6">
        <w:t>в то время</w:t>
      </w:r>
      <w:r w:rsidR="002206C3">
        <w:t xml:space="preserve">: </w:t>
      </w:r>
      <w:r w:rsidR="002206C3" w:rsidRPr="00AC62D6">
        <w:t xml:space="preserve"> </w:t>
      </w:r>
      <w:r w:rsidRPr="00AC62D6">
        <w:t>известны лишь две работы этого периода, посвященные оптике и молекулярно-кинетической теории газов. Что же касается математики, то именно в этой области он достиг результатов, которые и дали основание выдвинуть его кандидатуру в Академию по математическому отделению,</w:t>
      </w:r>
      <w:r w:rsidRPr="00AC62D6">
        <w:rPr>
          <w:rStyle w:val="apple-converted-space"/>
        </w:rPr>
        <w:t> </w:t>
      </w:r>
      <w:r w:rsidRPr="00AC62D6">
        <w:br/>
        <w:t>Ампер всегда рассматривал математику как мощный аппарат для решения разнообразных прикладных задач физики и техники. Уже его первая опубликованная математическая работа, посвященная теории вероятностей, носила, по существу, прикладной характер и называлась «Соображения о математической</w:t>
      </w:r>
      <w:r w:rsidRPr="00AC62D6">
        <w:rPr>
          <w:shd w:val="clear" w:color="auto" w:fill="F4E7E4"/>
        </w:rPr>
        <w:t xml:space="preserve"> </w:t>
      </w:r>
      <w:r w:rsidR="003D3482" w:rsidRPr="003D3482">
        <w:t>теории  игры»</w:t>
      </w:r>
      <w:r w:rsidR="003D3482">
        <w:t>.</w:t>
      </w:r>
    </w:p>
    <w:p w:rsidR="003D3482" w:rsidRDefault="003D3482" w:rsidP="003D3482">
      <w:pPr>
        <w:pStyle w:val="a4"/>
        <w:spacing w:before="0" w:beforeAutospacing="0" w:after="0" w:afterAutospacing="0" w:line="360" w:lineRule="auto"/>
        <w:ind w:left="147" w:right="147"/>
        <w:jc w:val="both"/>
      </w:pPr>
      <w:r w:rsidRPr="003D3482">
        <w:t>В исследовании многих проблем физики и механики большое значение имеют так называемые дифференциальные уравнения в частных производных.</w:t>
      </w:r>
    </w:p>
    <w:p w:rsidR="002206C3" w:rsidRDefault="002206C3" w:rsidP="003D3482">
      <w:pPr>
        <w:pStyle w:val="a4"/>
        <w:spacing w:before="0" w:beforeAutospacing="0" w:after="0" w:afterAutospacing="0" w:line="360" w:lineRule="auto"/>
        <w:ind w:left="147" w:right="147"/>
        <w:jc w:val="both"/>
      </w:pPr>
      <w:r>
        <w:t>К достижениям химии следует отнести закона равенства молярных объемов различных газов.</w:t>
      </w:r>
    </w:p>
    <w:p w:rsidR="009D7D35" w:rsidRDefault="003D3482" w:rsidP="009D7D35">
      <w:pPr>
        <w:pStyle w:val="a4"/>
        <w:spacing w:before="0" w:beforeAutospacing="0" w:after="0" w:afterAutospacing="0" w:line="360" w:lineRule="auto"/>
        <w:ind w:left="147" w:right="147"/>
        <w:jc w:val="both"/>
      </w:pPr>
      <w:r>
        <w:tab/>
        <w:t>Классиком науки, всемирно знаменитым ученым он стал благодаря своим работам в области электромагнетизма.</w:t>
      </w:r>
      <w:r w:rsidR="00DB0AF1">
        <w:t xml:space="preserve"> </w:t>
      </w:r>
      <w:r>
        <w:t>Ампер был главным</w:t>
      </w:r>
      <w:r w:rsidR="00DB0AF1">
        <w:t xml:space="preserve"> </w:t>
      </w:r>
      <w:r>
        <w:t>образом теоретиком и редко обращался</w:t>
      </w:r>
      <w:r w:rsidR="00DB0AF1">
        <w:t xml:space="preserve"> к эксперименту, но он </w:t>
      </w:r>
      <w:r w:rsidR="004A30F7">
        <w:t>понимал,</w:t>
      </w:r>
      <w:r w:rsidR="00DB0AF1">
        <w:t xml:space="preserve"> что серьезные исследования электромагнитных явлений невозможны без постановки опытов, которые должны были </w:t>
      </w:r>
      <w:r w:rsidR="004A30F7">
        <w:t xml:space="preserve">подтвердить </w:t>
      </w:r>
      <w:r w:rsidR="00DB0AF1">
        <w:t>или</w:t>
      </w:r>
      <w:r w:rsidR="004A30F7">
        <w:t xml:space="preserve"> </w:t>
      </w:r>
      <w:r w:rsidR="00DB0AF1">
        <w:t>опровергнуть его</w:t>
      </w:r>
      <w:r w:rsidR="004A30F7">
        <w:t xml:space="preserve"> идею</w:t>
      </w:r>
      <w:r w:rsidR="00DB0AF1">
        <w:t>. Прежде</w:t>
      </w:r>
      <w:r w:rsidR="004A30F7">
        <w:t xml:space="preserve"> всего, </w:t>
      </w:r>
      <w:r w:rsidR="00DB0AF1">
        <w:t>он повторил</w:t>
      </w:r>
      <w:r w:rsidR="004A30F7">
        <w:t xml:space="preserve"> </w:t>
      </w:r>
      <w:r w:rsidR="00DB0AF1">
        <w:t>опыты</w:t>
      </w:r>
      <w:r w:rsidR="004A30F7">
        <w:t xml:space="preserve"> </w:t>
      </w:r>
      <w:r w:rsidR="00DB0AF1">
        <w:t>Эрстеда. Опытным</w:t>
      </w:r>
      <w:r w:rsidR="004A30F7">
        <w:t xml:space="preserve"> </w:t>
      </w:r>
      <w:r w:rsidR="00DB0AF1">
        <w:t>путем</w:t>
      </w:r>
      <w:r w:rsidR="004A30F7">
        <w:t xml:space="preserve"> доказал </w:t>
      </w:r>
      <w:r w:rsidR="00DB0AF1">
        <w:t>что</w:t>
      </w:r>
      <w:r w:rsidR="004A30F7">
        <w:t xml:space="preserve"> </w:t>
      </w:r>
      <w:r w:rsidR="00DB0AF1">
        <w:t>статическое</w:t>
      </w:r>
      <w:r w:rsidR="004A30F7">
        <w:t xml:space="preserve"> </w:t>
      </w:r>
      <w:r w:rsidR="00DB0AF1">
        <w:t>электричество не</w:t>
      </w:r>
      <w:r w:rsidR="004A30F7">
        <w:t xml:space="preserve"> действует на магнитную стрелку. То</w:t>
      </w:r>
      <w:r w:rsidR="00DB0AF1">
        <w:t>лько</w:t>
      </w:r>
      <w:r w:rsidR="004A30F7">
        <w:t xml:space="preserve"> движущееся </w:t>
      </w:r>
      <w:r w:rsidR="00DB0AF1">
        <w:t xml:space="preserve">электричество – электрический ток в </w:t>
      </w:r>
      <w:r w:rsidR="004A30F7">
        <w:t xml:space="preserve">состоянии </w:t>
      </w:r>
      <w:r w:rsidR="00DB0AF1">
        <w:t>вызвать такой</w:t>
      </w:r>
      <w:r w:rsidR="004A30F7">
        <w:t xml:space="preserve"> </w:t>
      </w:r>
      <w:r w:rsidR="00DB0AF1">
        <w:t>эффект. Тут</w:t>
      </w:r>
      <w:r w:rsidR="004A30F7">
        <w:t xml:space="preserve"> </w:t>
      </w:r>
      <w:r w:rsidR="00DB0AF1">
        <w:t>Ампер высказал</w:t>
      </w:r>
      <w:r w:rsidR="004A30F7">
        <w:t xml:space="preserve"> </w:t>
      </w:r>
      <w:r w:rsidR="00DB0AF1">
        <w:t>гениальную</w:t>
      </w:r>
      <w:r w:rsidR="004A30F7">
        <w:t xml:space="preserve"> идею</w:t>
      </w:r>
      <w:r w:rsidR="00DB0AF1">
        <w:t>: единственной</w:t>
      </w:r>
      <w:r w:rsidR="004A30F7">
        <w:t xml:space="preserve"> </w:t>
      </w:r>
      <w:r w:rsidR="00DB0AF1">
        <w:t>причиной действия</w:t>
      </w:r>
      <w:r w:rsidR="004A30F7">
        <w:t xml:space="preserve"> </w:t>
      </w:r>
      <w:r w:rsidR="00DB0AF1">
        <w:t>проводника с</w:t>
      </w:r>
      <w:r w:rsidR="004A30F7">
        <w:t xml:space="preserve"> </w:t>
      </w:r>
      <w:r w:rsidR="00DB0AF1">
        <w:t xml:space="preserve">током на магнитную стрелку </w:t>
      </w:r>
      <w:r w:rsidR="004A30F7">
        <w:t>является</w:t>
      </w:r>
      <w:r w:rsidR="00DB0AF1">
        <w:t xml:space="preserve"> движущееся </w:t>
      </w:r>
      <w:r w:rsidR="004A30F7">
        <w:t xml:space="preserve">электричество; </w:t>
      </w:r>
      <w:r w:rsidR="00DB0AF1">
        <w:t>магнетизм</w:t>
      </w:r>
      <w:r w:rsidR="004A30F7">
        <w:t xml:space="preserve"> </w:t>
      </w:r>
      <w:r w:rsidR="00DB0AF1">
        <w:t>-</w:t>
      </w:r>
      <w:r w:rsidR="004A30F7">
        <w:t xml:space="preserve"> </w:t>
      </w:r>
      <w:r w:rsidR="00DB0AF1">
        <w:t xml:space="preserve">лишь одно из его </w:t>
      </w:r>
      <w:r w:rsidR="004A30F7">
        <w:t>многочисленных</w:t>
      </w:r>
      <w:r w:rsidR="00DB0AF1">
        <w:t xml:space="preserve"> проявлений.</w:t>
      </w:r>
      <w:r w:rsidR="004A30F7">
        <w:t xml:space="preserve"> Не проводник</w:t>
      </w:r>
      <w:r w:rsidR="00DB0AF1">
        <w:t>,</w:t>
      </w:r>
      <w:r w:rsidR="004A30F7">
        <w:t xml:space="preserve"> </w:t>
      </w:r>
      <w:r w:rsidR="00DB0AF1">
        <w:t>по</w:t>
      </w:r>
      <w:r w:rsidR="004A30F7">
        <w:t xml:space="preserve"> которому </w:t>
      </w:r>
      <w:r w:rsidR="00DB0AF1">
        <w:t>течет</w:t>
      </w:r>
      <w:r w:rsidR="004A30F7">
        <w:t xml:space="preserve"> </w:t>
      </w:r>
      <w:r w:rsidR="00DB0AF1">
        <w:t>ток</w:t>
      </w:r>
      <w:r w:rsidR="004A30F7">
        <w:t xml:space="preserve"> </w:t>
      </w:r>
      <w:r w:rsidR="00DB0AF1">
        <w:t>становится магнитом,</w:t>
      </w:r>
      <w:r w:rsidR="004A30F7">
        <w:t xml:space="preserve"> </w:t>
      </w:r>
      <w:r w:rsidR="00DB0AF1">
        <w:t>как</w:t>
      </w:r>
      <w:r w:rsidR="004A30F7">
        <w:t xml:space="preserve"> </w:t>
      </w:r>
      <w:r w:rsidR="00DB0AF1">
        <w:t>считали</w:t>
      </w:r>
      <w:r w:rsidR="004A30F7">
        <w:t xml:space="preserve"> </w:t>
      </w:r>
      <w:r w:rsidR="00DB0AF1">
        <w:t>многие физики</w:t>
      </w:r>
      <w:r w:rsidR="004A30F7">
        <w:t xml:space="preserve"> </w:t>
      </w:r>
      <w:r w:rsidR="00DB0AF1">
        <w:t>того</w:t>
      </w:r>
      <w:r w:rsidR="004A30F7">
        <w:t xml:space="preserve"> </w:t>
      </w:r>
      <w:r w:rsidR="00DB0AF1">
        <w:t>времени,</w:t>
      </w:r>
      <w:r w:rsidR="004A30F7">
        <w:t xml:space="preserve"> </w:t>
      </w:r>
      <w:r w:rsidR="00DB0AF1">
        <w:t>а</w:t>
      </w:r>
      <w:r w:rsidR="004A30F7">
        <w:t xml:space="preserve"> </w:t>
      </w:r>
      <w:r w:rsidR="00DB0AF1">
        <w:t>наоборот,</w:t>
      </w:r>
      <w:r w:rsidR="004A30F7">
        <w:t xml:space="preserve"> </w:t>
      </w:r>
      <w:r w:rsidR="00DB0AF1">
        <w:t>магнит</w:t>
      </w:r>
      <w:r w:rsidR="004A30F7">
        <w:t xml:space="preserve"> </w:t>
      </w:r>
      <w:r w:rsidR="00DB0AF1">
        <w:t>представляет</w:t>
      </w:r>
      <w:r w:rsidR="004A30F7">
        <w:t xml:space="preserve"> </w:t>
      </w:r>
      <w:r w:rsidR="00DB0AF1">
        <w:t>собой</w:t>
      </w:r>
      <w:r w:rsidR="004A30F7">
        <w:t xml:space="preserve"> </w:t>
      </w:r>
      <w:r w:rsidR="00DB0AF1">
        <w:t>совокупность</w:t>
      </w:r>
      <w:r w:rsidR="004A30F7">
        <w:t xml:space="preserve"> </w:t>
      </w:r>
      <w:r w:rsidR="00DB0AF1">
        <w:t>токов.</w:t>
      </w:r>
      <w:r w:rsidR="004A30F7">
        <w:t xml:space="preserve"> </w:t>
      </w:r>
      <w:r w:rsidR="00DB0AF1">
        <w:t>В</w:t>
      </w:r>
      <w:r w:rsidR="004A30F7">
        <w:t xml:space="preserve"> </w:t>
      </w:r>
      <w:r w:rsidR="00DB0AF1">
        <w:t>магни</w:t>
      </w:r>
      <w:r w:rsidR="004A30F7">
        <w:t>т</w:t>
      </w:r>
      <w:r w:rsidR="00DB0AF1">
        <w:t>е</w:t>
      </w:r>
      <w:r w:rsidR="004A30F7">
        <w:t xml:space="preserve"> </w:t>
      </w:r>
      <w:r w:rsidR="00DB0AF1">
        <w:t>есть</w:t>
      </w:r>
      <w:r w:rsidR="004A30F7">
        <w:t xml:space="preserve"> </w:t>
      </w:r>
      <w:r w:rsidR="00DB0AF1">
        <w:t xml:space="preserve"> </w:t>
      </w:r>
      <w:r w:rsidR="004A30F7">
        <w:t xml:space="preserve">множество </w:t>
      </w:r>
      <w:r w:rsidR="00DB0AF1">
        <w:t>элементарных круговых токов,</w:t>
      </w:r>
      <w:r w:rsidR="004A30F7">
        <w:t xml:space="preserve"> </w:t>
      </w:r>
      <w:r w:rsidR="00DB0AF1">
        <w:t>текущих в</w:t>
      </w:r>
      <w:r w:rsidR="004A30F7">
        <w:t xml:space="preserve"> </w:t>
      </w:r>
      <w:r w:rsidR="00DB0AF1">
        <w:t>плоскостях,</w:t>
      </w:r>
      <w:r w:rsidR="004A30F7">
        <w:t xml:space="preserve"> </w:t>
      </w:r>
      <w:r w:rsidR="00DB0AF1">
        <w:t>перпендикулярных его</w:t>
      </w:r>
      <w:r w:rsidR="004A30F7">
        <w:t xml:space="preserve"> </w:t>
      </w:r>
      <w:r w:rsidR="00DB0AF1">
        <w:t>оси.</w:t>
      </w:r>
    </w:p>
    <w:p w:rsidR="009D7D35" w:rsidRDefault="009D7D35" w:rsidP="009D7D35">
      <w:pPr>
        <w:pStyle w:val="a4"/>
        <w:spacing w:before="0" w:beforeAutospacing="0" w:after="0" w:afterAutospacing="0" w:line="360" w:lineRule="auto"/>
        <w:ind w:left="147" w:right="147" w:firstLine="561"/>
        <w:jc w:val="both"/>
      </w:pPr>
      <w:r>
        <w:rPr>
          <w:color w:val="000000"/>
        </w:rPr>
        <w:t>Амперу принадлежит также идея использования электромагнитных явлений для передачи сигналов, которую успешно реализовал в 1832 году известный русский электротехник П. Л. Шиллинг, изобретатель первого электромагнитного телеграфа.</w:t>
      </w:r>
    </w:p>
    <w:p w:rsidR="009D7D35" w:rsidRDefault="009D7D35" w:rsidP="009D7D35">
      <w:pPr>
        <w:pStyle w:val="a4"/>
        <w:spacing w:before="0" w:beforeAutospacing="0" w:after="0" w:afterAutospacing="0" w:line="360" w:lineRule="auto"/>
        <w:ind w:left="147" w:right="147"/>
        <w:jc w:val="both"/>
        <w:rPr>
          <w:color w:val="000000"/>
        </w:rPr>
      </w:pPr>
      <w:r>
        <w:rPr>
          <w:color w:val="000000"/>
        </w:rPr>
        <w:lastRenderedPageBreak/>
        <w:t xml:space="preserve">Слава Ампера росла. Его эксперименты посещали знаменитые физики, он получил приглашения выступить с докладами из других стран. </w:t>
      </w:r>
    </w:p>
    <w:p w:rsidR="00BE519E" w:rsidRDefault="009D7D35" w:rsidP="002C5607">
      <w:pPr>
        <w:pStyle w:val="a4"/>
        <w:spacing w:before="0" w:beforeAutospacing="0" w:after="0" w:afterAutospacing="0" w:line="360" w:lineRule="auto"/>
        <w:ind w:left="147" w:right="147" w:firstLine="561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Новый взгляд на природу магнитных явлений возник у Ампера в результате целой серии экспериментов. </w:t>
      </w:r>
      <w:r w:rsidR="002C5607">
        <w:rPr>
          <w:color w:val="000000"/>
        </w:rPr>
        <w:t xml:space="preserve">Уже в конце первой недели напряженного труда он сделал открытие не меньшей важности, чем Эрстед - открыл взаимодействие токов. Если два наэлектризованных тела взаимно притягиваются или отталкиваются,  то не будут ли себя аналогично вести два проводника, по которым течет ток. Ампер был прав. </w:t>
      </w:r>
      <w:r w:rsidR="00BD3970" w:rsidRPr="00BD3970">
        <w:rPr>
          <w:color w:val="000000"/>
        </w:rPr>
        <w:t>Затем Ампер выведет простую формулу, которая позволит рассчитать силу взаимодействия двух проводников в том случае, когда они установлены под углом друг к другу. Формула будет названа впоследствии</w:t>
      </w:r>
      <w:r w:rsidR="00BD3970" w:rsidRPr="002C5607">
        <w:rPr>
          <w:color w:val="000000"/>
        </w:rPr>
        <w:t> </w:t>
      </w:r>
      <w:r w:rsidR="00BD3970" w:rsidRPr="002C5607">
        <w:rPr>
          <w:bCs/>
          <w:color w:val="000000"/>
        </w:rPr>
        <w:t>законом Ампера</w:t>
      </w:r>
      <w:r w:rsidR="002C5607" w:rsidRPr="002C5607">
        <w:rPr>
          <w:color w:val="000000"/>
        </w:rPr>
        <w:t xml:space="preserve">. </w:t>
      </w:r>
      <w:r w:rsidR="00BD3970" w:rsidRPr="00BD3970">
        <w:rPr>
          <w:color w:val="000000"/>
        </w:rPr>
        <w:t>Ампер продолжает свои опыты. Свернув проводники в виде двух спиралей, получивших название</w:t>
      </w:r>
      <w:r w:rsidR="00BD3970" w:rsidRPr="002C5607">
        <w:rPr>
          <w:color w:val="000000"/>
        </w:rPr>
        <w:t> </w:t>
      </w:r>
      <w:r w:rsidR="00BD3970" w:rsidRPr="002C5607">
        <w:rPr>
          <w:bCs/>
          <w:color w:val="000000"/>
        </w:rPr>
        <w:t>соленоидов</w:t>
      </w:r>
      <w:r w:rsidR="00BD3970" w:rsidRPr="00BD3970">
        <w:rPr>
          <w:color w:val="000000"/>
        </w:rPr>
        <w:t>, он доказывает, что соленоиды, установленные рядом, при пропускании тока в</w:t>
      </w:r>
      <w:r w:rsidR="00BE519E">
        <w:rPr>
          <w:color w:val="000000"/>
        </w:rPr>
        <w:t xml:space="preserve">едут себя подобно двум магнитам, </w:t>
      </w:r>
      <w:r w:rsidR="00BD3970" w:rsidRPr="00BD3970">
        <w:rPr>
          <w:color w:val="000000"/>
        </w:rPr>
        <w:t>исследует влияние магнитного поля Земли на движение проводника, соленоида и металлической рамки с током.</w:t>
      </w:r>
      <w:r w:rsidR="00BD3970" w:rsidRPr="00BD3970">
        <w:rPr>
          <w:rFonts w:ascii="Arial" w:hAnsi="Arial" w:cs="Arial"/>
          <w:color w:val="000000"/>
        </w:rPr>
        <w:t xml:space="preserve"> </w:t>
      </w:r>
    </w:p>
    <w:p w:rsidR="002C5607" w:rsidRPr="002C5607" w:rsidRDefault="002C5607" w:rsidP="002C5607">
      <w:pPr>
        <w:pStyle w:val="a4"/>
        <w:spacing w:before="0" w:beforeAutospacing="0" w:after="0" w:afterAutospacing="0" w:line="360" w:lineRule="auto"/>
        <w:ind w:left="147" w:right="147" w:firstLine="561"/>
        <w:jc w:val="both"/>
      </w:pPr>
      <w:r>
        <w:rPr>
          <w:color w:val="000000"/>
        </w:rPr>
        <w:t xml:space="preserve">Оказалось также, что силы, действующие между проводниками с током, не являются центральными, т.е. радикально отличаются от электростатических сил. Столь резкое отличие статического электричества и электрического тока Ампер предложил отразить в соответствующих терминах. Область явлений, связанная с покоящимися электрическими зарядами он назвал электростатикой, а с движущимися зарядами </w:t>
      </w:r>
      <w:proofErr w:type="gramStart"/>
      <w:r>
        <w:rPr>
          <w:color w:val="000000"/>
        </w:rPr>
        <w:t>–э</w:t>
      </w:r>
      <w:proofErr w:type="gramEnd"/>
      <w:r>
        <w:rPr>
          <w:color w:val="000000"/>
        </w:rPr>
        <w:t>лектродинамикой.</w:t>
      </w:r>
    </w:p>
    <w:p w:rsidR="00E829FB" w:rsidRPr="00C7564D" w:rsidRDefault="00BD3970" w:rsidP="00C7564D">
      <w:pPr>
        <w:pStyle w:val="a4"/>
        <w:spacing w:before="0" w:beforeAutospacing="0" w:after="0" w:afterAutospacing="0" w:line="360" w:lineRule="auto"/>
        <w:ind w:left="147" w:right="147" w:firstLine="561"/>
        <w:jc w:val="both"/>
        <w:rPr>
          <w:rFonts w:ascii="Arial" w:hAnsi="Arial" w:cs="Arial"/>
          <w:color w:val="000000"/>
        </w:rPr>
      </w:pPr>
      <w:r w:rsidRPr="00BD3970">
        <w:rPr>
          <w:color w:val="000000"/>
        </w:rPr>
        <w:t>Пройдет много лет, и открытия Ампера лягут в основу метода определения единицы электрического тока. На IX Международной конференции по мерам и весам в 1948 году будет решено считать основной электрической единицей один</w:t>
      </w:r>
      <w:r w:rsidR="002C5607">
        <w:rPr>
          <w:color w:val="000000"/>
        </w:rPr>
        <w:t xml:space="preserve"> </w:t>
      </w:r>
      <w:r w:rsidRPr="002C5607">
        <w:rPr>
          <w:bCs/>
          <w:color w:val="000000"/>
        </w:rPr>
        <w:t>ампер</w:t>
      </w:r>
      <w:r w:rsidRPr="00BD3970">
        <w:rPr>
          <w:color w:val="000000"/>
        </w:rPr>
        <w:t xml:space="preserve">— </w:t>
      </w:r>
      <w:proofErr w:type="gramStart"/>
      <w:r w:rsidRPr="00BD3970">
        <w:rPr>
          <w:color w:val="000000"/>
        </w:rPr>
        <w:t>си</w:t>
      </w:r>
      <w:proofErr w:type="gramEnd"/>
      <w:r w:rsidRPr="00BD3970">
        <w:rPr>
          <w:color w:val="000000"/>
        </w:rPr>
        <w:t>лу тока, при которой два параллельных проводника длиной в один метр взаимодействуют друг с другом с силой в две десятимиллионные части ньютона.</w:t>
      </w:r>
    </w:p>
    <w:p w:rsidR="00C7564D" w:rsidRDefault="00C7564D" w:rsidP="00C7564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7564D" w:rsidRDefault="00C7564D" w:rsidP="00C7564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4573F1" w:rsidRPr="00C7564D" w:rsidRDefault="005C614C" w:rsidP="00C756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4573F1" w:rsidRPr="00C756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http://www.calend.ru/person/2072/</w:t>
        </w:r>
      </w:hyperlink>
      <w:r w:rsidR="004573F1" w:rsidRPr="00C7564D">
        <w:rPr>
          <w:rFonts w:ascii="Times New Roman" w:hAnsi="Times New Roman" w:cs="Times New Roman"/>
          <w:sz w:val="24"/>
          <w:szCs w:val="24"/>
        </w:rPr>
        <w:br/>
      </w:r>
      <w:hyperlink r:id="rId10" w:tgtFrame="_blank" w:history="1">
        <w:r w:rsidR="004573F1" w:rsidRPr="00C756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http://elementy.ru/trefil/38</w:t>
        </w:r>
      </w:hyperlink>
    </w:p>
    <w:p w:rsidR="009203A6" w:rsidRPr="00C7564D" w:rsidRDefault="005C614C" w:rsidP="00C75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proofErr w:type="spellStart"/>
        <w:r w:rsidR="009203A6" w:rsidRPr="00C75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samsud.ru</w:t>
        </w:r>
        <w:proofErr w:type="spellEnd"/>
      </w:hyperlink>
      <w:r w:rsidR="009203A6" w:rsidRPr="00C7564D">
        <w:rPr>
          <w:rFonts w:ascii="Times New Roman" w:eastAsia="Times New Roman" w:hAnsi="Times New Roman" w:cs="Times New Roman"/>
          <w:sz w:val="24"/>
          <w:szCs w:val="24"/>
          <w:lang w:eastAsia="ru-RU"/>
        </w:rPr>
        <w:t>›</w:t>
      </w:r>
      <w:proofErr w:type="spellStart"/>
      <w:r w:rsidRPr="00C7564D">
        <w:rPr>
          <w:rFonts w:ascii="Times New Roman" w:hAnsi="Times New Roman" w:cs="Times New Roman"/>
          <w:sz w:val="24"/>
          <w:szCs w:val="24"/>
        </w:rPr>
        <w:fldChar w:fldCharType="begin"/>
      </w:r>
      <w:r w:rsidR="009203A6" w:rsidRPr="00C7564D">
        <w:rPr>
          <w:rFonts w:ascii="Times New Roman" w:hAnsi="Times New Roman" w:cs="Times New Roman"/>
          <w:sz w:val="24"/>
          <w:szCs w:val="24"/>
        </w:rPr>
        <w:instrText>HYPERLINK "http://samsud.ru/blogs" \t "_blank"</w:instrText>
      </w:r>
      <w:r w:rsidRPr="00C7564D">
        <w:rPr>
          <w:rFonts w:ascii="Times New Roman" w:hAnsi="Times New Roman" w:cs="Times New Roman"/>
          <w:sz w:val="24"/>
          <w:szCs w:val="24"/>
        </w:rPr>
        <w:fldChar w:fldCharType="separate"/>
      </w:r>
      <w:r w:rsidR="009203A6" w:rsidRPr="00C7564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Блоги</w:t>
      </w:r>
      <w:proofErr w:type="spellEnd"/>
      <w:r w:rsidRPr="00C7564D">
        <w:rPr>
          <w:rFonts w:ascii="Times New Roman" w:hAnsi="Times New Roman" w:cs="Times New Roman"/>
          <w:sz w:val="24"/>
          <w:szCs w:val="24"/>
        </w:rPr>
        <w:fldChar w:fldCharType="end"/>
      </w:r>
      <w:r w:rsidR="009203A6" w:rsidRPr="00C7564D">
        <w:rPr>
          <w:rFonts w:ascii="Times New Roman" w:eastAsia="Times New Roman" w:hAnsi="Times New Roman" w:cs="Times New Roman"/>
          <w:sz w:val="24"/>
          <w:szCs w:val="24"/>
          <w:lang w:eastAsia="ru-RU"/>
        </w:rPr>
        <w:t>›</w:t>
      </w:r>
      <w:hyperlink r:id="rId12" w:tgtFrame="_blank" w:history="1">
        <w:r w:rsidR="009203A6" w:rsidRPr="00C75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Их знали миллионы</w:t>
        </w:r>
      </w:hyperlink>
      <w:r w:rsidR="009203A6" w:rsidRPr="00C7564D">
        <w:rPr>
          <w:rFonts w:ascii="Times New Roman" w:eastAsia="Times New Roman" w:hAnsi="Times New Roman" w:cs="Times New Roman"/>
          <w:sz w:val="24"/>
          <w:szCs w:val="24"/>
          <w:lang w:eastAsia="ru-RU"/>
        </w:rPr>
        <w:t>›</w:t>
      </w:r>
      <w:hyperlink r:id="rId13" w:tgtFrame="_blank" w:history="1">
        <w:r w:rsidR="009203A6" w:rsidRPr="00C75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…-240-let-so-dnja-r.html</w:t>
        </w:r>
      </w:hyperlink>
    </w:p>
    <w:p w:rsidR="009203A6" w:rsidRPr="00C7564D" w:rsidRDefault="005C614C" w:rsidP="00C756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proofErr w:type="gramStart"/>
        <w:r w:rsidR="009203A6" w:rsidRPr="00C75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"Этот докучливый умник </w:t>
        </w:r>
        <w:r w:rsidR="009203A6" w:rsidRPr="00C7564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Ампер</w:t>
        </w:r>
        <w:r w:rsidR="009203A6" w:rsidRPr="00C75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 [1978 Карцев...</w:t>
        </w:r>
      </w:hyperlink>
      <w:proofErr w:type="gramEnd"/>
    </w:p>
    <w:p w:rsidR="009203A6" w:rsidRPr="00C7564D" w:rsidRDefault="005C614C" w:rsidP="00C75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5" w:tgtFrame="_blank" w:history="1">
        <w:proofErr w:type="spellStart"/>
        <w:proofErr w:type="gramStart"/>
        <w:r w:rsidR="009203A6" w:rsidRPr="00C7564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physiclib.ru</w:t>
        </w:r>
      </w:hyperlink>
      <w:r w:rsidR="009203A6" w:rsidRPr="00C75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›</w:t>
      </w:r>
      <w:hyperlink r:id="rId16" w:tgtFrame="_blank" w:history="1">
        <w:r w:rsidR="009203A6" w:rsidRPr="00C7564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books</w:t>
        </w:r>
        <w:proofErr w:type="spellEnd"/>
        <w:r w:rsidR="009203A6" w:rsidRPr="00C7564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/item/f00/s00/z0000017/…</w:t>
        </w:r>
        <w:proofErr w:type="gramEnd"/>
      </w:hyperlink>
    </w:p>
    <w:p w:rsidR="004A30F7" w:rsidRPr="00C7564D" w:rsidRDefault="005C614C" w:rsidP="00C7564D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17" w:tgtFrame="_blank" w:history="1">
        <w:r w:rsidR="004A30F7" w:rsidRPr="00C7564D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Французский</w:t>
        </w:r>
        <w:r w:rsidR="004A30F7" w:rsidRPr="00C7564D">
          <w:rPr>
            <w:rStyle w:val="apple-converted-space"/>
            <w:b w:val="0"/>
            <w:bCs w:val="0"/>
            <w:sz w:val="24"/>
            <w:szCs w:val="24"/>
          </w:rPr>
          <w:t> </w:t>
        </w:r>
        <w:r w:rsidR="004A30F7" w:rsidRPr="00C7564D">
          <w:rPr>
            <w:rStyle w:val="a3"/>
            <w:b w:val="0"/>
            <w:color w:val="auto"/>
            <w:sz w:val="24"/>
            <w:szCs w:val="24"/>
            <w:u w:val="none"/>
          </w:rPr>
          <w:t>физик</w:t>
        </w:r>
        <w:r w:rsidR="004A30F7" w:rsidRPr="00C7564D">
          <w:rPr>
            <w:rStyle w:val="apple-converted-space"/>
            <w:b w:val="0"/>
            <w:bCs w:val="0"/>
            <w:sz w:val="24"/>
            <w:szCs w:val="24"/>
          </w:rPr>
          <w:t> </w:t>
        </w:r>
        <w:r w:rsidR="004A30F7" w:rsidRPr="00C7564D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и математик Андре-Мари</w:t>
        </w:r>
        <w:r w:rsidR="004A30F7" w:rsidRPr="00C7564D">
          <w:rPr>
            <w:rStyle w:val="apple-converted-space"/>
            <w:b w:val="0"/>
            <w:bCs w:val="0"/>
            <w:sz w:val="24"/>
            <w:szCs w:val="24"/>
          </w:rPr>
          <w:t> </w:t>
        </w:r>
        <w:r w:rsidR="004A30F7" w:rsidRPr="00C7564D">
          <w:rPr>
            <w:rStyle w:val="a3"/>
            <w:b w:val="0"/>
            <w:color w:val="auto"/>
            <w:sz w:val="24"/>
            <w:szCs w:val="24"/>
            <w:u w:val="none"/>
          </w:rPr>
          <w:t>Ампер</w:t>
        </w:r>
        <w:r w:rsidR="004A30F7" w:rsidRPr="00C7564D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....</w:t>
        </w:r>
      </w:hyperlink>
    </w:p>
    <w:p w:rsidR="002C4223" w:rsidRPr="00C7564D" w:rsidRDefault="005C614C" w:rsidP="00C756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tgtFrame="_blank" w:history="1">
        <w:proofErr w:type="spellStart"/>
        <w:r w:rsidR="004A30F7" w:rsidRPr="00C756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initeh.ru</w:t>
        </w:r>
        <w:proofErr w:type="spellEnd"/>
      </w:hyperlink>
      <w:r w:rsidR="004A30F7" w:rsidRPr="00C7564D">
        <w:rPr>
          <w:rStyle w:val="serp-urlmark"/>
          <w:rFonts w:ascii="Times New Roman" w:hAnsi="Times New Roman" w:cs="Times New Roman"/>
          <w:sz w:val="24"/>
          <w:szCs w:val="24"/>
        </w:rPr>
        <w:t>›</w:t>
      </w:r>
    </w:p>
    <w:sectPr w:rsidR="002C4223" w:rsidRPr="00C7564D" w:rsidSect="004D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5A8" w:rsidRDefault="001C45A8" w:rsidP="00926650">
      <w:pPr>
        <w:spacing w:after="0" w:line="240" w:lineRule="auto"/>
      </w:pPr>
      <w:r>
        <w:separator/>
      </w:r>
    </w:p>
  </w:endnote>
  <w:endnote w:type="continuationSeparator" w:id="1">
    <w:p w:rsidR="001C45A8" w:rsidRDefault="001C45A8" w:rsidP="0092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5A8" w:rsidRDefault="001C45A8" w:rsidP="00926650">
      <w:pPr>
        <w:spacing w:after="0" w:line="240" w:lineRule="auto"/>
      </w:pPr>
      <w:r>
        <w:separator/>
      </w:r>
    </w:p>
  </w:footnote>
  <w:footnote w:type="continuationSeparator" w:id="1">
    <w:p w:rsidR="001C45A8" w:rsidRDefault="001C45A8" w:rsidP="00926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1CB"/>
    <w:rsid w:val="00060590"/>
    <w:rsid w:val="000A54B0"/>
    <w:rsid w:val="001C45A8"/>
    <w:rsid w:val="001E7C36"/>
    <w:rsid w:val="002111CB"/>
    <w:rsid w:val="002206C3"/>
    <w:rsid w:val="00231E18"/>
    <w:rsid w:val="002B1E33"/>
    <w:rsid w:val="002C4223"/>
    <w:rsid w:val="002C5607"/>
    <w:rsid w:val="003A6757"/>
    <w:rsid w:val="003D3482"/>
    <w:rsid w:val="003D3CC3"/>
    <w:rsid w:val="004573F1"/>
    <w:rsid w:val="004A30F7"/>
    <w:rsid w:val="004D0B72"/>
    <w:rsid w:val="005C614C"/>
    <w:rsid w:val="00672439"/>
    <w:rsid w:val="009203A6"/>
    <w:rsid w:val="00926650"/>
    <w:rsid w:val="0095100D"/>
    <w:rsid w:val="009A7F37"/>
    <w:rsid w:val="009D7D35"/>
    <w:rsid w:val="00AC62D6"/>
    <w:rsid w:val="00B03199"/>
    <w:rsid w:val="00BD3970"/>
    <w:rsid w:val="00BE519E"/>
    <w:rsid w:val="00C13E51"/>
    <w:rsid w:val="00C7564D"/>
    <w:rsid w:val="00D879EB"/>
    <w:rsid w:val="00DB0AF1"/>
    <w:rsid w:val="00E44264"/>
    <w:rsid w:val="00E528B9"/>
    <w:rsid w:val="00E829FB"/>
    <w:rsid w:val="00F53903"/>
    <w:rsid w:val="00F77D9E"/>
    <w:rsid w:val="00FB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72"/>
  </w:style>
  <w:style w:type="paragraph" w:styleId="2">
    <w:name w:val="heading 2"/>
    <w:basedOn w:val="a"/>
    <w:link w:val="20"/>
    <w:uiPriority w:val="9"/>
    <w:qFormat/>
    <w:rsid w:val="002111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11CB"/>
  </w:style>
  <w:style w:type="character" w:customStyle="1" w:styleId="20">
    <w:name w:val="Заголовок 2 Знак"/>
    <w:basedOn w:val="a0"/>
    <w:link w:val="2"/>
    <w:uiPriority w:val="9"/>
    <w:rsid w:val="002111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111CB"/>
    <w:rPr>
      <w:color w:val="0000FF"/>
      <w:u w:val="single"/>
    </w:rPr>
  </w:style>
  <w:style w:type="character" w:customStyle="1" w:styleId="serp-urlitem">
    <w:name w:val="serp-url__item"/>
    <w:basedOn w:val="a0"/>
    <w:rsid w:val="002111CB"/>
  </w:style>
  <w:style w:type="character" w:customStyle="1" w:styleId="serp-urlmark">
    <w:name w:val="serp-url__mark"/>
    <w:basedOn w:val="a0"/>
    <w:rsid w:val="002111CB"/>
  </w:style>
  <w:style w:type="paragraph" w:styleId="a4">
    <w:name w:val="Normal (Web)"/>
    <w:basedOn w:val="a"/>
    <w:uiPriority w:val="99"/>
    <w:unhideWhenUsed/>
    <w:rsid w:val="002C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26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6650"/>
  </w:style>
  <w:style w:type="paragraph" w:styleId="a7">
    <w:name w:val="footer"/>
    <w:basedOn w:val="a"/>
    <w:link w:val="a8"/>
    <w:uiPriority w:val="99"/>
    <w:semiHidden/>
    <w:unhideWhenUsed/>
    <w:rsid w:val="00926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6650"/>
  </w:style>
  <w:style w:type="character" w:styleId="a9">
    <w:name w:val="Strong"/>
    <w:basedOn w:val="a0"/>
    <w:uiPriority w:val="22"/>
    <w:qFormat/>
    <w:rsid w:val="00BD3970"/>
    <w:rPr>
      <w:b/>
      <w:bCs/>
    </w:rPr>
  </w:style>
  <w:style w:type="paragraph" w:customStyle="1" w:styleId="wp-caption-text">
    <w:name w:val="wp-caption-text"/>
    <w:basedOn w:val="a"/>
    <w:rsid w:val="00BD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3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5980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703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86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481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905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032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454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269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993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uzdoff.ru/wiki/%D0%9C%D0%B0%D0%BA%D1%81%D0%B2%D0%B5%D0%BB%D0%BB,_%D0%94%D0%B6%D0%B5%D0%B9%D0%BC%D1%81_%D0%9A%D0%BB%D0%B5%D1%80%D0%BA" TargetMode="External"/><Relationship Id="rId13" Type="http://schemas.openxmlformats.org/officeDocument/2006/relationships/hyperlink" Target="http://samsud.ru/blogs/ih-znali-milliony/segodnja-ispolnjaetsja-240-let-so-dnja-r.html" TargetMode="External"/><Relationship Id="rId18" Type="http://schemas.openxmlformats.org/officeDocument/2006/relationships/hyperlink" Target="http://www.initeh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ruzdoff.ru/wiki/%D0%9C%D0%B0%D0%B3%D0%BD%D0%B8%D1%82" TargetMode="External"/><Relationship Id="rId12" Type="http://schemas.openxmlformats.org/officeDocument/2006/relationships/hyperlink" Target="http://samsud.ru/blogs/ih-znali-milliony" TargetMode="External"/><Relationship Id="rId17" Type="http://schemas.openxmlformats.org/officeDocument/2006/relationships/hyperlink" Target="http://yandex.ru/clck/jsredir?from=yandex.ru%3Bsearch%2F%3Bweb%3B%3B&amp;text=&amp;etext=895.DU4WSpa_n1y6NCxFSYWgndj0-k94KmdHAIZ8ocpGyD49W9OuwORpbQWXgaS5mzUE_23lc4w5q81fhHSZd63s9GFXNqLpKD4uHim84xHVw4h6pQTaCzogoo2_Ia4qNY4dPxoHpT-n8fbWez13kyJbS4tdZ-R7NwQHGnPRRRLMYpgE-CEfjrwskTicfaYcyBTu9txDUrwLNPQV1FOfNhklYdnoGGHTemiuUWrrziMJUbmdawxEfkwqpPn1-YGsUtZcwK0UqO3RjxktXHeEk5e3SR5JmrSvO8ZgLpP8XX0K5OKrTe1h0bvEGZsOmIiu6WPapS72iZ02hTdLQKS2hwx51Anj7MOul8m-MFF0coz-7-BYcTbky1sxGp52e11B23VQe55gaXQVzMuHmeTzOIANxU1Q4JDOLC23okXdGRsFs5Ya8HEJXFTKEN2pj1Fh5fPlyzU5o5VFuhtffd9SaREPGAq-E42ent2gDeDfS9KWanXdruYSHjNBcKR6vtUjWivf6fD2Q2254Od0KQZiz_NrpxPcOHFRFS3VCIogErizgNc_oB0bHXgevma-Ddw8iA90MWiLmNQB1fbJay7d_Aoa5HNRij-FUt3xIoUrKlJVyiSjulvIAgvlmp66F5-Xl8sW608t9ml2jKCoKLqYypdQRYE39DTs9GSQk2qKhQt0LeNzhpcmzlneTiFwIQ2aQnOjNaZ9gs7CcHxxl-U7KZyqD0AHw6CcHad351Tow2VNSNnbaEF2BhKsMuf9hHI0iETq5vXbzJngIA4ob3E8lvs7ye3HqjSGLcvV35QS9DOFPOkOPPDVzZxd8p5aTEZ74lik0ExkpYBmUQUfpN_KgTRC6NH1CLKE43WdTkqRGUuYF_FIGxgJRQMsUjOrADkIgOcWS1nd8xcsIYM_a_KYXml3jmxyDoKTrGz-QtJrc-_TkrkmJyL0H47dMKM647dOLyUZt9ySW8pvLASwkFhRHY32qtZ0HSbMI_1lWc5wZic1vQWdnSZf4nnHBmdn3wblfT4z.b64b41d798e79891e6c892788938ffe4da561a65&amp;url=http%3A%2F%2Fwww.initeh.ru%2Ftxt%2Ffamper07.shtml&amp;uuid=&amp;state=PEtFfuTeVD5kpHnK9lio9aJ2gf1Q1OEQHP1rbfzHEMvZEAs4QuMnSA%3D%3D&amp;data=&amp;b64e=3&amp;sign=48e112bec1c84e27c89eff24133edaa5&amp;keyno=0&amp;cst=AiuY0DBWFJ4CiF6OxvZkNDAAEN9v4XU1AM2JCAmPJFgXg7tHRa8JrXSo3J8eEC2WF0cugofAUGcCjSQD_Q-VtmzxuxVITeXInqKApNPSCmuA8YULhcuCFnauUUynfYiH9r4OTZOA17oqRG6L6EITEqtqtnjc2H4MzhcBQARq4GjtEDNGYK6u6M4LpkuKXIiVXLLR-FeJG6hADHamYz4lVr7yjqaAAPD0&amp;ref=orjY4mGPRjk5boDnW0uvlrrd71vZw9kpEM03mcLFvppwtV06ynw3zs0mb-QlD_P1eVjRGiu2QQlBT14Coso7JSVgFuTUufJp-V1EIzS47beM20nV8xm86TJNFuivupdwmQS_WFy-LCKPKYU56VA3hxHE8Kl1WnbvpsAMcTKNGUXWtakkUaPmh9p9RPVN7kvtngFHRyjq8jqu4vODaqkteIRp-T_Vz0GiOQNf0Ofu01RtPxd1OyxchvCgjVCcvR02KJPPnekpgml-oC3KRORLOCR9X6LpGV8958ZU65L6oRCyX6JkRvxjNY9yVhyZJhcpk82dCuHBeZMXx-gMffIVgJMA2ylU4sJ6UZN9b6w4FUWvRl1tngl8tCoOI2ElPV1pZCt2MoWjB3ssxthC1Z2IT_QVab5ZvJhaePXSyan8kyq0eMoj45cxVdoJ0-XFFWt3MLHdDTiNOb5Bolg6wELSLH3XaeHWoBAXRR56zRj0ANp2Vkz4-vbMIeNuon_5QTEWl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hysiclib.ru/books/item/f00/s00/z0000017/st018.s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ruzdoff.ru/wiki/%D0%AD%D0%BB%D0%B5%D0%BA%D1%82%D1%80%D0%B8%D1%87%D0%B5%D1%81%D1%82%D0%B2%D0%BE" TargetMode="External"/><Relationship Id="rId11" Type="http://schemas.openxmlformats.org/officeDocument/2006/relationships/hyperlink" Target="http://samsud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hysiclib.ru/" TargetMode="External"/><Relationship Id="rId10" Type="http://schemas.openxmlformats.org/officeDocument/2006/relationships/hyperlink" Target="http://samsud.ru/go/url=-aHR0cDovL2VsZW1lbnR5LnJ1L3RyZWZpbC8zOA==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samsud.ru/go/url=-aHR0cDovL3d3dy5jYWxlbmQucnUvcGVyc29uLzIwNzIv" TargetMode="External"/><Relationship Id="rId14" Type="http://schemas.openxmlformats.org/officeDocument/2006/relationships/hyperlink" Target="http://yandex.ru/clck/jsredir?from=yandex.ru%3Bsearch%2F%3Bweb%3B%3B&amp;text=%D0%B0%D0%BC%D0%BF%D0%B5%D1%80%20%D0%BA%D0%B0%D0%BA%20%D0%B7%D0%BD%D0%B0%D0%BC%D0%B5%D0%BD%D0%B0%D1%82%D0%B5%D0%BB%D1%8C%D0%BD%D1%8B%D0%B5%20%D1%81%D0%BE%D0%B1%D1%8B%D1%82%D0%B8%D1%8F%20%20%20%D0%BF%D0%BE%D0%B2%D0%BB%D0%B8%D1%8F%D0%BB%D0%B8%20%20%D0%BD%D0%B0%20%D0%B5%D0%B3%D0%BE%20%D1%82%D0%B2%D0%BE%D1%80%D1%87%D0%B5%D1%81%D1%82%D0%B2%D0%BE&amp;url=http%3A%2F%2Fphysiclib.ru%2Fbooks%2Fitem%2Ff00%2Fs00%2Fz0000017%2Fst018.shtml&amp;uuid=&amp;state=PEtFfuTeVD5kpHnK9lio9WXvvF5boevFhq0K1rI8k7SsuDjYxgt73A%3D%3D&amp;data=&amp;b64e=3&amp;sign=04e788970b188df05164f7be93a06fde&amp;keyno=0&amp;cst=AiuY0DBWFJ4CiF6OxvZkNDAAEN9v4XU1AM2JCAmPJFgXg7tHRa8JrXSo3J8eEC2WF0cugofAUGcCjSQD_Q-Vtgngyf8RiBhG8UPoulgMu4-zqkoY0DgPgE_S-R_V5XKxOtRDtDNHFfbQ5v6ksJAMw7R9khy0JjEQwsY2xTb7l4_KWlQRYseiBl99gIodWSl9WTGVauo4A74OqeJ4eWuRWwX-gjfnnWhJAD8mLdjb2jc&amp;ref=orjY4mGPRjk5boDnW0uvlrrd71vZw9kpKHD7Cfmr4LHBIaHtjkaEmHHLeVqUWd1rAPn0I2kJ0DT1Hk7k-3-K2tzZ_9akNHiKaiFZqff0o3SGhw59ysenGNRqHH6-8jH2ARDB_aP5uYZgotShMeP-h8v8yBNP0qk5aNPPwipy4Scx7JuW4I_Xti3YUbkRkg-VCGDTOKBsGO-NCE5o-PWVuvfCSsGGro0ohpKF4Uv695nRBYBJXWPYQmzOWSyearGRUjliVRz9FkDyaZyen80BXEtGfCcmf_CpNL868BRGKP2w90QA9VPDFUnYg3xpCe7S6wR9dLE7RJ_URaQ6otosYdmuessJBlMn7FZFU46cTxQikA_eWmUrKrLTdxSus-AlrXDf0QHa5EFLghbFK2da2Hho1F2lXwQTnKWCH9_3bqxxmvwggZRDUlP9IvFDaf285dMV1_GJBPJgE1t_c_e0B-DgrnR5m_MRZOFIGYZC-aSCbu21n_PSMLJ3NMINqInY_kuNpORmnpTAAF6KcYofvWmN3bpST8IOfZLh0E8kA6wZpby7kNqgDCaCqeK-h703l2I39P3JSKLb6MwtoRO_51NAMY2AKGfZWU9H9r7X6kmHJ9VJrE4sFB9OEFJ66A5RrQ8PFJA5UK8DHRYafO5jgXkvvekn9IISBbLDXy5CWPl0su4uVWLOtC5Ok5Vzt4pZoovnPJkT9o18pFYUs-A2lAtsKRMNM7qt2yTl6J2aSKPnqiXysIKssveMNIyWJg8XZ7e3ddjASsBg-P5r0kag0OMnlYLHQFRLnsFabnRNGKLdYFwFPUAwN9a2GpDoidHZxLl68noXOtTBSnFtjV8Ef6u0sbC_HrEZGZrN7kVYJ2tEiJdHQr6xplG9QR3GkNwBjTvPlCuxSrVlOEtOMbgnvEORdEbDQwsKw5aq5bIpH87xaAFixweoFpaVY233kHs8Ab4mMd4Ts_PY-xwYfbvuiIj2tFEpRKPZ&amp;l10n=ru&amp;cts=1448555069760&amp;mc=5.542475877275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</dc:creator>
  <cp:keywords/>
  <dc:description/>
  <cp:lastModifiedBy>Пользователь Windows</cp:lastModifiedBy>
  <cp:revision>10</cp:revision>
  <dcterms:created xsi:type="dcterms:W3CDTF">2015-11-26T15:47:00Z</dcterms:created>
  <dcterms:modified xsi:type="dcterms:W3CDTF">2017-01-05T15:48:00Z</dcterms:modified>
</cp:coreProperties>
</file>