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8" w:rsidRPr="00DA3E20" w:rsidRDefault="002C15A8" w:rsidP="002C15A8">
      <w:pPr>
        <w:pageBreakBefore/>
        <w:shd w:val="clear" w:color="auto" w:fill="99FF99"/>
        <w:jc w:val="center"/>
        <w:rPr>
          <w:rFonts w:ascii="Cambria" w:hAnsi="Cambria"/>
          <w:b/>
          <w:color w:val="C00000"/>
          <w:sz w:val="32"/>
          <w:szCs w:val="32"/>
        </w:rPr>
      </w:pPr>
      <w:r w:rsidRPr="00DA3E20">
        <w:rPr>
          <w:rFonts w:ascii="Cambria" w:hAnsi="Cambria"/>
          <w:b/>
          <w:color w:val="C00000"/>
          <w:sz w:val="32"/>
          <w:szCs w:val="32"/>
        </w:rPr>
        <w:t xml:space="preserve">ЦИКЛОГРАММА РАБОТЫ ГБОУ </w:t>
      </w:r>
      <w:r>
        <w:rPr>
          <w:rFonts w:ascii="Cambria" w:hAnsi="Cambria"/>
          <w:b/>
          <w:color w:val="C00000"/>
          <w:sz w:val="32"/>
          <w:szCs w:val="32"/>
        </w:rPr>
        <w:t>Школы</w:t>
      </w:r>
      <w:r w:rsidRPr="00DA3E20">
        <w:rPr>
          <w:rFonts w:ascii="Cambria" w:hAnsi="Cambria"/>
          <w:b/>
          <w:color w:val="C00000"/>
          <w:sz w:val="32"/>
          <w:szCs w:val="32"/>
        </w:rPr>
        <w:t xml:space="preserve"> № </w:t>
      </w:r>
      <w:r w:rsidR="00CE0657">
        <w:rPr>
          <w:rFonts w:ascii="Cambria" w:hAnsi="Cambria"/>
          <w:b/>
          <w:color w:val="C00000"/>
          <w:sz w:val="32"/>
          <w:szCs w:val="32"/>
        </w:rPr>
        <w:t>______</w:t>
      </w:r>
      <w:bookmarkStart w:id="0" w:name="_GoBack"/>
      <w:bookmarkEnd w:id="0"/>
    </w:p>
    <w:p w:rsidR="002C15A8" w:rsidRPr="00DA3E20" w:rsidRDefault="002C15A8" w:rsidP="002C15A8">
      <w:pPr>
        <w:shd w:val="clear" w:color="auto" w:fill="99FF99"/>
        <w:jc w:val="center"/>
        <w:rPr>
          <w:rFonts w:ascii="Cambria" w:hAnsi="Cambria"/>
          <w:b/>
          <w:color w:val="C00000"/>
          <w:sz w:val="32"/>
          <w:szCs w:val="32"/>
        </w:rPr>
      </w:pPr>
      <w:r w:rsidRPr="00DA3E20">
        <w:rPr>
          <w:rFonts w:ascii="Cambria" w:hAnsi="Cambria"/>
          <w:b/>
          <w:color w:val="C00000"/>
          <w:sz w:val="32"/>
          <w:szCs w:val="32"/>
        </w:rPr>
        <w:t>на 201</w:t>
      </w:r>
      <w:r>
        <w:rPr>
          <w:rFonts w:ascii="Cambria" w:hAnsi="Cambria"/>
          <w:b/>
          <w:color w:val="C00000"/>
          <w:sz w:val="32"/>
          <w:szCs w:val="32"/>
        </w:rPr>
        <w:t>5</w:t>
      </w:r>
      <w:r w:rsidRPr="00DA3E20">
        <w:rPr>
          <w:rFonts w:ascii="Cambria" w:hAnsi="Cambria"/>
          <w:b/>
          <w:color w:val="C00000"/>
          <w:sz w:val="32"/>
          <w:szCs w:val="32"/>
        </w:rPr>
        <w:t>/1</w:t>
      </w:r>
      <w:r>
        <w:rPr>
          <w:rFonts w:ascii="Cambria" w:hAnsi="Cambria"/>
          <w:b/>
          <w:color w:val="C00000"/>
          <w:sz w:val="32"/>
          <w:szCs w:val="32"/>
        </w:rPr>
        <w:t>6</w:t>
      </w:r>
      <w:r w:rsidRPr="00DA3E20">
        <w:rPr>
          <w:rFonts w:ascii="Cambria" w:hAnsi="Cambria"/>
          <w:b/>
          <w:color w:val="C00000"/>
          <w:sz w:val="32"/>
          <w:szCs w:val="32"/>
        </w:rPr>
        <w:t xml:space="preserve"> учебный год.</w:t>
      </w:r>
    </w:p>
    <w:tbl>
      <w:tblPr>
        <w:tblW w:w="1522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312"/>
        <w:gridCol w:w="12"/>
        <w:gridCol w:w="12"/>
        <w:gridCol w:w="3402"/>
        <w:gridCol w:w="30"/>
        <w:gridCol w:w="12"/>
        <w:gridCol w:w="511"/>
        <w:gridCol w:w="2837"/>
        <w:gridCol w:w="48"/>
        <w:gridCol w:w="3123"/>
      </w:tblGrid>
      <w:tr w:rsidR="002C15A8" w:rsidRPr="002466C6" w:rsidTr="001C4BD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  <w:b/>
              </w:rPr>
              <w:t>Дни недели</w:t>
            </w:r>
          </w:p>
        </w:tc>
        <w:tc>
          <w:tcPr>
            <w:tcW w:w="3324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  <w:b/>
              </w:rPr>
              <w:t>1 неделя</w:t>
            </w:r>
          </w:p>
        </w:tc>
        <w:tc>
          <w:tcPr>
            <w:tcW w:w="3414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  <w:b/>
              </w:rPr>
              <w:t>2 неделя</w:t>
            </w:r>
          </w:p>
        </w:tc>
        <w:tc>
          <w:tcPr>
            <w:tcW w:w="3390" w:type="dxa"/>
            <w:gridSpan w:val="4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  <w:b/>
              </w:rPr>
              <w:t>3 неделя</w:t>
            </w:r>
          </w:p>
        </w:tc>
        <w:tc>
          <w:tcPr>
            <w:tcW w:w="3171" w:type="dxa"/>
            <w:gridSpan w:val="2"/>
          </w:tcPr>
          <w:p w:rsidR="002C15A8" w:rsidRDefault="002C15A8" w:rsidP="001C4BDA">
            <w:pPr>
              <w:jc w:val="center"/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  <w:b/>
              </w:rPr>
              <w:t>4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2C15A8" w:rsidRPr="002466C6" w:rsidTr="001C4BDA">
        <w:trPr>
          <w:trHeight w:val="517"/>
          <w:jc w:val="center"/>
        </w:trPr>
        <w:tc>
          <w:tcPr>
            <w:tcW w:w="1925" w:type="dxa"/>
            <w:vMerge w:val="restart"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Понедельник</w:t>
            </w:r>
          </w:p>
        </w:tc>
        <w:tc>
          <w:tcPr>
            <w:tcW w:w="1329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Запуск учебного процесса в 08.00.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Семинар по закупочной деятельности в 09.00.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с документацией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Проверка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группы присмотра и ухода за детьми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trHeight w:val="517"/>
          <w:jc w:val="center"/>
        </w:trPr>
        <w:tc>
          <w:tcPr>
            <w:tcW w:w="1925" w:type="dxa"/>
            <w:vMerge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</w:tcPr>
          <w:p w:rsidR="002C15A8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Визуальный осмотр помещений и территории ОУ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2C15A8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Контроль работы пищеблока в здании №1 и здании №2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2C15A8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Селекторное совещание «ДПО в Москве» в 14.00.</w:t>
            </w:r>
          </w:p>
          <w:p w:rsidR="002C15A8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Визуальный осмотр помещений и территории ОУ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C15A8" w:rsidRDefault="002C15A8" w:rsidP="001C4BDA">
            <w:pPr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trHeight w:val="720"/>
          <w:jc w:val="center"/>
        </w:trPr>
        <w:tc>
          <w:tcPr>
            <w:tcW w:w="1925" w:type="dxa"/>
            <w:vMerge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13299" w:type="dxa"/>
            <w:gridSpan w:val="10"/>
            <w:tcBorders>
              <w:bottom w:val="nil"/>
            </w:tcBorders>
            <w:shd w:val="clear" w:color="auto" w:fill="FFFF0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Производственное совещание в 15.15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Административное совещание в 16</w:t>
            </w:r>
            <w:r w:rsidRPr="002466C6">
              <w:rPr>
                <w:rFonts w:ascii="Georgia" w:hAnsi="Georgia"/>
              </w:rPr>
              <w:t>.15</w:t>
            </w:r>
            <w:r>
              <w:rPr>
                <w:rFonts w:ascii="Georgia" w:hAnsi="Georgia"/>
              </w:rPr>
              <w:t xml:space="preserve"> 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(доклады администрации по тематическим вопросам; обсуждение вопросов по организации учебного процесса, финансово-хозяйственной деятельности, безопасности…)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Семинар по вопросам внедрения и эксплуатации информационных систем в 16.00.</w:t>
            </w: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vMerge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13299" w:type="dxa"/>
            <w:gridSpan w:val="10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группы присмотра и ухода за детьми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trHeight w:val="879"/>
          <w:jc w:val="center"/>
        </w:trPr>
        <w:tc>
          <w:tcPr>
            <w:tcW w:w="1925" w:type="dxa"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Вторник</w:t>
            </w:r>
          </w:p>
        </w:tc>
        <w:tc>
          <w:tcPr>
            <w:tcW w:w="13299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Семинар–совещание «</w:t>
            </w:r>
            <w:proofErr w:type="spellStart"/>
            <w:r>
              <w:rPr>
                <w:rFonts w:ascii="Georgia" w:hAnsi="Georgia"/>
              </w:rPr>
              <w:t>Мособрнадзор</w:t>
            </w:r>
            <w:proofErr w:type="spellEnd"/>
            <w:r>
              <w:rPr>
                <w:rFonts w:ascii="Georgia" w:hAnsi="Georgia"/>
              </w:rPr>
              <w:t>» в 10.00.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Селекторное совещание «Час завуча» в 12.00.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с документацией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Проверка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vMerge w:val="restart"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Среда</w:t>
            </w:r>
          </w:p>
        </w:tc>
        <w:tc>
          <w:tcPr>
            <w:tcW w:w="13299" w:type="dxa"/>
            <w:gridSpan w:val="10"/>
            <w:shd w:val="clear" w:color="auto" w:fill="FFFF99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День посещения</w:t>
            </w:r>
            <w:r w:rsidRPr="002466C6">
              <w:rPr>
                <w:rFonts w:ascii="Georgia" w:hAnsi="Georgia"/>
              </w:rPr>
              <w:t xml:space="preserve"> открытых уроков и занятий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Консультирование </w:t>
            </w:r>
            <w:proofErr w:type="spellStart"/>
            <w:r>
              <w:rPr>
                <w:rFonts w:ascii="Georgia" w:hAnsi="Georgia"/>
              </w:rPr>
              <w:t>педсотрудников</w:t>
            </w:r>
            <w:proofErr w:type="spellEnd"/>
            <w:r>
              <w:rPr>
                <w:rFonts w:ascii="Georgia" w:hAnsi="Georgia"/>
              </w:rPr>
              <w:t xml:space="preserve">, выходящих на аттестацию (1 и высшая </w:t>
            </w:r>
            <w:proofErr w:type="spellStart"/>
            <w:r>
              <w:rPr>
                <w:rFonts w:ascii="Georgia" w:hAnsi="Georgia"/>
              </w:rPr>
              <w:t>кв</w:t>
            </w:r>
            <w:proofErr w:type="gramStart"/>
            <w:r>
              <w:rPr>
                <w:rFonts w:ascii="Georgia" w:hAnsi="Georgia"/>
              </w:rPr>
              <w:t>.к</w:t>
            </w:r>
            <w:proofErr w:type="gramEnd"/>
            <w:r>
              <w:rPr>
                <w:rFonts w:ascii="Georgia" w:hAnsi="Georgia"/>
              </w:rPr>
              <w:t>атегория</w:t>
            </w:r>
            <w:proofErr w:type="spellEnd"/>
            <w:r>
              <w:rPr>
                <w:rFonts w:ascii="Georgia" w:hAnsi="Georgia"/>
              </w:rPr>
              <w:t>)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Проверка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группы присмотра и ухода за детьми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trHeight w:val="501"/>
          <w:jc w:val="center"/>
        </w:trPr>
        <w:tc>
          <w:tcPr>
            <w:tcW w:w="1925" w:type="dxa"/>
            <w:vMerge/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3324" w:type="dxa"/>
            <w:gridSpan w:val="2"/>
            <w:shd w:val="clear" w:color="auto" w:fill="FFFFFF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 xml:space="preserve">Совещание классных руководителей </w:t>
            </w:r>
          </w:p>
        </w:tc>
        <w:tc>
          <w:tcPr>
            <w:tcW w:w="3414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 xml:space="preserve">Совещание руководителей </w:t>
            </w:r>
            <w:r>
              <w:rPr>
                <w:rFonts w:ascii="Georgia" w:hAnsi="Georgia"/>
              </w:rPr>
              <w:t>МО</w:t>
            </w:r>
          </w:p>
        </w:tc>
        <w:tc>
          <w:tcPr>
            <w:tcW w:w="3390" w:type="dxa"/>
            <w:gridSpan w:val="4"/>
            <w:shd w:val="clear" w:color="auto" w:fill="FFFFFF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 xml:space="preserve">Совещание </w:t>
            </w:r>
            <w:r>
              <w:rPr>
                <w:rFonts w:ascii="Georgia" w:hAnsi="Georgia"/>
              </w:rPr>
              <w:t xml:space="preserve">педагогов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  <w:r w:rsidRPr="002466C6">
              <w:rPr>
                <w:rFonts w:ascii="Georgia" w:hAnsi="Georgia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Заседание аттестационной комиссии на соответствие занимаемой должности</w:t>
            </w: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vMerge w:val="restart"/>
            <w:shd w:val="clear" w:color="auto" w:fill="B8F2A4"/>
            <w:vAlign w:val="center"/>
          </w:tcPr>
          <w:p w:rsidR="002C15A8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lastRenderedPageBreak/>
              <w:t>Четверг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13299" w:type="dxa"/>
            <w:gridSpan w:val="10"/>
            <w:shd w:val="clear" w:color="auto" w:fill="92D05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Семинар-совещание ГКУ Дирекция </w:t>
            </w:r>
            <w:proofErr w:type="spellStart"/>
            <w:r>
              <w:rPr>
                <w:rFonts w:ascii="Georgia" w:hAnsi="Georgia"/>
              </w:rPr>
              <w:t>ДОгМ</w:t>
            </w:r>
            <w:proofErr w:type="spellEnd"/>
            <w:r>
              <w:rPr>
                <w:rFonts w:ascii="Georgia" w:hAnsi="Georgia"/>
              </w:rPr>
              <w:t xml:space="preserve"> по вопросам финансово-хозяйственной деятельности ОО в 09.00;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Селекторное совещание по вопросам ДО и воспитания уч-ся в 11.00;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Консультации по проектной деятельности (15.00-16.00)</w:t>
            </w:r>
            <w:r>
              <w:rPr>
                <w:rFonts w:ascii="Georgia" w:hAnsi="Georgia"/>
              </w:rPr>
              <w:t>;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Селекторное совещание Департамента образования г. Москвы в 16.30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Проверка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группы присмотра и ухода за детьми</w:t>
            </w: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Заседание </w:t>
            </w:r>
            <w:r w:rsidRPr="002466C6">
              <w:rPr>
                <w:rFonts w:ascii="Georgia" w:hAnsi="Georgia"/>
              </w:rPr>
              <w:t>методических объединений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Заседание психолого-педагогического</w:t>
            </w:r>
            <w:r w:rsidRPr="002466C6">
              <w:rPr>
                <w:rFonts w:ascii="Georgia" w:hAnsi="Georgia"/>
              </w:rPr>
              <w:t xml:space="preserve"> консилиум</w:t>
            </w:r>
            <w:r>
              <w:rPr>
                <w:rFonts w:ascii="Georgia" w:hAnsi="Georgia"/>
              </w:rPr>
              <w:t>а</w:t>
            </w:r>
            <w:r w:rsidRPr="002466C6">
              <w:rPr>
                <w:rFonts w:ascii="Georgia" w:hAnsi="Georgia"/>
              </w:rPr>
              <w:t xml:space="preserve"> 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Заседание научно-методических объединений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Заседание Управляющего совета</w:t>
            </w: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13299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Проверка группы присмотра и ухода за детьми</w:t>
            </w:r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Проверка </w:t>
            </w:r>
            <w:proofErr w:type="gramStart"/>
            <w:r>
              <w:rPr>
                <w:rFonts w:ascii="Georgia" w:hAnsi="Georgia"/>
              </w:rPr>
              <w:t>ДО</w:t>
            </w:r>
            <w:proofErr w:type="gramEnd"/>
          </w:p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с документацией</w:t>
            </w: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 xml:space="preserve">Заседание 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Ученического совета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Визуальный осмотр помещений и территории ОУ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>Совет по профилактике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15A8" w:rsidRDefault="002C15A8" w:rsidP="001C4BD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Визуальный осмотр помещений и территории ОУ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</w:rPr>
            </w:pPr>
          </w:p>
        </w:tc>
      </w:tr>
      <w:tr w:rsidR="002C15A8" w:rsidRPr="002466C6" w:rsidTr="001C4BD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B8F2A4"/>
            <w:vAlign w:val="center"/>
          </w:tcPr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</w:rPr>
              <w:t xml:space="preserve">Суббота </w:t>
            </w:r>
          </w:p>
        </w:tc>
        <w:tc>
          <w:tcPr>
            <w:tcW w:w="13299" w:type="dxa"/>
            <w:gridSpan w:val="10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 xml:space="preserve">Посещение </w:t>
            </w:r>
            <w:r w:rsidRPr="002466C6">
              <w:rPr>
                <w:rFonts w:ascii="Georgia" w:hAnsi="Georgia"/>
              </w:rPr>
              <w:t xml:space="preserve"> </w:t>
            </w:r>
            <w:r w:rsidRPr="002466C6">
              <w:rPr>
                <w:rFonts w:ascii="Georgia" w:hAnsi="Georgia"/>
                <w:iCs/>
                <w:color w:val="000000"/>
              </w:rPr>
              <w:t>лекций, тренингов, мастер-классов в рамках проектов "Профессиональная среда"</w:t>
            </w:r>
            <w:r>
              <w:rPr>
                <w:rFonts w:ascii="Georgia" w:hAnsi="Georgia"/>
                <w:iCs/>
                <w:color w:val="000000"/>
              </w:rPr>
              <w:t>,</w:t>
            </w:r>
            <w:r w:rsidRPr="002466C6">
              <w:rPr>
                <w:rFonts w:ascii="Georgia" w:hAnsi="Georgia"/>
              </w:rPr>
              <w:t xml:space="preserve"> «Университетские субботы»,  «Музейные субботы» и др. внеклассные мероприятия. </w:t>
            </w:r>
          </w:p>
        </w:tc>
      </w:tr>
      <w:tr w:rsidR="002C15A8" w:rsidRPr="002466C6" w:rsidTr="001C4BDA">
        <w:trPr>
          <w:jc w:val="center"/>
        </w:trPr>
        <w:tc>
          <w:tcPr>
            <w:tcW w:w="92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A8" w:rsidRPr="002466C6" w:rsidRDefault="002C15A8" w:rsidP="001C4BDA">
            <w:pPr>
              <w:rPr>
                <w:rFonts w:ascii="Georgia" w:hAnsi="Georgia"/>
                <w:b/>
              </w:rPr>
            </w:pP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Педагогический совет</w:t>
            </w:r>
            <w:r w:rsidRPr="002466C6">
              <w:rPr>
                <w:rFonts w:ascii="Georgia" w:hAnsi="Georgia"/>
              </w:rPr>
              <w:t>: август, ноябрь, декабрь, апрель, май.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Педагогическая конференция:</w:t>
            </w:r>
            <w:r w:rsidRPr="002466C6">
              <w:rPr>
                <w:rFonts w:ascii="Georgia" w:hAnsi="Georgia"/>
              </w:rPr>
              <w:t xml:space="preserve"> 4 неделя февраля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Дни открытых дверей</w:t>
            </w:r>
            <w:r w:rsidRPr="002466C6">
              <w:rPr>
                <w:rFonts w:ascii="Georgia" w:hAnsi="Georgia"/>
              </w:rPr>
              <w:t>: октябрь, март</w:t>
            </w:r>
            <w:r>
              <w:rPr>
                <w:rFonts w:ascii="Georgia" w:hAnsi="Georgia"/>
              </w:rPr>
              <w:t>, май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Общешкольные родительские собрания</w:t>
            </w:r>
            <w:r w:rsidRPr="002466C6">
              <w:rPr>
                <w:rFonts w:ascii="Georgia" w:hAnsi="Georgia"/>
                <w:b/>
              </w:rPr>
              <w:t>:</w:t>
            </w:r>
            <w:r w:rsidRPr="002466C6">
              <w:rPr>
                <w:rFonts w:ascii="Georgia" w:hAnsi="Georgia"/>
              </w:rPr>
              <w:t xml:space="preserve"> </w:t>
            </w:r>
          </w:p>
          <w:p w:rsidR="002C15A8" w:rsidRPr="002466C6" w:rsidRDefault="002C15A8" w:rsidP="001C4BDA">
            <w:pPr>
              <w:rPr>
                <w:rFonts w:ascii="Georgia" w:hAnsi="Georgia"/>
                <w:b/>
              </w:rPr>
            </w:pPr>
            <w:r w:rsidRPr="002466C6">
              <w:rPr>
                <w:rFonts w:ascii="Georgia" w:hAnsi="Georgia"/>
              </w:rPr>
              <w:t>третья неделя октября, вторая неделя мая</w:t>
            </w:r>
            <w:r w:rsidRPr="002466C6">
              <w:rPr>
                <w:rFonts w:ascii="Georgia" w:hAnsi="Georgia"/>
                <w:b/>
              </w:rPr>
              <w:t xml:space="preserve"> 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Родительские собрания</w:t>
            </w:r>
            <w:r w:rsidRPr="002466C6">
              <w:rPr>
                <w:rFonts w:ascii="Georgia" w:hAnsi="Georgia"/>
                <w:b/>
              </w:rPr>
              <w:t xml:space="preserve"> по классам: </w:t>
            </w:r>
            <w:r w:rsidRPr="002466C6">
              <w:rPr>
                <w:rFonts w:ascii="Georgia" w:hAnsi="Georgia"/>
              </w:rPr>
              <w:t xml:space="preserve">за две недели до окончания </w:t>
            </w:r>
            <w:r>
              <w:rPr>
                <w:rFonts w:ascii="Georgia" w:hAnsi="Georgia"/>
              </w:rPr>
              <w:t>триместра</w:t>
            </w:r>
            <w:r w:rsidRPr="002466C6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>среда</w:t>
            </w:r>
            <w:r w:rsidRPr="002466C6">
              <w:rPr>
                <w:rFonts w:ascii="Georgia" w:hAnsi="Georgia"/>
              </w:rPr>
              <w:t xml:space="preserve"> (начальная школа), </w:t>
            </w:r>
            <w:r>
              <w:rPr>
                <w:rFonts w:ascii="Georgia" w:hAnsi="Georgia"/>
              </w:rPr>
              <w:t>четверг</w:t>
            </w:r>
            <w:r w:rsidRPr="002466C6">
              <w:rPr>
                <w:rFonts w:ascii="Georgia" w:hAnsi="Georgia"/>
              </w:rPr>
              <w:t xml:space="preserve"> (основная и старшая школа). </w:t>
            </w:r>
          </w:p>
          <w:p w:rsidR="002C15A8" w:rsidRDefault="002C15A8" w:rsidP="001C4BDA">
            <w:pPr>
              <w:rPr>
                <w:rFonts w:ascii="Georgia" w:hAnsi="Georgia"/>
              </w:rPr>
            </w:pPr>
            <w:r w:rsidRPr="00964356">
              <w:rPr>
                <w:rFonts w:ascii="Georgia" w:hAnsi="Georgia"/>
                <w:b/>
              </w:rPr>
              <w:t>Независимая проверка качества образования</w:t>
            </w:r>
            <w:r>
              <w:rPr>
                <w:rFonts w:ascii="Georgia" w:hAnsi="Georgia"/>
              </w:rPr>
              <w:t xml:space="preserve"> – согласно графику МЦКО</w:t>
            </w:r>
          </w:p>
          <w:p w:rsidR="002C15A8" w:rsidRDefault="002C15A8" w:rsidP="001C4BD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Тренировочные работы в формате ЕГЭ и ОГЭ – согласно графику Школы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A86675">
              <w:rPr>
                <w:rFonts w:ascii="Georgia" w:hAnsi="Georgia"/>
                <w:b/>
              </w:rPr>
              <w:t>Прием участников образовательного процесса</w:t>
            </w:r>
            <w:r>
              <w:rPr>
                <w:rFonts w:ascii="Georgia" w:hAnsi="Georgia"/>
              </w:rPr>
              <w:t xml:space="preserve"> – согласно графику 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15A8" w:rsidRPr="002466C6" w:rsidRDefault="002C15A8" w:rsidP="001C4BDA">
            <w:pPr>
              <w:rPr>
                <w:rFonts w:ascii="Georgia" w:hAnsi="Georgia"/>
                <w:b/>
              </w:rPr>
            </w:pP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«Ярмарка проектов»</w:t>
            </w:r>
            <w:r w:rsidRPr="002466C6">
              <w:rPr>
                <w:rFonts w:ascii="Georgia" w:hAnsi="Georgia"/>
              </w:rPr>
              <w:t xml:space="preserve"> - </w:t>
            </w:r>
            <w:r>
              <w:rPr>
                <w:rFonts w:ascii="Georgia" w:hAnsi="Georgia"/>
              </w:rPr>
              <w:t>2</w:t>
            </w:r>
            <w:r w:rsidRPr="002466C6">
              <w:rPr>
                <w:rFonts w:ascii="Georgia" w:hAnsi="Georgia"/>
              </w:rPr>
              <w:t xml:space="preserve"> неделя </w:t>
            </w:r>
            <w:r>
              <w:rPr>
                <w:rFonts w:ascii="Georgia" w:hAnsi="Georgia"/>
              </w:rPr>
              <w:t>сентября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 xml:space="preserve">Защита проектов </w:t>
            </w:r>
            <w:r w:rsidRPr="002466C6">
              <w:rPr>
                <w:rFonts w:ascii="Georgia" w:hAnsi="Georgia"/>
              </w:rPr>
              <w:t>- декабрь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proofErr w:type="gramStart"/>
            <w:r w:rsidRPr="002466C6">
              <w:rPr>
                <w:rFonts w:ascii="Georgia" w:hAnsi="Georgia"/>
                <w:b/>
              </w:rPr>
              <w:t xml:space="preserve">Промежуточная аттестация: </w:t>
            </w:r>
            <w:r w:rsidRPr="002466C6">
              <w:rPr>
                <w:rFonts w:ascii="Georgia" w:hAnsi="Georgia"/>
              </w:rPr>
              <w:t>начальная школа-</w:t>
            </w:r>
            <w:r>
              <w:rPr>
                <w:rFonts w:ascii="Georgia" w:hAnsi="Georgia"/>
              </w:rPr>
              <w:t>декабрь, май</w:t>
            </w:r>
            <w:r w:rsidRPr="002466C6">
              <w:rPr>
                <w:rFonts w:ascii="Georgia" w:hAnsi="Georgia"/>
              </w:rPr>
              <w:t>;</w:t>
            </w:r>
            <w:r w:rsidRPr="002466C6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 xml:space="preserve">5-11 классы – с </w:t>
            </w:r>
            <w:r w:rsidRPr="002466C6">
              <w:rPr>
                <w:rFonts w:ascii="Georgia" w:hAnsi="Georgia"/>
              </w:rPr>
              <w:t>20 апреля</w:t>
            </w:r>
            <w:r>
              <w:rPr>
                <w:rFonts w:ascii="Georgia" w:hAnsi="Georgia"/>
              </w:rPr>
              <w:t xml:space="preserve"> (профиль), с 04 мая (остальные)</w:t>
            </w:r>
            <w:r w:rsidRPr="002466C6">
              <w:rPr>
                <w:rFonts w:ascii="Georgia" w:hAnsi="Georgia"/>
              </w:rPr>
              <w:t xml:space="preserve">; </w:t>
            </w:r>
            <w:r>
              <w:rPr>
                <w:rFonts w:ascii="Georgia" w:hAnsi="Georgia"/>
              </w:rPr>
              <w:t>9 и 11 классы – май, июнь ГИА</w:t>
            </w:r>
            <w:proofErr w:type="gramEnd"/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Организация и проведение школьного тура предметных олимпиад</w:t>
            </w:r>
            <w:r w:rsidRPr="002466C6">
              <w:rPr>
                <w:rFonts w:ascii="Georgia" w:hAnsi="Georgia"/>
              </w:rPr>
              <w:t xml:space="preserve">: </w:t>
            </w:r>
            <w:r>
              <w:rPr>
                <w:rFonts w:ascii="Georgia" w:hAnsi="Georgia"/>
              </w:rPr>
              <w:t xml:space="preserve">октябрь </w:t>
            </w:r>
          </w:p>
          <w:p w:rsidR="002C15A8" w:rsidRPr="002466C6" w:rsidRDefault="002C15A8" w:rsidP="001C4BDA">
            <w:pPr>
              <w:rPr>
                <w:rFonts w:ascii="Georgia" w:hAnsi="Georgia"/>
              </w:rPr>
            </w:pPr>
            <w:r w:rsidRPr="002466C6">
              <w:rPr>
                <w:rFonts w:ascii="Georgia" w:hAnsi="Georgia"/>
                <w:b/>
              </w:rPr>
              <w:t>Участие</w:t>
            </w:r>
            <w:r>
              <w:rPr>
                <w:rFonts w:ascii="Georgia" w:hAnsi="Georgia"/>
              </w:rPr>
              <w:t xml:space="preserve"> в </w:t>
            </w:r>
            <w:r w:rsidRPr="002466C6">
              <w:rPr>
                <w:rFonts w:ascii="Georgia" w:hAnsi="Georgia"/>
              </w:rPr>
              <w:t xml:space="preserve">  окружном </w:t>
            </w:r>
            <w:r>
              <w:rPr>
                <w:rFonts w:ascii="Georgia" w:hAnsi="Georgia"/>
              </w:rPr>
              <w:t>туре предметных олимпиад: октябрь-ноябрь; в городском туре – январь-март</w:t>
            </w:r>
          </w:p>
          <w:p w:rsidR="002C15A8" w:rsidRPr="002466C6" w:rsidRDefault="002C15A8" w:rsidP="001C4BDA">
            <w:pPr>
              <w:rPr>
                <w:rFonts w:ascii="Georgia" w:hAnsi="Georgia"/>
                <w:b/>
              </w:rPr>
            </w:pPr>
          </w:p>
        </w:tc>
      </w:tr>
    </w:tbl>
    <w:p w:rsidR="00EC772D" w:rsidRDefault="00EC772D">
      <w:pPr>
        <w:sectPr w:rsidR="00EC772D" w:rsidSect="00D60FCD">
          <w:pgSz w:w="16838" w:h="11906" w:orient="landscape"/>
          <w:pgMar w:top="567" w:right="1134" w:bottom="993" w:left="1134" w:header="708" w:footer="708" w:gutter="0"/>
          <w:cols w:space="708"/>
          <w:docGrid w:linePitch="360"/>
        </w:sectPr>
      </w:pPr>
    </w:p>
    <w:p w:rsidR="002C15A8" w:rsidRDefault="002C15A8">
      <w:pPr>
        <w:spacing w:after="200" w:line="276" w:lineRule="auto"/>
      </w:pPr>
    </w:p>
    <w:tbl>
      <w:tblPr>
        <w:tblW w:w="992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29"/>
        <w:gridCol w:w="4900"/>
        <w:gridCol w:w="14"/>
        <w:gridCol w:w="2030"/>
      </w:tblGrid>
      <w:tr w:rsidR="002C15A8" w:rsidRPr="002466C6" w:rsidTr="001C4BDA">
        <w:trPr>
          <w:trHeight w:val="149"/>
          <w:tblHeader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Сроки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shd w:val="clear" w:color="auto" w:fill="DBE5F1"/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shd w:val="clear" w:color="auto" w:fill="DBE5F1"/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 xml:space="preserve">Август 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9373" w:type="dxa"/>
            <w:gridSpan w:val="4"/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 xml:space="preserve">Организационно-педагогическое направление 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Внесение, при необходимости, изменений в штатное расписание на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-201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Прием, при необходимости, новых сотрудников.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Оформление распорядительной документации к началу нового учебного года.</w:t>
            </w:r>
          </w:p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Утверждение графика дежурства администрации, учителей, учащихся, техперсонала. </w:t>
            </w:r>
          </w:p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Утверждение графиков работы сотрудников.</w:t>
            </w:r>
          </w:p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Составление списка сотрудников с указанием сроков аттестации в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/1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учебном году.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Корректировка заявок на курсы повышения квалификации в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/1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учебном году.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Распределение обязанностей среди членов администрации на новый учебный год.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Уточнение контингента обучающихся и воспитанников.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образовательного процесса в ОУ (подготовка расписаний, документации).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охраны ОУ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2C15A8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Компл</w:t>
            </w:r>
            <w:r>
              <w:rPr>
                <w:rFonts w:ascii="Georgia" w:hAnsi="Georgia"/>
                <w:sz w:val="22"/>
                <w:szCs w:val="22"/>
              </w:rPr>
              <w:t>ектование групп по присмотру и уходу за детьми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, определение режима работы </w:t>
            </w:r>
            <w:r>
              <w:rPr>
                <w:rFonts w:ascii="Georgia" w:hAnsi="Georgia"/>
                <w:sz w:val="22"/>
                <w:szCs w:val="22"/>
              </w:rPr>
              <w:t>этих групп</w:t>
            </w:r>
            <w:r w:rsidRPr="002466C6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23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 обучения учащихся на дому.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6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Информационное обновление сайта школы.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взаимодействия с учреждениями дополнительного образования детей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Установление контактов, подписание Соглашений и Договоров с учреждениями науки, культуры, спорта, реализующих дополнительные общеобразовательные программы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к организованному началу учебного года: информация о проведении первого учебного дня, сбор учащихся, выдача учебников, смотр готовности кабинетов, спортзала к новому учебному году.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Анализ поступления выпускников.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3–4 неделя</w:t>
            </w:r>
          </w:p>
        </w:tc>
      </w:tr>
      <w:tr w:rsidR="002C15A8" w:rsidRPr="002466C6" w:rsidTr="001C4BDA">
        <w:trPr>
          <w:trHeight w:val="1167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Научно-методический совет О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Тема: Направления работы методической службы образовательного учреждения по обновлению содержания образования в свете перехода на эффективный учебный план. 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5 неделя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классных руководителей и воспитателей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5 неделя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Участие в августовских мероприятиях для педагогических работников системы Департамента образования г. Москвы, посвященных началу учебного года 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Педагогический совет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5 неделя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9373" w:type="dxa"/>
            <w:gridSpan w:val="4"/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43" w:type="dxa"/>
            <w:gridSpan w:val="3"/>
          </w:tcPr>
          <w:p w:rsidR="002C15A8" w:rsidRPr="002466C6" w:rsidRDefault="002C15A8" w:rsidP="00D60FCD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Корректировка учебных планов, программ с учетом </w:t>
            </w:r>
            <w:r w:rsidR="00D60FCD">
              <w:rPr>
                <w:rFonts w:ascii="Georgia" w:hAnsi="Georgia"/>
                <w:sz w:val="22"/>
                <w:szCs w:val="22"/>
              </w:rPr>
              <w:t>работы по «Эффективному учебному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план</w:t>
            </w:r>
            <w:r w:rsidR="00D60FCD">
              <w:rPr>
                <w:rFonts w:ascii="Georgia" w:hAnsi="Georgia"/>
                <w:sz w:val="22"/>
                <w:szCs w:val="22"/>
              </w:rPr>
              <w:t>у</w:t>
            </w:r>
            <w:r w:rsidRPr="002466C6">
              <w:rPr>
                <w:rFonts w:ascii="Georgia" w:hAnsi="Georgia"/>
                <w:sz w:val="22"/>
                <w:szCs w:val="22"/>
              </w:rPr>
              <w:t>»</w:t>
            </w:r>
          </w:p>
        </w:tc>
        <w:tc>
          <w:tcPr>
            <w:tcW w:w="2030" w:type="dxa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9373" w:type="dxa"/>
            <w:gridSpan w:val="4"/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материалов для выступления на родительских советах.</w:t>
            </w:r>
          </w:p>
        </w:tc>
        <w:tc>
          <w:tcPr>
            <w:tcW w:w="2044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7329" w:type="dxa"/>
            <w:gridSpan w:val="2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Работа с преподавателями-предметниками по использованию сети Интернет</w:t>
            </w:r>
          </w:p>
        </w:tc>
        <w:tc>
          <w:tcPr>
            <w:tcW w:w="2044" w:type="dxa"/>
            <w:gridSpan w:val="2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Утверждение тем индивидуальной научно-методической работы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Электронный </w:t>
            </w:r>
            <w:r>
              <w:rPr>
                <w:rFonts w:ascii="Georgia" w:hAnsi="Georgia"/>
                <w:sz w:val="22"/>
                <w:szCs w:val="22"/>
              </w:rPr>
              <w:t>мониторинг ОО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продолжительности отпусков сотрудников и их выхода на работу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Сентябрь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«День знаний»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сентября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Экскурсия дошкольников в школу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День памяти жертв Беслана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 сентября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Тематические экскурсии и классные часы, занятия, посвященные «Дню города»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1–2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Проведение праздничного мероприятия, посвященного Дню города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Учебно-методический совет: Задачи перехода основной школы на образовательные программы, обеспечивающие реализацию стандартов нового поколения.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Педагогический всеобуч «Безопасная </w:t>
            </w:r>
            <w:proofErr w:type="spellStart"/>
            <w:r w:rsidRPr="002466C6">
              <w:rPr>
                <w:rFonts w:ascii="Georgia" w:hAnsi="Georgia"/>
                <w:sz w:val="22"/>
                <w:szCs w:val="22"/>
              </w:rPr>
              <w:t>здоровьесберегающая</w:t>
            </w:r>
            <w:proofErr w:type="spellEnd"/>
            <w:r w:rsidRPr="002466C6">
              <w:rPr>
                <w:rFonts w:ascii="Georgia" w:hAnsi="Georgia"/>
                <w:sz w:val="22"/>
                <w:szCs w:val="22"/>
              </w:rPr>
              <w:t xml:space="preserve"> среда»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Составление и изучение социальных паспортов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документов для прохождения аттестации сотрудниками на первую и высшую квалификационную категории и на соответствие занимаемой должности в Главной аттестационной комиссии г. Москвы в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-201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Выдвижение сотрудников на награждение грамотами ОУ Дню Учителя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инструктажа по охране труда. Проведение эвакуационных мероприятий при возникновении экстремальных ситуаций.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вводного инструктажа по ТБ с сотрудниками школы и учащимися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Управляющий совет. Отчетная конференция. Определение стратегии работы по реализации плана на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/1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год.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Формирование родительских советов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реализации программ профильного обучения в рамках сетевого взаимодействия с другими образовательными  организациями, учреждениями науки и культуры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Постоянно 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Собрание независимого экспертного совета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Выборы ученического актива школы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Акция «Профилактика правонарушений»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Организация партнерства, механизмов сопровождения, интеграции проектной деятельности с занятиями по выбору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Утверждение состава тарификационной комиссии.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Речевое обследование учащихся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Медицинское обследование учащихся, определение групп здоровья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периода адаптации учащихся 1-х, 5-х  и 10-х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материалов для учащихся для контроля по повторению (Стартовый контроль знаний).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контрольных работ по повторению во всех параллелях, а в 2-х, 5-х, 7-х, 9-х , 10-х, 11-х классах контроль через систему «</w:t>
            </w:r>
            <w:proofErr w:type="spellStart"/>
            <w:r w:rsidRPr="002466C6">
              <w:rPr>
                <w:rFonts w:ascii="Georgia" w:hAnsi="Georgia"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sz w:val="22"/>
                <w:szCs w:val="22"/>
              </w:rPr>
              <w:t>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к ЕГЭ. Предварительный опрос учащихся по выявлению предметов.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Индивидуальные беседы, анкетирование, консультации с родителями вновь поступивших детей.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Работа с педагогами: подготовка к аттестации, консультации с вновь пришедшими специалистами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Работа учителей-предметников по повышению квалификации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Контроль работы над проектно-исследовательской деятельностью.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Контроль сохранности школьного имущества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выполнения планов воспитательной работы классных руководителей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наставничества (работа с молодыми специалистами), оказание методической помощи молодым специалистам.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участия педагогов в конкурсах педагогических достижений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ведения электронного журнала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посещаемости учебных занятий школьниками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организации питания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</w:t>
            </w:r>
            <w:r>
              <w:rPr>
                <w:rFonts w:ascii="Georgia" w:hAnsi="Georgia"/>
                <w:b/>
                <w:sz w:val="22"/>
                <w:szCs w:val="22"/>
              </w:rPr>
              <w:t>редой (финансово - хозяйственной</w:t>
            </w:r>
            <w:r w:rsidRPr="002466C6">
              <w:rPr>
                <w:rFonts w:ascii="Georgia" w:hAnsi="Georgia"/>
                <w:b/>
                <w:sz w:val="22"/>
                <w:szCs w:val="22"/>
              </w:rPr>
              <w:t xml:space="preserve"> деятельностью)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Подготовка и подписание должностных инструкций сотрудниками ГБОУ </w:t>
            </w:r>
            <w:r>
              <w:rPr>
                <w:rFonts w:ascii="Georgia" w:hAnsi="Georgia"/>
                <w:sz w:val="22"/>
                <w:szCs w:val="22"/>
              </w:rPr>
              <w:t>Школа</w:t>
            </w:r>
            <w:r w:rsidR="00D60FCD">
              <w:rPr>
                <w:rFonts w:ascii="Georgia" w:hAnsi="Georgia"/>
                <w:sz w:val="22"/>
                <w:szCs w:val="22"/>
              </w:rPr>
              <w:t xml:space="preserve"> № 1399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на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>/1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Назначение классных руководителей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Назначение </w:t>
            </w:r>
            <w:proofErr w:type="gramStart"/>
            <w:r w:rsidRPr="002466C6">
              <w:rPr>
                <w:rFonts w:ascii="Georgia" w:hAnsi="Georgia"/>
                <w:sz w:val="22"/>
                <w:szCs w:val="22"/>
              </w:rPr>
              <w:t>ответственных</w:t>
            </w:r>
            <w:proofErr w:type="gramEnd"/>
            <w:r w:rsidRPr="002466C6">
              <w:rPr>
                <w:rFonts w:ascii="Georgia" w:hAnsi="Georgia"/>
                <w:sz w:val="22"/>
                <w:szCs w:val="22"/>
              </w:rPr>
              <w:t xml:space="preserve"> за кабинеты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Назначение </w:t>
            </w:r>
            <w:proofErr w:type="gramStart"/>
            <w:r w:rsidRPr="002466C6">
              <w:rPr>
                <w:rFonts w:ascii="Georgia" w:hAnsi="Georgia"/>
                <w:sz w:val="22"/>
                <w:szCs w:val="22"/>
              </w:rPr>
              <w:t>ответственных</w:t>
            </w:r>
            <w:proofErr w:type="gramEnd"/>
            <w:r w:rsidRPr="002466C6">
              <w:rPr>
                <w:rFonts w:ascii="Georgia" w:hAnsi="Georgia"/>
                <w:sz w:val="22"/>
                <w:szCs w:val="22"/>
              </w:rPr>
              <w:t xml:space="preserve"> за работу по различным направлениям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Установление ежемесячных доплат и стимулирующих надбавок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Электронный мониторинг О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сведений о контингенте обучающихся в ОУ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Распределение премиального фонда по результатам работы сотрудников во II полугодии 201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 w:rsidRPr="002466C6">
              <w:rPr>
                <w:rFonts w:ascii="Georgia" w:hAnsi="Georgia"/>
                <w:sz w:val="22"/>
                <w:szCs w:val="22"/>
              </w:rPr>
              <w:t>/1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Внесение изменений в базу данных Облачные кадры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начале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отчета по движению педагогического состава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сведений о руководителях О</w:t>
            </w:r>
            <w:r>
              <w:rPr>
                <w:rFonts w:ascii="Georgia" w:hAnsi="Georgia"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Мониторинг движения численности работников и рабочих мест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Октябрь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Научно-методический совет: «Профильное обучение и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предпрофильная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подготовка школьников как фактор реализации их индивидуальных образовательных потребностей и повышения качества образования».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психолого-педагогического сопровождения отдельных групп обучающихся (одаренные дети, дети группы социального риска)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Акция «Международный день пожилых людей в России».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октября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Профилактика инфекционных заболеваний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Праздничное мероприятие, посвященного «Международному Дню Учителя».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Акция «Внимание улица!»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Общешкольная Спортивная Олимпиада.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Игра «Большой кубок школы по шахматам» среди учащихся 1-4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Круглый стол «О состоянии м</w:t>
            </w:r>
            <w:r w:rsidR="00D60FCD">
              <w:rPr>
                <w:rFonts w:ascii="Georgia" w:hAnsi="Georgia"/>
                <w:sz w:val="22"/>
                <w:szCs w:val="22"/>
              </w:rPr>
              <w:t xml:space="preserve">еждународного 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сотрудничества ГБОУ</w:t>
            </w:r>
            <w:r>
              <w:rPr>
                <w:rFonts w:ascii="Georgia" w:hAnsi="Georgia"/>
                <w:sz w:val="22"/>
                <w:szCs w:val="22"/>
              </w:rPr>
              <w:t xml:space="preserve"> Школа </w:t>
            </w:r>
            <w:r w:rsidR="00D60FCD">
              <w:rPr>
                <w:rFonts w:ascii="Georgia" w:hAnsi="Georgia"/>
                <w:sz w:val="22"/>
                <w:szCs w:val="22"/>
              </w:rPr>
              <w:t>№1399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»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База данных «Типовое ядро»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1-я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Консилиум по результатам диагностики детей первых классов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Групповая консультация с родителями в рамках программы «Родительская гостиная».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Школьный тур Всероссийской олимпиады школьников. Предметные олимпиады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Фронтальная диагностика познавательного развития учащихся. Консультация педагогов по результатам психологической диагностики. Консультирование родителей по проблемам развития и трудностей в обучении ребенка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контрольных работ по повторению.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Наблюдение за адаптацией и успешностью 5-х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Участие в программе «Одаренные дети».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Круглый стол по реализации технологии преемственности в образовательных учреждениях как основа формирования здоровье сберегающей среды.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организация Дня открытых дверей.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Тренинг «Основы конструктивного взаимодействия с субъектами образовательной деятельности».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Работа в системе </w:t>
            </w:r>
            <w:proofErr w:type="spellStart"/>
            <w:proofErr w:type="gram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</w:t>
            </w:r>
            <w:proofErr w:type="spellEnd"/>
            <w:proofErr w:type="gramEnd"/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Град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Заполнение БД ЕКИС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Обновление материалов сайта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Составление отчета по кадровому составу школы (РИК).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зданий к осеннее – зимнему сезону: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- налаживание работы отопительной системы в здании школы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До 15 октября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Тематический контроль: «Система планирования работы с 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lastRenderedPageBreak/>
              <w:t>учащимися каждой возрастной группы в соответствии с программой».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lastRenderedPageBreak/>
              <w:t>3-4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успеваемости 3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соблюдения техники безопасности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чтения (проверка коммуникативных навыков по иностранному языку: чтение)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административно - общественного контроля по охране труда.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административно</w:t>
            </w:r>
            <w:r w:rsidR="00D60FCD">
              <w:rPr>
                <w:rFonts w:ascii="Georgia" w:hAnsi="Georgia"/>
                <w:bCs/>
                <w:sz w:val="22"/>
                <w:szCs w:val="22"/>
              </w:rPr>
              <w:t>го контроля по итогам 1 триместра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Ноябрь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родительского всеобуча.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3-4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Методический совет: «Исследовательская и проектная деятельность учеников и учителей как источник развития образовательного учреждения и повышения качества образования».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специфической иммунотерапии согласно национальному календарю прививок и сезонной вакцинации против гриппа.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года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Профилактика травматизма в </w:t>
            </w:r>
            <w:r>
              <w:rPr>
                <w:rFonts w:ascii="Georgia" w:hAnsi="Georgia"/>
                <w:bCs/>
                <w:sz w:val="22"/>
                <w:szCs w:val="22"/>
              </w:rPr>
              <w:t>ОО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. Наблюдение за детьми диспансерной группы.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года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родительских советов.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Организация мероприятий для занятия досуга во время осенних каникул.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каникулы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Заседания методических объедине</w:t>
            </w:r>
            <w:r w:rsidR="00D60FCD">
              <w:rPr>
                <w:rFonts w:ascii="Georgia" w:hAnsi="Georgia"/>
                <w:bCs/>
                <w:sz w:val="22"/>
                <w:szCs w:val="22"/>
              </w:rPr>
              <w:t>ний «Анализ работы за 1 триместр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, корректировка планов»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учащихся для постановки на воинский учёт; участие в соревнованиях по военно-прикладным видам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Корректировка схемы оповещения, инструкций по действиям сотрудников, персонала и учащихся школы в экстремальных ситуациях.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Проведение предметных недель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Педагогический совет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5 неделя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Диагностика учебной мотивации учеников средней школы.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Анализ итогов заболеваемости за три месяца.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Работа групп коррекции: педагогической, психологической, логопедической.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Психолого-педагогический консилиум.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индивидуальной диагностики учащихся по запросу педагогов, родителей, администрации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Консультирование родителей по проблемам развития и трудностей в обучении ребенка «Родительская гостиная»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Родительского всеобуча для знакомства родителей с результатами познавательной диагностики и рекомендациями по развитию ребенка.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Разработка и использование готовых тестов и контрольных работ в форматах КИМ, рекомендуемых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ФИПИ, МИОО и программами по иностранным языкам.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Работа с педагогами: подготовка к аттестации, консультации с вновь пришедшими специалистами.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методической встречи педагогов-психологов по теме «Работа психолога с родителями».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Диагностика педагогического коллектива по запросу.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Электронный мониторинг О</w:t>
            </w:r>
            <w:r>
              <w:rPr>
                <w:rFonts w:ascii="Georgia" w:hAnsi="Georgia"/>
                <w:bCs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Расширение информационного поля взаимодействия. Информирование всех субъектов образовательного процесса.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двигательной активности детей в учебной и внеурочной деятельности.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Подведение итогов школьного тура олимпиады. Подготовка приказов и отчетов в систему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Внутрикомплексный контроль работа с кадрами.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Осуществление ежедневного контроля санитарного состояния кабинетов.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70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Плановая проверка документации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Методический совет школы. Тема: Роль работы с одаренными (высоко мотивированными) детьми в повышении качества образования в школе. Система работы учителя по подготовке детей к олимпиадам и конкурсам.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Профилактика травматизма в школе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и во время каникул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Защита проектных работ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По согласованию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Обсуждение и подведение предварительных итогов работы в 1 полугодии. Начальный этап подготовки к научно-практической конференции.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1-я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Обучение школьников действиям на основе опыта сложной пожарной обстановки.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Сверка личных данных сотрудников, находящихся в запасе, с военкоматом.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Аттестация рабочих мест по условиям труда в соответствии с Положением о порядке аттестации рабочих мест.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года, по графику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Выставка в школьном музее ВОВ «Битва под Москвой».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1-3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Заседание совета по профилактике.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Мероприятия, направленные на профилактику правонарушений среди подростков.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праздничных мероприятий, посвященных встрече «Нового года»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Новогодняя дискотека.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тематических мероприятий для занятия досуга во время зимних каникул.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Зимние каникулы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Педагогический совет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 неделя 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Диагностические и контрольные работы, проводимые через систему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графику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Анализ работ в системе «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>» и сравнение с результатами прошлого года.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3-я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Промежуточная аттестация учащихся профильных классов совместно с преподавателями ВУЗов.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участие школьников в предметных олимпиадах (Всероссийская, Московская олимпиады школьников).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графику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проектами и проектно-исследовательской деятельностью (формирование способностей и компетенций интеллекта и развитие творчества) с выходом на индивидуальное сопровождение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Проектная деятельность по плану в каждой возрастной группе. Мини отчет первого полугодия.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Анализ результатов диагностики учебной мотивации учеников средней школы.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1-2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Анализ работы по проблеме развития информационного пространства учреждения. Включение в учебный процесс заданий, связанных с получением информации по сети Интернет.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1-2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Мастер-класс по мотивации педагогов к личностному и профессиональному саморазвитию.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системы работы с детьми по профилактике заболеваемости детей.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Качественное и своевременное оформление документации. Проверка журналов за первое полугодие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snapToGrid w:val="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Контроль работы по предупреждению травматизма.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Контроль навыков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аудирования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(проверка коммуникативных навыков по иностранному языку: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аудирование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 декабря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санитарного состояния кабинетов.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Рубежный контроль за 1 полугодие.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выполнение плана воспитательной работы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Электронный мониторинг ОУ «Наша Новая школа»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Заполнение базы данных по предполагаемой аттестации педагогических кадров на 201</w:t>
            </w:r>
            <w:r>
              <w:rPr>
                <w:rFonts w:ascii="Georgia" w:hAnsi="Georgia"/>
                <w:bCs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сведений по перечню вакансий по профессиям и специальностям.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Методический совет. «Здоровье сберегающие и здоровье развивающие аспекты работы в образовательной среде»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Развлечение, досуги: «Зимние забавы», «Посиделки».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1-2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Организация и проведение обязательной диспансеризации учащихся 2,5,7,9,10,11 классов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Профилактика травматизма. Наблюдение за детьми диспансерной группы.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Научно-методическое заседание «Современные интерактивные кабинеты в школе».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tabs>
                <w:tab w:val="left" w:pos="317"/>
              </w:tabs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Круглый стол: «Внеклассная научная работа по естественным наукам. Участие в окружных и городских предметных олимпиадах».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Обучение заместителей директора по охране труда.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Круглый стол: «Ребенок в мире опасностей».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Предметная неделя (по согласованию)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Составление и согласование Графика отпусков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Работа групп коррекции: педагогической, психологической, логопедической служб. Обмен информацией.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групповых занятий (классных часов) по развитию учебной мотивации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Групповая консультация с родителями в рамках программы «Родительского клуба»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Диагностические работы системе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>. Независимая оценка качества обучения. Изучение и оценка УВР. Выполнение учебных программ. Повышение качества преподавания.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Корректировка работы над проектами педагогов согласно матрице проекта. Методический совет: «Отчет о результатах участия в проектной деятельности»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Тренинг «Профессиональная деятельность и здоровье педагога»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материалов на присвоение почетного звания. Подготовка материалов на награждение нагрудным знаком «Почетный работник общего образования» и почетной грамотой Минобразования России.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Соблюдение правил внутреннего распорядка и техники безопасности.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Анализ успеваемости 10-11 классов по иностранным языкам.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сведений о контингенте обучающихся в О</w:t>
            </w:r>
            <w:r>
              <w:rPr>
                <w:rFonts w:ascii="Georgia" w:hAnsi="Georgia"/>
                <w:bCs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Электронный мониторинг О</w:t>
            </w:r>
            <w:r>
              <w:rPr>
                <w:rFonts w:ascii="Georgia" w:hAnsi="Georgia"/>
                <w:bCs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Персонифицированный учет сотрудников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Распределение премиального фонда по результатам работы сотруднико</w:t>
            </w:r>
            <w:r w:rsidR="00D60FCD">
              <w:rPr>
                <w:rFonts w:ascii="Georgia" w:hAnsi="Georgia"/>
                <w:bCs/>
                <w:sz w:val="22"/>
                <w:szCs w:val="22"/>
              </w:rPr>
              <w:t>в организации в I полугодии 2015/16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Заполнение базы данных Облачные кадры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Состояние внеурочной занятости детей.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постоянно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Февраль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спортивных и музыкальных досугов: «День защитника отечества»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Научно-методическое заседание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«Современный интерактивный кабинет» Цифровые образовательные ресурсы.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Участие в работе «Школа будущего».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Участие в школьных, окружных и городских олимпиадах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плану олимпиад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Проведение мероприятий к празднованию «Масленицы».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Предметные недели (по согласованию)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Сравнительный анализ заболеваемости за три месяца (декабрь, январь, февраль)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Изучение психологических особенностей (ИТО, ДМО, ОПП) учителей общих тенденций и различий.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Групповая консультация с родителями в рамках программы «Родительская гостиная»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Диагностические работы системе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Участие в окружных, городских творческих конкурсах: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1) «Великий и могучий русский язык»;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2) конкурс чтецов;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3) конкурс рефератов и проектов.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ведения документации.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организации питания, выполнение санитарного режима, качества пищи.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говорения (проверка коммуникативных навыков по иностранным языкам: говорение).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Контроль проведения элективных занятий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работы системы дополнительного образования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состояния организации педагогических условий для реализации индивидуальной подготовки к итоговой аттестации каждого обучающегося 9, 11 классов по всем предметам.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организации платных образовательных услуг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сведений о контингенте обучающихся в О</w:t>
            </w:r>
            <w:r>
              <w:rPr>
                <w:rFonts w:ascii="Georgia" w:hAnsi="Georgia"/>
                <w:bCs/>
                <w:sz w:val="22"/>
                <w:szCs w:val="22"/>
              </w:rPr>
              <w:t>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Электронный </w:t>
            </w:r>
            <w:r>
              <w:rPr>
                <w:rFonts w:ascii="Georgia" w:hAnsi="Georgia"/>
                <w:bCs/>
                <w:sz w:val="22"/>
                <w:szCs w:val="22"/>
              </w:rPr>
              <w:t>мониторинг ОО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Включение в учебный процесс заданий, связанных с получением информации по сети Интернет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эвакуационных мероприятий при возникновении экстремальных ситуаций.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Методический совет школы «Использование результатов 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ГИА 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в управлении качеством образования в школе. Формы и методы работы педагогического коллектива по подготовке и проведению итоговой аттестации в форме </w:t>
            </w:r>
            <w:r>
              <w:rPr>
                <w:rFonts w:ascii="Georgia" w:hAnsi="Georgia"/>
                <w:bCs/>
                <w:sz w:val="22"/>
                <w:szCs w:val="22"/>
              </w:rPr>
              <w:t>ГИА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 Недели театра.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Организация праздничного мероприятия, посвященного 8 марта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тематических мероприятий для занятия досуга во время весенних каникул.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Персонифицированный учет сотрудников организации «АРМ: Кадры»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Работа консилиума по вопросам выбора профиля учениками 9-х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proofErr w:type="gramStart"/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учащихся 11 классов к участию в олимпиадах в ВУЗах, участие и анализ итогов (увеличение объёма тренингов, по структуре аналогичных структуре «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», усиление подготовки уч-ся 11 классов по подготовке к </w:t>
            </w:r>
            <w:r>
              <w:rPr>
                <w:rFonts w:ascii="Georgia" w:hAnsi="Georgia"/>
                <w:bCs/>
                <w:sz w:val="22"/>
                <w:szCs w:val="22"/>
              </w:rPr>
              <w:t>ГИА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Подготовка к экзаменам по выбору учащихся </w:t>
            </w:r>
            <w:r>
              <w:rPr>
                <w:rFonts w:ascii="Georgia" w:hAnsi="Georgia"/>
                <w:bCs/>
                <w:sz w:val="22"/>
                <w:szCs w:val="22"/>
              </w:rPr>
              <w:t>ГИА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Независимая оценка качества обучения. Изучение и оценка УВР. Выполнение учебных программ. Повышение качества преподавания.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Диагностические работы в системе </w:t>
            </w:r>
            <w:proofErr w:type="spellStart"/>
            <w:r w:rsidRPr="002466C6">
              <w:rPr>
                <w:rFonts w:ascii="Georgia" w:hAnsi="Georgia"/>
                <w:bCs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bCs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Научно-исследовательская деятельность педагогического коллектива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Участие в городском туре математической олимпиады.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Участие в Московской олимпиаде. Участие в международном математическом конкурсе «Кенгуру».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Курсы повышения квалификации для руководящих и педагогических работников.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Праздничное мероприятие, направленное на поздравление сотрудников школы с Международным женским Днем.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Электронный мониторинг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Контроль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Проверка готовности учебных кабинетов, групп ДО и базы учебных пособий.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проведения оздоровительных мероприятий в режиме дня.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Контроль ведения документации.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gridAfter w:val="4"/>
          <w:wAfter w:w="9373" w:type="dxa"/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Производственное собрание: санитарно-гигиеническое состояние классов.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Методический совет школы «Использование возможностей интеграции базового и дополнительного образования для повышения качества образования в О</w:t>
            </w:r>
            <w:r>
              <w:rPr>
                <w:rFonts w:ascii="Georgia" w:hAnsi="Georgia"/>
                <w:bCs/>
                <w:sz w:val="22"/>
                <w:szCs w:val="22"/>
              </w:rPr>
              <w:t>О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тематического занятия: «Ко Дню Космонавтики». Организация выставки детских рисунков ко дню космонавтики.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Всемирный День здоровья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7 апреля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Разработка рекомендаций для учащихся по подготовке к экзаменам.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Итоговая аттестация 4-х классов.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Консилиум по начальной школе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Проведение праздника «День смеха».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учебного плана на 201</w:t>
            </w:r>
            <w:r>
              <w:rPr>
                <w:rFonts w:ascii="Georgia" w:hAnsi="Georgia"/>
                <w:bCs/>
                <w:sz w:val="22"/>
                <w:szCs w:val="22"/>
              </w:rPr>
              <w:t>6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/1</w:t>
            </w:r>
            <w:r>
              <w:rPr>
                <w:rFonts w:ascii="Georgia" w:hAnsi="Georgia"/>
                <w:bCs/>
                <w:sz w:val="22"/>
                <w:szCs w:val="22"/>
              </w:rPr>
              <w:t>7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 учебный год.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Подготовка анализа работы за </w:t>
            </w:r>
            <w:r>
              <w:rPr>
                <w:rFonts w:ascii="Georgia" w:hAnsi="Georgia"/>
                <w:bCs/>
                <w:sz w:val="22"/>
                <w:szCs w:val="22"/>
              </w:rPr>
              <w:t>учебный год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 xml:space="preserve">. 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Проблемы, пути решения и перспективы развития.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Педагогический консилиум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Разработка проекта приказа о занятости сотрудников школы в летнее время, составление графиков и планов работ сотрудников на летник каникулы.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Организация и проведение обязательной диспансеризации учащихся 2,5,7,9,10,11 классов с участием специалистов де</w:t>
            </w:r>
            <w:r w:rsidR="001C4BDA">
              <w:rPr>
                <w:rFonts w:ascii="Georgia" w:hAnsi="Georgia"/>
                <w:bCs/>
                <w:sz w:val="22"/>
                <w:szCs w:val="22"/>
              </w:rPr>
              <w:t>тской городской поликлиники</w:t>
            </w:r>
            <w:r w:rsidRPr="002466C6">
              <w:rPr>
                <w:rFonts w:ascii="Georgia" w:hAnsi="Georgia"/>
                <w:bCs/>
                <w:sz w:val="22"/>
                <w:szCs w:val="22"/>
              </w:rPr>
              <w:t>. Проведение антропометрии.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Подготовка и сдача сведений о контингенте обучающихся в ОУ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Электронный мониторинг ОУ «Наша Новая школа»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Управление стандартами - управление по результатам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Психологическая диагностика вновь поступающих учащихся, подготовка заключений, консультирование педагогов и родителей по результатам диагностики.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Участие в тренингах по подготовке к ОГЭ и ЕГЭ в системе «</w:t>
            </w:r>
            <w:proofErr w:type="spellStart"/>
            <w:r w:rsidRPr="002466C6">
              <w:rPr>
                <w:rFonts w:ascii="Georgia" w:hAnsi="Georgia"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sz w:val="22"/>
                <w:szCs w:val="22"/>
              </w:rPr>
              <w:t>» учащихся 9-х и 11-х классов.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выходного контроля в 4-х классах.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итоговых контрольных работ во всех параллелях, а в 6-х и 10-х классах контроль через систему «</w:t>
            </w:r>
            <w:proofErr w:type="spellStart"/>
            <w:r w:rsidRPr="002466C6">
              <w:rPr>
                <w:rFonts w:ascii="Georgia" w:hAnsi="Georgia"/>
                <w:sz w:val="22"/>
                <w:szCs w:val="22"/>
              </w:rPr>
              <w:t>СтатГрад</w:t>
            </w:r>
            <w:proofErr w:type="spellEnd"/>
            <w:r w:rsidRPr="002466C6">
              <w:rPr>
                <w:rFonts w:ascii="Georgia" w:hAnsi="Georgia"/>
                <w:sz w:val="22"/>
                <w:szCs w:val="22"/>
              </w:rPr>
              <w:t>». Проведение предэкзаменационных работ в 9-х и 11-х классах.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Работа с учащимися, кандидатами на представление к награждению медалями «За успехи в учении».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предметной недели по математике.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Подведение результатов «Кенгуру».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организации итогового повторения.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Промежуточная аттестация по иностранному языку.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навыков письма (проверка коммуникативных навыков по иностранному языку: письмо).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Контроль проведения и анализ предэкзаменационных работ по русскому языку и математике в 9-м, 11-м классах и пробного экзамена в формате ЕГЭ 10 </w:t>
            </w:r>
            <w:proofErr w:type="spellStart"/>
            <w:r w:rsidRPr="002466C6">
              <w:rPr>
                <w:rFonts w:ascii="Georgia" w:hAnsi="Georgia"/>
                <w:sz w:val="22"/>
                <w:szCs w:val="22"/>
              </w:rPr>
              <w:t>кл</w:t>
            </w:r>
            <w:proofErr w:type="spellEnd"/>
            <w:r w:rsidRPr="002466C6">
              <w:rPr>
                <w:rFonts w:ascii="Georgia" w:hAnsi="Georgia"/>
                <w:sz w:val="22"/>
                <w:szCs w:val="22"/>
              </w:rPr>
              <w:t>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Тестовый контроль физической подготовки.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Контроль санитарного состояния кабинетов, спортивного зала, </w:t>
            </w:r>
            <w:r w:rsidRPr="002466C6">
              <w:rPr>
                <w:rFonts w:ascii="Georgia" w:hAnsi="Georgia"/>
                <w:sz w:val="22"/>
                <w:szCs w:val="22"/>
              </w:rPr>
              <w:lastRenderedPageBreak/>
              <w:t>пищеблоков, кабинетов технологии, туалетов, кабинетов специалистов.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lastRenderedPageBreak/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охраны административно - общественного труда.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по проверке на территории школы прочности крепления баскетбольных щитов, спортивных снарядов, инвентаря, состояние искусственного покрытия баскетбольного поля и ограждения по периметру, на детских площадках - малые игровые формы, условия по безопасности во время прогулок и играх детей, исключению случаев детского травматизма.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Май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Инструктаж: «Охрана жизни и здоровья детей в летний период».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1C4BDA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к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Дню</w:t>
            </w:r>
            <w:r w:rsidR="002C15A8" w:rsidRPr="002466C6">
              <w:rPr>
                <w:rFonts w:ascii="Georgia" w:hAnsi="Georgia"/>
                <w:sz w:val="22"/>
                <w:szCs w:val="22"/>
              </w:rPr>
              <w:t xml:space="preserve"> Великой Победы.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Педагогический совет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5 неделя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Совет по профилактике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пятница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Школьная «Ярмарка проектов»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Аттестация рабочих мест по условиям труда в соответствии с Положением о порядке аттестации рабочих мест. Корректировка схемы оповещения, инструкций по действиям сотрудников, персонала и учащихся ГБОУ </w:t>
            </w:r>
            <w:r>
              <w:rPr>
                <w:rFonts w:ascii="Georgia" w:hAnsi="Georgia"/>
                <w:sz w:val="22"/>
                <w:szCs w:val="22"/>
              </w:rPr>
              <w:t xml:space="preserve">Школы </w:t>
            </w:r>
            <w:r w:rsidRPr="002466C6">
              <w:rPr>
                <w:rFonts w:ascii="Georgia" w:hAnsi="Georgia"/>
                <w:sz w:val="22"/>
                <w:szCs w:val="22"/>
              </w:rPr>
              <w:t>№</w:t>
            </w:r>
            <w:r w:rsidR="001C4BDA">
              <w:rPr>
                <w:rFonts w:ascii="Georgia" w:hAnsi="Georgia"/>
                <w:sz w:val="22"/>
                <w:szCs w:val="22"/>
              </w:rPr>
              <w:t>1399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в экстремальных ситуациях.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Комплектование, организация условий УВП. Перевод учащихся 1-х -4-х, 5-8-х и 10-х классов в следующий класс.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Проведение праздника «Последний звонок»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pStyle w:val="a4"/>
              <w:spacing w:before="0" w:beforeAutospacing="0" w:after="0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Электронный мониторинг ОУ «Наша Новая школа»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Июнь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Организационно-педагогическое направление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Выпускные экзамены в формате ГИА -9 классов и ЕГЭ-11 класс.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графику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Методический совет.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Работа над тарификацией педагогических работников. Подписание уведомлен</w:t>
            </w:r>
            <w:r w:rsidR="001C4BDA">
              <w:rPr>
                <w:rFonts w:ascii="Georgia" w:hAnsi="Georgia"/>
                <w:sz w:val="22"/>
                <w:szCs w:val="22"/>
              </w:rPr>
              <w:t>ий об изменении нагрузки на 2016-2017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год.</w:t>
            </w:r>
          </w:p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Утвержд</w:t>
            </w:r>
            <w:r w:rsidR="001C4BDA">
              <w:rPr>
                <w:rFonts w:ascii="Georgia" w:hAnsi="Georgia"/>
                <w:sz w:val="22"/>
                <w:szCs w:val="22"/>
              </w:rPr>
              <w:t>ение штатного расписания на 2016/17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1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Оформление личных дел обучающихся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Заполнение аттестатов об образовании и выдача их учащимся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2-4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 xml:space="preserve">Комплектование 10 класса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3-4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Выпускной вечер (11 классы).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приказу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Корпоративный менеджмент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анал</w:t>
            </w:r>
            <w:r w:rsidR="001C4BDA">
              <w:rPr>
                <w:rFonts w:ascii="Georgia" w:hAnsi="Georgia"/>
                <w:sz w:val="22"/>
                <w:szCs w:val="22"/>
              </w:rPr>
              <w:t>иза работы, планирования на 2016/17</w:t>
            </w:r>
            <w:r w:rsidRPr="002466C6">
              <w:rPr>
                <w:rFonts w:ascii="Georgia" w:hAnsi="Georgia"/>
                <w:sz w:val="22"/>
                <w:szCs w:val="22"/>
              </w:rPr>
              <w:t xml:space="preserve"> учебный год. Подготовк</w:t>
            </w:r>
            <w:r w:rsidR="001C4BDA">
              <w:rPr>
                <w:rFonts w:ascii="Georgia" w:hAnsi="Georgia"/>
                <w:sz w:val="22"/>
                <w:szCs w:val="22"/>
              </w:rPr>
              <w:t>а школы к приёмке</w:t>
            </w:r>
            <w:r w:rsidRPr="002466C6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Организация работ по своевременной подготовке Школы к новому учебному году. Проведение ремонтных работ.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По графику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2C15A8" w:rsidRPr="002466C6" w:rsidRDefault="002C15A8" w:rsidP="001C4BDA">
            <w:pPr>
              <w:pageBreakBefore/>
              <w:rPr>
                <w:rFonts w:ascii="Georgia" w:hAnsi="Georgia"/>
                <w:b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Июль, август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373" w:type="dxa"/>
            <w:gridSpan w:val="4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bCs/>
                <w:sz w:val="22"/>
                <w:szCs w:val="22"/>
              </w:rPr>
              <w:t>Управление современной средой (финансово-хозяйственная деятельность)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Электронный мониторинг ОУ «Наша Новая школа»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Подготовка и сдача табеля учета рабочего времени сотрудников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4 неделя</w:t>
            </w: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466C6">
              <w:rPr>
                <w:rFonts w:ascii="Georgia" w:hAnsi="Georgia"/>
                <w:b/>
                <w:sz w:val="22"/>
                <w:szCs w:val="22"/>
              </w:rPr>
              <w:t>Контроль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2C15A8" w:rsidRPr="002466C6" w:rsidTr="001C4BDA">
        <w:trPr>
          <w:trHeight w:val="149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sz w:val="22"/>
                <w:szCs w:val="22"/>
              </w:rPr>
              <w:t>Контроль продолжительности отпусков сотрудников и их выхода на работу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C15A8" w:rsidRPr="002466C6" w:rsidRDefault="002C15A8" w:rsidP="001C4B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466C6">
              <w:rPr>
                <w:rFonts w:ascii="Georgia" w:hAnsi="Georgia"/>
                <w:bCs/>
                <w:sz w:val="22"/>
                <w:szCs w:val="22"/>
              </w:rPr>
              <w:t>В течение месяца</w:t>
            </w:r>
          </w:p>
        </w:tc>
      </w:tr>
    </w:tbl>
    <w:p w:rsidR="002C15A8" w:rsidRPr="00DA3E20" w:rsidRDefault="002C15A8" w:rsidP="002C15A8">
      <w:pPr>
        <w:rPr>
          <w:rFonts w:ascii="Cambria" w:hAnsi="Cambria"/>
        </w:rPr>
      </w:pPr>
    </w:p>
    <w:p w:rsidR="002C15A8" w:rsidRDefault="002C15A8" w:rsidP="002C15A8"/>
    <w:p w:rsidR="002C15A8" w:rsidRDefault="002C15A8"/>
    <w:sectPr w:rsidR="002C15A8" w:rsidSect="00EC772D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7F8"/>
    <w:multiLevelType w:val="hybridMultilevel"/>
    <w:tmpl w:val="8ADE0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C615C"/>
    <w:multiLevelType w:val="hybridMultilevel"/>
    <w:tmpl w:val="CC0687A4"/>
    <w:lvl w:ilvl="0" w:tplc="49FA53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49F6"/>
    <w:multiLevelType w:val="hybridMultilevel"/>
    <w:tmpl w:val="352C3A20"/>
    <w:lvl w:ilvl="0" w:tplc="C020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796E8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C0BE0"/>
    <w:multiLevelType w:val="hybridMultilevel"/>
    <w:tmpl w:val="B9162F0C"/>
    <w:lvl w:ilvl="0" w:tplc="C0201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2B53950"/>
    <w:multiLevelType w:val="hybridMultilevel"/>
    <w:tmpl w:val="6CA20832"/>
    <w:lvl w:ilvl="0" w:tplc="4FAE23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E748B"/>
    <w:multiLevelType w:val="hybridMultilevel"/>
    <w:tmpl w:val="FA22B54A"/>
    <w:lvl w:ilvl="0" w:tplc="54D83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6F5DBC"/>
    <w:multiLevelType w:val="hybridMultilevel"/>
    <w:tmpl w:val="9C505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26B64"/>
    <w:multiLevelType w:val="hybridMultilevel"/>
    <w:tmpl w:val="2EE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25A97"/>
    <w:multiLevelType w:val="hybridMultilevel"/>
    <w:tmpl w:val="1FDCA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77916"/>
    <w:multiLevelType w:val="hybridMultilevel"/>
    <w:tmpl w:val="96326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A251D"/>
    <w:multiLevelType w:val="hybridMultilevel"/>
    <w:tmpl w:val="F4DA0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9741E7"/>
    <w:multiLevelType w:val="hybridMultilevel"/>
    <w:tmpl w:val="D67AC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7E36F8"/>
    <w:multiLevelType w:val="hybridMultilevel"/>
    <w:tmpl w:val="6802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8"/>
    <w:rsid w:val="001C4BDA"/>
    <w:rsid w:val="002C15A8"/>
    <w:rsid w:val="005066E0"/>
    <w:rsid w:val="00CE0657"/>
    <w:rsid w:val="00D60FCD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15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15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C15A8"/>
    <w:pPr>
      <w:spacing w:before="100" w:beforeAutospacing="1" w:after="119"/>
    </w:pPr>
  </w:style>
  <w:style w:type="paragraph" w:styleId="a5">
    <w:name w:val="footer"/>
    <w:basedOn w:val="a"/>
    <w:link w:val="a6"/>
    <w:rsid w:val="002C1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1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15A8"/>
  </w:style>
  <w:style w:type="paragraph" w:styleId="a8">
    <w:name w:val="Balloon Text"/>
    <w:basedOn w:val="a"/>
    <w:link w:val="a9"/>
    <w:rsid w:val="002C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15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15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15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15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C15A8"/>
    <w:pPr>
      <w:spacing w:before="100" w:beforeAutospacing="1" w:after="119"/>
    </w:pPr>
  </w:style>
  <w:style w:type="paragraph" w:styleId="a5">
    <w:name w:val="footer"/>
    <w:basedOn w:val="a"/>
    <w:link w:val="a6"/>
    <w:rsid w:val="002C1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1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15A8"/>
  </w:style>
  <w:style w:type="paragraph" w:styleId="a8">
    <w:name w:val="Balloon Text"/>
    <w:basedOn w:val="a"/>
    <w:link w:val="a9"/>
    <w:rsid w:val="002C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15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15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2016-04-26T08:21:00Z</dcterms:created>
  <dcterms:modified xsi:type="dcterms:W3CDTF">2016-05-12T06:36:00Z</dcterms:modified>
</cp:coreProperties>
</file>