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10" w:rsidRDefault="005D4410" w:rsidP="005D4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не загубить жизнь ребенку при выборе профессии?</w:t>
      </w:r>
    </w:p>
    <w:p w:rsidR="005D4410" w:rsidRDefault="005D4410" w:rsidP="005D44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Эта статья обращена к Вам – уважаемые родители. </w:t>
      </w:r>
    </w:p>
    <w:p w:rsidR="005D4410" w:rsidRDefault="005D4410" w:rsidP="005D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хочет, чтобы его ребенок, когда вырастет, был самым-самым: самым талантливым, самым любимым, самым успешным, самым профессиональным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гонке за самостью взрослые, порой забывают  в чем суть вопроса. </w:t>
      </w:r>
    </w:p>
    <w:p w:rsidR="005D4410" w:rsidRDefault="005D4410" w:rsidP="005D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дети растут быстро: не так давно они учились ходить, читать, писать. И глазом не успели моргнуть, а Вашему чаду пора выбирать профессию. Вы в панике: «Что же делать? Куда пойти? Кем стать?». Для начала сядьте, выдохните, успокойтесь. Поймите, это не Вы выбираете профессиональный путь, а Ваш ребенок. Да, ему понадобятся Ваши советы, жизненный опыт и помощь. Но помните: помощь, а не давление! Помощь может быть разного рода: умение выслушать, успокоить, дать совет и протянуть руку (в этой руке могут оказаться и деньги, в том случае, если обучение в ВУЗе платное, а альтернативы нет). </w:t>
      </w:r>
    </w:p>
    <w:p w:rsidR="005D4410" w:rsidRDefault="005D4410" w:rsidP="005D4410">
      <w:pPr>
        <w:pStyle w:val="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основные позиции родителей относительно профессионального будущего детей:</w:t>
      </w:r>
    </w:p>
    <w:p w:rsidR="005D4410" w:rsidRDefault="005D4410" w:rsidP="005D4410">
      <w:pPr>
        <w:pStyle w:val="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i/>
          <w:color w:val="000000"/>
          <w:sz w:val="28"/>
          <w:szCs w:val="28"/>
        </w:rPr>
        <w:t>Позитивная активная позиция.</w:t>
      </w:r>
      <w:r>
        <w:rPr>
          <w:color w:val="000000"/>
          <w:sz w:val="28"/>
          <w:szCs w:val="28"/>
        </w:rPr>
        <w:t xml:space="preserve"> Родители стараются помочь детям выбрать профессию с учетом их индивидуальных психофизиологических особенностей.</w:t>
      </w:r>
    </w:p>
    <w:p w:rsidR="005D4410" w:rsidRDefault="005D4410" w:rsidP="005D4410">
      <w:pPr>
        <w:pStyle w:val="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i/>
          <w:color w:val="000000"/>
          <w:sz w:val="28"/>
          <w:szCs w:val="28"/>
        </w:rPr>
        <w:t>Жесткая активная позиция.</w:t>
      </w:r>
      <w:r>
        <w:rPr>
          <w:color w:val="000000"/>
          <w:sz w:val="28"/>
          <w:szCs w:val="28"/>
        </w:rPr>
        <w:t xml:space="preserve"> Родители безапелляционно, иногда в ультимативной форме предлагают ребенку свой выбор профессии и учебного заведения. При этом индивидуальные особенности ребенка, его отношение к такой ситуации учитываются минимально или вообще игнорируются, никаких объяснений ребенку не дается.</w:t>
      </w:r>
    </w:p>
    <w:p w:rsidR="005D4410" w:rsidRDefault="005D4410" w:rsidP="005D44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Пассивная позиция.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самоустраняются, предоставляя детям возможность самостоятельно формировать профессиональный план. Иногда такая позиция вызвана негативным опытом (собственным или со старшим ребенком, когда жесткая позиция вызвала нежелательные последствия).</w:t>
      </w:r>
    </w:p>
    <w:p w:rsidR="005D4410" w:rsidRDefault="005D4410" w:rsidP="005D44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Задайтесь вопросом: «Как действуете Вы?». Дали себе ответ. А сейчас рассмотрим несколько нехитрых правил, которые помогут Вам создать положительную атмосферу в выборе будущей профессии Вашим ребенком.</w:t>
      </w:r>
    </w:p>
    <w:p w:rsidR="005D4410" w:rsidRDefault="005D4410" w:rsidP="005D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№1.</w:t>
      </w:r>
      <w:r>
        <w:rPr>
          <w:rFonts w:ascii="Times New Roman" w:hAnsi="Times New Roman" w:cs="Times New Roman"/>
          <w:sz w:val="28"/>
          <w:szCs w:val="28"/>
        </w:rPr>
        <w:t xml:space="preserve"> Всегда будьте спокойны в обсуждении с ребенком его профессионального пути, давайте советы, рекомендации, не давите на ребенка. Если Вы будете уверенно, спокойно и аргументировано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высказывать свое мнение по вопросу, то ребенок Вас услышит. И возможно, возьмет на заметку сказанное.</w:t>
      </w:r>
    </w:p>
    <w:p w:rsidR="005D4410" w:rsidRDefault="005D4410" w:rsidP="005D4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Правило №2.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предостеречь ребенка от ошибочного отношения к выбору профессии. Он должен понять, что:</w:t>
      </w:r>
    </w:p>
    <w:p w:rsidR="005D4410" w:rsidRDefault="005D4410" w:rsidP="005D44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Профессию нужно выбирать осознанно, желательно, на всю жизнь. </w:t>
      </w:r>
      <w:r>
        <w:rPr>
          <w:rFonts w:ascii="Times New Roman" w:hAnsi="Times New Roman" w:cs="Times New Roman"/>
          <w:sz w:val="28"/>
          <w:szCs w:val="28"/>
        </w:rPr>
        <w:t xml:space="preserve">Но!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совсем так, сейчас люди меняют свою профессию в течение жизни, причем не единожды, или даже меняют не совсем профессию, а специализацию. С этим Ваш ребенок также столкнется в будущем.</w:t>
      </w:r>
    </w:p>
    <w:p w:rsidR="005D4410" w:rsidRDefault="005D4410" w:rsidP="005D44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стоит выбирать профессию только из-за ее престижности.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Популярные профессии имеют свойство устаревать через какое-то время и могут даже стать невостребованными, по разным причинам. В том числе из-за переизбытка специалистов на рынке. Всегда можно предложить ребенку что-то смежное с популярной профессией, если он не хочет ничего кроме этой.</w:t>
      </w:r>
    </w:p>
    <w:p w:rsidR="005D4410" w:rsidRDefault="005D4410" w:rsidP="005D44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нужно переносить отношение к человеку, представляющую определенную профессию на саму профессию.</w:t>
      </w:r>
      <w:r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Увидев, как относятся окружающие к другу семьи, который работает юристом, к примеру, ребенку может захотеться быть таким же, но он не совсем осознает, что друг семьи имеет такую популярность из-за личных качеств, а не из-за своей профессии, даже если он хороший специалист.</w:t>
      </w:r>
    </w:p>
    <w:p w:rsidR="005D4410" w:rsidRDefault="005D4410" w:rsidP="005D44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обратить пристальное внимание на себя, попытаться узнать себя со всех сторон, заново познакомиться со своим «Я».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тяжело, но стоит пробудить в ребенке интерес к себе и к своим интересам. Понаблюдайте за ним со стороны и при возможности укажите на его способности, на то, что у него получается. Чтобы разобраться в себе, ребенку нужно развиваться и быть занятым каким-то делом, где бы он мог проверить свои способности.</w:t>
      </w:r>
    </w:p>
    <w:p w:rsidR="005D4410" w:rsidRDefault="005D4410" w:rsidP="005D44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Финансовая сторона вопроса важна, но интересы и возможности важнее. </w:t>
      </w:r>
      <w:r>
        <w:rPr>
          <w:rFonts w:ascii="Times New Roman" w:hAnsi="Times New Roman" w:cs="Times New Roman"/>
          <w:sz w:val="28"/>
          <w:szCs w:val="28"/>
        </w:rPr>
        <w:t xml:space="preserve">Это спорный вопрос, что выбрать: высокую оплату труда или радость от выполняемого дела. Здесь выходите на первый план Вы, уважаемые родители. Покажите разные подходы, разыграйте сценарии, а ребенок сам определится, если Вы будите убедительны. </w:t>
      </w:r>
    </w:p>
    <w:p w:rsidR="005D4410" w:rsidRDefault="005D4410" w:rsidP="005D4410">
      <w:pPr>
        <w:pStyle w:val="a3"/>
        <w:shd w:val="clear" w:color="auto" w:fill="FFFFFF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410" w:rsidRDefault="005D4410" w:rsidP="005D4410">
      <w:pPr>
        <w:pStyle w:val="a3"/>
        <w:shd w:val="clear" w:color="auto" w:fill="FFFFFF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Главное — быть в этих вопросах ненавязчивым и не давить на ребенка, дайте ему определенную свободу, но и укажите на ответственность его выбора.</w:t>
      </w:r>
    </w:p>
    <w:p w:rsidR="001B7421" w:rsidRDefault="001B7421" w:rsidP="005D4410">
      <w:pPr>
        <w:pStyle w:val="a3"/>
        <w:shd w:val="clear" w:color="auto" w:fill="FFFFFF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421" w:rsidRDefault="001B7421" w:rsidP="005D4410">
      <w:pPr>
        <w:pStyle w:val="a3"/>
        <w:shd w:val="clear" w:color="auto" w:fill="FFFFFF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421" w:rsidRDefault="001B7421" w:rsidP="005D4410">
      <w:pPr>
        <w:pStyle w:val="a3"/>
        <w:shd w:val="clear" w:color="auto" w:fill="FFFFFF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 к Вам, учитель технологии и профориентации, Антонова Лариса Владимировна</w:t>
      </w:r>
      <w:bookmarkStart w:id="0" w:name="_GoBack"/>
      <w:bookmarkEnd w:id="0"/>
    </w:p>
    <w:p w:rsidR="001B7421" w:rsidRPr="001B7421" w:rsidRDefault="001B7421" w:rsidP="001B74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EEF" w:rsidRDefault="00810EEF"/>
    <w:sectPr w:rsidR="0081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FB9"/>
    <w:multiLevelType w:val="hybridMultilevel"/>
    <w:tmpl w:val="B51ED016"/>
    <w:lvl w:ilvl="0" w:tplc="7AAEF9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73"/>
    <w:rsid w:val="00172573"/>
    <w:rsid w:val="001B7421"/>
    <w:rsid w:val="00562DD3"/>
    <w:rsid w:val="005D4410"/>
    <w:rsid w:val="008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10"/>
    <w:pPr>
      <w:ind w:left="720"/>
      <w:contextualSpacing/>
    </w:pPr>
  </w:style>
  <w:style w:type="paragraph" w:customStyle="1" w:styleId="1">
    <w:name w:val="стиль1"/>
    <w:basedOn w:val="a"/>
    <w:rsid w:val="005D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10"/>
    <w:pPr>
      <w:ind w:left="720"/>
      <w:contextualSpacing/>
    </w:pPr>
  </w:style>
  <w:style w:type="paragraph" w:customStyle="1" w:styleId="1">
    <w:name w:val="стиль1"/>
    <w:basedOn w:val="a"/>
    <w:rsid w:val="005D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2016-11-23T12:39:00Z</dcterms:created>
  <dcterms:modified xsi:type="dcterms:W3CDTF">2016-11-23T13:06:00Z</dcterms:modified>
</cp:coreProperties>
</file>