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47" w:rsidRPr="00D27217" w:rsidRDefault="00C7656D" w:rsidP="0070394E">
      <w:pPr>
        <w:pStyle w:val="1"/>
        <w:spacing w:before="120" w:line="360" w:lineRule="auto"/>
        <w:rPr>
          <w:rFonts w:ascii="Times New Roman" w:hAnsi="Times New Roman" w:cs="Times New Roman"/>
        </w:rPr>
      </w:pPr>
      <w:r w:rsidRPr="00D27217">
        <w:rPr>
          <w:rFonts w:ascii="Times New Roman" w:hAnsi="Times New Roman" w:cs="Times New Roman"/>
        </w:rPr>
        <w:t>Интегрированный урок по теме «</w:t>
      </w:r>
      <w:r w:rsidR="00DB241A" w:rsidRPr="00D27217">
        <w:rPr>
          <w:rFonts w:ascii="Times New Roman" w:hAnsi="Times New Roman" w:cs="Times New Roman"/>
        </w:rPr>
        <w:t>Изучение законов колебаний маятника. Моделирование физических процессов в среде облачного офиса</w:t>
      </w:r>
      <w:r w:rsidRPr="00D27217">
        <w:rPr>
          <w:rFonts w:ascii="Times New Roman" w:hAnsi="Times New Roman" w:cs="Times New Roman"/>
        </w:rPr>
        <w:t>»</w:t>
      </w:r>
    </w:p>
    <w:p w:rsidR="00847847" w:rsidRDefault="00C7656D" w:rsidP="0070394E">
      <w:pPr>
        <w:pStyle w:val="3"/>
        <w:spacing w:before="120" w:line="360" w:lineRule="auto"/>
        <w:rPr>
          <w:sz w:val="24"/>
          <w:szCs w:val="24"/>
        </w:rPr>
      </w:pPr>
      <w:r w:rsidRPr="009F6B33">
        <w:rPr>
          <w:sz w:val="24"/>
          <w:szCs w:val="24"/>
        </w:rPr>
        <w:t>Аннотация</w:t>
      </w:r>
    </w:p>
    <w:p w:rsidR="008A7C61" w:rsidRPr="008A7C61" w:rsidRDefault="008A7C61" w:rsidP="008A7C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C61">
        <w:rPr>
          <w:rFonts w:ascii="Times New Roman" w:hAnsi="Times New Roman" w:cs="Times New Roman"/>
          <w:sz w:val="24"/>
          <w:szCs w:val="24"/>
        </w:rPr>
        <w:t>В статье приведен подробный план интегрирован</w:t>
      </w:r>
      <w:r w:rsidR="00AE08D5">
        <w:rPr>
          <w:rFonts w:ascii="Times New Roman" w:hAnsi="Times New Roman" w:cs="Times New Roman"/>
          <w:sz w:val="24"/>
          <w:szCs w:val="24"/>
        </w:rPr>
        <w:t xml:space="preserve">ного урока в 11 классе по теме </w:t>
      </w:r>
      <w:r w:rsidRPr="008A7C61">
        <w:rPr>
          <w:rFonts w:ascii="Times New Roman" w:hAnsi="Times New Roman" w:cs="Times New Roman"/>
          <w:sz w:val="24"/>
          <w:szCs w:val="24"/>
        </w:rPr>
        <w:t>«Изучение законов колебаний маятника. Моделирование физических процессов в среде облачного офиса». Урок включает в себя актуализацию знаний по предметам физика и информатика, а так же закрепление</w:t>
      </w:r>
      <w:r w:rsidRPr="008A7C61">
        <w:rPr>
          <w:rFonts w:ascii="Times New Roman" w:eastAsia="Calibri" w:hAnsi="Times New Roman" w:cs="Times New Roman"/>
          <w:sz w:val="24"/>
          <w:szCs w:val="24"/>
        </w:rPr>
        <w:t xml:space="preserve"> универсальных умений и навыков</w:t>
      </w:r>
      <w:r w:rsidRPr="008A7C61">
        <w:rPr>
          <w:rFonts w:ascii="Times New Roman" w:hAnsi="Times New Roman" w:cs="Times New Roman"/>
          <w:sz w:val="24"/>
          <w:szCs w:val="24"/>
        </w:rPr>
        <w:t xml:space="preserve"> </w:t>
      </w:r>
      <w:r w:rsidR="00AE08D5">
        <w:rPr>
          <w:rFonts w:ascii="Times New Roman" w:hAnsi="Times New Roman" w:cs="Times New Roman"/>
          <w:sz w:val="24"/>
          <w:szCs w:val="24"/>
        </w:rPr>
        <w:t xml:space="preserve">в </w:t>
      </w:r>
      <w:r w:rsidRPr="008A7C61">
        <w:rPr>
          <w:rFonts w:ascii="Times New Roman" w:hAnsi="Times New Roman" w:cs="Times New Roman"/>
          <w:sz w:val="24"/>
          <w:szCs w:val="24"/>
        </w:rPr>
        <w:t>практической работе.</w:t>
      </w:r>
    </w:p>
    <w:p w:rsidR="008A7C61" w:rsidRDefault="008A7C61" w:rsidP="008A7C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DB5">
        <w:rPr>
          <w:rFonts w:ascii="Times New Roman" w:hAnsi="Times New Roman" w:cs="Times New Roman"/>
          <w:b/>
          <w:i/>
          <w:sz w:val="24"/>
          <w:szCs w:val="24"/>
        </w:rPr>
        <w:t>Ключевые слов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DA6DB5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36D3" w:rsidRPr="008836D3">
        <w:rPr>
          <w:rFonts w:ascii="Times New Roman" w:hAnsi="Times New Roman" w:cs="Times New Roman"/>
          <w:sz w:val="24"/>
          <w:szCs w:val="24"/>
        </w:rPr>
        <w:t>математическое моделирование,</w:t>
      </w:r>
      <w:r w:rsidR="008836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7C61">
        <w:rPr>
          <w:rFonts w:ascii="Times New Roman" w:hAnsi="Times New Roman" w:cs="Times New Roman"/>
          <w:sz w:val="24"/>
          <w:szCs w:val="24"/>
        </w:rPr>
        <w:t>облачный офис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836D3">
        <w:rPr>
          <w:rFonts w:ascii="Times New Roman" w:hAnsi="Times New Roman" w:cs="Times New Roman"/>
          <w:sz w:val="24"/>
          <w:szCs w:val="24"/>
        </w:rPr>
        <w:t xml:space="preserve"> э</w:t>
      </w:r>
      <w:r w:rsidRPr="00DA6DB5">
        <w:rPr>
          <w:rFonts w:ascii="Times New Roman" w:hAnsi="Times New Roman" w:cs="Times New Roman"/>
          <w:sz w:val="24"/>
          <w:szCs w:val="24"/>
        </w:rPr>
        <w:t>лектронные таблицы</w:t>
      </w:r>
      <w:r>
        <w:rPr>
          <w:rFonts w:ascii="Times New Roman" w:hAnsi="Times New Roman" w:cs="Times New Roman"/>
          <w:sz w:val="24"/>
          <w:szCs w:val="24"/>
        </w:rPr>
        <w:t xml:space="preserve">, практическая работа, </w:t>
      </w:r>
      <w:r w:rsidR="008E1068" w:rsidRPr="009F6B33">
        <w:rPr>
          <w:rFonts w:ascii="Times New Roman" w:eastAsia="Times New Roman" w:hAnsi="Times New Roman" w:cs="Times New Roman"/>
          <w:sz w:val="24"/>
          <w:szCs w:val="24"/>
        </w:rPr>
        <w:t>процесс свободных колебаний маятника</w:t>
      </w:r>
      <w:r w:rsidR="008E10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1068" w:rsidRPr="00717367">
        <w:rPr>
          <w:rFonts w:ascii="Times New Roman" w:eastAsia="Times New Roman" w:hAnsi="Times New Roman" w:cs="Times New Roman"/>
          <w:sz w:val="24"/>
          <w:szCs w:val="24"/>
        </w:rPr>
        <w:t>амплитуда и фаза колебаний</w:t>
      </w:r>
      <w:r w:rsidR="008E10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1068" w:rsidRPr="00717367">
        <w:rPr>
          <w:rFonts w:ascii="Times New Roman" w:eastAsia="Times New Roman" w:hAnsi="Times New Roman" w:cs="Times New Roman"/>
          <w:sz w:val="24"/>
          <w:szCs w:val="24"/>
        </w:rPr>
        <w:t>период и частота колебаний математического маятника</w:t>
      </w:r>
      <w:proofErr w:type="gramEnd"/>
    </w:p>
    <w:p w:rsidR="00847847" w:rsidRPr="00717367" w:rsidRDefault="00C7656D" w:rsidP="0070394E">
      <w:pPr>
        <w:spacing w:before="120" w:after="0" w:line="36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17367">
        <w:rPr>
          <w:rFonts w:ascii="Times New Roman" w:eastAsia="Calibri" w:hAnsi="Times New Roman" w:cs="Times New Roman"/>
          <w:sz w:val="24"/>
          <w:szCs w:val="24"/>
        </w:rPr>
        <w:t>Скажи</w:t>
      </w:r>
      <w:r w:rsidRPr="00112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7367">
        <w:rPr>
          <w:rFonts w:ascii="Times New Roman" w:eastAsia="Calibri" w:hAnsi="Times New Roman" w:cs="Times New Roman"/>
          <w:sz w:val="24"/>
          <w:szCs w:val="24"/>
        </w:rPr>
        <w:t>мне</w:t>
      </w:r>
      <w:r w:rsidRPr="001121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17367">
        <w:rPr>
          <w:rFonts w:ascii="Times New Roman" w:eastAsia="Calibri" w:hAnsi="Times New Roman" w:cs="Times New Roman"/>
          <w:sz w:val="24"/>
          <w:szCs w:val="24"/>
        </w:rPr>
        <w:t>и</w:t>
      </w:r>
      <w:r w:rsidRPr="00112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7367">
        <w:rPr>
          <w:rFonts w:ascii="Times New Roman" w:eastAsia="Calibri" w:hAnsi="Times New Roman" w:cs="Times New Roman"/>
          <w:sz w:val="24"/>
          <w:szCs w:val="24"/>
        </w:rPr>
        <w:t>я</w:t>
      </w:r>
      <w:r w:rsidRPr="00112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7367">
        <w:rPr>
          <w:rFonts w:ascii="Times New Roman" w:eastAsia="Calibri" w:hAnsi="Times New Roman" w:cs="Times New Roman"/>
          <w:sz w:val="24"/>
          <w:szCs w:val="24"/>
        </w:rPr>
        <w:t>забуду</w:t>
      </w:r>
      <w:r w:rsidRPr="00112182">
        <w:rPr>
          <w:rFonts w:ascii="Times New Roman" w:eastAsia="Calibri" w:hAnsi="Times New Roman" w:cs="Times New Roman"/>
          <w:sz w:val="24"/>
          <w:szCs w:val="24"/>
        </w:rPr>
        <w:t>.</w:t>
      </w:r>
      <w:r w:rsidR="0090018A" w:rsidRPr="00112182">
        <w:rPr>
          <w:rFonts w:ascii="Times New Roman" w:eastAsia="Calibri" w:hAnsi="Times New Roman" w:cs="Times New Roman"/>
          <w:sz w:val="24"/>
          <w:szCs w:val="24"/>
        </w:rPr>
        <w:br/>
      </w:r>
      <w:r w:rsidRPr="00AE08D5">
        <w:rPr>
          <w:rFonts w:ascii="Times New Roman" w:hAnsi="Times New Roman" w:cs="Times New Roman"/>
          <w:sz w:val="24"/>
          <w:szCs w:val="24"/>
        </w:rPr>
        <w:t>Покажи мне, и я запомню</w:t>
      </w:r>
      <w:r w:rsidRPr="00AE08D5">
        <w:rPr>
          <w:rFonts w:ascii="Times New Roman" w:hAnsi="Times New Roman" w:cs="Times New Roman"/>
          <w:b/>
          <w:sz w:val="24"/>
          <w:szCs w:val="24"/>
        </w:rPr>
        <w:t>.</w:t>
      </w:r>
      <w:r w:rsidR="0090018A" w:rsidRPr="00AE08D5">
        <w:rPr>
          <w:rFonts w:ascii="Times New Roman" w:hAnsi="Times New Roman" w:cs="Times New Roman"/>
          <w:b/>
          <w:sz w:val="24"/>
          <w:szCs w:val="24"/>
        </w:rPr>
        <w:br/>
      </w:r>
      <w:r w:rsidRPr="00717367">
        <w:rPr>
          <w:rFonts w:ascii="Times New Roman" w:eastAsia="Calibri" w:hAnsi="Times New Roman" w:cs="Times New Roman"/>
          <w:sz w:val="24"/>
          <w:szCs w:val="24"/>
        </w:rPr>
        <w:t>Дай мне действовать самому, и я научусь.</w:t>
      </w:r>
      <w:r w:rsidR="0090018A" w:rsidRPr="00717367">
        <w:rPr>
          <w:rFonts w:ascii="Times New Roman" w:eastAsia="Calibri" w:hAnsi="Times New Roman" w:cs="Times New Roman"/>
          <w:sz w:val="24"/>
          <w:szCs w:val="24"/>
        </w:rPr>
        <w:br/>
      </w:r>
      <w:r w:rsidRPr="00717367">
        <w:rPr>
          <w:rFonts w:ascii="Times New Roman" w:eastAsia="Calibri" w:hAnsi="Times New Roman" w:cs="Times New Roman"/>
          <w:sz w:val="24"/>
          <w:szCs w:val="24"/>
        </w:rPr>
        <w:t>Народная мудрость</w:t>
      </w:r>
    </w:p>
    <w:p w:rsidR="00847847" w:rsidRPr="009F6B33" w:rsidRDefault="00C7656D" w:rsidP="0070394E">
      <w:pPr>
        <w:pStyle w:val="3"/>
        <w:spacing w:before="120" w:line="360" w:lineRule="auto"/>
        <w:rPr>
          <w:sz w:val="24"/>
          <w:szCs w:val="24"/>
        </w:rPr>
      </w:pPr>
      <w:r w:rsidRPr="009F6B33">
        <w:rPr>
          <w:sz w:val="24"/>
          <w:szCs w:val="24"/>
        </w:rPr>
        <w:t>Цели урока</w:t>
      </w:r>
    </w:p>
    <w:p w:rsidR="00AD6F65" w:rsidRPr="00717367" w:rsidRDefault="00C7656D" w:rsidP="0070394E">
      <w:pPr>
        <w:numPr>
          <w:ilvl w:val="0"/>
          <w:numId w:val="1"/>
        </w:numPr>
        <w:tabs>
          <w:tab w:val="left" w:pos="720"/>
        </w:tabs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367">
        <w:rPr>
          <w:rFonts w:ascii="Times New Roman" w:eastAsia="Calibri" w:hAnsi="Times New Roman" w:cs="Times New Roman"/>
          <w:i/>
          <w:sz w:val="24"/>
          <w:szCs w:val="24"/>
        </w:rPr>
        <w:t>Обучающая</w:t>
      </w:r>
      <w:r w:rsidRPr="0071736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D6F65" w:rsidRPr="00717367">
        <w:rPr>
          <w:rFonts w:ascii="Times New Roman" w:eastAsia="Calibri" w:hAnsi="Times New Roman" w:cs="Times New Roman"/>
          <w:sz w:val="24"/>
          <w:szCs w:val="24"/>
        </w:rPr>
        <w:t xml:space="preserve">обобщение и расширение знаний обучающихся по теме «Механические колебания» на примере изучения законов колебаний маятника за счет интегрированной работы по обработке результатов эксперимента средствами ИКТ. </w:t>
      </w:r>
      <w:proofErr w:type="gramEnd"/>
    </w:p>
    <w:p w:rsidR="00847847" w:rsidRPr="00717367" w:rsidRDefault="00C7656D" w:rsidP="0070394E">
      <w:pPr>
        <w:numPr>
          <w:ilvl w:val="0"/>
          <w:numId w:val="1"/>
        </w:numPr>
        <w:tabs>
          <w:tab w:val="left" w:pos="720"/>
        </w:tabs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367">
        <w:rPr>
          <w:rFonts w:ascii="Times New Roman" w:eastAsia="Calibri" w:hAnsi="Times New Roman" w:cs="Times New Roman"/>
          <w:i/>
          <w:sz w:val="24"/>
          <w:szCs w:val="24"/>
        </w:rPr>
        <w:t>Развивающая</w:t>
      </w:r>
      <w:proofErr w:type="gramEnd"/>
      <w:r w:rsidRPr="0071736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717367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выделять главное; развивать мышление учащихся посредством анализа, сравнения и обобщения изучаемого материала </w:t>
      </w:r>
      <w:r w:rsidR="00AD6F65" w:rsidRPr="00717367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717367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</w:t>
      </w:r>
      <w:r w:rsidR="00AE08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17367">
        <w:rPr>
          <w:rFonts w:ascii="Times New Roman" w:eastAsia="Times New Roman" w:hAnsi="Times New Roman" w:cs="Times New Roman"/>
          <w:sz w:val="24"/>
          <w:szCs w:val="24"/>
        </w:rPr>
        <w:t xml:space="preserve"> различных обучающих сред; развитие речи</w:t>
      </w:r>
      <w:r w:rsidR="00AD6F65" w:rsidRPr="007173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3B07" w:rsidRPr="00717367">
        <w:rPr>
          <w:rFonts w:ascii="Times New Roman" w:eastAsia="Times New Roman" w:hAnsi="Times New Roman" w:cs="Times New Roman"/>
          <w:sz w:val="24"/>
          <w:szCs w:val="24"/>
        </w:rPr>
        <w:t xml:space="preserve"> Формирова</w:t>
      </w:r>
      <w:r w:rsidR="00AE08D5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343B07" w:rsidRPr="00717367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 потребност</w:t>
      </w:r>
      <w:r w:rsidR="00AE08D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3B07" w:rsidRPr="00717367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информационных технологий в решении задач по физике</w:t>
      </w:r>
    </w:p>
    <w:p w:rsidR="00847847" w:rsidRPr="00717367" w:rsidRDefault="00C7656D" w:rsidP="0070394E">
      <w:pPr>
        <w:numPr>
          <w:ilvl w:val="0"/>
          <w:numId w:val="1"/>
        </w:numPr>
        <w:tabs>
          <w:tab w:val="left" w:pos="720"/>
        </w:tabs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i/>
          <w:sz w:val="24"/>
          <w:szCs w:val="24"/>
        </w:rPr>
        <w:t>Воспитательная</w:t>
      </w:r>
      <w:r w:rsidRPr="0071736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AE08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590" w:rsidRPr="00717367">
        <w:rPr>
          <w:rFonts w:ascii="Times New Roman" w:eastAsia="Calibri" w:hAnsi="Times New Roman" w:cs="Times New Roman"/>
          <w:sz w:val="24"/>
          <w:szCs w:val="24"/>
        </w:rPr>
        <w:t>а</w:t>
      </w:r>
      <w:r w:rsidRPr="00717367">
        <w:rPr>
          <w:rFonts w:ascii="Times New Roman" w:eastAsia="Times New Roman" w:hAnsi="Times New Roman" w:cs="Times New Roman"/>
          <w:sz w:val="24"/>
          <w:szCs w:val="24"/>
        </w:rPr>
        <w:t xml:space="preserve">ктивизация познавательной и творческой </w:t>
      </w:r>
      <w:r w:rsidR="00CF2590" w:rsidRPr="0071736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17367">
        <w:rPr>
          <w:rFonts w:ascii="Times New Roman" w:eastAsia="Times New Roman" w:hAnsi="Times New Roman" w:cs="Times New Roman"/>
          <w:sz w:val="24"/>
          <w:szCs w:val="24"/>
        </w:rPr>
        <w:t xml:space="preserve"> учащихся. Обуч</w:t>
      </w:r>
      <w:r w:rsidR="00AE08D5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717367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AE08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17367">
        <w:rPr>
          <w:rFonts w:ascii="Times New Roman" w:eastAsia="Times New Roman" w:hAnsi="Times New Roman" w:cs="Times New Roman"/>
          <w:sz w:val="24"/>
          <w:szCs w:val="24"/>
        </w:rPr>
        <w:t xml:space="preserve"> во взаимодействии с другими обучающимися и учителем; умение логично строить свое выступление, развивать навыки </w:t>
      </w:r>
      <w:proofErr w:type="spellStart"/>
      <w:r w:rsidRPr="00717367">
        <w:rPr>
          <w:rFonts w:ascii="Times New Roman" w:eastAsia="Times New Roman" w:hAnsi="Times New Roman" w:cs="Times New Roman"/>
          <w:sz w:val="24"/>
          <w:szCs w:val="24"/>
        </w:rPr>
        <w:t>взаимооценивания</w:t>
      </w:r>
      <w:proofErr w:type="spellEnd"/>
      <w:r w:rsidRPr="007173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3B07" w:rsidRPr="00717367">
        <w:rPr>
          <w:rFonts w:ascii="Times New Roman" w:eastAsia="Times New Roman" w:hAnsi="Times New Roman" w:cs="Times New Roman"/>
          <w:sz w:val="24"/>
          <w:szCs w:val="24"/>
        </w:rPr>
        <w:t xml:space="preserve"> Развивать </w:t>
      </w:r>
      <w:proofErr w:type="spellStart"/>
      <w:r w:rsidR="00343B07" w:rsidRPr="00717367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="00343B07" w:rsidRPr="00717367">
        <w:rPr>
          <w:rFonts w:ascii="Times New Roman" w:eastAsia="Times New Roman" w:hAnsi="Times New Roman" w:cs="Times New Roman"/>
          <w:sz w:val="24"/>
          <w:szCs w:val="24"/>
        </w:rPr>
        <w:t xml:space="preserve"> связи</w:t>
      </w:r>
    </w:p>
    <w:p w:rsidR="00847847" w:rsidRPr="009F6B33" w:rsidRDefault="00C7656D" w:rsidP="0070394E">
      <w:pPr>
        <w:pStyle w:val="3"/>
        <w:spacing w:before="120" w:line="360" w:lineRule="auto"/>
        <w:rPr>
          <w:sz w:val="24"/>
          <w:szCs w:val="24"/>
        </w:rPr>
      </w:pPr>
      <w:r w:rsidRPr="009F6B33">
        <w:rPr>
          <w:sz w:val="24"/>
          <w:szCs w:val="24"/>
        </w:rPr>
        <w:t>Задачи урока</w:t>
      </w:r>
    </w:p>
    <w:p w:rsidR="002A5EEA" w:rsidRPr="00717367" w:rsidRDefault="002A5EEA" w:rsidP="0070394E">
      <w:pPr>
        <w:pStyle w:val="a6"/>
        <w:numPr>
          <w:ilvl w:val="0"/>
          <w:numId w:val="5"/>
        </w:numPr>
        <w:spacing w:before="12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7367">
        <w:rPr>
          <w:rFonts w:ascii="Times New Roman" w:hAnsi="Times New Roman" w:cs="Times New Roman"/>
          <w:sz w:val="24"/>
          <w:szCs w:val="24"/>
        </w:rPr>
        <w:t>Составление математической модели, описывающей эксперимент</w:t>
      </w:r>
    </w:p>
    <w:p w:rsidR="002A5EEA" w:rsidRPr="00717367" w:rsidRDefault="002A5EEA" w:rsidP="0070394E">
      <w:pPr>
        <w:pStyle w:val="a6"/>
        <w:numPr>
          <w:ilvl w:val="0"/>
          <w:numId w:val="5"/>
        </w:numPr>
        <w:spacing w:before="120" w:line="36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Times New Roman" w:hAnsi="Times New Roman" w:cs="Times New Roman"/>
          <w:sz w:val="24"/>
          <w:szCs w:val="24"/>
        </w:rPr>
        <w:t>Расчет, применение математической модели для описания физического эксперимента</w:t>
      </w:r>
      <w:r w:rsidRPr="007173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5EEA" w:rsidRPr="00717367" w:rsidRDefault="002A5EEA" w:rsidP="0070394E">
      <w:pPr>
        <w:pStyle w:val="a6"/>
        <w:numPr>
          <w:ilvl w:val="0"/>
          <w:numId w:val="5"/>
        </w:numPr>
        <w:spacing w:before="120" w:line="36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Построение графиков, составление отчета по проведенной работе </w:t>
      </w:r>
    </w:p>
    <w:p w:rsidR="002A5EEA" w:rsidRPr="00717367" w:rsidRDefault="002A5EEA" w:rsidP="0070394E">
      <w:pPr>
        <w:pStyle w:val="a6"/>
        <w:numPr>
          <w:ilvl w:val="0"/>
          <w:numId w:val="5"/>
        </w:numPr>
        <w:spacing w:before="120" w:line="36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sz w:val="24"/>
          <w:szCs w:val="24"/>
        </w:rPr>
        <w:t>Презентация проведенных исследований результатов</w:t>
      </w:r>
    </w:p>
    <w:p w:rsidR="00847847" w:rsidRPr="009F6B33" w:rsidRDefault="00C7656D" w:rsidP="0070394E">
      <w:pPr>
        <w:pStyle w:val="3"/>
        <w:spacing w:before="120" w:line="360" w:lineRule="auto"/>
        <w:rPr>
          <w:sz w:val="24"/>
          <w:szCs w:val="24"/>
        </w:rPr>
      </w:pPr>
      <w:r w:rsidRPr="009F6B33">
        <w:rPr>
          <w:sz w:val="24"/>
          <w:szCs w:val="24"/>
        </w:rPr>
        <w:t>План урока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3827"/>
        <w:gridCol w:w="4316"/>
      </w:tblGrid>
      <w:tr w:rsidR="00847847" w:rsidRPr="00717367" w:rsidTr="00717367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Временной интервал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AE08D5" w:rsidRPr="00717367" w:rsidTr="00056C55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D5" w:rsidRPr="00717367" w:rsidRDefault="00AE08D5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8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D5" w:rsidRPr="00717367" w:rsidRDefault="00AE08D5" w:rsidP="00D61C4F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Организационный момент</w:t>
            </w:r>
            <w:r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>. Формирование групп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Объявление темы, цел</w:t>
            </w:r>
            <w:r w:rsidR="00D61C4F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задач урока.</w:t>
            </w:r>
          </w:p>
        </w:tc>
      </w:tr>
      <w:tr w:rsidR="00AE08D5" w:rsidRPr="00717367" w:rsidTr="00056C55">
        <w:trPr>
          <w:trHeight w:val="1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D5" w:rsidRPr="00717367" w:rsidRDefault="00AE08D5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8D5" w:rsidRPr="00717367" w:rsidRDefault="00AE08D5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847" w:rsidRPr="00717367" w:rsidTr="00717367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AE08D5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7656D"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Мотивация</w:t>
            </w:r>
            <w:r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к применению компьютерных технологий для обработки результатов лабораторных исследований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847" w:rsidRPr="00717367" w:rsidTr="00717367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AE08D5" w:rsidP="00AE08D5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7656D"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Актуализация знаний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BD4" w:rsidRPr="00717367" w:rsidTr="00717367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BD4" w:rsidRPr="00717367" w:rsidRDefault="00740BD4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BD4" w:rsidRPr="00717367" w:rsidRDefault="00740BD4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заданий, способствующих обобщению и закреплению знаний по теме "Механические колебания".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BD4" w:rsidRPr="00717367" w:rsidRDefault="00740BD4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847" w:rsidRPr="00717367" w:rsidTr="00717367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AE08D5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мин.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740BD4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к применению облачных технологий для совместного использования</w:t>
            </w:r>
          </w:p>
        </w:tc>
      </w:tr>
      <w:tr w:rsidR="00262242" w:rsidRPr="00717367" w:rsidTr="00717367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242" w:rsidRPr="00717367" w:rsidRDefault="009B55F0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242" w:rsidRPr="00717367" w:rsidRDefault="009B55F0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Постановка задачи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242" w:rsidRPr="00717367" w:rsidRDefault="00262242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847" w:rsidRPr="00717367" w:rsidTr="00717367"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9B55F0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задачи для каждой группы (Приложение 1)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847" w:rsidRPr="00717367" w:rsidTr="00717367">
        <w:trPr>
          <w:trHeight w:val="1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9B55F0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работе в облачном офисе</w:t>
            </w:r>
          </w:p>
        </w:tc>
      </w:tr>
      <w:tr w:rsidR="00847847" w:rsidRPr="00717367" w:rsidTr="00717367">
        <w:trPr>
          <w:trHeight w:val="112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(проведение эксперимента для групп 2, 4)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результатов эксперимента </w:t>
            </w:r>
            <w:r w:rsidR="00740BD4"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>всеми группами</w:t>
            </w:r>
            <w:r w:rsidR="00076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>(компьютер)</w:t>
            </w:r>
          </w:p>
        </w:tc>
      </w:tr>
      <w:tr w:rsidR="00847847" w:rsidRPr="00717367" w:rsidTr="00717367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8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Презентация результатов</w:t>
            </w:r>
            <w:r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исследования по группам</w:t>
            </w:r>
            <w:r w:rsidR="009B55F0"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55F0"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взаимооценивание</w:t>
            </w:r>
            <w:proofErr w:type="spellEnd"/>
          </w:p>
        </w:tc>
      </w:tr>
      <w:tr w:rsidR="00847847" w:rsidRPr="00717367" w:rsidTr="00717367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8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Рефлексия</w:t>
            </w:r>
            <w:r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>, подведение итогов</w:t>
            </w:r>
          </w:p>
        </w:tc>
      </w:tr>
    </w:tbl>
    <w:p w:rsidR="00847847" w:rsidRPr="00717367" w:rsidRDefault="00471BE8" w:rsidP="0070394E">
      <w:pPr>
        <w:pStyle w:val="4"/>
        <w:spacing w:before="120" w:line="36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17367">
        <w:rPr>
          <w:rFonts w:ascii="Times New Roman" w:eastAsia="Cambria" w:hAnsi="Times New Roman" w:cs="Times New Roman"/>
          <w:sz w:val="24"/>
          <w:szCs w:val="24"/>
        </w:rPr>
        <w:lastRenderedPageBreak/>
        <w:t>Ключевые понятия урока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8"/>
        <w:gridCol w:w="4735"/>
      </w:tblGrid>
      <w:tr w:rsidR="00847847" w:rsidRPr="00717367" w:rsidTr="00471BE8"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C7656D" w:rsidP="0070394E">
            <w:pPr>
              <w:spacing w:before="120"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C7656D" w:rsidP="0070394E">
            <w:pPr>
              <w:spacing w:before="120"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47847" w:rsidRPr="00717367" w:rsidTr="00471BE8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BE8" w:rsidRPr="00717367" w:rsidRDefault="00471BE8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Амплитуда и фаза колебаний (колебания, происходящие в противофазе и синхронно; формула и график, описывающие гармонические колебания; смысл понятия амплитуды колебаний; связь амплитуд колебаний перемещения, скорости и ускорения)</w:t>
            </w:r>
          </w:p>
          <w:p w:rsidR="00847847" w:rsidRPr="00717367" w:rsidRDefault="00471BE8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и частота колебаний математического маятника (независимость от амплитуды колебаний; связь с длиной маятника и ускорением свободного падения)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6177DD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Совместный доступ к документу, учетная запись в </w:t>
            </w:r>
            <w:r w:rsidRPr="007173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OneDrive</w:t>
            </w:r>
            <w:r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A0E43"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электронные таблицы </w:t>
            </w:r>
            <w:r w:rsidR="004A0E43" w:rsidRPr="007173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Excel</w:t>
            </w:r>
            <w:r w:rsidR="004A0E43"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0E43" w:rsidRPr="007173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</w:tbl>
    <w:p w:rsidR="00076BBB" w:rsidRPr="00076BBB" w:rsidRDefault="00076BBB" w:rsidP="0070394E">
      <w:pPr>
        <w:pStyle w:val="4"/>
        <w:spacing w:before="120" w:line="36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17367">
        <w:rPr>
          <w:rFonts w:ascii="Times New Roman" w:eastAsia="Cambria" w:hAnsi="Times New Roman" w:cs="Times New Roman"/>
          <w:sz w:val="24"/>
          <w:szCs w:val="24"/>
        </w:rPr>
        <w:t>Оборудование урока</w:t>
      </w:r>
      <w:r w:rsidR="00AE08D5">
        <w:rPr>
          <w:rFonts w:ascii="Times New Roman" w:eastAsia="Cambria" w:hAnsi="Times New Roman" w:cs="Times New Roman"/>
          <w:sz w:val="24"/>
          <w:szCs w:val="24"/>
        </w:rPr>
        <w:t>, формирование среды для выполнения работы</w:t>
      </w:r>
    </w:p>
    <w:tbl>
      <w:tblPr>
        <w:tblpPr w:leftFromText="180" w:rightFromText="180" w:vertAnchor="text" w:horzAnchor="margin" w:tblpY="11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6"/>
        <w:gridCol w:w="4737"/>
      </w:tblGrid>
      <w:tr w:rsidR="00076BBB" w:rsidRPr="00717367" w:rsidTr="00076BBB">
        <w:trPr>
          <w:trHeight w:val="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BB" w:rsidRPr="00717367" w:rsidRDefault="00076BBB" w:rsidP="0070394E">
            <w:pPr>
              <w:spacing w:before="120"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BB" w:rsidRPr="00717367" w:rsidRDefault="00076BBB" w:rsidP="0070394E">
            <w:pPr>
              <w:spacing w:before="120"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76BBB" w:rsidRPr="00717367" w:rsidTr="00076BBB">
        <w:trPr>
          <w:trHeight w:val="1166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BB" w:rsidRPr="00717367" w:rsidRDefault="00076BBB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 с муфтой и лапкой, шарик с прикрепленной к нему нитью длиной 50 см, секундомер, линейка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BBB" w:rsidRPr="00717367" w:rsidRDefault="00076BBB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подключенный к </w:t>
            </w:r>
            <w:proofErr w:type="spellStart"/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, учетная запись в OneDrive</w:t>
            </w:r>
          </w:p>
        </w:tc>
      </w:tr>
    </w:tbl>
    <w:p w:rsidR="00076BBB" w:rsidRPr="009F6B33" w:rsidRDefault="00076BBB" w:rsidP="0070394E">
      <w:pPr>
        <w:pStyle w:val="3"/>
        <w:spacing w:before="120" w:line="360" w:lineRule="auto"/>
        <w:rPr>
          <w:sz w:val="24"/>
          <w:szCs w:val="24"/>
        </w:rPr>
      </w:pPr>
      <w:r w:rsidRPr="009F6B33">
        <w:rPr>
          <w:sz w:val="24"/>
          <w:szCs w:val="24"/>
        </w:rPr>
        <w:t>Ход урока</w:t>
      </w:r>
    </w:p>
    <w:p w:rsidR="00076BBB" w:rsidRPr="009F6B33" w:rsidRDefault="00076BBB" w:rsidP="0070394E">
      <w:pPr>
        <w:pStyle w:val="4"/>
        <w:spacing w:before="120" w:line="36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F6B33">
        <w:rPr>
          <w:rFonts w:ascii="Times New Roman" w:eastAsia="Cambria" w:hAnsi="Times New Roman" w:cs="Times New Roman"/>
          <w:sz w:val="24"/>
          <w:szCs w:val="24"/>
        </w:rPr>
        <w:t xml:space="preserve">Организационный этап (обеспечить готовность учащихся к уроку, готовность рабочего места и необходимого для урока оборудования). </w:t>
      </w:r>
    </w:p>
    <w:p w:rsidR="00076BBB" w:rsidRPr="009F6B33" w:rsidRDefault="00076BBB" w:rsidP="0070394E">
      <w:pPr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33">
        <w:rPr>
          <w:rFonts w:ascii="Times New Roman" w:eastAsia="Times New Roman" w:hAnsi="Times New Roman" w:cs="Times New Roman"/>
          <w:sz w:val="24"/>
          <w:szCs w:val="24"/>
        </w:rPr>
        <w:t xml:space="preserve">Учащиеся садятся за столы группами (желательно организовать </w:t>
      </w:r>
      <w:proofErr w:type="spellStart"/>
      <w:r w:rsidRPr="009F6B33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9F6B33">
        <w:rPr>
          <w:rFonts w:ascii="Times New Roman" w:eastAsia="Times New Roman" w:hAnsi="Times New Roman" w:cs="Times New Roman"/>
          <w:sz w:val="24"/>
          <w:szCs w:val="24"/>
        </w:rPr>
        <w:t xml:space="preserve"> группы). </w:t>
      </w:r>
    </w:p>
    <w:p w:rsidR="00076BBB" w:rsidRPr="009F6B33" w:rsidRDefault="00076BBB" w:rsidP="0070394E">
      <w:pPr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33">
        <w:rPr>
          <w:rFonts w:ascii="Times New Roman" w:eastAsia="Times New Roman" w:hAnsi="Times New Roman" w:cs="Times New Roman"/>
          <w:sz w:val="24"/>
          <w:szCs w:val="24"/>
        </w:rPr>
        <w:t xml:space="preserve">Тема урока «Изучение законов колебаний маятника. Моделирование физических процессов в среде </w:t>
      </w:r>
      <w:r w:rsidR="008F3D06">
        <w:rPr>
          <w:rFonts w:ascii="Times New Roman" w:eastAsia="Times New Roman" w:hAnsi="Times New Roman" w:cs="Times New Roman"/>
          <w:sz w:val="24"/>
          <w:szCs w:val="24"/>
        </w:rPr>
        <w:t xml:space="preserve">облачного офиса».  Этот урок </w:t>
      </w:r>
      <w:r w:rsidRPr="009F6B33">
        <w:rPr>
          <w:rFonts w:ascii="Times New Roman" w:eastAsia="Times New Roman" w:hAnsi="Times New Roman" w:cs="Times New Roman"/>
          <w:sz w:val="24"/>
          <w:szCs w:val="24"/>
        </w:rPr>
        <w:t>необычный</w:t>
      </w:r>
      <w:r w:rsidR="008F3D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6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D06">
        <w:rPr>
          <w:rFonts w:ascii="Times New Roman" w:eastAsia="Times New Roman" w:hAnsi="Times New Roman" w:cs="Times New Roman"/>
          <w:sz w:val="24"/>
          <w:szCs w:val="24"/>
        </w:rPr>
        <w:t>интегрированный</w:t>
      </w:r>
      <w:r w:rsidRPr="009F6B33">
        <w:rPr>
          <w:rFonts w:ascii="Times New Roman" w:eastAsia="Times New Roman" w:hAnsi="Times New Roman" w:cs="Times New Roman"/>
          <w:sz w:val="24"/>
          <w:szCs w:val="24"/>
        </w:rPr>
        <w:t>, ег</w:t>
      </w:r>
      <w:r w:rsidR="008F3D06">
        <w:rPr>
          <w:rFonts w:ascii="Times New Roman" w:eastAsia="Times New Roman" w:hAnsi="Times New Roman" w:cs="Times New Roman"/>
          <w:sz w:val="24"/>
          <w:szCs w:val="24"/>
        </w:rPr>
        <w:t xml:space="preserve">о будут вести сразу два учителя. </w:t>
      </w:r>
      <w:proofErr w:type="gramStart"/>
      <w:r w:rsidR="008F3D06">
        <w:rPr>
          <w:rFonts w:ascii="Times New Roman" w:eastAsia="Times New Roman" w:hAnsi="Times New Roman" w:cs="Times New Roman"/>
          <w:sz w:val="24"/>
          <w:szCs w:val="24"/>
        </w:rPr>
        <w:t xml:space="preserve">Цель нашего урока: </w:t>
      </w:r>
      <w:r w:rsidR="008F3D06" w:rsidRPr="00717367">
        <w:rPr>
          <w:rFonts w:ascii="Times New Roman" w:eastAsia="Calibri" w:hAnsi="Times New Roman" w:cs="Times New Roman"/>
          <w:sz w:val="24"/>
          <w:szCs w:val="24"/>
        </w:rPr>
        <w:t>обобщение и расширение знаний по теме «Механические колебания»</w:t>
      </w:r>
      <w:r w:rsidR="008F3D06">
        <w:rPr>
          <w:rFonts w:ascii="Times New Roman" w:eastAsia="Calibri" w:hAnsi="Times New Roman" w:cs="Times New Roman"/>
          <w:sz w:val="24"/>
          <w:szCs w:val="24"/>
        </w:rPr>
        <w:t xml:space="preserve"> и применение</w:t>
      </w:r>
      <w:r w:rsidR="008F3D06" w:rsidRPr="00717367">
        <w:rPr>
          <w:rFonts w:ascii="Times New Roman" w:eastAsia="Calibri" w:hAnsi="Times New Roman" w:cs="Times New Roman"/>
          <w:sz w:val="24"/>
          <w:szCs w:val="24"/>
        </w:rPr>
        <w:t xml:space="preserve"> средств ИКТ по обработке результатов эксперимента.</w:t>
      </w:r>
      <w:r w:rsidRPr="009F6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076BBB" w:rsidRPr="009F6B33" w:rsidRDefault="00076BBB" w:rsidP="0070394E">
      <w:pPr>
        <w:pStyle w:val="4"/>
        <w:spacing w:before="120" w:line="36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F6B33">
        <w:rPr>
          <w:rFonts w:ascii="Times New Roman" w:eastAsia="Cambria" w:hAnsi="Times New Roman" w:cs="Times New Roman"/>
          <w:sz w:val="24"/>
          <w:szCs w:val="24"/>
        </w:rPr>
        <w:lastRenderedPageBreak/>
        <w:t>Мотивация. Физика</w:t>
      </w:r>
    </w:p>
    <w:p w:rsidR="00076BBB" w:rsidRPr="009F6B33" w:rsidRDefault="00076BBB" w:rsidP="0070394E">
      <w:pPr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33">
        <w:rPr>
          <w:rFonts w:ascii="Times New Roman" w:eastAsia="Times New Roman" w:hAnsi="Times New Roman" w:cs="Times New Roman"/>
          <w:sz w:val="24"/>
          <w:szCs w:val="24"/>
        </w:rPr>
        <w:t xml:space="preserve">Специфика физики как науки - это экспериментальная деятельность, умение пользоваться физическими приборами, производить с их помощью необходимые измерения, представлять </w:t>
      </w:r>
      <w:r w:rsidR="00D61C4F">
        <w:rPr>
          <w:rFonts w:ascii="Times New Roman" w:eastAsia="Times New Roman" w:hAnsi="Times New Roman" w:cs="Times New Roman"/>
          <w:sz w:val="24"/>
          <w:szCs w:val="24"/>
        </w:rPr>
        <w:t>и обобщать результаты измерений и</w:t>
      </w:r>
      <w:r w:rsidRPr="009F6B33">
        <w:rPr>
          <w:rFonts w:ascii="Times New Roman" w:eastAsia="Times New Roman" w:hAnsi="Times New Roman" w:cs="Times New Roman"/>
          <w:sz w:val="24"/>
          <w:szCs w:val="24"/>
        </w:rPr>
        <w:t xml:space="preserve"> на  основании этого формулировать вывод</w:t>
      </w:r>
      <w:r w:rsidR="00D61C4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F6B33">
        <w:rPr>
          <w:rFonts w:ascii="Times New Roman" w:eastAsia="Times New Roman" w:hAnsi="Times New Roman" w:cs="Times New Roman"/>
          <w:sz w:val="24"/>
          <w:szCs w:val="24"/>
        </w:rPr>
        <w:t xml:space="preserve">. Использование графиков при представлении результатов физических экспериментов, делает процесс </w:t>
      </w:r>
      <w:r w:rsidR="00D61C4F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9F6B33">
        <w:rPr>
          <w:rFonts w:ascii="Times New Roman" w:eastAsia="Times New Roman" w:hAnsi="Times New Roman" w:cs="Times New Roman"/>
          <w:sz w:val="24"/>
          <w:szCs w:val="24"/>
        </w:rPr>
        <w:t xml:space="preserve"> более наглядным. Графическое представление процесса способствует развитию абстрактного мышления, интуиции, умения анализировать и сравнивать. Для построения графиков мы используем компьютеры. На уроке нам предстоит серьезно и много потрудиться. Но прежде, чем перейти к выполнению заданий, давайте </w:t>
      </w:r>
      <w:r w:rsidR="00D61C4F">
        <w:rPr>
          <w:rFonts w:ascii="Times New Roman" w:eastAsia="Times New Roman" w:hAnsi="Times New Roman" w:cs="Times New Roman"/>
          <w:sz w:val="24"/>
          <w:szCs w:val="24"/>
        </w:rPr>
        <w:t>решим несколько заданий из</w:t>
      </w:r>
      <w:r w:rsidRPr="009F6B33">
        <w:rPr>
          <w:rFonts w:ascii="Times New Roman" w:eastAsia="Times New Roman" w:hAnsi="Times New Roman" w:cs="Times New Roman"/>
          <w:sz w:val="24"/>
          <w:szCs w:val="24"/>
        </w:rPr>
        <w:t xml:space="preserve"> темы "Механические колебания". </w:t>
      </w:r>
    </w:p>
    <w:p w:rsidR="006D0D0A" w:rsidRPr="009F6B33" w:rsidRDefault="006D0D0A" w:rsidP="0070394E">
      <w:pPr>
        <w:pStyle w:val="4"/>
        <w:spacing w:before="120" w:line="36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F6B33">
        <w:rPr>
          <w:rFonts w:ascii="Times New Roman" w:eastAsia="Cambria" w:hAnsi="Times New Roman" w:cs="Times New Roman"/>
          <w:sz w:val="24"/>
          <w:szCs w:val="24"/>
        </w:rPr>
        <w:t>Актуализация знаний.</w:t>
      </w:r>
    </w:p>
    <w:p w:rsidR="006D0D0A" w:rsidRPr="009F6B33" w:rsidRDefault="00DE3831" w:rsidP="0070394E">
      <w:pPr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4.8pt;margin-top:83.8pt;width:144.8pt;height:226.7pt;z-index:251674624;mso-position-horizontal-relative:text;mso-position-vertical-relative:text;mso-width-relative:page;mso-height-relative:page" filled="t">
            <v:imagedata r:id="rId9" o:title=""/>
            <o:lock v:ext="edit" aspectratio="f"/>
            <w10:wrap type="topAndBottom"/>
          </v:shape>
          <o:OLEObject Type="Embed" ProgID="StaticMetafile" ShapeID="_x0000_s1045" DrawAspect="Content" ObjectID="_1460401381" r:id="rId10"/>
        </w:pict>
      </w:r>
      <w:r w:rsidR="006D0D0A" w:rsidRPr="0071736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№1. </w:t>
      </w:r>
      <w:r w:rsidR="006D0D0A" w:rsidRPr="009F6B33">
        <w:rPr>
          <w:rFonts w:ascii="Times New Roman" w:eastAsia="Times New Roman" w:hAnsi="Times New Roman" w:cs="Times New Roman"/>
          <w:sz w:val="24"/>
          <w:szCs w:val="24"/>
        </w:rPr>
        <w:t>На рисунке</w:t>
      </w:r>
      <w:proofErr w:type="gramStart"/>
      <w:r w:rsidR="006D0D0A" w:rsidRPr="009F6B3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6D0D0A" w:rsidRPr="009F6B3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график зависимости некоторой величины х от времени t. Какой график на рис. Б соответствует колебаниям, происходящим в противофазе с колебанием, изображенным на рис. А?</w:t>
      </w:r>
      <w:r w:rsidR="00741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14F" w:rsidRPr="0074114F">
        <w:rPr>
          <w:rFonts w:ascii="Times New Roman" w:eastAsia="Times New Roman" w:hAnsi="Times New Roman" w:cs="Times New Roman"/>
          <w:i/>
          <w:sz w:val="24"/>
          <w:szCs w:val="24"/>
        </w:rPr>
        <w:t>(Ответ -2)</w:t>
      </w:r>
    </w:p>
    <w:p w:rsidR="006D0D0A" w:rsidRPr="00717367" w:rsidRDefault="00CF467A" w:rsidP="0070394E">
      <w:pPr>
        <w:keepNext/>
        <w:keepLines/>
        <w:spacing w:before="120" w:after="0" w:line="360" w:lineRule="auto"/>
        <w:ind w:right="-5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6D0D0A" w:rsidRPr="00717367" w:rsidRDefault="0074114F" w:rsidP="0070394E">
      <w:pPr>
        <w:spacing w:before="120" w:after="0" w:line="360" w:lineRule="auto"/>
        <w:ind w:right="-5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1534EF88" wp14:editId="2AD5E99B">
            <wp:simplePos x="0" y="0"/>
            <wp:positionH relativeFrom="column">
              <wp:posOffset>4204335</wp:posOffset>
            </wp:positionH>
            <wp:positionV relativeFrom="paragraph">
              <wp:posOffset>607695</wp:posOffset>
            </wp:positionV>
            <wp:extent cx="257175" cy="4000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3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3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1AAEF126" wp14:editId="4465ECA9">
            <wp:simplePos x="0" y="0"/>
            <wp:positionH relativeFrom="column">
              <wp:posOffset>3133090</wp:posOffset>
            </wp:positionH>
            <wp:positionV relativeFrom="paragraph">
              <wp:posOffset>608330</wp:posOffset>
            </wp:positionV>
            <wp:extent cx="266700" cy="4000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2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D0A" w:rsidRPr="0071736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№2. </w:t>
      </w:r>
      <w:r w:rsidR="006D0D0A" w:rsidRPr="00717367">
        <w:rPr>
          <w:rFonts w:ascii="Times New Roman" w:eastAsia="Times New Roman" w:hAnsi="Times New Roman" w:cs="Times New Roman"/>
          <w:sz w:val="24"/>
          <w:szCs w:val="24"/>
        </w:rPr>
        <w:t>За какую часть периода</w:t>
      </w:r>
      <w:proofErr w:type="gramStart"/>
      <w:r w:rsidR="006D0D0A" w:rsidRPr="00717367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="006D0D0A" w:rsidRPr="00717367">
        <w:rPr>
          <w:rFonts w:ascii="Times New Roman" w:eastAsia="Times New Roman" w:hAnsi="Times New Roman" w:cs="Times New Roman"/>
          <w:sz w:val="24"/>
          <w:szCs w:val="24"/>
        </w:rPr>
        <w:t xml:space="preserve"> шарик математического маятника проходит путь от левого крайнего положения до правого крайнего положения?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14F">
        <w:rPr>
          <w:rFonts w:ascii="Times New Roman" w:eastAsia="Times New Roman" w:hAnsi="Times New Roman" w:cs="Times New Roman"/>
          <w:i/>
          <w:sz w:val="24"/>
          <w:szCs w:val="24"/>
        </w:rPr>
        <w:t>(Ответ -2)</w:t>
      </w:r>
    </w:p>
    <w:p w:rsidR="006D0D0A" w:rsidRDefault="0074114F" w:rsidP="0070394E">
      <w:pPr>
        <w:spacing w:before="120" w:after="0" w:line="360" w:lineRule="auto"/>
        <w:ind w:right="-57"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173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0C70A4F5" wp14:editId="5874F45D">
            <wp:simplePos x="0" y="0"/>
            <wp:positionH relativeFrom="column">
              <wp:posOffset>1842770</wp:posOffset>
            </wp:positionH>
            <wp:positionV relativeFrom="paragraph">
              <wp:posOffset>1905</wp:posOffset>
            </wp:positionV>
            <wp:extent cx="266700" cy="4000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67A">
        <w:rPr>
          <w:rFonts w:ascii="Times New Roman" w:eastAsia="Times New Roman" w:hAnsi="Times New Roman" w:cs="Times New Roman"/>
          <w:sz w:val="24"/>
          <w:szCs w:val="24"/>
        </w:rPr>
        <w:t>1)</w:t>
      </w:r>
      <w:r w:rsidR="00CF467A">
        <w:rPr>
          <w:rFonts w:ascii="Times New Roman" w:eastAsia="Times New Roman" w:hAnsi="Times New Roman" w:cs="Times New Roman"/>
          <w:sz w:val="24"/>
          <w:szCs w:val="24"/>
        </w:rPr>
        <w:tab/>
      </w:r>
      <w:r w:rsidR="00CF467A" w:rsidRPr="00717367">
        <w:rPr>
          <w:rFonts w:ascii="Times New Roman" w:eastAsia="Times New Roman" w:hAnsi="Times New Roman" w:cs="Times New Roman"/>
          <w:sz w:val="24"/>
          <w:szCs w:val="24"/>
        </w:rPr>
        <w:t>1Т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467A">
        <w:rPr>
          <w:rFonts w:ascii="Times New Roman" w:eastAsia="Times New Roman" w:hAnsi="Times New Roman" w:cs="Times New Roman"/>
          <w:sz w:val="24"/>
          <w:szCs w:val="24"/>
        </w:rPr>
        <w:t>3)</w:t>
      </w:r>
      <w:r w:rsidR="00CF467A" w:rsidRPr="00CF467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F467A">
        <w:rPr>
          <w:rFonts w:ascii="Times New Roman" w:eastAsia="Times New Roman" w:hAnsi="Times New Roman" w:cs="Times New Roman"/>
          <w:noProof/>
          <w:sz w:val="24"/>
          <w:szCs w:val="24"/>
        </w:rPr>
        <w:tab/>
        <w:t>4)</w:t>
      </w:r>
      <w:r w:rsidR="00CF467A" w:rsidRPr="00CF467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6D0D0A" w:rsidRPr="00717367" w:rsidRDefault="00DE3831" w:rsidP="0070394E">
      <w:pPr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7" type="#_x0000_t75" style="position:absolute;left:0;text-align:left;margin-left:-.15pt;margin-top:44.75pt;width:201.3pt;height:125.3pt;z-index:251667456;mso-position-horizontal-relative:text;mso-position-vertical-relative:text;mso-width-relative:page;mso-height-relative:page" wrapcoords="-89 0 -89 21463 21600 21463 21600 0 -89 0" filled="t">
            <v:imagedata r:id="rId14" o:title=""/>
            <o:lock v:ext="edit" aspectratio="f"/>
            <w10:wrap type="through"/>
          </v:shape>
          <o:OLEObject Type="Embed" ProgID="StaticMetafile" ShapeID="_x0000_s1037" DrawAspect="Content" ObjectID="_1460401382" r:id="rId15"/>
        </w:pict>
      </w:r>
      <w:r w:rsidR="006D0D0A" w:rsidRPr="0071736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№3. </w:t>
      </w:r>
      <w:r w:rsidR="006D0D0A" w:rsidRPr="00717367">
        <w:rPr>
          <w:rFonts w:ascii="Times New Roman" w:eastAsia="Times New Roman" w:hAnsi="Times New Roman" w:cs="Times New Roman"/>
          <w:sz w:val="24"/>
          <w:szCs w:val="24"/>
        </w:rPr>
        <w:t xml:space="preserve">На рисунке представлен график колебаний математического маятника. Частота колебаний маятника равна </w:t>
      </w:r>
      <w:r w:rsidR="00741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14F" w:rsidRPr="0074114F">
        <w:rPr>
          <w:rFonts w:ascii="Times New Roman" w:eastAsia="Times New Roman" w:hAnsi="Times New Roman" w:cs="Times New Roman"/>
          <w:i/>
          <w:sz w:val="24"/>
          <w:szCs w:val="24"/>
        </w:rPr>
        <w:t>(Ответ -</w:t>
      </w:r>
      <w:r w:rsidR="0074114F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74114F" w:rsidRPr="0074114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D0D0A" w:rsidRPr="00717367" w:rsidRDefault="006D0D0A" w:rsidP="0070394E">
      <w:pPr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6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717367">
        <w:rPr>
          <w:rFonts w:ascii="Times New Roman" w:eastAsia="Times New Roman" w:hAnsi="Times New Roman" w:cs="Times New Roman"/>
          <w:sz w:val="24"/>
          <w:szCs w:val="24"/>
        </w:rPr>
        <w:tab/>
        <w:t>4 Гц</w:t>
      </w:r>
    </w:p>
    <w:p w:rsidR="006D0D0A" w:rsidRPr="00717367" w:rsidRDefault="006D0D0A" w:rsidP="0070394E">
      <w:pPr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67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717367">
        <w:rPr>
          <w:rFonts w:ascii="Times New Roman" w:eastAsia="Times New Roman" w:hAnsi="Times New Roman" w:cs="Times New Roman"/>
          <w:sz w:val="24"/>
          <w:szCs w:val="24"/>
        </w:rPr>
        <w:tab/>
        <w:t>1 Гц</w:t>
      </w:r>
    </w:p>
    <w:p w:rsidR="006D0D0A" w:rsidRPr="00717367" w:rsidRDefault="006D0D0A" w:rsidP="0070394E">
      <w:pPr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67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717367">
        <w:rPr>
          <w:rFonts w:ascii="Times New Roman" w:eastAsia="Times New Roman" w:hAnsi="Times New Roman" w:cs="Times New Roman"/>
          <w:sz w:val="24"/>
          <w:szCs w:val="24"/>
        </w:rPr>
        <w:tab/>
        <w:t>0,5 Гц</w:t>
      </w:r>
    </w:p>
    <w:p w:rsidR="006D0D0A" w:rsidRPr="00717367" w:rsidRDefault="006D0D0A" w:rsidP="0070394E">
      <w:pPr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6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717367">
        <w:rPr>
          <w:rFonts w:ascii="Times New Roman" w:eastAsia="Times New Roman" w:hAnsi="Times New Roman" w:cs="Times New Roman"/>
          <w:sz w:val="24"/>
          <w:szCs w:val="24"/>
        </w:rPr>
        <w:tab/>
        <w:t>0,25 Гц</w:t>
      </w:r>
    </w:p>
    <w:p w:rsidR="006D0D0A" w:rsidRPr="00717367" w:rsidRDefault="006D0D0A" w:rsidP="0070394E">
      <w:pPr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36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№4. </w:t>
      </w:r>
      <w:r w:rsidRPr="00717367">
        <w:rPr>
          <w:rFonts w:ascii="Times New Roman" w:eastAsia="Times New Roman" w:hAnsi="Times New Roman" w:cs="Times New Roman"/>
          <w:sz w:val="24"/>
          <w:szCs w:val="24"/>
        </w:rPr>
        <w:t xml:space="preserve">Шарик, колеблющийся на нити, за 8 </w:t>
      </w:r>
      <w:proofErr w:type="gramStart"/>
      <w:r w:rsidRPr="00717367">
        <w:rPr>
          <w:rFonts w:ascii="Times New Roman" w:eastAsia="Times New Roman" w:hAnsi="Times New Roman" w:cs="Times New Roman"/>
          <w:sz w:val="24"/>
          <w:szCs w:val="24"/>
        </w:rPr>
        <w:t>с совершил</w:t>
      </w:r>
      <w:proofErr w:type="gramEnd"/>
      <w:r w:rsidRPr="00717367">
        <w:rPr>
          <w:rFonts w:ascii="Times New Roman" w:eastAsia="Times New Roman" w:hAnsi="Times New Roman" w:cs="Times New Roman"/>
          <w:sz w:val="24"/>
          <w:szCs w:val="24"/>
        </w:rPr>
        <w:t xml:space="preserve"> 32 колебания. Найти период и частоту колебаний.</w:t>
      </w:r>
      <w:r w:rsidR="00741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14F" w:rsidRPr="0074114F">
        <w:rPr>
          <w:rFonts w:ascii="Times New Roman" w:eastAsia="Times New Roman" w:hAnsi="Times New Roman" w:cs="Times New Roman"/>
          <w:i/>
          <w:sz w:val="24"/>
          <w:szCs w:val="24"/>
        </w:rPr>
        <w:t>(Ответ -</w:t>
      </w:r>
      <w:r w:rsidR="0074114F">
        <w:rPr>
          <w:rFonts w:ascii="Times New Roman" w:eastAsia="Times New Roman" w:hAnsi="Times New Roman" w:cs="Times New Roman"/>
          <w:i/>
          <w:sz w:val="24"/>
          <w:szCs w:val="24"/>
        </w:rPr>
        <w:t>0,25с., 4Гц</w:t>
      </w:r>
      <w:r w:rsidR="0074114F" w:rsidRPr="0074114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D0D0A" w:rsidRPr="00717367" w:rsidRDefault="006D0D0A" w:rsidP="0070394E">
      <w:pPr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6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№5. </w:t>
      </w:r>
      <w:r w:rsidRPr="00717367">
        <w:rPr>
          <w:rFonts w:ascii="Times New Roman" w:eastAsia="Times New Roman" w:hAnsi="Times New Roman" w:cs="Times New Roman"/>
          <w:sz w:val="24"/>
          <w:szCs w:val="24"/>
        </w:rPr>
        <w:t xml:space="preserve">Необходимо экспериментально установить, зависит ли период колебаний математического маятника от массы груза. Какую из указанных пар маятников можно использовать для этой цели? </w:t>
      </w:r>
      <w:r w:rsidR="0074114F" w:rsidRPr="0074114F">
        <w:rPr>
          <w:rFonts w:ascii="Times New Roman" w:eastAsia="Times New Roman" w:hAnsi="Times New Roman" w:cs="Times New Roman"/>
          <w:i/>
          <w:sz w:val="24"/>
          <w:szCs w:val="24"/>
        </w:rPr>
        <w:t>(Ответ -</w:t>
      </w:r>
      <w:r w:rsidR="0074114F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74114F" w:rsidRPr="0074114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D0D0A" w:rsidRPr="00717367" w:rsidRDefault="006D0D0A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hAnsi="Times New Roman" w:cs="Times New Roman"/>
          <w:sz w:val="24"/>
          <w:szCs w:val="24"/>
        </w:rPr>
        <w:object w:dxaOrig="3600" w:dyaOrig="2025">
          <v:rect id="rectole0000000005" o:spid="_x0000_i1025" style="width:180.45pt;height:101pt" o:ole="" o:preferrelative="t" stroked="f">
            <v:imagedata r:id="rId16" o:title=""/>
          </v:rect>
          <o:OLEObject Type="Embed" ProgID="StaticMetafile" ShapeID="rectole0000000005" DrawAspect="Content" ObjectID="_1460401370" r:id="rId17"/>
        </w:object>
      </w:r>
    </w:p>
    <w:p w:rsidR="006D0D0A" w:rsidRPr="00717367" w:rsidRDefault="006D0D0A" w:rsidP="0070394E">
      <w:pPr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6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717367">
        <w:rPr>
          <w:rFonts w:ascii="Times New Roman" w:eastAsia="Times New Roman" w:hAnsi="Times New Roman" w:cs="Times New Roman"/>
          <w:sz w:val="24"/>
          <w:szCs w:val="24"/>
        </w:rPr>
        <w:tab/>
        <w:t>А и Г</w:t>
      </w:r>
      <w:r w:rsidR="00CF467A">
        <w:rPr>
          <w:rFonts w:ascii="Times New Roman" w:eastAsia="Times New Roman" w:hAnsi="Times New Roman" w:cs="Times New Roman"/>
          <w:sz w:val="24"/>
          <w:szCs w:val="24"/>
        </w:rPr>
        <w:tab/>
      </w:r>
      <w:r w:rsidRPr="00717367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717367">
        <w:rPr>
          <w:rFonts w:ascii="Times New Roman" w:eastAsia="Times New Roman" w:hAnsi="Times New Roman" w:cs="Times New Roman"/>
          <w:sz w:val="24"/>
          <w:szCs w:val="24"/>
        </w:rPr>
        <w:tab/>
        <w:t>Б и</w:t>
      </w:r>
      <w:proofErr w:type="gramStart"/>
      <w:r w:rsidRPr="0071736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CF467A">
        <w:rPr>
          <w:rFonts w:ascii="Times New Roman" w:eastAsia="Times New Roman" w:hAnsi="Times New Roman" w:cs="Times New Roman"/>
          <w:sz w:val="24"/>
          <w:szCs w:val="24"/>
        </w:rPr>
        <w:tab/>
      </w:r>
      <w:r w:rsidRPr="00717367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717367">
        <w:rPr>
          <w:rFonts w:ascii="Times New Roman" w:eastAsia="Times New Roman" w:hAnsi="Times New Roman" w:cs="Times New Roman"/>
          <w:sz w:val="24"/>
          <w:szCs w:val="24"/>
        </w:rPr>
        <w:tab/>
        <w:t>Б и Г</w:t>
      </w:r>
      <w:r w:rsidR="00CF467A">
        <w:rPr>
          <w:rFonts w:ascii="Times New Roman" w:eastAsia="Times New Roman" w:hAnsi="Times New Roman" w:cs="Times New Roman"/>
          <w:sz w:val="24"/>
          <w:szCs w:val="24"/>
        </w:rPr>
        <w:tab/>
      </w:r>
      <w:r w:rsidRPr="0071736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717367">
        <w:rPr>
          <w:rFonts w:ascii="Times New Roman" w:eastAsia="Times New Roman" w:hAnsi="Times New Roman" w:cs="Times New Roman"/>
          <w:sz w:val="24"/>
          <w:szCs w:val="24"/>
        </w:rPr>
        <w:tab/>
        <w:t>В и Г</w:t>
      </w:r>
    </w:p>
    <w:p w:rsidR="006D0D0A" w:rsidRDefault="006D0D0A" w:rsidP="0070394E">
      <w:pPr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6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№6. </w:t>
      </w:r>
      <w:r w:rsidRPr="00717367">
        <w:rPr>
          <w:rFonts w:ascii="Times New Roman" w:eastAsia="Times New Roman" w:hAnsi="Times New Roman" w:cs="Times New Roman"/>
          <w:sz w:val="24"/>
          <w:szCs w:val="24"/>
        </w:rPr>
        <w:t xml:space="preserve">Шар, подвешенный на нити длиной 1 м, совершает гармонические колебания, амплитуда которых 1 см, а период </w:t>
      </w:r>
      <w:r w:rsidRPr="00717367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proofErr w:type="gramStart"/>
      <w:r w:rsidRPr="007173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717367">
        <w:rPr>
          <w:rFonts w:ascii="Times New Roman" w:eastAsia="Times New Roman" w:hAnsi="Times New Roman" w:cs="Times New Roman"/>
          <w:sz w:val="24"/>
          <w:szCs w:val="24"/>
        </w:rPr>
        <w:t xml:space="preserve">. При амплитуде колебаний этого шара 2 см период </w:t>
      </w:r>
      <w:r w:rsidRPr="00717367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proofErr w:type="gramStart"/>
      <w:r w:rsidRPr="007173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717367">
        <w:rPr>
          <w:rFonts w:ascii="Times New Roman" w:eastAsia="Times New Roman" w:hAnsi="Times New Roman" w:cs="Times New Roman"/>
          <w:sz w:val="24"/>
          <w:szCs w:val="24"/>
        </w:rPr>
        <w:t xml:space="preserve"> будет связан с периодом </w:t>
      </w:r>
      <w:r w:rsidRPr="00717367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7173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17367">
        <w:rPr>
          <w:rFonts w:ascii="Times New Roman" w:eastAsia="Times New Roman" w:hAnsi="Times New Roman" w:cs="Times New Roman"/>
          <w:sz w:val="24"/>
          <w:szCs w:val="24"/>
        </w:rPr>
        <w:t xml:space="preserve"> соотношением</w:t>
      </w:r>
      <w:r w:rsidR="007411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114F" w:rsidRPr="0074114F">
        <w:rPr>
          <w:rFonts w:ascii="Times New Roman" w:eastAsia="Times New Roman" w:hAnsi="Times New Roman" w:cs="Times New Roman"/>
          <w:i/>
          <w:sz w:val="24"/>
          <w:szCs w:val="24"/>
        </w:rPr>
        <w:t>(Ответ -</w:t>
      </w:r>
      <w:r w:rsidR="0074114F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74114F" w:rsidRPr="0074114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CF467A" w:rsidRPr="00717367" w:rsidRDefault="00CF467A" w:rsidP="0070394E">
      <w:pPr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717367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74114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717367">
        <w:rPr>
          <w:rFonts w:ascii="Times New Roman" w:eastAsia="Times New Roman" w:hAnsi="Times New Roman" w:cs="Times New Roman"/>
          <w:sz w:val="24"/>
          <w:szCs w:val="24"/>
        </w:rPr>
        <w:t xml:space="preserve"> = 4Т</w:t>
      </w:r>
      <w:r w:rsidRPr="0074114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2)</w:t>
      </w:r>
      <w:r w:rsidRPr="00CF4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4114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17367">
        <w:rPr>
          <w:rFonts w:ascii="Times New Roman" w:eastAsia="Times New Roman" w:hAnsi="Times New Roman" w:cs="Times New Roman"/>
          <w:sz w:val="24"/>
          <w:szCs w:val="24"/>
        </w:rPr>
        <w:t xml:space="preserve"> = 8Т</w:t>
      </w:r>
      <w:r w:rsidRPr="0074114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Pr="00CF4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4114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17367">
        <w:rPr>
          <w:rFonts w:ascii="Times New Roman" w:eastAsia="Times New Roman" w:hAnsi="Times New Roman" w:cs="Times New Roman"/>
          <w:sz w:val="24"/>
          <w:szCs w:val="24"/>
        </w:rPr>
        <w:t xml:space="preserve"> = 2Т</w:t>
      </w:r>
      <w:r w:rsidRPr="0074114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4)</w:t>
      </w:r>
      <w:r w:rsidRPr="00CF4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4114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17367">
        <w:rPr>
          <w:rFonts w:ascii="Times New Roman" w:eastAsia="Times New Roman" w:hAnsi="Times New Roman" w:cs="Times New Roman"/>
          <w:sz w:val="24"/>
          <w:szCs w:val="24"/>
        </w:rPr>
        <w:t xml:space="preserve"> = Т</w:t>
      </w:r>
      <w:r w:rsidRPr="0074114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</w:p>
    <w:p w:rsidR="001B6003" w:rsidRPr="009F6B33" w:rsidRDefault="001B6003" w:rsidP="0070394E">
      <w:pPr>
        <w:pStyle w:val="4"/>
        <w:spacing w:before="120" w:line="36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F6B33">
        <w:rPr>
          <w:rFonts w:ascii="Times New Roman" w:eastAsia="Cambria" w:hAnsi="Times New Roman" w:cs="Times New Roman"/>
          <w:sz w:val="24"/>
          <w:szCs w:val="24"/>
        </w:rPr>
        <w:t>Мотивация. Информатика</w:t>
      </w:r>
    </w:p>
    <w:p w:rsidR="003032BA" w:rsidRPr="00717367" w:rsidRDefault="00F63ECF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sz w:val="24"/>
          <w:szCs w:val="24"/>
        </w:rPr>
        <w:t xml:space="preserve">Физические эксперименты требуют математической обработки. Таким образом, физика тесно связана с математическим моделированием процессов. Начиная с Ньютона и Лейбница, разработавших </w:t>
      </w:r>
      <w:proofErr w:type="gramStart"/>
      <w:r w:rsidRPr="00717367">
        <w:rPr>
          <w:rFonts w:ascii="Times New Roman" w:eastAsia="Calibri" w:hAnsi="Times New Roman" w:cs="Times New Roman"/>
          <w:sz w:val="24"/>
          <w:szCs w:val="24"/>
        </w:rPr>
        <w:t>дифференциальное</w:t>
      </w:r>
      <w:proofErr w:type="gramEnd"/>
      <w:r w:rsidRPr="00717367">
        <w:rPr>
          <w:rFonts w:ascii="Times New Roman" w:eastAsia="Calibri" w:hAnsi="Times New Roman" w:cs="Times New Roman"/>
          <w:sz w:val="24"/>
          <w:szCs w:val="24"/>
        </w:rPr>
        <w:t xml:space="preserve"> и интегральное исчисления, ставшее основой для математического аппарата физики и до сегодняшнего дня, физические законы и пр</w:t>
      </w:r>
      <w:r w:rsidR="00C67330">
        <w:rPr>
          <w:rFonts w:ascii="Times New Roman" w:eastAsia="Calibri" w:hAnsi="Times New Roman" w:cs="Times New Roman"/>
          <w:sz w:val="24"/>
          <w:szCs w:val="24"/>
        </w:rPr>
        <w:t>оцессы</w:t>
      </w:r>
      <w:r w:rsidRPr="00717367">
        <w:rPr>
          <w:rFonts w:ascii="Times New Roman" w:eastAsia="Calibri" w:hAnsi="Times New Roman" w:cs="Times New Roman"/>
          <w:sz w:val="24"/>
          <w:szCs w:val="24"/>
        </w:rPr>
        <w:t xml:space="preserve"> описываются языком математических формул.</w:t>
      </w:r>
    </w:p>
    <w:p w:rsidR="003032BA" w:rsidRPr="00717367" w:rsidRDefault="004828AA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sz w:val="24"/>
          <w:szCs w:val="24"/>
        </w:rPr>
        <w:t>Решение учебной физической задачи можно получать «вручную», выполняя вычисления по известным математическим формулам. В практических задачах аналитическое решение м</w:t>
      </w:r>
      <w:r w:rsidR="00F244CC" w:rsidRPr="00717367">
        <w:rPr>
          <w:rFonts w:ascii="Times New Roman" w:eastAsia="Calibri" w:hAnsi="Times New Roman" w:cs="Times New Roman"/>
          <w:sz w:val="24"/>
          <w:szCs w:val="24"/>
        </w:rPr>
        <w:t>ожет быть затруднено из-за того,</w:t>
      </w:r>
      <w:r w:rsidRPr="00717367">
        <w:rPr>
          <w:rFonts w:ascii="Times New Roman" w:eastAsia="Calibri" w:hAnsi="Times New Roman" w:cs="Times New Roman"/>
          <w:sz w:val="24"/>
          <w:szCs w:val="24"/>
        </w:rPr>
        <w:t xml:space="preserve"> что нужная математическая </w:t>
      </w:r>
      <w:r w:rsidRPr="00717367">
        <w:rPr>
          <w:rFonts w:ascii="Times New Roman" w:eastAsia="Calibri" w:hAnsi="Times New Roman" w:cs="Times New Roman"/>
          <w:sz w:val="24"/>
          <w:szCs w:val="24"/>
        </w:rPr>
        <w:lastRenderedPageBreak/>
        <w:t>модель</w:t>
      </w:r>
      <w:r w:rsidR="006D0D0A" w:rsidRPr="00717367">
        <w:rPr>
          <w:rFonts w:ascii="Times New Roman" w:eastAsia="Calibri" w:hAnsi="Times New Roman" w:cs="Times New Roman"/>
          <w:sz w:val="24"/>
          <w:szCs w:val="24"/>
        </w:rPr>
        <w:t>,</w:t>
      </w:r>
      <w:r w:rsidRPr="007173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0D0A" w:rsidRPr="00717367">
        <w:rPr>
          <w:rFonts w:ascii="Times New Roman" w:eastAsia="Calibri" w:hAnsi="Times New Roman" w:cs="Times New Roman"/>
          <w:sz w:val="24"/>
          <w:szCs w:val="24"/>
        </w:rPr>
        <w:t>н</w:t>
      </w:r>
      <w:r w:rsidRPr="00717367">
        <w:rPr>
          <w:rFonts w:ascii="Times New Roman" w:eastAsia="Calibri" w:hAnsi="Times New Roman" w:cs="Times New Roman"/>
          <w:sz w:val="24"/>
          <w:szCs w:val="24"/>
        </w:rPr>
        <w:t xml:space="preserve">апример, еще не </w:t>
      </w:r>
      <w:r w:rsidR="00F244CC" w:rsidRPr="00717367">
        <w:rPr>
          <w:rFonts w:ascii="Times New Roman" w:eastAsia="Calibri" w:hAnsi="Times New Roman" w:cs="Times New Roman"/>
          <w:sz w:val="24"/>
          <w:szCs w:val="24"/>
        </w:rPr>
        <w:t>существует</w:t>
      </w:r>
      <w:r w:rsidR="006D0D0A" w:rsidRPr="00717367">
        <w:rPr>
          <w:rFonts w:ascii="Times New Roman" w:eastAsia="Calibri" w:hAnsi="Times New Roman" w:cs="Times New Roman"/>
          <w:sz w:val="24"/>
          <w:szCs w:val="24"/>
        </w:rPr>
        <w:t>,</w:t>
      </w:r>
      <w:r w:rsidRPr="00717367">
        <w:rPr>
          <w:rFonts w:ascii="Times New Roman" w:eastAsia="Calibri" w:hAnsi="Times New Roman" w:cs="Times New Roman"/>
          <w:sz w:val="24"/>
          <w:szCs w:val="24"/>
        </w:rPr>
        <w:t xml:space="preserve"> или решение задачи требует больших вычислений. В этом случае на помощь приходит компьютерное математическое моделирование. В связи с этим в </w:t>
      </w:r>
      <w:r w:rsidRPr="00717367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717367">
        <w:rPr>
          <w:rFonts w:ascii="Times New Roman" w:eastAsia="Calibri" w:hAnsi="Times New Roman" w:cs="Times New Roman"/>
          <w:sz w:val="24"/>
          <w:szCs w:val="24"/>
        </w:rPr>
        <w:t xml:space="preserve"> веке наряду с традиционным делением физики на теоретическую и экспериментальную возникло новое направление – вычислительная физика.</w:t>
      </w:r>
    </w:p>
    <w:p w:rsidR="00F244CC" w:rsidRPr="00717367" w:rsidRDefault="00F244CC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sz w:val="24"/>
          <w:szCs w:val="24"/>
        </w:rPr>
        <w:t>Наша задача сегодня будет состоять в обработке и компьютерном моделировании эксперимента, связанного с механическим колебанием маятника.</w:t>
      </w:r>
    </w:p>
    <w:p w:rsidR="00F244CC" w:rsidRPr="00717367" w:rsidRDefault="004A0E43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sz w:val="24"/>
          <w:szCs w:val="24"/>
        </w:rPr>
        <w:t>Ф</w:t>
      </w:r>
      <w:r w:rsidR="00004080" w:rsidRPr="00717367">
        <w:rPr>
          <w:rFonts w:ascii="Times New Roman" w:eastAsia="Calibri" w:hAnsi="Times New Roman" w:cs="Times New Roman"/>
          <w:sz w:val="24"/>
          <w:szCs w:val="24"/>
        </w:rPr>
        <w:t>изическ</w:t>
      </w:r>
      <w:r w:rsidRPr="00717367">
        <w:rPr>
          <w:rFonts w:ascii="Times New Roman" w:eastAsia="Calibri" w:hAnsi="Times New Roman" w:cs="Times New Roman"/>
          <w:sz w:val="24"/>
          <w:szCs w:val="24"/>
        </w:rPr>
        <w:t>ую</w:t>
      </w:r>
      <w:r w:rsidR="00004080" w:rsidRPr="00717367">
        <w:rPr>
          <w:rFonts w:ascii="Times New Roman" w:eastAsia="Calibri" w:hAnsi="Times New Roman" w:cs="Times New Roman"/>
          <w:sz w:val="24"/>
          <w:szCs w:val="24"/>
        </w:rPr>
        <w:t xml:space="preserve"> постановк</w:t>
      </w:r>
      <w:r w:rsidRPr="00717367">
        <w:rPr>
          <w:rFonts w:ascii="Times New Roman" w:eastAsia="Calibri" w:hAnsi="Times New Roman" w:cs="Times New Roman"/>
          <w:sz w:val="24"/>
          <w:szCs w:val="24"/>
        </w:rPr>
        <w:t>у</w:t>
      </w:r>
      <w:r w:rsidR="00004080" w:rsidRPr="00717367">
        <w:rPr>
          <w:rFonts w:ascii="Times New Roman" w:eastAsia="Calibri" w:hAnsi="Times New Roman" w:cs="Times New Roman"/>
          <w:sz w:val="24"/>
          <w:szCs w:val="24"/>
        </w:rPr>
        <w:t xml:space="preserve"> задачи вы уже обсудили. Теперь нужно выбрать инструмент для компьютерного моделирования. Я предлагаю вам для этого использовать электронные таблицы.</w:t>
      </w:r>
    </w:p>
    <w:p w:rsidR="00004080" w:rsidRPr="00C67330" w:rsidRDefault="00D61C4F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004080" w:rsidRPr="00717367">
        <w:rPr>
          <w:rFonts w:ascii="Times New Roman" w:eastAsia="Calibri" w:hAnsi="Times New Roman" w:cs="Times New Roman"/>
          <w:sz w:val="24"/>
          <w:szCs w:val="24"/>
        </w:rPr>
        <w:t xml:space="preserve">се группы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будут </w:t>
      </w:r>
      <w:r w:rsidR="00004080" w:rsidRPr="00717367">
        <w:rPr>
          <w:rFonts w:ascii="Times New Roman" w:eastAsia="Calibri" w:hAnsi="Times New Roman" w:cs="Times New Roman"/>
          <w:sz w:val="24"/>
          <w:szCs w:val="24"/>
        </w:rPr>
        <w:t>имет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004080" w:rsidRPr="00717367">
        <w:rPr>
          <w:rFonts w:ascii="Times New Roman" w:eastAsia="Calibri" w:hAnsi="Times New Roman" w:cs="Times New Roman"/>
          <w:sz w:val="24"/>
          <w:szCs w:val="24"/>
        </w:rPr>
        <w:t xml:space="preserve"> разные задания. А некоторые, например, группа </w:t>
      </w:r>
      <w:r w:rsidR="00EC0994" w:rsidRPr="00717367">
        <w:rPr>
          <w:rFonts w:ascii="Times New Roman" w:eastAsia="Calibri" w:hAnsi="Times New Roman" w:cs="Times New Roman"/>
          <w:sz w:val="24"/>
          <w:szCs w:val="24"/>
        </w:rPr>
        <w:t xml:space="preserve">1 или </w:t>
      </w:r>
      <w:r w:rsidR="00004080" w:rsidRPr="00717367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будут </w:t>
      </w:r>
      <w:r w:rsidR="00004080" w:rsidRPr="00717367">
        <w:rPr>
          <w:rFonts w:ascii="Times New Roman" w:eastAsia="Calibri" w:hAnsi="Times New Roman" w:cs="Times New Roman"/>
          <w:sz w:val="24"/>
          <w:szCs w:val="24"/>
        </w:rPr>
        <w:t>поделен</w:t>
      </w:r>
      <w:r w:rsidR="00EC0994" w:rsidRPr="00717367">
        <w:rPr>
          <w:rFonts w:ascii="Times New Roman" w:eastAsia="Calibri" w:hAnsi="Times New Roman" w:cs="Times New Roman"/>
          <w:sz w:val="24"/>
          <w:szCs w:val="24"/>
        </w:rPr>
        <w:t>ы</w:t>
      </w:r>
      <w:r w:rsidR="00004080" w:rsidRPr="00717367">
        <w:rPr>
          <w:rFonts w:ascii="Times New Roman" w:eastAsia="Calibri" w:hAnsi="Times New Roman" w:cs="Times New Roman"/>
          <w:sz w:val="24"/>
          <w:szCs w:val="24"/>
        </w:rPr>
        <w:t xml:space="preserve"> на подгруппы. В конце урока нам нужно будет представить результаты своих вычислений, кроме того, во время выполнения работы вам будет интересно и полезно </w:t>
      </w:r>
      <w:proofErr w:type="gramStart"/>
      <w:r w:rsidR="00004080" w:rsidRPr="00717367">
        <w:rPr>
          <w:rFonts w:ascii="Times New Roman" w:eastAsia="Calibri" w:hAnsi="Times New Roman" w:cs="Times New Roman"/>
          <w:sz w:val="24"/>
          <w:szCs w:val="24"/>
        </w:rPr>
        <w:t>посмотреть</w:t>
      </w:r>
      <w:proofErr w:type="gramEnd"/>
      <w:r w:rsidR="00004080" w:rsidRPr="00717367">
        <w:rPr>
          <w:rFonts w:ascii="Times New Roman" w:eastAsia="Calibri" w:hAnsi="Times New Roman" w:cs="Times New Roman"/>
          <w:sz w:val="24"/>
          <w:szCs w:val="24"/>
        </w:rPr>
        <w:t xml:space="preserve"> что и как делают ваши одноклассники. Поэтому предлагаю вам создать один документ и предоставить для всех совместный доступ. Думаю, что в этом случае подойдет облачный офис.</w:t>
      </w:r>
      <w:r w:rsidR="00C67330" w:rsidRPr="00CF467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67330">
        <w:rPr>
          <w:rFonts w:ascii="Times New Roman" w:eastAsia="Calibri" w:hAnsi="Times New Roman" w:cs="Times New Roman"/>
          <w:sz w:val="24"/>
          <w:szCs w:val="24"/>
        </w:rPr>
        <w:t>Приложение 2)</w:t>
      </w:r>
    </w:p>
    <w:p w:rsidR="00004080" w:rsidRPr="00717367" w:rsidRDefault="00004080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7367">
        <w:rPr>
          <w:rFonts w:ascii="Times New Roman" w:eastAsia="Calibri" w:hAnsi="Times New Roman" w:cs="Times New Roman"/>
          <w:i/>
          <w:sz w:val="24"/>
          <w:szCs w:val="24"/>
        </w:rPr>
        <w:t>Комментарий</w:t>
      </w:r>
      <w:r w:rsidRPr="0071736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Pr="00717367">
        <w:rPr>
          <w:rFonts w:ascii="Times New Roman" w:eastAsia="Calibri" w:hAnsi="Times New Roman" w:cs="Times New Roman"/>
          <w:i/>
          <w:sz w:val="24"/>
          <w:szCs w:val="24"/>
        </w:rPr>
        <w:t xml:space="preserve">Можно выполнить работу и в электронных таблицах </w:t>
      </w:r>
      <w:proofErr w:type="spellStart"/>
      <w:r w:rsidRPr="00717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MSExcel</w:t>
      </w:r>
      <w:proofErr w:type="spellEnd"/>
      <w:r w:rsidRPr="00717367">
        <w:rPr>
          <w:rFonts w:ascii="Times New Roman" w:eastAsia="Calibri" w:hAnsi="Times New Roman" w:cs="Times New Roman"/>
          <w:i/>
          <w:sz w:val="24"/>
          <w:szCs w:val="24"/>
        </w:rPr>
        <w:t xml:space="preserve"> или </w:t>
      </w:r>
      <w:proofErr w:type="spellStart"/>
      <w:r w:rsidRPr="00717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OpenOffice</w:t>
      </w:r>
      <w:proofErr w:type="spellEnd"/>
      <w:r w:rsidRPr="00717367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717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org</w:t>
      </w:r>
      <w:r w:rsidRPr="0071736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17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Calc</w:t>
      </w:r>
      <w:proofErr w:type="spellEnd"/>
      <w:r w:rsidRPr="00717367">
        <w:rPr>
          <w:rFonts w:ascii="Times New Roman" w:eastAsia="Calibri" w:hAnsi="Times New Roman" w:cs="Times New Roman"/>
          <w:i/>
          <w:sz w:val="24"/>
          <w:szCs w:val="24"/>
        </w:rPr>
        <w:t xml:space="preserve">. Из облачных офисов можно использовать Таблицы в </w:t>
      </w:r>
      <w:r w:rsidRPr="00717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Google</w:t>
      </w:r>
      <w:r w:rsidR="00845E8B" w:rsidRPr="0071736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845E8B" w:rsidRPr="00717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ExcelOnLine</w:t>
      </w:r>
      <w:proofErr w:type="spellEnd"/>
      <w:r w:rsidR="00845E8B" w:rsidRPr="00717367">
        <w:rPr>
          <w:rFonts w:ascii="Times New Roman" w:eastAsia="Calibri" w:hAnsi="Times New Roman" w:cs="Times New Roman"/>
          <w:i/>
          <w:sz w:val="24"/>
          <w:szCs w:val="24"/>
        </w:rPr>
        <w:t xml:space="preserve"> или </w:t>
      </w:r>
      <w:proofErr w:type="spellStart"/>
      <w:r w:rsidR="00845E8B" w:rsidRPr="00717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ZohoSheet</w:t>
      </w:r>
      <w:proofErr w:type="spellEnd"/>
      <w:r w:rsidR="006D0D0A" w:rsidRPr="0071736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D0D0A" w:rsidRPr="00717367" w:rsidRDefault="006D0D0A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7367">
        <w:rPr>
          <w:rFonts w:ascii="Times New Roman" w:eastAsia="Calibri" w:hAnsi="Times New Roman" w:cs="Times New Roman"/>
          <w:i/>
          <w:sz w:val="24"/>
          <w:szCs w:val="24"/>
        </w:rPr>
        <w:t xml:space="preserve">На </w:t>
      </w:r>
      <w:r w:rsidR="00076BBB">
        <w:rPr>
          <w:rFonts w:ascii="Times New Roman" w:eastAsia="Calibri" w:hAnsi="Times New Roman" w:cs="Times New Roman"/>
          <w:i/>
          <w:sz w:val="24"/>
          <w:szCs w:val="24"/>
        </w:rPr>
        <w:t xml:space="preserve">данном </w:t>
      </w:r>
      <w:r w:rsidRPr="00717367">
        <w:rPr>
          <w:rFonts w:ascii="Times New Roman" w:eastAsia="Calibri" w:hAnsi="Times New Roman" w:cs="Times New Roman"/>
          <w:i/>
          <w:sz w:val="24"/>
          <w:szCs w:val="24"/>
        </w:rPr>
        <w:t xml:space="preserve">уроке ученики проводили расчеты в облачном офисе </w:t>
      </w:r>
      <w:r w:rsidRPr="00717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OneDrive</w:t>
      </w:r>
      <w:r w:rsidRPr="00717367">
        <w:rPr>
          <w:rFonts w:ascii="Times New Roman" w:eastAsia="Calibri" w:hAnsi="Times New Roman" w:cs="Times New Roman"/>
          <w:i/>
          <w:sz w:val="24"/>
          <w:szCs w:val="24"/>
        </w:rPr>
        <w:t xml:space="preserve"> в приложении </w:t>
      </w:r>
      <w:proofErr w:type="spellStart"/>
      <w:r w:rsidR="00C67330">
        <w:rPr>
          <w:rFonts w:ascii="Times New Roman" w:eastAsia="Calibri" w:hAnsi="Times New Roman" w:cs="Times New Roman"/>
          <w:i/>
          <w:sz w:val="24"/>
          <w:szCs w:val="24"/>
          <w:lang w:val="en-US"/>
        </w:rPr>
        <w:t>ExcelOnl</w:t>
      </w:r>
      <w:r w:rsidRPr="00717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ine</w:t>
      </w:r>
      <w:proofErr w:type="spellEnd"/>
      <w:r w:rsidRPr="0071736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DD4F13" w:rsidRPr="009F6B33" w:rsidRDefault="00F53403" w:rsidP="0070394E">
      <w:pPr>
        <w:pStyle w:val="4"/>
        <w:spacing w:before="120" w:line="36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F6B33">
        <w:rPr>
          <w:rFonts w:ascii="Times New Roman" w:eastAsia="Cambria" w:hAnsi="Times New Roman" w:cs="Times New Roman"/>
          <w:sz w:val="24"/>
          <w:szCs w:val="24"/>
        </w:rPr>
        <w:t>Постановка задачи</w:t>
      </w:r>
    </w:p>
    <w:p w:rsidR="00F53403" w:rsidRPr="00717367" w:rsidRDefault="00F53403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sz w:val="24"/>
          <w:szCs w:val="24"/>
        </w:rPr>
        <w:t>Участники урока получают инструкции для проведения практической работы (Приложение 1). Инструкции изучаются и группы приступают к работе.</w:t>
      </w:r>
    </w:p>
    <w:p w:rsidR="00F53403" w:rsidRPr="00717367" w:rsidRDefault="00F53403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sz w:val="24"/>
          <w:szCs w:val="24"/>
        </w:rPr>
        <w:t xml:space="preserve">Группы </w:t>
      </w:r>
      <w:r w:rsidR="002A5AA6" w:rsidRPr="00717367">
        <w:rPr>
          <w:rFonts w:ascii="Times New Roman" w:eastAsia="Calibri" w:hAnsi="Times New Roman" w:cs="Times New Roman"/>
          <w:sz w:val="24"/>
          <w:szCs w:val="24"/>
        </w:rPr>
        <w:t>1</w:t>
      </w:r>
      <w:r w:rsidRPr="00717367">
        <w:rPr>
          <w:rFonts w:ascii="Times New Roman" w:eastAsia="Calibri" w:hAnsi="Times New Roman" w:cs="Times New Roman"/>
          <w:sz w:val="24"/>
          <w:szCs w:val="24"/>
        </w:rPr>
        <w:t xml:space="preserve"> и 4 </w:t>
      </w:r>
      <w:r w:rsidR="002A5AA6" w:rsidRPr="00717367">
        <w:rPr>
          <w:rFonts w:ascii="Times New Roman" w:eastAsia="Calibri" w:hAnsi="Times New Roman" w:cs="Times New Roman"/>
          <w:sz w:val="24"/>
          <w:szCs w:val="24"/>
        </w:rPr>
        <w:t xml:space="preserve">должны быть разбиты на 3 подгруппы. </w:t>
      </w:r>
    </w:p>
    <w:p w:rsidR="002A5AA6" w:rsidRPr="00717367" w:rsidRDefault="002A5AA6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sz w:val="24"/>
          <w:szCs w:val="24"/>
        </w:rPr>
        <w:t>Группы 2 и 4 приступают к эксперименту с маятниками.</w:t>
      </w:r>
    </w:p>
    <w:p w:rsidR="002A5AA6" w:rsidRPr="00717367" w:rsidRDefault="002A5AA6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sz w:val="24"/>
          <w:szCs w:val="24"/>
        </w:rPr>
        <w:t>Группы 1 и 3 сразу начинают работу за компьютерами.</w:t>
      </w:r>
    </w:p>
    <w:p w:rsidR="002A5AA6" w:rsidRPr="009F6B33" w:rsidRDefault="002A5AA6" w:rsidP="0070394E">
      <w:pPr>
        <w:pStyle w:val="4"/>
        <w:spacing w:before="120" w:line="36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F6B33">
        <w:rPr>
          <w:rFonts w:ascii="Times New Roman" w:eastAsia="Cambria" w:hAnsi="Times New Roman" w:cs="Times New Roman"/>
          <w:sz w:val="24"/>
          <w:szCs w:val="24"/>
        </w:rPr>
        <w:t>Подготовка к работе в облачном офисе и практическая работа</w:t>
      </w:r>
    </w:p>
    <w:p w:rsidR="006D0D0A" w:rsidRPr="00717367" w:rsidRDefault="006D0D0A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sz w:val="24"/>
          <w:szCs w:val="24"/>
        </w:rPr>
        <w:t xml:space="preserve">Каждая группа заходит в </w:t>
      </w:r>
      <w:r w:rsidRPr="00717367">
        <w:rPr>
          <w:rFonts w:ascii="Times New Roman" w:eastAsia="Calibri" w:hAnsi="Times New Roman" w:cs="Times New Roman"/>
          <w:sz w:val="24"/>
          <w:szCs w:val="24"/>
          <w:lang w:val="en-US"/>
        </w:rPr>
        <w:t>OneDrive</w:t>
      </w:r>
      <w:r w:rsidRPr="00717367">
        <w:rPr>
          <w:rFonts w:ascii="Times New Roman" w:eastAsia="Calibri" w:hAnsi="Times New Roman" w:cs="Times New Roman"/>
          <w:sz w:val="24"/>
          <w:szCs w:val="24"/>
        </w:rPr>
        <w:t xml:space="preserve"> под одним аккаунтом, учитель предоставляет этому аккаунту совместный доступ к заранее созданному документу.</w:t>
      </w:r>
      <w:r w:rsidR="00D61C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7330">
        <w:rPr>
          <w:rFonts w:ascii="Times New Roman" w:eastAsia="Calibri" w:hAnsi="Times New Roman" w:cs="Times New Roman"/>
          <w:sz w:val="24"/>
          <w:szCs w:val="24"/>
        </w:rPr>
        <w:t>(Приложение 2)</w:t>
      </w:r>
    </w:p>
    <w:p w:rsidR="006D0D0A" w:rsidRPr="00717367" w:rsidRDefault="00740BD4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sz w:val="24"/>
          <w:szCs w:val="24"/>
        </w:rPr>
        <w:t>Учащиеся выполняют вычисления в таблицах по заданию (Приложение 1), строят графики</w:t>
      </w:r>
      <w:r w:rsidR="00D61C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BD4" w:rsidRPr="009F6B33" w:rsidRDefault="002A5AA6" w:rsidP="0070394E">
      <w:pPr>
        <w:pStyle w:val="4"/>
        <w:spacing w:before="120" w:line="36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F6B33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Презентация результатов исследования по группам, </w:t>
      </w:r>
      <w:proofErr w:type="spellStart"/>
      <w:r w:rsidRPr="009F6B33">
        <w:rPr>
          <w:rFonts w:ascii="Times New Roman" w:eastAsia="Cambria" w:hAnsi="Times New Roman" w:cs="Times New Roman"/>
          <w:sz w:val="24"/>
          <w:szCs w:val="24"/>
        </w:rPr>
        <w:t>взаимооценивание</w:t>
      </w:r>
      <w:proofErr w:type="spellEnd"/>
    </w:p>
    <w:p w:rsidR="006177DD" w:rsidRPr="00717367" w:rsidRDefault="002A5AA6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sz w:val="24"/>
          <w:szCs w:val="24"/>
        </w:rPr>
        <w:t>По окончанию работы учащиеся представляют свою страницу в совместном документе для обсуждения. Коротко формулиру</w:t>
      </w:r>
      <w:r w:rsidR="00BA0CA5">
        <w:rPr>
          <w:rFonts w:ascii="Times New Roman" w:eastAsia="Calibri" w:hAnsi="Times New Roman" w:cs="Times New Roman"/>
          <w:sz w:val="24"/>
          <w:szCs w:val="24"/>
        </w:rPr>
        <w:t>ют</w:t>
      </w:r>
      <w:r w:rsidRPr="00717367">
        <w:rPr>
          <w:rFonts w:ascii="Times New Roman" w:eastAsia="Calibri" w:hAnsi="Times New Roman" w:cs="Times New Roman"/>
          <w:sz w:val="24"/>
          <w:szCs w:val="24"/>
        </w:rPr>
        <w:t xml:space="preserve"> задачу и описыва</w:t>
      </w:r>
      <w:r w:rsidR="00BA0CA5">
        <w:rPr>
          <w:rFonts w:ascii="Times New Roman" w:eastAsia="Calibri" w:hAnsi="Times New Roman" w:cs="Times New Roman"/>
          <w:sz w:val="24"/>
          <w:szCs w:val="24"/>
        </w:rPr>
        <w:t>ют</w:t>
      </w:r>
      <w:r w:rsidRPr="00717367">
        <w:rPr>
          <w:rFonts w:ascii="Times New Roman" w:eastAsia="Calibri" w:hAnsi="Times New Roman" w:cs="Times New Roman"/>
          <w:sz w:val="24"/>
          <w:szCs w:val="24"/>
        </w:rPr>
        <w:t xml:space="preserve"> свои действия по изучению предложенного процесса</w:t>
      </w:r>
      <w:r w:rsidR="002A46B4" w:rsidRPr="00717367">
        <w:rPr>
          <w:rFonts w:ascii="Times New Roman" w:eastAsia="Calibri" w:hAnsi="Times New Roman" w:cs="Times New Roman"/>
          <w:sz w:val="24"/>
          <w:szCs w:val="24"/>
        </w:rPr>
        <w:t>,</w:t>
      </w:r>
      <w:r w:rsidRPr="00717367">
        <w:rPr>
          <w:rFonts w:ascii="Times New Roman" w:eastAsia="Calibri" w:hAnsi="Times New Roman" w:cs="Times New Roman"/>
          <w:sz w:val="24"/>
          <w:szCs w:val="24"/>
        </w:rPr>
        <w:t xml:space="preserve"> делают выводы.</w:t>
      </w:r>
      <w:r w:rsidR="002A46B4" w:rsidRPr="007173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77DD" w:rsidRPr="00717367" w:rsidRDefault="006177DD" w:rsidP="0070394E">
      <w:pPr>
        <w:pStyle w:val="5"/>
        <w:spacing w:before="12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sz w:val="24"/>
          <w:szCs w:val="24"/>
        </w:rPr>
        <w:t>Ожидаемые выводы</w:t>
      </w:r>
    </w:p>
    <w:p w:rsidR="002A46B4" w:rsidRPr="00717367" w:rsidRDefault="006177DD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sz w:val="24"/>
          <w:szCs w:val="24"/>
        </w:rPr>
        <w:t>Г</w:t>
      </w:r>
      <w:r w:rsidR="002A46B4" w:rsidRPr="00717367">
        <w:rPr>
          <w:rFonts w:ascii="Times New Roman" w:eastAsia="Calibri" w:hAnsi="Times New Roman" w:cs="Times New Roman"/>
          <w:sz w:val="24"/>
          <w:szCs w:val="24"/>
        </w:rPr>
        <w:t>руппа 1</w:t>
      </w:r>
      <w:r w:rsidRPr="00717367">
        <w:rPr>
          <w:rFonts w:ascii="Times New Roman" w:eastAsia="Calibri" w:hAnsi="Times New Roman" w:cs="Times New Roman"/>
          <w:sz w:val="24"/>
          <w:szCs w:val="24"/>
        </w:rPr>
        <w:t>:</w:t>
      </w:r>
      <w:r w:rsidR="002A46B4" w:rsidRPr="0071736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61C4F">
        <w:rPr>
          <w:rFonts w:ascii="Times New Roman" w:eastAsia="Calibri" w:hAnsi="Times New Roman" w:cs="Times New Roman"/>
          <w:sz w:val="24"/>
          <w:szCs w:val="24"/>
        </w:rPr>
        <w:t>С</w:t>
      </w:r>
      <w:r w:rsidR="002A46B4" w:rsidRPr="00717367">
        <w:rPr>
          <w:rFonts w:ascii="Times New Roman" w:eastAsia="Calibri" w:hAnsi="Times New Roman" w:cs="Times New Roman"/>
          <w:sz w:val="24"/>
          <w:szCs w:val="24"/>
        </w:rPr>
        <w:t>двиг фаз между смещением и скоростью различаются на 90 градусов, сдвиг фаз между смещением и ускорен</w:t>
      </w:r>
      <w:r w:rsidR="00D61C4F">
        <w:rPr>
          <w:rFonts w:ascii="Times New Roman" w:eastAsia="Calibri" w:hAnsi="Times New Roman" w:cs="Times New Roman"/>
          <w:sz w:val="24"/>
          <w:szCs w:val="24"/>
        </w:rPr>
        <w:t>ием различаются на 180 градусов. Амплитуда и частота колебаний маятника не влияют на сдвиг фаз».</w:t>
      </w:r>
    </w:p>
    <w:p w:rsidR="002A46B4" w:rsidRPr="00717367" w:rsidRDefault="006177DD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sz w:val="24"/>
          <w:szCs w:val="24"/>
        </w:rPr>
        <w:t>Группа 2</w:t>
      </w:r>
      <w:r w:rsidR="00D61C4F">
        <w:rPr>
          <w:rFonts w:ascii="Times New Roman" w:eastAsia="Calibri" w:hAnsi="Times New Roman" w:cs="Times New Roman"/>
          <w:sz w:val="24"/>
          <w:szCs w:val="24"/>
        </w:rPr>
        <w:t>: «</w:t>
      </w:r>
      <w:r w:rsidR="00AB4024">
        <w:rPr>
          <w:rFonts w:ascii="Times New Roman" w:eastAsia="Calibri" w:hAnsi="Times New Roman" w:cs="Times New Roman"/>
          <w:sz w:val="24"/>
          <w:szCs w:val="24"/>
        </w:rPr>
        <w:t xml:space="preserve">Графики </w:t>
      </w:r>
      <w:proofErr w:type="spellStart"/>
      <w:proofErr w:type="gramStart"/>
      <w:r w:rsidR="00AB4024" w:rsidRPr="00717367">
        <w:rPr>
          <w:rFonts w:ascii="Times New Roman" w:eastAsia="Calibri" w:hAnsi="Times New Roman" w:cs="Times New Roman"/>
          <w:sz w:val="24"/>
          <w:szCs w:val="24"/>
        </w:rPr>
        <w:t>T</w:t>
      </w:r>
      <w:proofErr w:type="gramEnd"/>
      <w:r w:rsidR="00AB4024" w:rsidRPr="0074114F">
        <w:rPr>
          <w:rFonts w:ascii="Times New Roman" w:eastAsia="Calibri" w:hAnsi="Times New Roman" w:cs="Times New Roman"/>
          <w:sz w:val="24"/>
          <w:szCs w:val="24"/>
          <w:vertAlign w:val="subscript"/>
        </w:rPr>
        <w:t>теоретического</w:t>
      </w:r>
      <w:proofErr w:type="spellEnd"/>
      <w:r w:rsidR="00AB402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AB4024" w:rsidRPr="00D46C63">
        <w:rPr>
          <w:rFonts w:ascii="Times New Roman" w:eastAsia="Calibri" w:hAnsi="Times New Roman" w:cs="Times New Roman"/>
          <w:sz w:val="24"/>
          <w:szCs w:val="24"/>
        </w:rPr>
        <w:t>T</w:t>
      </w:r>
      <w:r w:rsidR="00AB4024" w:rsidRPr="00D46C63">
        <w:rPr>
          <w:rFonts w:ascii="Times New Roman" w:eastAsia="Calibri" w:hAnsi="Times New Roman" w:cs="Times New Roman"/>
          <w:sz w:val="24"/>
          <w:szCs w:val="24"/>
          <w:vertAlign w:val="subscript"/>
        </w:rPr>
        <w:t>экспериментального</w:t>
      </w:r>
      <w:proofErr w:type="spellEnd"/>
      <w:r w:rsidR="00AB4024">
        <w:rPr>
          <w:rFonts w:ascii="Times New Roman" w:eastAsia="Calibri" w:hAnsi="Times New Roman" w:cs="Times New Roman"/>
          <w:sz w:val="24"/>
          <w:szCs w:val="24"/>
        </w:rPr>
        <w:t xml:space="preserve"> имеют одинаковый характер, но на ход графика </w:t>
      </w:r>
      <w:proofErr w:type="spellStart"/>
      <w:r w:rsidR="00AB4024" w:rsidRPr="00717367">
        <w:rPr>
          <w:rFonts w:ascii="Times New Roman" w:eastAsia="Calibri" w:hAnsi="Times New Roman" w:cs="Times New Roman"/>
          <w:sz w:val="24"/>
          <w:szCs w:val="24"/>
        </w:rPr>
        <w:t>T</w:t>
      </w:r>
      <w:r w:rsidR="00AB4024" w:rsidRPr="0074114F">
        <w:rPr>
          <w:rFonts w:ascii="Times New Roman" w:eastAsia="Calibri" w:hAnsi="Times New Roman" w:cs="Times New Roman"/>
          <w:sz w:val="24"/>
          <w:szCs w:val="24"/>
          <w:vertAlign w:val="subscript"/>
        </w:rPr>
        <w:t>экспериментального</w:t>
      </w:r>
      <w:proofErr w:type="spellEnd"/>
      <w:r w:rsidR="00AB4024">
        <w:rPr>
          <w:rFonts w:ascii="Times New Roman" w:eastAsia="Calibri" w:hAnsi="Times New Roman" w:cs="Times New Roman"/>
          <w:sz w:val="24"/>
          <w:szCs w:val="24"/>
        </w:rPr>
        <w:t xml:space="preserve"> оказывает влияние не только длина нити маятника»</w:t>
      </w:r>
    </w:p>
    <w:p w:rsidR="00AB4024" w:rsidRDefault="006177DD" w:rsidP="00AB4024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sz w:val="24"/>
          <w:szCs w:val="24"/>
        </w:rPr>
        <w:t>Группа 3</w:t>
      </w:r>
      <w:r w:rsidR="00AB4024">
        <w:rPr>
          <w:rFonts w:ascii="Times New Roman" w:eastAsia="Calibri" w:hAnsi="Times New Roman" w:cs="Times New Roman"/>
          <w:sz w:val="24"/>
          <w:szCs w:val="24"/>
        </w:rPr>
        <w:t xml:space="preserve">: «Графики </w:t>
      </w:r>
      <w:proofErr w:type="spellStart"/>
      <w:proofErr w:type="gramStart"/>
      <w:r w:rsidR="00AB4024" w:rsidRPr="00717367">
        <w:rPr>
          <w:rFonts w:ascii="Times New Roman" w:eastAsia="Calibri" w:hAnsi="Times New Roman" w:cs="Times New Roman"/>
          <w:sz w:val="24"/>
          <w:szCs w:val="24"/>
        </w:rPr>
        <w:t>T</w:t>
      </w:r>
      <w:proofErr w:type="gramEnd"/>
      <w:r w:rsidR="00AB4024" w:rsidRPr="0074114F">
        <w:rPr>
          <w:rFonts w:ascii="Times New Roman" w:eastAsia="Calibri" w:hAnsi="Times New Roman" w:cs="Times New Roman"/>
          <w:sz w:val="24"/>
          <w:szCs w:val="24"/>
          <w:vertAlign w:val="subscript"/>
        </w:rPr>
        <w:t>теоретического</w:t>
      </w:r>
      <w:proofErr w:type="spellEnd"/>
      <w:r w:rsidR="00AB402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AB4024" w:rsidRPr="00717367">
        <w:rPr>
          <w:rFonts w:ascii="Times New Roman" w:eastAsia="Calibri" w:hAnsi="Times New Roman" w:cs="Times New Roman"/>
          <w:sz w:val="24"/>
          <w:szCs w:val="24"/>
        </w:rPr>
        <w:t>T</w:t>
      </w:r>
      <w:r w:rsidR="00AB4024" w:rsidRPr="0074114F">
        <w:rPr>
          <w:rFonts w:ascii="Times New Roman" w:eastAsia="Calibri" w:hAnsi="Times New Roman" w:cs="Times New Roman"/>
          <w:sz w:val="24"/>
          <w:szCs w:val="24"/>
          <w:vertAlign w:val="subscript"/>
        </w:rPr>
        <w:t>экспериментального</w:t>
      </w:r>
      <w:proofErr w:type="spellEnd"/>
      <w:r w:rsidR="00AB4024">
        <w:rPr>
          <w:rFonts w:ascii="Times New Roman" w:eastAsia="Calibri" w:hAnsi="Times New Roman" w:cs="Times New Roman"/>
          <w:sz w:val="24"/>
          <w:szCs w:val="24"/>
        </w:rPr>
        <w:t xml:space="preserve"> имеют одинаковый характер, но на ход графика </w:t>
      </w:r>
      <w:proofErr w:type="spellStart"/>
      <w:r w:rsidR="00AB4024" w:rsidRPr="00717367">
        <w:rPr>
          <w:rFonts w:ascii="Times New Roman" w:eastAsia="Calibri" w:hAnsi="Times New Roman" w:cs="Times New Roman"/>
          <w:sz w:val="24"/>
          <w:szCs w:val="24"/>
        </w:rPr>
        <w:t>T</w:t>
      </w:r>
      <w:r w:rsidR="00AB4024" w:rsidRPr="0074114F">
        <w:rPr>
          <w:rFonts w:ascii="Times New Roman" w:eastAsia="Calibri" w:hAnsi="Times New Roman" w:cs="Times New Roman"/>
          <w:sz w:val="24"/>
          <w:szCs w:val="24"/>
          <w:vertAlign w:val="subscript"/>
        </w:rPr>
        <w:t>экспериментального</w:t>
      </w:r>
      <w:proofErr w:type="spellEnd"/>
      <w:r w:rsidR="00AB4024">
        <w:rPr>
          <w:rFonts w:ascii="Times New Roman" w:eastAsia="Calibri" w:hAnsi="Times New Roman" w:cs="Times New Roman"/>
          <w:sz w:val="24"/>
          <w:szCs w:val="24"/>
        </w:rPr>
        <w:t xml:space="preserve"> оказывает влияние не только ускорение свободного падения планеты</w:t>
      </w:r>
      <w:r w:rsidR="008803DC">
        <w:rPr>
          <w:rFonts w:ascii="Times New Roman" w:eastAsia="Calibri" w:hAnsi="Times New Roman" w:cs="Times New Roman"/>
          <w:sz w:val="24"/>
          <w:szCs w:val="24"/>
        </w:rPr>
        <w:t xml:space="preserve">. Чем больше ускорение свободного падения, тем меньше период колебаний. </w:t>
      </w:r>
      <w:proofErr w:type="gramStart"/>
      <w:r w:rsidR="008803DC">
        <w:rPr>
          <w:rFonts w:ascii="Times New Roman" w:eastAsia="Calibri" w:hAnsi="Times New Roman" w:cs="Times New Roman"/>
          <w:sz w:val="24"/>
          <w:szCs w:val="24"/>
        </w:rPr>
        <w:t>При движении по поверхности Земли от экватора к полюсу</w:t>
      </w:r>
      <w:proofErr w:type="gramEnd"/>
      <w:r w:rsidR="00880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33CF" w:rsidRPr="008803D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900" w:dyaOrig="620">
          <v:shape id="_x0000_i1026" type="#_x0000_t75" style="width:52.35pt;height:36.45pt" o:ole="">
            <v:imagedata r:id="rId18" o:title=""/>
          </v:shape>
          <o:OLEObject Type="Embed" ProgID="Equation.3" ShapeID="_x0000_i1026" DrawAspect="Content" ObjectID="_1460401371" r:id="rId19"/>
        </w:object>
      </w:r>
      <w:r w:rsidR="008803DC">
        <w:rPr>
          <w:rFonts w:ascii="Times New Roman" w:eastAsia="Calibri" w:hAnsi="Times New Roman" w:cs="Times New Roman"/>
          <w:sz w:val="24"/>
          <w:szCs w:val="24"/>
        </w:rPr>
        <w:t>.</w:t>
      </w:r>
      <w:r w:rsidR="00AB402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803DC" w:rsidRPr="00D46C63" w:rsidRDefault="006033CF" w:rsidP="00AB4024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033CF">
        <w:rPr>
          <w:rFonts w:ascii="Times New Roman" w:eastAsia="Calibri" w:hAnsi="Times New Roman" w:cs="Times New Roman"/>
          <w:position w:val="-54"/>
          <w:sz w:val="24"/>
          <w:szCs w:val="24"/>
        </w:rPr>
        <w:object w:dxaOrig="1540" w:dyaOrig="1160">
          <v:shape id="_x0000_i1027" type="#_x0000_t75" style="width:112.2pt;height:85.1pt" o:ole="">
            <v:imagedata r:id="rId20" o:title=""/>
          </v:shape>
          <o:OLEObject Type="Embed" ProgID="Equation.3" ShapeID="_x0000_i1027" DrawAspect="Content" ObjectID="_1460401372" r:id="rId21"/>
        </w:object>
      </w:r>
    </w:p>
    <w:p w:rsidR="002A5AA6" w:rsidRPr="00717367" w:rsidRDefault="006177DD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sz w:val="24"/>
          <w:szCs w:val="24"/>
        </w:rPr>
        <w:t>Группа 4</w:t>
      </w:r>
      <w:r w:rsidR="00AB4024">
        <w:rPr>
          <w:rFonts w:ascii="Times New Roman" w:eastAsia="Calibri" w:hAnsi="Times New Roman" w:cs="Times New Roman"/>
          <w:sz w:val="24"/>
          <w:szCs w:val="24"/>
        </w:rPr>
        <w:t>: «Период и частота являются взаимообратными величинами</w:t>
      </w:r>
      <w:r w:rsidR="008803DC">
        <w:rPr>
          <w:rFonts w:ascii="Times New Roman" w:eastAsia="Calibri" w:hAnsi="Times New Roman" w:cs="Times New Roman"/>
          <w:sz w:val="24"/>
          <w:szCs w:val="24"/>
        </w:rPr>
        <w:t xml:space="preserve">. Формулы связи периода и длины нити </w:t>
      </w:r>
      <w:r w:rsidR="008803DC" w:rsidRPr="0071736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T(l)</w:t>
      </w:r>
      <w:r w:rsidR="008803DC" w:rsidRPr="007173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8803DC">
        <w:rPr>
          <w:rFonts w:ascii="Times New Roman" w:eastAsia="Calibri" w:hAnsi="Times New Roman" w:cs="Times New Roman"/>
          <w:sz w:val="24"/>
          <w:szCs w:val="24"/>
        </w:rPr>
        <w:t xml:space="preserve">частоты и длины нити </w:t>
      </w:r>
      <w:r w:rsidR="008803DC" w:rsidRPr="0071736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v(l)</w:t>
      </w:r>
      <w:r w:rsidR="008803D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– </w:t>
      </w:r>
      <w:r w:rsidR="008803DC" w:rsidRPr="006033CF">
        <w:rPr>
          <w:rFonts w:ascii="Times New Roman" w:eastAsia="Calibri" w:hAnsi="Times New Roman" w:cs="Times New Roman"/>
          <w:color w:val="000000"/>
          <w:sz w:val="24"/>
          <w:szCs w:val="24"/>
        </w:rPr>
        <w:t>справедливы</w:t>
      </w:r>
      <w:proofErr w:type="gramStart"/>
      <w:r w:rsidR="008803D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="00AB4024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</w:p>
    <w:p w:rsidR="002A5AA6" w:rsidRPr="009F6B33" w:rsidRDefault="004A0E43" w:rsidP="0070394E">
      <w:pPr>
        <w:pStyle w:val="4"/>
        <w:spacing w:before="120" w:line="36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F6B33">
        <w:rPr>
          <w:rFonts w:ascii="Times New Roman" w:eastAsia="Cambria" w:hAnsi="Times New Roman" w:cs="Times New Roman"/>
          <w:sz w:val="24"/>
          <w:szCs w:val="24"/>
        </w:rPr>
        <w:t>Рефлексия, подведение итогов</w:t>
      </w:r>
    </w:p>
    <w:p w:rsidR="004A0E43" w:rsidRPr="00717367" w:rsidRDefault="00452F6E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sz w:val="24"/>
          <w:szCs w:val="24"/>
        </w:rPr>
        <w:t xml:space="preserve">У современных </w:t>
      </w:r>
      <w:proofErr w:type="gramStart"/>
      <w:r w:rsidRPr="00717367">
        <w:rPr>
          <w:rFonts w:ascii="Times New Roman" w:eastAsia="Calibri" w:hAnsi="Times New Roman" w:cs="Times New Roman"/>
          <w:sz w:val="24"/>
          <w:szCs w:val="24"/>
        </w:rPr>
        <w:t>учащихся</w:t>
      </w:r>
      <w:proofErr w:type="gramEnd"/>
      <w:r w:rsidRPr="00717367">
        <w:rPr>
          <w:rFonts w:ascii="Times New Roman" w:eastAsia="Calibri" w:hAnsi="Times New Roman" w:cs="Times New Roman"/>
          <w:sz w:val="24"/>
          <w:szCs w:val="24"/>
        </w:rPr>
        <w:t xml:space="preserve"> скорее всего уже есть опыт участия в интегрированных уроках. Помог ли урок, который сейчас заканчивается осознать взаимосвязь учебных дисциплин? Есть ли у них представление о том, на каких основах связываются предметы, разделенные школьным расписанием на отдельные области знаний? Наполнились ли </w:t>
      </w:r>
      <w:r w:rsidR="00D96BA5" w:rsidRPr="00717367">
        <w:rPr>
          <w:rFonts w:ascii="Times New Roman" w:eastAsia="Calibri" w:hAnsi="Times New Roman" w:cs="Times New Roman"/>
          <w:sz w:val="24"/>
          <w:szCs w:val="24"/>
        </w:rPr>
        <w:t xml:space="preserve">для них </w:t>
      </w:r>
      <w:r w:rsidRPr="00717367">
        <w:rPr>
          <w:rFonts w:ascii="Times New Roman" w:eastAsia="Calibri" w:hAnsi="Times New Roman" w:cs="Times New Roman"/>
          <w:sz w:val="24"/>
          <w:szCs w:val="24"/>
        </w:rPr>
        <w:t>конкретным содержанием математические и физические формулы</w:t>
      </w:r>
      <w:r w:rsidR="00D96BA5" w:rsidRPr="00717367">
        <w:rPr>
          <w:rFonts w:ascii="Times New Roman" w:eastAsia="Calibri" w:hAnsi="Times New Roman" w:cs="Times New Roman"/>
          <w:sz w:val="24"/>
          <w:szCs w:val="24"/>
        </w:rPr>
        <w:t>?</w:t>
      </w:r>
      <w:r w:rsidRPr="00717367">
        <w:rPr>
          <w:rFonts w:ascii="Times New Roman" w:eastAsia="Calibri" w:hAnsi="Times New Roman" w:cs="Times New Roman"/>
          <w:sz w:val="24"/>
          <w:szCs w:val="24"/>
        </w:rPr>
        <w:t xml:space="preserve"> Интересно ли</w:t>
      </w:r>
      <w:r w:rsidR="00D96BA5" w:rsidRPr="00717367">
        <w:rPr>
          <w:rFonts w:ascii="Times New Roman" w:eastAsia="Calibri" w:hAnsi="Times New Roman" w:cs="Times New Roman"/>
          <w:sz w:val="24"/>
          <w:szCs w:val="24"/>
        </w:rPr>
        <w:t xml:space="preserve"> продолжить </w:t>
      </w:r>
      <w:r w:rsidRPr="00717367">
        <w:rPr>
          <w:rFonts w:ascii="Times New Roman" w:eastAsia="Calibri" w:hAnsi="Times New Roman" w:cs="Times New Roman"/>
          <w:sz w:val="24"/>
          <w:szCs w:val="24"/>
        </w:rPr>
        <w:t>связь</w:t>
      </w:r>
      <w:r w:rsidR="00D96BA5" w:rsidRPr="00717367">
        <w:rPr>
          <w:rFonts w:ascii="Times New Roman" w:eastAsia="Calibri" w:hAnsi="Times New Roman" w:cs="Times New Roman"/>
          <w:sz w:val="24"/>
          <w:szCs w:val="24"/>
        </w:rPr>
        <w:t xml:space="preserve"> учебных дисциплин? Если да, </w:t>
      </w:r>
      <w:proofErr w:type="gramStart"/>
      <w:r w:rsidR="00D96BA5" w:rsidRPr="00717367">
        <w:rPr>
          <w:rFonts w:ascii="Times New Roman" w:eastAsia="Calibri" w:hAnsi="Times New Roman" w:cs="Times New Roman"/>
          <w:sz w:val="24"/>
          <w:szCs w:val="24"/>
        </w:rPr>
        <w:t>то</w:t>
      </w:r>
      <w:proofErr w:type="gramEnd"/>
      <w:r w:rsidR="00D96BA5" w:rsidRPr="00717367">
        <w:rPr>
          <w:rFonts w:ascii="Times New Roman" w:eastAsia="Calibri" w:hAnsi="Times New Roman" w:cs="Times New Roman"/>
          <w:sz w:val="24"/>
          <w:szCs w:val="24"/>
        </w:rPr>
        <w:t xml:space="preserve"> какие от них могут поступить предложения?</w:t>
      </w:r>
    </w:p>
    <w:p w:rsidR="00D96BA5" w:rsidRPr="00717367" w:rsidRDefault="00D96BA5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sz w:val="24"/>
          <w:szCs w:val="24"/>
        </w:rPr>
        <w:t xml:space="preserve">Задавая эти вопросы ученикам в конце интегрированного урока, мы получили ответы о том, какие взаимосвязи учебных дисциплин видят </w:t>
      </w:r>
      <w:proofErr w:type="spellStart"/>
      <w:r w:rsidRPr="00717367">
        <w:rPr>
          <w:rFonts w:ascii="Times New Roman" w:eastAsia="Calibri" w:hAnsi="Times New Roman" w:cs="Times New Roman"/>
          <w:sz w:val="24"/>
          <w:szCs w:val="24"/>
        </w:rPr>
        <w:t>одиннадцатиклассники</w:t>
      </w:r>
      <w:proofErr w:type="spellEnd"/>
      <w:r w:rsidRPr="007173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BA5" w:rsidRPr="00717367" w:rsidRDefault="00D96BA5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7367">
        <w:rPr>
          <w:rFonts w:ascii="Times New Roman" w:eastAsia="Calibri" w:hAnsi="Times New Roman" w:cs="Times New Roman"/>
          <w:sz w:val="24"/>
          <w:szCs w:val="24"/>
        </w:rPr>
        <w:lastRenderedPageBreak/>
        <w:t>Наибольшее число предложений поступило об интеграции предметов естественнонаучного цикла: физика – химия – биология, филологического: русский язык – литература – английский язык, учебные дисциплины, связанные единым предметом изучения: история – мировая художественная культура.</w:t>
      </w:r>
      <w:proofErr w:type="gramEnd"/>
      <w:r w:rsidRPr="00717367">
        <w:rPr>
          <w:rFonts w:ascii="Times New Roman" w:eastAsia="Calibri" w:hAnsi="Times New Roman" w:cs="Times New Roman"/>
          <w:sz w:val="24"/>
          <w:szCs w:val="24"/>
        </w:rPr>
        <w:t xml:space="preserve"> Так же отметили учащиеся универсальность </w:t>
      </w:r>
      <w:r w:rsidR="00E77E06" w:rsidRPr="00717367">
        <w:rPr>
          <w:rFonts w:ascii="Times New Roman" w:eastAsia="Calibri" w:hAnsi="Times New Roman" w:cs="Times New Roman"/>
          <w:sz w:val="24"/>
          <w:szCs w:val="24"/>
        </w:rPr>
        <w:t>умений и навыков, связанных с овладением вычислительной техникой и применением их в каждодневной деятельности.</w:t>
      </w:r>
    </w:p>
    <w:p w:rsidR="006E791F" w:rsidRDefault="006E791F" w:rsidP="0070394E">
      <w:pPr>
        <w:pStyle w:val="2"/>
        <w:spacing w:before="120" w:line="360" w:lineRule="auto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br w:type="page"/>
      </w:r>
    </w:p>
    <w:p w:rsidR="0070394E" w:rsidRPr="0070394E" w:rsidRDefault="0070394E" w:rsidP="0070394E">
      <w:pPr>
        <w:pStyle w:val="2"/>
        <w:spacing w:before="120" w:line="360" w:lineRule="auto"/>
        <w:rPr>
          <w:rStyle w:val="30"/>
          <w:rFonts w:ascii="Times New Roman" w:hAnsi="Times New Roman" w:cs="Times New Roman"/>
          <w:sz w:val="24"/>
          <w:szCs w:val="24"/>
        </w:rPr>
      </w:pPr>
      <w:r w:rsidRPr="00717367">
        <w:rPr>
          <w:rStyle w:val="30"/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Style w:val="30"/>
          <w:rFonts w:ascii="Times New Roman" w:hAnsi="Times New Roman" w:cs="Times New Roman"/>
          <w:sz w:val="24"/>
          <w:szCs w:val="24"/>
        </w:rPr>
        <w:br/>
        <w:t xml:space="preserve">Инструкции для проведения </w:t>
      </w:r>
      <w:r w:rsidRPr="0070394E">
        <w:rPr>
          <w:rStyle w:val="30"/>
          <w:rFonts w:ascii="Times New Roman" w:hAnsi="Times New Roman" w:cs="Times New Roman"/>
          <w:sz w:val="24"/>
          <w:szCs w:val="24"/>
        </w:rPr>
        <w:t xml:space="preserve"> практической работ</w:t>
      </w:r>
      <w:r>
        <w:rPr>
          <w:rStyle w:val="30"/>
          <w:rFonts w:ascii="Times New Roman" w:hAnsi="Times New Roman" w:cs="Times New Roman"/>
          <w:sz w:val="24"/>
          <w:szCs w:val="24"/>
        </w:rPr>
        <w:t>ы</w:t>
      </w:r>
    </w:p>
    <w:p w:rsidR="00847847" w:rsidRPr="00717367" w:rsidRDefault="00C7656D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17367">
        <w:rPr>
          <w:rFonts w:ascii="Times New Roman" w:eastAsia="Calibri" w:hAnsi="Times New Roman" w:cs="Times New Roman"/>
          <w:b/>
          <w:i/>
          <w:sz w:val="24"/>
          <w:szCs w:val="24"/>
        </w:rPr>
        <w:t>Изучение динамики колебательного движения на примере нитяного маятника</w:t>
      </w:r>
    </w:p>
    <w:p w:rsidR="00847847" w:rsidRPr="00717367" w:rsidRDefault="00C7656D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367">
        <w:rPr>
          <w:rFonts w:ascii="Times New Roman" w:eastAsia="Calibri" w:hAnsi="Times New Roman" w:cs="Times New Roman"/>
          <w:b/>
          <w:sz w:val="24"/>
          <w:szCs w:val="24"/>
        </w:rPr>
        <w:t>1 группа</w:t>
      </w:r>
    </w:p>
    <w:p w:rsidR="00847847" w:rsidRPr="00717367" w:rsidRDefault="00C7656D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i/>
          <w:sz w:val="24"/>
          <w:szCs w:val="24"/>
        </w:rPr>
        <w:t>Цель работы</w:t>
      </w:r>
      <w:r w:rsidRPr="00717367">
        <w:rPr>
          <w:rFonts w:ascii="Times New Roman" w:eastAsia="Calibri" w:hAnsi="Times New Roman" w:cs="Times New Roman"/>
          <w:sz w:val="24"/>
          <w:szCs w:val="24"/>
        </w:rPr>
        <w:t>: используя данные (амплитуда колебаний, частота колебаний), составить уравнения x(t), U(t), a(t) для колебаний маятника;</w:t>
      </w:r>
    </w:p>
    <w:p w:rsidR="00847847" w:rsidRPr="00717367" w:rsidRDefault="00C7656D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i/>
          <w:sz w:val="24"/>
          <w:szCs w:val="24"/>
        </w:rPr>
        <w:t>Задачи работы:</w:t>
      </w:r>
      <w:r w:rsidRPr="00717367">
        <w:rPr>
          <w:rFonts w:ascii="Times New Roman" w:eastAsia="Calibri" w:hAnsi="Times New Roman" w:cs="Times New Roman"/>
          <w:sz w:val="24"/>
          <w:szCs w:val="24"/>
        </w:rPr>
        <w:t xml:space="preserve"> построить графики x(t), U(t), a(t) и определить по ним сдвиг фаз между смещением и скоростью, смещением и ускорением</w:t>
      </w:r>
    </w:p>
    <w:p w:rsidR="000605DE" w:rsidRPr="00717367" w:rsidRDefault="000605DE" w:rsidP="00C67330">
      <w:pPr>
        <w:spacing w:before="120"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de-DE"/>
            </w:rPr>
            <m:t>x=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de-DE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de-DE"/>
            </w:rPr>
            <m:t>*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sin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de-DE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de-DE"/>
                    </w:rPr>
                    <m:t>ωt+φ</m:t>
                  </m:r>
                </m:e>
              </m:d>
            </m:e>
          </m:func>
        </m:oMath>
      </m:oMathPara>
    </w:p>
    <w:p w:rsidR="000605DE" w:rsidRPr="00717367" w:rsidRDefault="000605DE" w:rsidP="00C67330">
      <w:pPr>
        <w:spacing w:before="120" w:after="0" w:line="36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u=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cos⁡</m:t>
        </m:r>
        <m:r>
          <w:rPr>
            <w:rFonts w:ascii="Cambria Math" w:hAnsi="Cambria Math" w:cs="Times New Roman"/>
            <w:sz w:val="24"/>
            <w:szCs w:val="24"/>
          </w:rPr>
          <m:t>(ωt+φ)</m:t>
        </m:r>
      </m:oMath>
      <w:r w:rsidRPr="00717367">
        <w:rPr>
          <w:rFonts w:ascii="Times New Roman" w:hAnsi="Times New Roman" w:cs="Times New Roman"/>
          <w:sz w:val="24"/>
          <w:szCs w:val="24"/>
        </w:rPr>
        <w:t xml:space="preserve">, </w:t>
      </w:r>
      <w:r w:rsidRPr="00717367">
        <w:rPr>
          <w:rFonts w:ascii="Times New Roman" w:hAnsi="Times New Roman" w:cs="Times New Roman"/>
          <w:i/>
          <w:sz w:val="24"/>
          <w:szCs w:val="24"/>
        </w:rPr>
        <w:t>где</w:t>
      </w:r>
      <w:r w:rsidRPr="00717367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ω</m:t>
        </m:r>
        <m:r>
          <w:rPr>
            <w:rFonts w:ascii="Cambria Math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</m:oMath>
    </w:p>
    <w:p w:rsidR="000605DE" w:rsidRPr="00717367" w:rsidRDefault="000605DE" w:rsidP="00C67330">
      <w:pPr>
        <w:spacing w:before="120"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-a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ωt+φ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где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ω</m:t>
        </m:r>
        <m:r>
          <w:rPr>
            <w:rFonts w:ascii="Cambria Math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</m:oMath>
      <w:r w:rsidRPr="00717367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</m:oMath>
    </w:p>
    <w:p w:rsidR="00847847" w:rsidRPr="00717367" w:rsidRDefault="00C7656D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sz w:val="24"/>
          <w:szCs w:val="24"/>
        </w:rPr>
        <w:t>Начальная фаза для всех групп =0, количество измерений на заданном временном отрезке - 40</w:t>
      </w:r>
    </w:p>
    <w:tbl>
      <w:tblPr>
        <w:tblW w:w="0" w:type="auto"/>
        <w:jc w:val="center"/>
        <w:tblInd w:w="-9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1205"/>
        <w:gridCol w:w="1277"/>
        <w:gridCol w:w="1134"/>
        <w:gridCol w:w="2248"/>
      </w:tblGrid>
      <w:tr w:rsidR="00847847" w:rsidRPr="00717367" w:rsidTr="0070394E">
        <w:trPr>
          <w:trHeight w:val="1"/>
          <w:jc w:val="center"/>
        </w:trPr>
        <w:tc>
          <w:tcPr>
            <w:tcW w:w="33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47847" w:rsidRPr="00717367" w:rsidRDefault="00C7656D" w:rsidP="0070394E">
            <w:pPr>
              <w:suppressLineNumbers/>
              <w:suppressAutoHyphens/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Заданные характеристики колебательного движения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47847" w:rsidRPr="00717367" w:rsidRDefault="00C7656D" w:rsidP="0070394E">
            <w:pPr>
              <w:suppressLineNumbers/>
              <w:suppressAutoHyphens/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47847" w:rsidRPr="00717367" w:rsidRDefault="00C7656D" w:rsidP="0070394E">
            <w:pPr>
              <w:suppressLineNumbers/>
              <w:suppressAutoHyphens/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2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47847" w:rsidRPr="00717367" w:rsidRDefault="00C7656D" w:rsidP="0070394E">
            <w:pPr>
              <w:suppressLineNumbers/>
              <w:suppressAutoHyphens/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3 пара</w:t>
            </w:r>
          </w:p>
        </w:tc>
      </w:tr>
      <w:tr w:rsidR="00847847" w:rsidRPr="00717367" w:rsidTr="0070394E">
        <w:trPr>
          <w:trHeight w:val="1"/>
          <w:jc w:val="center"/>
        </w:trPr>
        <w:tc>
          <w:tcPr>
            <w:tcW w:w="2162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47847" w:rsidRPr="00717367" w:rsidRDefault="00C7656D" w:rsidP="0070394E">
            <w:pPr>
              <w:suppressLineNumbers/>
              <w:suppressAutoHyphens/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амплитуда</w:t>
            </w:r>
          </w:p>
        </w:tc>
        <w:tc>
          <w:tcPr>
            <w:tcW w:w="1205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47847" w:rsidRPr="00717367" w:rsidRDefault="00740BD4" w:rsidP="0070394E">
            <w:pPr>
              <w:suppressLineNumbers/>
              <w:suppressAutoHyphens/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C7656D"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47847" w:rsidRPr="00717367" w:rsidRDefault="00C7656D" w:rsidP="0070394E">
            <w:pPr>
              <w:suppressLineNumbers/>
              <w:suppressAutoHyphens/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47847" w:rsidRPr="00717367" w:rsidRDefault="00C7656D" w:rsidP="0070394E">
            <w:pPr>
              <w:suppressLineNumbers/>
              <w:suppressAutoHyphens/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47847" w:rsidRPr="00717367" w:rsidRDefault="00C7656D" w:rsidP="0070394E">
            <w:pPr>
              <w:suppressLineNumbers/>
              <w:suppressAutoHyphens/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D46C63" w:rsidRPr="00717367" w:rsidTr="00D46C63">
        <w:trPr>
          <w:trHeight w:val="1"/>
          <w:jc w:val="center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46C63" w:rsidRPr="00717367" w:rsidRDefault="00D46C63" w:rsidP="0070394E">
            <w:pPr>
              <w:suppressLineNumbers/>
              <w:suppressAutoHyphens/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46C63" w:rsidRPr="00717367" w:rsidRDefault="00D46C63" w:rsidP="0070394E">
            <w:pPr>
              <w:suppressLineNumbers/>
              <w:suppressAutoHyphens/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7"/>
            </w: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46C63" w:rsidRPr="00E45B7A" w:rsidRDefault="00D46C63" w:rsidP="00D46C63">
            <w:pPr>
              <w:pStyle w:val="af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sym w:font="Symbol" w:char="F070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46C63" w:rsidRPr="00E45B7A" w:rsidRDefault="00D46C63" w:rsidP="00D46C63">
            <w:pPr>
              <w:pStyle w:val="af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sym w:font="Symbol" w:char="F070"/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46C63" w:rsidRPr="00E45B7A" w:rsidRDefault="00D46C63" w:rsidP="00D46C63">
            <w:pPr>
              <w:pStyle w:val="af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sym w:font="Symbol" w:char="F070"/>
            </w:r>
          </w:p>
        </w:tc>
      </w:tr>
      <w:tr w:rsidR="00847847" w:rsidRPr="00717367" w:rsidTr="0070394E">
        <w:trPr>
          <w:trHeight w:val="1"/>
          <w:jc w:val="center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847847" w:rsidRPr="00717367" w:rsidRDefault="00C7656D" w:rsidP="0070394E">
            <w:pPr>
              <w:suppressLineNumbers/>
              <w:suppressAutoHyphens/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47847" w:rsidRPr="00717367" w:rsidRDefault="00C7656D" w:rsidP="0070394E">
            <w:pPr>
              <w:suppressLineNumbers/>
              <w:suppressAutoHyphens/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начальное</w:t>
            </w:r>
            <w:proofErr w:type="gramStart"/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47847" w:rsidRPr="00717367" w:rsidRDefault="00C7656D" w:rsidP="0070394E">
            <w:pPr>
              <w:suppressLineNumbers/>
              <w:suppressAutoHyphens/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7847" w:rsidRPr="00717367" w:rsidTr="0070394E">
        <w:trPr>
          <w:trHeight w:val="1"/>
          <w:jc w:val="center"/>
        </w:trPr>
        <w:tc>
          <w:tcPr>
            <w:tcW w:w="216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47847" w:rsidRPr="00717367" w:rsidRDefault="00C7656D" w:rsidP="0070394E">
            <w:pPr>
              <w:suppressLineNumbers/>
              <w:suppressAutoHyphens/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конечное</w:t>
            </w:r>
            <w:proofErr w:type="gramStart"/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47847" w:rsidRPr="00717367" w:rsidRDefault="00C7656D" w:rsidP="0070394E">
            <w:pPr>
              <w:suppressLineNumbers/>
              <w:suppressAutoHyphens/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17367" w:rsidRDefault="00C7656D" w:rsidP="0070394E">
      <w:pPr>
        <w:keepNext/>
        <w:keepLines/>
        <w:spacing w:before="120"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i/>
          <w:sz w:val="24"/>
          <w:szCs w:val="24"/>
        </w:rPr>
        <w:t xml:space="preserve">Вывод: </w:t>
      </w:r>
      <w:r w:rsidRPr="00717367">
        <w:rPr>
          <w:rFonts w:ascii="Times New Roman" w:eastAsia="Calibri" w:hAnsi="Times New Roman" w:cs="Times New Roman"/>
          <w:sz w:val="24"/>
          <w:szCs w:val="24"/>
        </w:rPr>
        <w:t>влияет ли изменение параметров колебательного движения на сдвиг фаз между смещением и скоростью, смещением и ускорением?</w:t>
      </w:r>
    </w:p>
    <w:p w:rsidR="00C7656D" w:rsidRPr="00717367" w:rsidRDefault="00C7656D" w:rsidP="0070394E">
      <w:pPr>
        <w:keepNext/>
        <w:keepLines/>
        <w:spacing w:before="120" w:after="0" w:line="360" w:lineRule="auto"/>
        <w:ind w:firstLine="851"/>
        <w:jc w:val="both"/>
        <w:rPr>
          <w:rFonts w:ascii="Times New Roman" w:eastAsia="Cambria" w:hAnsi="Times New Roman" w:cs="Times New Roman"/>
          <w:b/>
          <w:color w:val="4F81BD"/>
          <w:sz w:val="24"/>
          <w:szCs w:val="24"/>
        </w:rPr>
      </w:pPr>
      <w:r w:rsidRPr="00717367">
        <w:rPr>
          <w:rFonts w:ascii="Times New Roman" w:eastAsia="Calibri" w:hAnsi="Times New Roman" w:cs="Times New Roman"/>
          <w:b/>
          <w:i/>
          <w:sz w:val="24"/>
          <w:szCs w:val="24"/>
        </w:rPr>
        <w:t>Изучение законов колебаний нитяного маятника</w:t>
      </w:r>
      <w:r w:rsidRPr="00717367">
        <w:rPr>
          <w:rFonts w:ascii="Times New Roman" w:eastAsia="Cambria" w:hAnsi="Times New Roman" w:cs="Times New Roman"/>
          <w:b/>
          <w:color w:val="4F81BD"/>
          <w:sz w:val="24"/>
          <w:szCs w:val="24"/>
        </w:rPr>
        <w:t xml:space="preserve"> </w:t>
      </w:r>
    </w:p>
    <w:p w:rsidR="00847847" w:rsidRPr="00717367" w:rsidRDefault="00C7656D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367">
        <w:rPr>
          <w:rFonts w:ascii="Times New Roman" w:eastAsia="Calibri" w:hAnsi="Times New Roman" w:cs="Times New Roman"/>
          <w:b/>
          <w:sz w:val="24"/>
          <w:szCs w:val="24"/>
        </w:rPr>
        <w:t>2 группа</w:t>
      </w:r>
    </w:p>
    <w:p w:rsidR="00847847" w:rsidRPr="00717367" w:rsidRDefault="00C7656D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i/>
          <w:sz w:val="24"/>
          <w:szCs w:val="24"/>
        </w:rPr>
        <w:t xml:space="preserve">Цель работы: </w:t>
      </w:r>
      <w:r w:rsidRPr="00717367">
        <w:rPr>
          <w:rFonts w:ascii="Times New Roman" w:eastAsia="Calibri" w:hAnsi="Times New Roman" w:cs="Times New Roman"/>
          <w:sz w:val="24"/>
          <w:szCs w:val="24"/>
        </w:rPr>
        <w:t>выяснить, как зависит период свободных колебаний нитяного маятника от его длины; представить эту зависимость графически.</w:t>
      </w:r>
    </w:p>
    <w:p w:rsidR="00847847" w:rsidRPr="00717367" w:rsidRDefault="00C7656D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sz w:val="24"/>
          <w:szCs w:val="24"/>
        </w:rPr>
        <w:t>Количество колебаний – 10.</w:t>
      </w:r>
    </w:p>
    <w:tbl>
      <w:tblPr>
        <w:tblW w:w="0" w:type="auto"/>
        <w:jc w:val="center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0"/>
        <w:gridCol w:w="3901"/>
        <w:gridCol w:w="2407"/>
        <w:gridCol w:w="1223"/>
      </w:tblGrid>
      <w:tr w:rsidR="00847847" w:rsidRPr="00717367" w:rsidTr="00C67330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нити L, м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Время, затраченное на совершение колебаний t , </w:t>
            </w:r>
            <w:proofErr w:type="gramStart"/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74114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экс</w:t>
            </w:r>
            <w:r w:rsidR="00D46C6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= t/N, с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AB402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74114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теор</w:t>
            </w:r>
            <w:proofErr w:type="spellEnd"/>
            <w:r w:rsidR="00AB402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E"/>
            </w:r>
            <w:r w:rsidR="00AB4024" w:rsidRPr="00AB402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340" w:dyaOrig="360">
                <v:shape id="_x0000_i1028" type="#_x0000_t75" style="width:16.85pt;height:18.7pt" o:ole="">
                  <v:imagedata r:id="rId22" o:title=""/>
                </v:shape>
                <o:OLEObject Type="Embed" ProgID="Equation.3" ShapeID="_x0000_i1028" DrawAspect="Content" ObjectID="_1460401373" r:id="rId23"/>
              </w:object>
            </w: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</w:p>
        </w:tc>
      </w:tr>
      <w:tr w:rsidR="00847847" w:rsidRPr="00717367" w:rsidTr="00C67330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847" w:rsidRPr="00717367" w:rsidTr="00C67330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847" w:rsidRPr="00717367" w:rsidTr="00C67330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847" w:rsidRPr="00717367" w:rsidTr="00C67330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847" w:rsidRPr="00717367" w:rsidTr="00C67330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847" w:rsidRPr="00717367" w:rsidTr="00C67330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7847" w:rsidRPr="00717367" w:rsidRDefault="00C7656D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i/>
          <w:sz w:val="24"/>
          <w:szCs w:val="24"/>
        </w:rPr>
        <w:t xml:space="preserve">Вывод: о соотношении </w:t>
      </w:r>
      <w:proofErr w:type="spellStart"/>
      <w:proofErr w:type="gramStart"/>
      <w:r w:rsidRPr="00717367">
        <w:rPr>
          <w:rFonts w:ascii="Times New Roman" w:eastAsia="Calibri" w:hAnsi="Times New Roman" w:cs="Times New Roman"/>
          <w:sz w:val="24"/>
          <w:szCs w:val="24"/>
        </w:rPr>
        <w:t>T</w:t>
      </w:r>
      <w:proofErr w:type="gramEnd"/>
      <w:r w:rsidRPr="0074114F">
        <w:rPr>
          <w:rFonts w:ascii="Times New Roman" w:eastAsia="Calibri" w:hAnsi="Times New Roman" w:cs="Times New Roman"/>
          <w:sz w:val="24"/>
          <w:szCs w:val="24"/>
          <w:vertAlign w:val="subscript"/>
        </w:rPr>
        <w:t>экспериментального</w:t>
      </w:r>
      <w:proofErr w:type="spellEnd"/>
      <w:r w:rsidRPr="007173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17367">
        <w:rPr>
          <w:rFonts w:ascii="Times New Roman" w:eastAsia="Calibri" w:hAnsi="Times New Roman" w:cs="Times New Roman"/>
          <w:sz w:val="24"/>
          <w:szCs w:val="24"/>
        </w:rPr>
        <w:t>T</w:t>
      </w:r>
      <w:r w:rsidRPr="0074114F">
        <w:rPr>
          <w:rFonts w:ascii="Times New Roman" w:eastAsia="Calibri" w:hAnsi="Times New Roman" w:cs="Times New Roman"/>
          <w:sz w:val="24"/>
          <w:szCs w:val="24"/>
          <w:vertAlign w:val="subscript"/>
        </w:rPr>
        <w:t>теоретического</w:t>
      </w:r>
      <w:proofErr w:type="spellEnd"/>
      <w:r w:rsidRPr="00717367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847847" w:rsidRPr="00717367" w:rsidRDefault="00C7656D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367">
        <w:rPr>
          <w:rFonts w:ascii="Times New Roman" w:eastAsia="Calibri" w:hAnsi="Times New Roman" w:cs="Times New Roman"/>
          <w:b/>
          <w:i/>
          <w:sz w:val="24"/>
          <w:szCs w:val="24"/>
        </w:rPr>
        <w:t>Изучение законов колебаний нитяного маятника</w:t>
      </w:r>
      <w:r w:rsidRPr="007173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47847" w:rsidRPr="00717367" w:rsidRDefault="00C7656D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i/>
          <w:sz w:val="24"/>
          <w:szCs w:val="24"/>
        </w:rPr>
        <w:t>Цель работы</w:t>
      </w:r>
      <w:r w:rsidRPr="00717367">
        <w:rPr>
          <w:rFonts w:ascii="Times New Roman" w:eastAsia="Calibri" w:hAnsi="Times New Roman" w:cs="Times New Roman"/>
          <w:sz w:val="24"/>
          <w:szCs w:val="24"/>
        </w:rPr>
        <w:t>: выяснить, как зависит период свободных колебаний нитяного маятника от ускорения свободного падения; представить эту зависимость графически. Сравнить построенный график с функцией y=1/x</w:t>
      </w:r>
    </w:p>
    <w:p w:rsidR="00847847" w:rsidRPr="00717367" w:rsidRDefault="00C7656D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sz w:val="24"/>
          <w:szCs w:val="24"/>
        </w:rPr>
        <w:t>Длина нити маятника  L=1м</w:t>
      </w:r>
    </w:p>
    <w:p w:rsidR="00847847" w:rsidRPr="00717367" w:rsidRDefault="00C7656D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1736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Для группы 3_1 </w:t>
      </w:r>
    </w:p>
    <w:tbl>
      <w:tblPr>
        <w:tblW w:w="0" w:type="auto"/>
        <w:jc w:val="center"/>
        <w:tblInd w:w="-9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1"/>
        <w:gridCol w:w="1680"/>
        <w:gridCol w:w="1824"/>
        <w:gridCol w:w="1854"/>
      </w:tblGrid>
      <w:tr w:rsidR="00847847" w:rsidRPr="00717367" w:rsidTr="00C67330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Солнечной системы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 свободного падения g, м/c</w:t>
            </w: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D46C63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24">
              <w:rPr>
                <w:rFonts w:ascii="Times New Roman" w:eastAsia="Times New Roman" w:hAnsi="Times New Roman" w:cs="Times New Roman"/>
                <w:position w:val="-32"/>
                <w:sz w:val="24"/>
                <w:szCs w:val="24"/>
              </w:rPr>
              <w:object w:dxaOrig="1719" w:dyaOrig="760">
                <v:shape id="_x0000_i1029" type="#_x0000_t75" style="width:69.2pt;height:29.9pt" o:ole="">
                  <v:imagedata r:id="rId24" o:title=""/>
                </v:shape>
                <o:OLEObject Type="Embed" ProgID="Equation.3" ShapeID="_x0000_i1029" DrawAspect="Content" ObjectID="_1460401374" r:id="rId25"/>
              </w:object>
            </w:r>
            <w:proofErr w:type="gramStart"/>
            <w:r w:rsidR="00C7656D"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  <w:tc>
          <w:tcPr>
            <w:tcW w:w="18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024" w:rsidRDefault="00AB4024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proofErr w:type="gramEnd"/>
            <w:r w:rsidRPr="0074114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теоретическое</w:t>
            </w:r>
            <w:proofErr w:type="spellEnd"/>
          </w:p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y=1/x</w:t>
            </w:r>
          </w:p>
        </w:tc>
      </w:tr>
      <w:tr w:rsidR="00847847" w:rsidRPr="00717367" w:rsidTr="00C67330">
        <w:trPr>
          <w:jc w:val="center"/>
        </w:trPr>
        <w:tc>
          <w:tcPr>
            <w:tcW w:w="30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Меркурий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847" w:rsidRPr="00717367" w:rsidTr="00C67330">
        <w:trPr>
          <w:jc w:val="center"/>
        </w:trPr>
        <w:tc>
          <w:tcPr>
            <w:tcW w:w="30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Марс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847" w:rsidRPr="00717367" w:rsidTr="00C67330">
        <w:trPr>
          <w:jc w:val="center"/>
        </w:trPr>
        <w:tc>
          <w:tcPr>
            <w:tcW w:w="30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Венера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847" w:rsidRPr="00717367" w:rsidTr="00C67330">
        <w:trPr>
          <w:jc w:val="center"/>
        </w:trPr>
        <w:tc>
          <w:tcPr>
            <w:tcW w:w="30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Уран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847" w:rsidRPr="00717367" w:rsidTr="00C67330">
        <w:trPr>
          <w:jc w:val="center"/>
        </w:trPr>
        <w:tc>
          <w:tcPr>
            <w:tcW w:w="30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Сатурн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847" w:rsidRPr="00717367" w:rsidTr="00C67330">
        <w:trPr>
          <w:jc w:val="center"/>
        </w:trPr>
        <w:tc>
          <w:tcPr>
            <w:tcW w:w="30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Юпитер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7847" w:rsidRPr="00717367" w:rsidRDefault="00C7656D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17367">
        <w:rPr>
          <w:rFonts w:ascii="Times New Roman" w:eastAsia="Calibri" w:hAnsi="Times New Roman" w:cs="Times New Roman"/>
          <w:b/>
          <w:i/>
          <w:sz w:val="24"/>
          <w:szCs w:val="24"/>
        </w:rPr>
        <w:t>Для группы 3_2</w:t>
      </w:r>
    </w:p>
    <w:tbl>
      <w:tblPr>
        <w:tblW w:w="0" w:type="auto"/>
        <w:jc w:val="center"/>
        <w:tblInd w:w="-6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8"/>
        <w:gridCol w:w="1680"/>
        <w:gridCol w:w="1824"/>
        <w:gridCol w:w="1854"/>
      </w:tblGrid>
      <w:tr w:rsidR="00847847" w:rsidRPr="00717367" w:rsidTr="00C67330">
        <w:trPr>
          <w:jc w:val="center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 свободного падения g, м/c</w:t>
            </w:r>
            <w:r w:rsidRPr="00D46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D46C63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24">
              <w:rPr>
                <w:rFonts w:ascii="Times New Roman" w:eastAsia="Times New Roman" w:hAnsi="Times New Roman" w:cs="Times New Roman"/>
                <w:position w:val="-32"/>
                <w:sz w:val="24"/>
                <w:szCs w:val="24"/>
              </w:rPr>
              <w:object w:dxaOrig="1719" w:dyaOrig="760">
                <v:shape id="_x0000_i1030" type="#_x0000_t75" style="width:69.2pt;height:29.9pt" o:ole="">
                  <v:imagedata r:id="rId24" o:title=""/>
                </v:shape>
                <o:OLEObject Type="Embed" ProgID="Equation.3" ShapeID="_x0000_i1030" DrawAspect="Content" ObjectID="_1460401375" r:id="rId26"/>
              </w:object>
            </w:r>
            <w:proofErr w:type="gramStart"/>
            <w:r w:rsidR="00C7656D"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proofErr w:type="gramEnd"/>
          </w:p>
        </w:tc>
        <w:tc>
          <w:tcPr>
            <w:tcW w:w="18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024" w:rsidRDefault="00AB4024" w:rsidP="00AB402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736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proofErr w:type="gramEnd"/>
            <w:r w:rsidRPr="0074114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теоретическое</w:t>
            </w:r>
            <w:proofErr w:type="spellEnd"/>
          </w:p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y=1/x</w:t>
            </w:r>
          </w:p>
        </w:tc>
      </w:tr>
      <w:tr w:rsidR="00847847" w:rsidRPr="00717367" w:rsidTr="00C67330">
        <w:trPr>
          <w:jc w:val="center"/>
        </w:trPr>
        <w:tc>
          <w:tcPr>
            <w:tcW w:w="27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Ригель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847" w:rsidRPr="00717367" w:rsidTr="00C67330">
        <w:trPr>
          <w:jc w:val="center"/>
        </w:trPr>
        <w:tc>
          <w:tcPr>
            <w:tcW w:w="27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Альдебаран</w:t>
            </w:r>
            <w:proofErr w:type="spellEnd"/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847" w:rsidRPr="00717367" w:rsidTr="00C67330">
        <w:trPr>
          <w:jc w:val="center"/>
        </w:trPr>
        <w:tc>
          <w:tcPr>
            <w:tcW w:w="27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Вега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847" w:rsidRPr="00717367" w:rsidTr="00C67330">
        <w:trPr>
          <w:jc w:val="center"/>
        </w:trPr>
        <w:tc>
          <w:tcPr>
            <w:tcW w:w="27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847" w:rsidRPr="00717367" w:rsidTr="00C67330">
        <w:trPr>
          <w:jc w:val="center"/>
        </w:trPr>
        <w:tc>
          <w:tcPr>
            <w:tcW w:w="27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Альфа-Центавра</w:t>
            </w:r>
            <w:proofErr w:type="gramEnd"/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192,8</w:t>
            </w:r>
          </w:p>
        </w:tc>
        <w:tc>
          <w:tcPr>
            <w:tcW w:w="18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7847" w:rsidRPr="00717367" w:rsidRDefault="00C7656D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i/>
          <w:sz w:val="24"/>
          <w:szCs w:val="24"/>
        </w:rPr>
        <w:t>Вывод</w:t>
      </w:r>
      <w:r w:rsidRPr="00717367">
        <w:rPr>
          <w:rFonts w:ascii="Times New Roman" w:eastAsia="Calibri" w:hAnsi="Times New Roman" w:cs="Times New Roman"/>
          <w:sz w:val="24"/>
          <w:szCs w:val="24"/>
        </w:rPr>
        <w:t>: как влияет величина ускорения свободного падения на период свободных колебаний нитяного маятника? При движении от экватора к полюсу на планете Земля, как будет изменяться период колебаний маятника?</w:t>
      </w:r>
    </w:p>
    <w:p w:rsidR="00847847" w:rsidRPr="00717367" w:rsidRDefault="00C7656D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17367">
        <w:rPr>
          <w:rFonts w:ascii="Times New Roman" w:eastAsia="Calibri" w:hAnsi="Times New Roman" w:cs="Times New Roman"/>
          <w:b/>
          <w:i/>
          <w:sz w:val="24"/>
          <w:szCs w:val="24"/>
        </w:rPr>
        <w:t>Исследование зависимости периода и частоты свободных колебаний нитяного маятника от его длины</w:t>
      </w:r>
    </w:p>
    <w:p w:rsidR="00847847" w:rsidRPr="00717367" w:rsidRDefault="00C7656D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367">
        <w:rPr>
          <w:rFonts w:ascii="Times New Roman" w:eastAsia="Calibri" w:hAnsi="Times New Roman" w:cs="Times New Roman"/>
          <w:b/>
          <w:sz w:val="24"/>
          <w:szCs w:val="24"/>
        </w:rPr>
        <w:t>4 группа</w:t>
      </w:r>
    </w:p>
    <w:p w:rsidR="00847847" w:rsidRPr="00717367" w:rsidRDefault="00C7656D" w:rsidP="0070394E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i/>
          <w:sz w:val="24"/>
          <w:szCs w:val="24"/>
        </w:rPr>
        <w:t>Цель работы</w:t>
      </w:r>
      <w:r w:rsidRPr="00717367">
        <w:rPr>
          <w:rFonts w:ascii="Times New Roman" w:eastAsia="Calibri" w:hAnsi="Times New Roman" w:cs="Times New Roman"/>
          <w:sz w:val="24"/>
          <w:szCs w:val="24"/>
        </w:rPr>
        <w:t>: выяснить, как зависит период и частота свободных колебаний нитяного маятника от его длины; представить эти зависимости графически</w:t>
      </w:r>
    </w:p>
    <w:p w:rsidR="00847847" w:rsidRPr="00717367" w:rsidRDefault="00C7656D" w:rsidP="0070394E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sz w:val="24"/>
          <w:szCs w:val="24"/>
        </w:rPr>
        <w:t>Количество колебаний N=10.</w:t>
      </w:r>
    </w:p>
    <w:tbl>
      <w:tblPr>
        <w:tblW w:w="0" w:type="auto"/>
        <w:jc w:val="center"/>
        <w:tblInd w:w="-18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1"/>
        <w:gridCol w:w="1275"/>
        <w:gridCol w:w="1617"/>
        <w:gridCol w:w="1293"/>
        <w:gridCol w:w="1672"/>
      </w:tblGrid>
      <w:tr w:rsidR="00847847" w:rsidRPr="00717367" w:rsidTr="00C67330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нити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 затраченное на совершение колебаний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колебаний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колебаний</w:t>
            </w:r>
          </w:p>
        </w:tc>
      </w:tr>
      <w:tr w:rsidR="00847847" w:rsidRPr="00717367" w:rsidTr="00C67330">
        <w:trPr>
          <w:jc w:val="center"/>
        </w:trPr>
        <w:tc>
          <w:tcPr>
            <w:tcW w:w="34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l,м</w:t>
            </w:r>
            <w:proofErr w:type="spellEnd"/>
          </w:p>
        </w:tc>
        <w:tc>
          <w:tcPr>
            <w:tcW w:w="16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t,с</w:t>
            </w:r>
            <w:proofErr w:type="spellEnd"/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T=t/N ,с</w:t>
            </w:r>
          </w:p>
        </w:tc>
        <w:tc>
          <w:tcPr>
            <w:tcW w:w="1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AB4024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6E"/>
            </w:r>
            <w:r w:rsidR="00C7656D"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=N/t, Гц</w:t>
            </w:r>
          </w:p>
        </w:tc>
      </w:tr>
      <w:tr w:rsidR="00847847" w:rsidRPr="00717367" w:rsidTr="00C67330">
        <w:trPr>
          <w:jc w:val="center"/>
        </w:trPr>
        <w:tc>
          <w:tcPr>
            <w:tcW w:w="34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847" w:rsidRPr="00717367" w:rsidTr="00C67330">
        <w:trPr>
          <w:jc w:val="center"/>
        </w:trPr>
        <w:tc>
          <w:tcPr>
            <w:tcW w:w="34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847" w:rsidRPr="00717367" w:rsidTr="00C67330">
        <w:trPr>
          <w:jc w:val="center"/>
        </w:trPr>
        <w:tc>
          <w:tcPr>
            <w:tcW w:w="34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4_1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847" w:rsidRPr="00717367" w:rsidTr="00C67330">
        <w:trPr>
          <w:jc w:val="center"/>
        </w:trPr>
        <w:tc>
          <w:tcPr>
            <w:tcW w:w="34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4_2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6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847" w:rsidRPr="00717367" w:rsidTr="00C67330">
        <w:trPr>
          <w:jc w:val="center"/>
        </w:trPr>
        <w:tc>
          <w:tcPr>
            <w:tcW w:w="34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4_3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847" w:rsidRPr="00717367" w:rsidTr="00C67330">
        <w:trPr>
          <w:jc w:val="center"/>
        </w:trPr>
        <w:tc>
          <w:tcPr>
            <w:tcW w:w="34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C7656D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67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47" w:rsidRPr="00717367" w:rsidRDefault="00847847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7847" w:rsidRPr="00717367" w:rsidRDefault="00C7656D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i/>
          <w:sz w:val="24"/>
          <w:szCs w:val="24"/>
        </w:rPr>
        <w:t>Задачи работы:</w:t>
      </w:r>
      <w:r w:rsidRPr="00717367">
        <w:rPr>
          <w:rFonts w:ascii="Times New Roman" w:eastAsia="Calibri" w:hAnsi="Times New Roman" w:cs="Times New Roman"/>
          <w:sz w:val="24"/>
          <w:szCs w:val="24"/>
        </w:rPr>
        <w:t xml:space="preserve"> В одной системе координат построить графики зависимости </w:t>
      </w:r>
      <w:r w:rsidRPr="0071736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T(l)</w:t>
      </w:r>
      <w:r w:rsidRPr="007173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71736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v(l)</w:t>
      </w:r>
      <w:r w:rsidRPr="00717367">
        <w:rPr>
          <w:rFonts w:ascii="Times New Roman" w:eastAsia="Calibri" w:hAnsi="Times New Roman" w:cs="Times New Roman"/>
          <w:sz w:val="24"/>
          <w:szCs w:val="24"/>
        </w:rPr>
        <w:t>. По графикам определить связь между периодом и частотой.</w:t>
      </w:r>
    </w:p>
    <w:p w:rsidR="00847847" w:rsidRPr="00717367" w:rsidRDefault="00C7656D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Вывод</w:t>
      </w:r>
      <w:r w:rsidRPr="0071736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17367">
        <w:rPr>
          <w:rFonts w:ascii="Times New Roman" w:eastAsia="Calibri" w:hAnsi="Times New Roman" w:cs="Times New Roman"/>
          <w:sz w:val="24"/>
          <w:szCs w:val="24"/>
        </w:rPr>
        <w:t xml:space="preserve"> Каждая пара для своих результатов заполняет таблицу и делает вывод о справедливости формул</w:t>
      </w:r>
    </w:p>
    <w:p w:rsidR="006B093E" w:rsidRPr="00717367" w:rsidRDefault="006B093E" w:rsidP="0070394E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7367">
        <w:rPr>
          <w:rFonts w:ascii="Times New Roman" w:hAnsi="Times New Roman" w:cs="Times New Roman"/>
          <w:position w:val="-32"/>
          <w:sz w:val="24"/>
          <w:szCs w:val="24"/>
        </w:rPr>
        <w:object w:dxaOrig="1020" w:dyaOrig="760">
          <v:shape id="_x0000_i1031" type="#_x0000_t75" style="width:51.45pt;height:37.4pt" o:ole="">
            <v:imagedata r:id="rId27" o:title=""/>
          </v:shape>
          <o:OLEObject Type="Embed" ProgID="Equation.3" ShapeID="_x0000_i1031" DrawAspect="Content" ObjectID="_1460401376" r:id="rId28"/>
        </w:object>
      </w:r>
      <w:r w:rsidRPr="00717367">
        <w:rPr>
          <w:rFonts w:ascii="Times New Roman" w:hAnsi="Times New Roman" w:cs="Times New Roman"/>
          <w:sz w:val="24"/>
          <w:szCs w:val="24"/>
        </w:rPr>
        <w:t xml:space="preserve">  </w:t>
      </w:r>
      <w:r w:rsidRPr="00717367">
        <w:rPr>
          <w:rFonts w:ascii="Times New Roman" w:hAnsi="Times New Roman" w:cs="Times New Roman"/>
          <w:position w:val="-32"/>
          <w:sz w:val="24"/>
          <w:szCs w:val="24"/>
        </w:rPr>
        <w:object w:dxaOrig="1020" w:dyaOrig="760">
          <v:shape id="_x0000_i1032" type="#_x0000_t75" style="width:51.45pt;height:37.4pt" o:ole="">
            <v:imagedata r:id="rId29" o:title=""/>
          </v:shape>
          <o:OLEObject Type="Embed" ProgID="Equation.3" ShapeID="_x0000_i1032" DrawAspect="Content" ObjectID="_1460401377" r:id="rId30"/>
        </w:object>
      </w:r>
      <w:r w:rsidRPr="00717367">
        <w:rPr>
          <w:rFonts w:ascii="Times New Roman" w:hAnsi="Times New Roman" w:cs="Times New Roman"/>
          <w:sz w:val="24"/>
          <w:szCs w:val="24"/>
        </w:rPr>
        <w:t xml:space="preserve">где </w:t>
      </w:r>
      <w:r w:rsidRPr="00717367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3" type="#_x0000_t75" style="width:9.35pt;height:16.85pt" o:ole="">
            <v:imagedata r:id="rId31" o:title=""/>
          </v:shape>
          <o:OLEObject Type="Embed" ProgID="Equation.3" ShapeID="_x0000_i1033" DrawAspect="Content" ObjectID="_1460401378" r:id="rId32"/>
        </w:object>
      </w:r>
      <w:r w:rsidRPr="00717367">
        <w:rPr>
          <w:rFonts w:ascii="Times New Roman" w:hAnsi="Times New Roman" w:cs="Times New Roman"/>
          <w:sz w:val="24"/>
          <w:szCs w:val="24"/>
        </w:rPr>
        <w:t>=0,05 м.</w:t>
      </w:r>
    </w:p>
    <w:tbl>
      <w:tblPr>
        <w:tblW w:w="6883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842"/>
        <w:gridCol w:w="1748"/>
        <w:gridCol w:w="1756"/>
      </w:tblGrid>
      <w:tr w:rsidR="006B093E" w:rsidRPr="00B14CDB" w:rsidTr="0070394E">
        <w:trPr>
          <w:trHeight w:val="330"/>
          <w:jc w:val="center"/>
        </w:trPr>
        <w:tc>
          <w:tcPr>
            <w:tcW w:w="1537" w:type="dxa"/>
            <w:shd w:val="clear" w:color="auto" w:fill="auto"/>
            <w:vAlign w:val="center"/>
            <w:hideMark/>
          </w:tcPr>
          <w:p w:rsidR="006B093E" w:rsidRPr="00B14CDB" w:rsidRDefault="006B093E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4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093E" w:rsidRPr="00B14CDB" w:rsidRDefault="006B093E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4CDB">
              <w:rPr>
                <w:rFonts w:ascii="Times New Roman" w:eastAsia="Times New Roman" w:hAnsi="Times New Roman" w:cs="Times New Roman"/>
              </w:rPr>
              <w:t>Группа 4_1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6B093E" w:rsidRPr="00B14CDB" w:rsidRDefault="006B093E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4CDB">
              <w:rPr>
                <w:rFonts w:ascii="Times New Roman" w:eastAsia="Times New Roman" w:hAnsi="Times New Roman" w:cs="Times New Roman"/>
              </w:rPr>
              <w:t xml:space="preserve"> Группа 4_2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6B093E" w:rsidRPr="00B14CDB" w:rsidRDefault="006B093E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4CDB">
              <w:rPr>
                <w:rFonts w:ascii="Times New Roman" w:eastAsia="Times New Roman" w:hAnsi="Times New Roman" w:cs="Times New Roman"/>
              </w:rPr>
              <w:t>Группа 4-3</w:t>
            </w:r>
          </w:p>
        </w:tc>
      </w:tr>
      <w:tr w:rsidR="006B093E" w:rsidRPr="00B14CDB" w:rsidTr="0070394E">
        <w:trPr>
          <w:trHeight w:val="375"/>
          <w:jc w:val="center"/>
        </w:trPr>
        <w:tc>
          <w:tcPr>
            <w:tcW w:w="1537" w:type="dxa"/>
            <w:shd w:val="clear" w:color="auto" w:fill="auto"/>
            <w:vAlign w:val="center"/>
            <w:hideMark/>
          </w:tcPr>
          <w:p w:rsidR="006B093E" w:rsidRPr="00B14CDB" w:rsidRDefault="006B093E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4CDB">
              <w:rPr>
                <w:rFonts w:ascii="Times New Roman" w:eastAsia="Times New Roman" w:hAnsi="Times New Roman" w:cs="Times New Roman"/>
              </w:rPr>
              <w:t>l2/l1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093E" w:rsidRPr="00B14CDB" w:rsidRDefault="006B093E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6B093E" w:rsidRPr="00B14CDB" w:rsidRDefault="006B093E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6B093E" w:rsidRPr="00B14CDB" w:rsidRDefault="006B093E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093E" w:rsidRPr="00B14CDB" w:rsidTr="0070394E">
        <w:trPr>
          <w:trHeight w:val="315"/>
          <w:jc w:val="center"/>
        </w:trPr>
        <w:tc>
          <w:tcPr>
            <w:tcW w:w="1537" w:type="dxa"/>
            <w:shd w:val="clear" w:color="auto" w:fill="auto"/>
            <w:vAlign w:val="center"/>
            <w:hideMark/>
          </w:tcPr>
          <w:p w:rsidR="006B093E" w:rsidRPr="00B14CDB" w:rsidRDefault="006B093E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4CDB">
              <w:rPr>
                <w:rFonts w:ascii="Times New Roman" w:eastAsia="Times New Roman" w:hAnsi="Times New Roman" w:cs="Times New Roman"/>
              </w:rPr>
              <w:t>T2/T1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093E" w:rsidRPr="00B14CDB" w:rsidRDefault="006B093E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6B093E" w:rsidRPr="00B14CDB" w:rsidRDefault="006B093E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6B093E" w:rsidRPr="00B14CDB" w:rsidRDefault="006B093E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093E" w:rsidRPr="00B14CDB" w:rsidTr="0070394E">
        <w:trPr>
          <w:trHeight w:val="550"/>
          <w:jc w:val="center"/>
        </w:trPr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6B093E" w:rsidRPr="00B14CDB" w:rsidRDefault="0070394E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394E">
              <w:rPr>
                <w:rFonts w:ascii="Times New Roman" w:eastAsia="Times New Roman" w:hAnsi="Times New Roman" w:cs="Times New Roman"/>
                <w:position w:val="-26"/>
              </w:rPr>
              <w:object w:dxaOrig="639" w:dyaOrig="660">
                <v:shape id="_x0000_i1034" type="#_x0000_t75" style="width:28.05pt;height:28.05pt" o:ole="">
                  <v:imagedata r:id="rId33" o:title=""/>
                </v:shape>
                <o:OLEObject Type="Embed" ProgID="Equation.3" ShapeID="_x0000_i1034" DrawAspect="Content" ObjectID="_1460401379" r:id="rId34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093E" w:rsidRPr="00B14CDB" w:rsidRDefault="006B093E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6B093E" w:rsidRPr="00B14CDB" w:rsidRDefault="006B093E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6B093E" w:rsidRPr="00B14CDB" w:rsidRDefault="006B093E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093E" w:rsidRPr="00B14CDB" w:rsidTr="0070394E">
        <w:trPr>
          <w:trHeight w:val="315"/>
          <w:jc w:val="center"/>
        </w:trPr>
        <w:tc>
          <w:tcPr>
            <w:tcW w:w="1537" w:type="dxa"/>
            <w:shd w:val="clear" w:color="auto" w:fill="auto"/>
            <w:vAlign w:val="center"/>
            <w:hideMark/>
          </w:tcPr>
          <w:p w:rsidR="006B093E" w:rsidRPr="00B14CDB" w:rsidRDefault="006B093E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4CDB">
              <w:rPr>
                <w:rFonts w:ascii="Times New Roman" w:eastAsia="Times New Roman" w:hAnsi="Times New Roman" w:cs="Times New Roman"/>
              </w:rPr>
              <w:sym w:font="Symbol" w:char="F06E"/>
            </w:r>
            <w:r w:rsidRPr="00B14CDB">
              <w:rPr>
                <w:rFonts w:ascii="Times New Roman" w:eastAsia="Times New Roman" w:hAnsi="Times New Roman" w:cs="Times New Roman"/>
              </w:rPr>
              <w:sym w:font="Symbol" w:char="F032"/>
            </w:r>
            <w:r w:rsidRPr="00B14CDB">
              <w:rPr>
                <w:rFonts w:ascii="Times New Roman" w:eastAsia="Times New Roman" w:hAnsi="Times New Roman" w:cs="Times New Roman"/>
              </w:rPr>
              <w:sym w:font="Symbol" w:char="F02F"/>
            </w:r>
            <w:r w:rsidRPr="00B14CDB">
              <w:rPr>
                <w:rFonts w:ascii="Times New Roman" w:eastAsia="Times New Roman" w:hAnsi="Times New Roman" w:cs="Times New Roman"/>
              </w:rPr>
              <w:sym w:font="Symbol" w:char="F06E"/>
            </w:r>
            <w:r w:rsidRPr="00B14CDB">
              <w:rPr>
                <w:rFonts w:ascii="Times New Roman" w:eastAsia="Times New Roman" w:hAnsi="Times New Roman" w:cs="Times New Roman"/>
              </w:rPr>
              <w:sym w:font="Symbol" w:char="F031"/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B093E" w:rsidRPr="00B14CDB" w:rsidRDefault="006B093E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</w:tcPr>
          <w:p w:rsidR="006B093E" w:rsidRPr="00B14CDB" w:rsidRDefault="006B093E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6B093E" w:rsidRPr="00B14CDB" w:rsidRDefault="006B093E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394E" w:rsidRPr="00B14CDB" w:rsidTr="0070394E">
        <w:trPr>
          <w:trHeight w:val="315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70394E" w:rsidRPr="00B14CDB" w:rsidRDefault="0070394E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394E">
              <w:rPr>
                <w:rFonts w:ascii="Times New Roman" w:eastAsia="Times New Roman" w:hAnsi="Times New Roman" w:cs="Times New Roman"/>
                <w:position w:val="-26"/>
              </w:rPr>
              <w:object w:dxaOrig="620" w:dyaOrig="660">
                <v:shape id="_x0000_i1035" type="#_x0000_t75" style="width:27.1pt;height:28.05pt" o:ole="">
                  <v:imagedata r:id="rId35" o:title=""/>
                </v:shape>
                <o:OLEObject Type="Embed" ProgID="Equation.3" ShapeID="_x0000_i1035" DrawAspect="Content" ObjectID="_1460401380" r:id="rId36"/>
              </w:objec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0394E" w:rsidRPr="00B14CDB" w:rsidRDefault="0070394E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</w:tcPr>
          <w:p w:rsidR="0070394E" w:rsidRPr="00B14CDB" w:rsidRDefault="0070394E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70394E" w:rsidRPr="00B14CDB" w:rsidRDefault="0070394E" w:rsidP="007039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394E" w:rsidRDefault="0070394E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  <w:sectPr w:rsidR="0070394E" w:rsidSect="006E791F">
          <w:footerReference w:type="default" r:id="rId37"/>
          <w:type w:val="continuous"/>
          <w:pgSz w:w="11906" w:h="16838"/>
          <w:pgMar w:top="1160" w:right="1146" w:bottom="1134" w:left="1188" w:header="708" w:footer="708" w:gutter="0"/>
          <w:cols w:space="708"/>
          <w:docGrid w:linePitch="360"/>
        </w:sectPr>
      </w:pPr>
    </w:p>
    <w:p w:rsidR="00847847" w:rsidRPr="00717367" w:rsidRDefault="00847847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003" w:rsidRPr="00717367" w:rsidRDefault="001B6003" w:rsidP="0070394E">
      <w:pPr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  <w:sectPr w:rsidR="001B6003" w:rsidRPr="00717367" w:rsidSect="0070394E">
          <w:type w:val="continuous"/>
          <w:pgSz w:w="11906" w:h="16838"/>
          <w:pgMar w:top="1134" w:right="1146" w:bottom="1134" w:left="1188" w:header="708" w:footer="708" w:gutter="0"/>
          <w:cols w:num="2" w:space="708"/>
          <w:docGrid w:linePitch="360"/>
        </w:sectPr>
      </w:pPr>
    </w:p>
    <w:p w:rsidR="00847847" w:rsidRPr="0070394E" w:rsidRDefault="001B6003" w:rsidP="0070394E">
      <w:pPr>
        <w:pStyle w:val="2"/>
        <w:spacing w:before="120" w:line="360" w:lineRule="auto"/>
        <w:rPr>
          <w:rStyle w:val="30"/>
          <w:rFonts w:ascii="Times New Roman" w:hAnsi="Times New Roman" w:cs="Times New Roman"/>
          <w:sz w:val="24"/>
          <w:szCs w:val="24"/>
        </w:rPr>
      </w:pPr>
      <w:r w:rsidRPr="00717367">
        <w:rPr>
          <w:rStyle w:val="30"/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70394E">
        <w:rPr>
          <w:rStyle w:val="30"/>
          <w:rFonts w:ascii="Times New Roman" w:hAnsi="Times New Roman" w:cs="Times New Roman"/>
          <w:sz w:val="24"/>
          <w:szCs w:val="24"/>
        </w:rPr>
        <w:br/>
        <w:t xml:space="preserve">Основы работы в </w:t>
      </w:r>
      <w:r w:rsidR="0070394E">
        <w:rPr>
          <w:rStyle w:val="30"/>
          <w:rFonts w:ascii="Times New Roman" w:hAnsi="Times New Roman" w:cs="Times New Roman"/>
          <w:sz w:val="24"/>
          <w:szCs w:val="24"/>
          <w:lang w:val="en-US"/>
        </w:rPr>
        <w:t>Excel</w:t>
      </w:r>
      <w:r w:rsidR="0070394E" w:rsidRPr="0070394E">
        <w:rPr>
          <w:rStyle w:val="30"/>
          <w:rFonts w:ascii="Times New Roman" w:hAnsi="Times New Roman" w:cs="Times New Roman"/>
          <w:sz w:val="24"/>
          <w:szCs w:val="24"/>
        </w:rPr>
        <w:t xml:space="preserve"> </w:t>
      </w:r>
      <w:r w:rsidR="0070394E">
        <w:rPr>
          <w:rStyle w:val="30"/>
          <w:rFonts w:ascii="Times New Roman" w:hAnsi="Times New Roman" w:cs="Times New Roman"/>
          <w:sz w:val="24"/>
          <w:szCs w:val="24"/>
          <w:lang w:val="en-US"/>
        </w:rPr>
        <w:t>Online</w:t>
      </w:r>
    </w:p>
    <w:p w:rsidR="0070394E" w:rsidRDefault="00703E50" w:rsidP="008E6E68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учетную запись можно на сайте </w:t>
      </w:r>
      <w:hyperlink r:id="rId38" w:history="1">
        <w:r w:rsidRPr="00485BEF">
          <w:rPr>
            <w:rStyle w:val="aa"/>
            <w:rFonts w:ascii="Times New Roman" w:hAnsi="Times New Roman" w:cs="Times New Roman"/>
            <w:sz w:val="24"/>
            <w:szCs w:val="24"/>
          </w:rPr>
          <w:t>https://onedrive.live.com/about/ru-ru/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Для пользователей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03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703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Sky</w:t>
      </w:r>
      <w:r w:rsidRPr="00703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Drive</w:t>
      </w:r>
      <w:r w:rsidRPr="00703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работает прежняя учетная запись.</w:t>
      </w:r>
    </w:p>
    <w:p w:rsidR="00703E50" w:rsidRDefault="00C96822" w:rsidP="008E6E68">
      <w:pPr>
        <w:pStyle w:val="a7"/>
        <w:spacing w:before="120" w:beforeAutospacing="0" w:after="0" w:afterAutospacing="0" w:line="360" w:lineRule="auto"/>
        <w:ind w:firstLine="851"/>
        <w:jc w:val="both"/>
      </w:pPr>
      <w:r w:rsidRPr="00717367">
        <w:rPr>
          <w:noProof/>
        </w:rPr>
        <w:drawing>
          <wp:anchor distT="0" distB="0" distL="114300" distR="114300" simplePos="0" relativeHeight="251670528" behindDoc="0" locked="0" layoutInCell="1" allowOverlap="1" wp14:anchorId="280DE408" wp14:editId="37F1C420">
            <wp:simplePos x="0" y="0"/>
            <wp:positionH relativeFrom="column">
              <wp:posOffset>1569085</wp:posOffset>
            </wp:positionH>
            <wp:positionV relativeFrom="paragraph">
              <wp:posOffset>827405</wp:posOffset>
            </wp:positionV>
            <wp:extent cx="2303780" cy="2503170"/>
            <wp:effectExtent l="19050" t="19050" r="20320" b="1143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25031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50">
        <w:t xml:space="preserve">Под своей учетной записью вы можете пользоваться облачным хранилищем и облачным офисом. В пакете есть средства для создания текстовых документов в </w:t>
      </w:r>
      <w:proofErr w:type="spellStart"/>
      <w:r w:rsidR="00703E50">
        <w:t>Word</w:t>
      </w:r>
      <w:proofErr w:type="spellEnd"/>
      <w:r w:rsidR="00703E50">
        <w:t xml:space="preserve">, таблиц и опросов </w:t>
      </w:r>
      <w:proofErr w:type="spellStart"/>
      <w:r w:rsidR="00703E50">
        <w:t>Excel</w:t>
      </w:r>
      <w:proofErr w:type="spellEnd"/>
      <w:r w:rsidR="00703E50">
        <w:t xml:space="preserve">, презентаций </w:t>
      </w:r>
      <w:proofErr w:type="spellStart"/>
      <w:r w:rsidR="00703E50">
        <w:t>PowerPoint</w:t>
      </w:r>
      <w:proofErr w:type="spellEnd"/>
      <w:r w:rsidR="00703E50">
        <w:t xml:space="preserve">, а также заметок </w:t>
      </w:r>
      <w:proofErr w:type="spellStart"/>
      <w:r w:rsidR="00703E50">
        <w:t>OneNote</w:t>
      </w:r>
      <w:proofErr w:type="spellEnd"/>
      <w:r w:rsidR="00703E50">
        <w:t>.</w:t>
      </w:r>
    </w:p>
    <w:p w:rsidR="008E6E68" w:rsidRDefault="00C67330" w:rsidP="009073B9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1" behindDoc="1" locked="0" layoutInCell="1" allowOverlap="1" wp14:anchorId="1E3B7EEF" wp14:editId="6B815C6E">
            <wp:simplePos x="0" y="0"/>
            <wp:positionH relativeFrom="column">
              <wp:posOffset>594360</wp:posOffset>
            </wp:positionH>
            <wp:positionV relativeFrom="paragraph">
              <wp:posOffset>4990465</wp:posOffset>
            </wp:positionV>
            <wp:extent cx="4333875" cy="1640840"/>
            <wp:effectExtent l="19050" t="19050" r="28575" b="1651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6408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E2B" w:rsidRPr="009073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699BB0F9" wp14:editId="14E131AD">
            <wp:simplePos x="0" y="0"/>
            <wp:positionH relativeFrom="column">
              <wp:posOffset>1212850</wp:posOffset>
            </wp:positionH>
            <wp:positionV relativeFrom="paragraph">
              <wp:posOffset>2948305</wp:posOffset>
            </wp:positionV>
            <wp:extent cx="3134995" cy="152654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5479" b="34119"/>
                    <a:stretch/>
                  </pic:blipFill>
                  <pic:spPr bwMode="auto">
                    <a:xfrm>
                      <a:off x="0" y="0"/>
                      <a:ext cx="3134995" cy="152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822" w:rsidRPr="009073B9">
        <w:rPr>
          <w:rFonts w:ascii="Times New Roman" w:eastAsia="Times New Roman" w:hAnsi="Times New Roman" w:cs="Times New Roman"/>
          <w:sz w:val="24"/>
          <w:szCs w:val="24"/>
        </w:rPr>
        <w:t>К созданному документу учитель предоставляет доступ для совместной работы, о чем вы</w:t>
      </w:r>
      <w:r w:rsidR="00C96822">
        <w:rPr>
          <w:rFonts w:ascii="Times New Roman" w:hAnsi="Times New Roman" w:cs="Times New Roman"/>
          <w:sz w:val="24"/>
          <w:szCs w:val="24"/>
        </w:rPr>
        <w:t xml:space="preserve"> получите письмо на электронную почту</w:t>
      </w:r>
    </w:p>
    <w:p w:rsidR="00796E2B" w:rsidRDefault="00796E2B" w:rsidP="008E6E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6E68" w:rsidRPr="009073B9" w:rsidRDefault="009073B9" w:rsidP="009073B9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073B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0" locked="0" layoutInCell="1" allowOverlap="1" wp14:anchorId="463C54DF" wp14:editId="1390C22F">
            <wp:simplePos x="0" y="0"/>
            <wp:positionH relativeFrom="column">
              <wp:posOffset>-55245</wp:posOffset>
            </wp:positionH>
            <wp:positionV relativeFrom="paragraph">
              <wp:posOffset>1213485</wp:posOffset>
            </wp:positionV>
            <wp:extent cx="6131560" cy="3924935"/>
            <wp:effectExtent l="19050" t="19050" r="21590" b="1841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6.jp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560" cy="39249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822" w:rsidRPr="009073B9">
        <w:rPr>
          <w:rFonts w:ascii="Times New Roman" w:eastAsia="Times New Roman" w:hAnsi="Times New Roman" w:cs="Times New Roman"/>
          <w:sz w:val="24"/>
          <w:szCs w:val="24"/>
        </w:rPr>
        <w:t xml:space="preserve">Интерфейс </w:t>
      </w:r>
      <w:r w:rsidR="00796E2B" w:rsidRPr="009073B9">
        <w:rPr>
          <w:rFonts w:ascii="Times New Roman" w:eastAsia="Times New Roman" w:hAnsi="Times New Roman" w:cs="Times New Roman"/>
          <w:sz w:val="24"/>
          <w:szCs w:val="24"/>
        </w:rPr>
        <w:t xml:space="preserve">Excel Online </w:t>
      </w:r>
      <w:r w:rsidR="00C96822" w:rsidRPr="009073B9">
        <w:rPr>
          <w:rFonts w:ascii="Times New Roman" w:eastAsia="Times New Roman" w:hAnsi="Times New Roman" w:cs="Times New Roman"/>
          <w:sz w:val="24"/>
          <w:szCs w:val="24"/>
        </w:rPr>
        <w:t>визуально очень похож на платное приложение MSOffice</w:t>
      </w:r>
      <w:r w:rsidR="00796E2B" w:rsidRPr="009073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6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Включены функции, возможности  построения графиков,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Недостающие возможности компенсированы тем</w:t>
      </w:r>
      <w:r w:rsidRPr="009073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приложение можно открыть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, отредактировать и загрузить в облачное хранилище.</w:t>
      </w:r>
    </w:p>
    <w:sectPr w:rsidR="008E6E68" w:rsidRPr="009073B9" w:rsidSect="001B6003">
      <w:pgSz w:w="11906" w:h="16838"/>
      <w:pgMar w:top="1134" w:right="850" w:bottom="1134" w:left="14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31" w:rsidRDefault="00DE3831" w:rsidP="006E791F">
      <w:pPr>
        <w:spacing w:after="0" w:line="240" w:lineRule="auto"/>
      </w:pPr>
      <w:r>
        <w:separator/>
      </w:r>
    </w:p>
  </w:endnote>
  <w:endnote w:type="continuationSeparator" w:id="0">
    <w:p w:rsidR="00DE3831" w:rsidRDefault="00DE3831" w:rsidP="006E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668985"/>
      <w:docPartObj>
        <w:docPartGallery w:val="Page Numbers (Bottom of Page)"/>
        <w:docPartUnique/>
      </w:docPartObj>
    </w:sdtPr>
    <w:sdtEndPr/>
    <w:sdtContent>
      <w:p w:rsidR="006E791F" w:rsidRDefault="006E791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F92">
          <w:rPr>
            <w:noProof/>
          </w:rPr>
          <w:t>2</w:t>
        </w:r>
        <w:r>
          <w:fldChar w:fldCharType="end"/>
        </w:r>
      </w:p>
    </w:sdtContent>
  </w:sdt>
  <w:p w:rsidR="006E791F" w:rsidRDefault="006E79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31" w:rsidRDefault="00DE3831" w:rsidP="006E791F">
      <w:pPr>
        <w:spacing w:after="0" w:line="240" w:lineRule="auto"/>
      </w:pPr>
      <w:r>
        <w:separator/>
      </w:r>
    </w:p>
  </w:footnote>
  <w:footnote w:type="continuationSeparator" w:id="0">
    <w:p w:rsidR="00DE3831" w:rsidRDefault="00DE3831" w:rsidP="006E7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1BC7"/>
    <w:multiLevelType w:val="multilevel"/>
    <w:tmpl w:val="C3926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32758B"/>
    <w:multiLevelType w:val="hybridMultilevel"/>
    <w:tmpl w:val="341A35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6319CD"/>
    <w:multiLevelType w:val="hybridMultilevel"/>
    <w:tmpl w:val="400EDB5C"/>
    <w:lvl w:ilvl="0" w:tplc="D6CA953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00F6F"/>
    <w:multiLevelType w:val="multilevel"/>
    <w:tmpl w:val="7C9E5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8F2C2D"/>
    <w:multiLevelType w:val="hybridMultilevel"/>
    <w:tmpl w:val="D9A6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31FD6"/>
    <w:multiLevelType w:val="hybridMultilevel"/>
    <w:tmpl w:val="387A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47"/>
    <w:rsid w:val="0000384D"/>
    <w:rsid w:val="00003A84"/>
    <w:rsid w:val="00004080"/>
    <w:rsid w:val="000605DE"/>
    <w:rsid w:val="00076BBB"/>
    <w:rsid w:val="00112182"/>
    <w:rsid w:val="001B6003"/>
    <w:rsid w:val="001F1F56"/>
    <w:rsid w:val="001F4D02"/>
    <w:rsid w:val="00251696"/>
    <w:rsid w:val="00262242"/>
    <w:rsid w:val="002A46B4"/>
    <w:rsid w:val="002A5AA6"/>
    <w:rsid w:val="002A5EEA"/>
    <w:rsid w:val="003032BA"/>
    <w:rsid w:val="00306795"/>
    <w:rsid w:val="00343B07"/>
    <w:rsid w:val="00452F6E"/>
    <w:rsid w:val="00471BE8"/>
    <w:rsid w:val="004828AA"/>
    <w:rsid w:val="004A0E43"/>
    <w:rsid w:val="005005DF"/>
    <w:rsid w:val="00513EA3"/>
    <w:rsid w:val="006033CF"/>
    <w:rsid w:val="006177DD"/>
    <w:rsid w:val="00624118"/>
    <w:rsid w:val="006B093E"/>
    <w:rsid w:val="006D0D0A"/>
    <w:rsid w:val="006E791F"/>
    <w:rsid w:val="0070394E"/>
    <w:rsid w:val="00703E50"/>
    <w:rsid w:val="00706F87"/>
    <w:rsid w:val="0071674F"/>
    <w:rsid w:val="00717367"/>
    <w:rsid w:val="00735431"/>
    <w:rsid w:val="00740BD4"/>
    <w:rsid w:val="0074114F"/>
    <w:rsid w:val="00766B5C"/>
    <w:rsid w:val="00796E2B"/>
    <w:rsid w:val="00845E8B"/>
    <w:rsid w:val="00847847"/>
    <w:rsid w:val="008803DC"/>
    <w:rsid w:val="008836D3"/>
    <w:rsid w:val="008A7C61"/>
    <w:rsid w:val="008E1068"/>
    <w:rsid w:val="008E6E68"/>
    <w:rsid w:val="008F3D06"/>
    <w:rsid w:val="0090018A"/>
    <w:rsid w:val="009073B9"/>
    <w:rsid w:val="00925292"/>
    <w:rsid w:val="009514EE"/>
    <w:rsid w:val="009A5A51"/>
    <w:rsid w:val="009B55F0"/>
    <w:rsid w:val="009C0966"/>
    <w:rsid w:val="009C49C1"/>
    <w:rsid w:val="009F6B33"/>
    <w:rsid w:val="00A6182A"/>
    <w:rsid w:val="00AB4024"/>
    <w:rsid w:val="00AD6F65"/>
    <w:rsid w:val="00AE08D5"/>
    <w:rsid w:val="00B14CDB"/>
    <w:rsid w:val="00B20B11"/>
    <w:rsid w:val="00B608E7"/>
    <w:rsid w:val="00BA0CA5"/>
    <w:rsid w:val="00C67330"/>
    <w:rsid w:val="00C7656D"/>
    <w:rsid w:val="00C96822"/>
    <w:rsid w:val="00CF2590"/>
    <w:rsid w:val="00CF467A"/>
    <w:rsid w:val="00D27217"/>
    <w:rsid w:val="00D46C63"/>
    <w:rsid w:val="00D61C4F"/>
    <w:rsid w:val="00D96BA5"/>
    <w:rsid w:val="00DB241A"/>
    <w:rsid w:val="00DC30BE"/>
    <w:rsid w:val="00DD4F13"/>
    <w:rsid w:val="00DE3831"/>
    <w:rsid w:val="00DF1F6E"/>
    <w:rsid w:val="00E77E06"/>
    <w:rsid w:val="00E93E61"/>
    <w:rsid w:val="00EA00B7"/>
    <w:rsid w:val="00EC0994"/>
    <w:rsid w:val="00F244CC"/>
    <w:rsid w:val="00F53403"/>
    <w:rsid w:val="00F63ECF"/>
    <w:rsid w:val="00F7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6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0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0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177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5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590"/>
    <w:pPr>
      <w:ind w:left="720"/>
      <w:contextualSpacing/>
    </w:pPr>
  </w:style>
  <w:style w:type="paragraph" w:styleId="a6">
    <w:name w:val="No Spacing"/>
    <w:uiPriority w:val="1"/>
    <w:qFormat/>
    <w:rsid w:val="002A5EE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0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3032BA"/>
    <w:rPr>
      <w:i/>
      <w:iCs/>
    </w:rPr>
  </w:style>
  <w:style w:type="character" w:styleId="a9">
    <w:name w:val="Strong"/>
    <w:basedOn w:val="a0"/>
    <w:uiPriority w:val="22"/>
    <w:qFormat/>
    <w:rsid w:val="003032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B6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6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0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0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177D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Hyperlink"/>
    <w:basedOn w:val="a0"/>
    <w:uiPriority w:val="99"/>
    <w:unhideWhenUsed/>
    <w:rsid w:val="00703E50"/>
    <w:rPr>
      <w:color w:val="0000FF" w:themeColor="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703E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E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791F"/>
  </w:style>
  <w:style w:type="paragraph" w:styleId="ae">
    <w:name w:val="footer"/>
    <w:basedOn w:val="a"/>
    <w:link w:val="af"/>
    <w:uiPriority w:val="99"/>
    <w:unhideWhenUsed/>
    <w:rsid w:val="006E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791F"/>
  </w:style>
  <w:style w:type="character" w:customStyle="1" w:styleId="hps">
    <w:name w:val="hps"/>
    <w:basedOn w:val="a0"/>
    <w:rsid w:val="00B20B11"/>
  </w:style>
  <w:style w:type="paragraph" w:customStyle="1" w:styleId="af0">
    <w:name w:val="Содержимое таблицы"/>
    <w:basedOn w:val="a"/>
    <w:rsid w:val="00D46C6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6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0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0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177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5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590"/>
    <w:pPr>
      <w:ind w:left="720"/>
      <w:contextualSpacing/>
    </w:pPr>
  </w:style>
  <w:style w:type="paragraph" w:styleId="a6">
    <w:name w:val="No Spacing"/>
    <w:uiPriority w:val="1"/>
    <w:qFormat/>
    <w:rsid w:val="002A5EE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0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3032BA"/>
    <w:rPr>
      <w:i/>
      <w:iCs/>
    </w:rPr>
  </w:style>
  <w:style w:type="character" w:styleId="a9">
    <w:name w:val="Strong"/>
    <w:basedOn w:val="a0"/>
    <w:uiPriority w:val="22"/>
    <w:qFormat/>
    <w:rsid w:val="003032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B6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6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0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0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177D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Hyperlink"/>
    <w:basedOn w:val="a0"/>
    <w:uiPriority w:val="99"/>
    <w:unhideWhenUsed/>
    <w:rsid w:val="00703E50"/>
    <w:rPr>
      <w:color w:val="0000FF" w:themeColor="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703E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E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791F"/>
  </w:style>
  <w:style w:type="paragraph" w:styleId="ae">
    <w:name w:val="footer"/>
    <w:basedOn w:val="a"/>
    <w:link w:val="af"/>
    <w:uiPriority w:val="99"/>
    <w:unhideWhenUsed/>
    <w:rsid w:val="006E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791F"/>
  </w:style>
  <w:style w:type="character" w:customStyle="1" w:styleId="hps">
    <w:name w:val="hps"/>
    <w:basedOn w:val="a0"/>
    <w:rsid w:val="00B20B11"/>
  </w:style>
  <w:style w:type="paragraph" w:customStyle="1" w:styleId="af0">
    <w:name w:val="Содержимое таблицы"/>
    <w:basedOn w:val="a"/>
    <w:rsid w:val="00D46C6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9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2.bin"/><Relationship Id="rId42" Type="http://schemas.openxmlformats.org/officeDocument/2006/relationships/image" Target="media/image19.jp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4.wmf"/><Relationship Id="rId38" Type="http://schemas.openxmlformats.org/officeDocument/2006/relationships/hyperlink" Target="https://onedrive.live.com/about/ru-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0.wmf"/><Relationship Id="rId32" Type="http://schemas.openxmlformats.org/officeDocument/2006/relationships/oleObject" Target="embeddings/oleObject11.bin"/><Relationship Id="rId37" Type="http://schemas.openxmlformats.org/officeDocument/2006/relationships/footer" Target="footer1.xml"/><Relationship Id="rId40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2C46-2939-4461-9E9C-8444197A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Инна Борисовна</dc:creator>
  <cp:lastModifiedBy>Инна</cp:lastModifiedBy>
  <cp:revision>3</cp:revision>
  <cp:lastPrinted>2014-04-21T10:14:00Z</cp:lastPrinted>
  <dcterms:created xsi:type="dcterms:W3CDTF">2014-04-30T18:16:00Z</dcterms:created>
  <dcterms:modified xsi:type="dcterms:W3CDTF">2014-04-30T18:16:00Z</dcterms:modified>
</cp:coreProperties>
</file>