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86" w:rsidRDefault="00303F5A" w:rsidP="00303F5A">
      <w:pPr>
        <w:ind w:left="-709"/>
      </w:pPr>
      <w:r>
        <w:t>ТЕХНОЛОГИЧЕСКАЯ КАРТА УРОКА ПО ОБЩЕСТВОЗНАНИЮ</w:t>
      </w:r>
    </w:p>
    <w:p w:rsidR="00303F5A" w:rsidRDefault="00303F5A" w:rsidP="00303F5A">
      <w:pPr>
        <w:ind w:left="-709"/>
      </w:pPr>
      <w:r>
        <w:t>Сморыго Ольга Викторовна. ИМЦ Красногвардейского района</w:t>
      </w:r>
    </w:p>
    <w:p w:rsidR="00303F5A" w:rsidRDefault="00303F5A" w:rsidP="00303F5A">
      <w:pPr>
        <w:ind w:left="-709"/>
      </w:pPr>
      <w:r>
        <w:t>КЛАСС 9</w:t>
      </w:r>
    </w:p>
    <w:p w:rsidR="00303F5A" w:rsidRPr="002907A1" w:rsidRDefault="00303F5A" w:rsidP="00303F5A">
      <w:pPr>
        <w:ind w:left="-709"/>
        <w:rPr>
          <w:i/>
        </w:rPr>
      </w:pPr>
      <w:r>
        <w:t>ТЕМА УРОКА</w:t>
      </w:r>
      <w:r w:rsidR="002907A1">
        <w:t xml:space="preserve">: </w:t>
      </w:r>
      <w:r w:rsidR="002907A1">
        <w:rPr>
          <w:i/>
        </w:rPr>
        <w:t>Конституция Российской Федерации</w:t>
      </w:r>
    </w:p>
    <w:p w:rsidR="00303F5A" w:rsidRDefault="00303F5A" w:rsidP="00303F5A">
      <w:pPr>
        <w:ind w:left="-709"/>
      </w:pPr>
      <w:r>
        <w:t>ТИП УРОКА</w:t>
      </w:r>
      <w:r w:rsidR="002907A1">
        <w:t>:</w:t>
      </w:r>
    </w:p>
    <w:p w:rsidR="00B13DEC" w:rsidRDefault="002907A1" w:rsidP="00B13DEC">
      <w:pPr>
        <w:ind w:left="-709"/>
      </w:pPr>
      <w:r>
        <w:t>ЦЕЛЬ (ЗАДАЧИ):</w:t>
      </w:r>
      <w:r w:rsidR="00B13DEC" w:rsidRPr="00B13DEC">
        <w:t xml:space="preserve"> </w:t>
      </w:r>
    </w:p>
    <w:p w:rsidR="00B13DEC" w:rsidRDefault="00B13DEC" w:rsidP="00B13DEC">
      <w:pPr>
        <w:ind w:left="-709"/>
      </w:pPr>
      <w:r>
        <w:t>1.</w:t>
      </w:r>
      <w:r w:rsidRPr="00D65725">
        <w:rPr>
          <w:rFonts w:ascii="Calibri" w:eastAsia="Calibri" w:hAnsi="Calibri" w:cs="Times New Roman"/>
        </w:rPr>
        <w:t>Познакомить учащихся с Конституцией России, как основным  нормативно-правовым актом нашей страны</w:t>
      </w:r>
    </w:p>
    <w:p w:rsidR="00B13DEC" w:rsidRDefault="00B13DEC" w:rsidP="00B13DEC">
      <w:pPr>
        <w:ind w:left="-709"/>
      </w:pPr>
      <w:r>
        <w:t xml:space="preserve">              2.</w:t>
      </w:r>
      <w:r w:rsidRPr="00D65725">
        <w:rPr>
          <w:rFonts w:ascii="Calibri" w:eastAsia="Calibri" w:hAnsi="Calibri" w:cs="Times New Roman"/>
        </w:rPr>
        <w:t>Продолжить работу по формированию основ правовой культуры и  гражданского самосознания учащихся через знакомство с Конституцией Российской Федерации как нормативно-правовым актом</w:t>
      </w:r>
    </w:p>
    <w:p w:rsidR="00B13DEC" w:rsidRDefault="00B13DEC" w:rsidP="00B13DEC">
      <w:pPr>
        <w:spacing w:after="0" w:line="240" w:lineRule="auto"/>
        <w:jc w:val="both"/>
      </w:pPr>
      <w:r>
        <w:t>3.Р</w:t>
      </w:r>
      <w:r w:rsidRPr="00D65725">
        <w:rPr>
          <w:rFonts w:ascii="Calibri" w:eastAsia="Calibri" w:hAnsi="Calibri" w:cs="Times New Roman"/>
        </w:rPr>
        <w:t>ассмотреть понятие «Конституция», «правовой статус», «гражданство»</w:t>
      </w:r>
    </w:p>
    <w:p w:rsidR="00B13DEC" w:rsidRDefault="00B13DEC" w:rsidP="00B13DEC">
      <w:pPr>
        <w:spacing w:after="0" w:line="240" w:lineRule="auto"/>
        <w:jc w:val="both"/>
      </w:pPr>
      <w:r>
        <w:t>4</w:t>
      </w:r>
      <w:r w:rsidRPr="00D65725">
        <w:rPr>
          <w:rFonts w:ascii="Calibri" w:eastAsia="Calibri" w:hAnsi="Calibri" w:cs="Times New Roman"/>
        </w:rPr>
        <w:t>.Познакомить учащихся с основными статьями Конституции РФ.</w:t>
      </w:r>
    </w:p>
    <w:p w:rsidR="00B13DEC" w:rsidRPr="00D65725" w:rsidRDefault="00B13DEC" w:rsidP="00B13DE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t>5.</w:t>
      </w:r>
      <w:r w:rsidRPr="00D65725">
        <w:rPr>
          <w:rFonts w:ascii="Calibri" w:eastAsia="Calibri" w:hAnsi="Calibri" w:cs="Times New Roman"/>
        </w:rPr>
        <w:t xml:space="preserve">Расширить правовой кругозор </w:t>
      </w:r>
      <w:proofErr w:type="gramStart"/>
      <w:r w:rsidRPr="00D65725">
        <w:rPr>
          <w:rFonts w:ascii="Calibri" w:eastAsia="Calibri" w:hAnsi="Calibri" w:cs="Times New Roman"/>
        </w:rPr>
        <w:t>обучающихся</w:t>
      </w:r>
      <w:proofErr w:type="gramEnd"/>
      <w:r w:rsidRPr="00D65725">
        <w:rPr>
          <w:rFonts w:ascii="Calibri" w:eastAsia="Calibri" w:hAnsi="Calibri" w:cs="Times New Roman"/>
        </w:rPr>
        <w:t>, привить навыки коммуникативной и интерактивной  деятельности.</w:t>
      </w:r>
    </w:p>
    <w:p w:rsidR="00B13DEC" w:rsidRDefault="00B13DEC" w:rsidP="00B13DEC">
      <w:pPr>
        <w:ind w:left="-709"/>
      </w:pPr>
      <w:r w:rsidRPr="00D65725">
        <w:rPr>
          <w:rFonts w:ascii="Calibri" w:eastAsia="Calibri" w:hAnsi="Calibri" w:cs="Times New Roman"/>
        </w:rPr>
        <w:t>Воспитывать сознательную гражданскую позицию, чувства уважения к государственным символам и Основному закону страны</w:t>
      </w:r>
    </w:p>
    <w:p w:rsidR="00B13DEC" w:rsidRDefault="00B13DEC" w:rsidP="00B13DEC">
      <w:pPr>
        <w:ind w:left="-709"/>
      </w:pPr>
      <w:r>
        <w:t xml:space="preserve">ПЛАНИРУЕМЫЕ РЕЗУЛЬТАТЫ: </w:t>
      </w:r>
    </w:p>
    <w:p w:rsidR="00B13DEC" w:rsidRDefault="00B13DEC" w:rsidP="00B13DEC">
      <w:pPr>
        <w:ind w:left="-709"/>
      </w:pPr>
      <w:r w:rsidRPr="00D65725">
        <w:rPr>
          <w:rFonts w:ascii="Calibri" w:eastAsia="Calibri" w:hAnsi="Calibri" w:cs="Times New Roman"/>
        </w:rPr>
        <w:t xml:space="preserve">Учащиеся знают основы конституционного строя Российской Федерации; знают основные статьи Конституции РФ; владеют понятиями «конституция», «правовой статус </w:t>
      </w:r>
      <w:r>
        <w:t xml:space="preserve"> ли</w:t>
      </w:r>
      <w:r w:rsidRPr="00D65725">
        <w:rPr>
          <w:rFonts w:ascii="Calibri" w:eastAsia="Calibri" w:hAnsi="Calibri" w:cs="Times New Roman"/>
        </w:rPr>
        <w:t>чности», «конституционные права и обязанности граждан РФ» и оперируют ими;  умеют определять формы правления, государственного устройства и политический режим современной России.</w:t>
      </w:r>
    </w:p>
    <w:p w:rsidR="00B13DEC" w:rsidRPr="00D65725" w:rsidRDefault="00B13DEC" w:rsidP="00B13DEC">
      <w:pPr>
        <w:jc w:val="both"/>
        <w:rPr>
          <w:rFonts w:ascii="Calibri" w:eastAsia="Calibri" w:hAnsi="Calibri" w:cs="Times New Roman"/>
        </w:rPr>
      </w:pPr>
      <w:r w:rsidRPr="000D325A">
        <w:rPr>
          <w:rFonts w:ascii="Calibri" w:eastAsia="Calibri" w:hAnsi="Calibri" w:cs="Times New Roman"/>
          <w:b/>
        </w:rPr>
        <w:t>Ценностно-смысловые компетенции</w:t>
      </w:r>
      <w:r w:rsidRPr="00D65725">
        <w:rPr>
          <w:rFonts w:ascii="Calibri" w:eastAsia="Calibri" w:hAnsi="Calibri" w:cs="Times New Roman"/>
        </w:rPr>
        <w:t>: уметь определять свою роль, как гражданина РФ; знать и выполнять свои права и обязанности согласно Конституции РФ.</w:t>
      </w:r>
    </w:p>
    <w:p w:rsidR="00B13DEC" w:rsidRPr="00D65725" w:rsidRDefault="00B13DEC" w:rsidP="00B13DEC">
      <w:pPr>
        <w:jc w:val="both"/>
        <w:rPr>
          <w:rFonts w:ascii="Calibri" w:eastAsia="Calibri" w:hAnsi="Calibri" w:cs="Times New Roman"/>
        </w:rPr>
      </w:pPr>
      <w:r w:rsidRPr="000D325A">
        <w:rPr>
          <w:rFonts w:ascii="Calibri" w:eastAsia="Calibri" w:hAnsi="Calibri" w:cs="Times New Roman"/>
          <w:b/>
        </w:rPr>
        <w:t>Общекультурные компетенции</w:t>
      </w:r>
      <w:r w:rsidRPr="00D65725">
        <w:rPr>
          <w:rFonts w:ascii="Calibri" w:eastAsia="Calibri" w:hAnsi="Calibri" w:cs="Times New Roman"/>
        </w:rPr>
        <w:t>:  овладеть основами правовой культуры и  гражданского самосознания, научить выражать сознательную гражданскую позицию</w:t>
      </w:r>
    </w:p>
    <w:p w:rsidR="00B13DEC" w:rsidRPr="00D65725" w:rsidRDefault="00B13DEC" w:rsidP="00B13DEC">
      <w:pPr>
        <w:jc w:val="both"/>
        <w:rPr>
          <w:rFonts w:ascii="Calibri" w:eastAsia="Calibri" w:hAnsi="Calibri" w:cs="Times New Roman"/>
        </w:rPr>
      </w:pPr>
      <w:r w:rsidRPr="000D325A">
        <w:rPr>
          <w:rFonts w:ascii="Calibri" w:eastAsia="Calibri" w:hAnsi="Calibri" w:cs="Times New Roman"/>
          <w:b/>
        </w:rPr>
        <w:t xml:space="preserve">Учебно-познавательные: </w:t>
      </w:r>
      <w:r w:rsidRPr="00D65725">
        <w:rPr>
          <w:rFonts w:ascii="Calibri" w:eastAsia="Calibri" w:hAnsi="Calibri" w:cs="Times New Roman"/>
        </w:rPr>
        <w:t>знать</w:t>
      </w:r>
      <w:r w:rsidRPr="000D325A">
        <w:rPr>
          <w:rFonts w:ascii="Calibri" w:eastAsia="Calibri" w:hAnsi="Calibri" w:cs="Times New Roman"/>
          <w:b/>
        </w:rPr>
        <w:t xml:space="preserve"> </w:t>
      </w:r>
      <w:r w:rsidRPr="00D65725">
        <w:rPr>
          <w:rFonts w:ascii="Calibri" w:eastAsia="Calibri" w:hAnsi="Calibri" w:cs="Times New Roman"/>
        </w:rPr>
        <w:t>определения изучаемых понятий;</w:t>
      </w:r>
      <w:r w:rsidRPr="000D325A">
        <w:rPr>
          <w:rFonts w:ascii="Calibri" w:eastAsia="Calibri" w:hAnsi="Calibri" w:cs="Times New Roman"/>
          <w:b/>
        </w:rPr>
        <w:t xml:space="preserve"> </w:t>
      </w:r>
      <w:r w:rsidRPr="00D65725">
        <w:rPr>
          <w:rFonts w:ascii="Calibri" w:eastAsia="Calibri" w:hAnsi="Calibri" w:cs="Times New Roman"/>
        </w:rPr>
        <w:t>уметь задавать вопросы к изучаемым фактам; уметь соотносить определение и его значение; уметь работать с инструкцией к заданию.</w:t>
      </w:r>
    </w:p>
    <w:p w:rsidR="00B13DEC" w:rsidRPr="00D65725" w:rsidRDefault="00B13DEC" w:rsidP="00B13DEC">
      <w:pPr>
        <w:jc w:val="both"/>
        <w:rPr>
          <w:rFonts w:ascii="Calibri" w:eastAsia="Calibri" w:hAnsi="Calibri" w:cs="Times New Roman"/>
        </w:rPr>
      </w:pPr>
      <w:r w:rsidRPr="000D325A">
        <w:rPr>
          <w:rFonts w:ascii="Calibri" w:eastAsia="Calibri" w:hAnsi="Calibri" w:cs="Times New Roman"/>
          <w:b/>
        </w:rPr>
        <w:t xml:space="preserve">Информационные: </w:t>
      </w:r>
      <w:r w:rsidRPr="00D65725">
        <w:rPr>
          <w:rFonts w:ascii="Calibri" w:eastAsia="Calibri" w:hAnsi="Calibri" w:cs="Times New Roman"/>
        </w:rPr>
        <w:t xml:space="preserve">владеть навыками работы с источниками; самостоятельно извлекать, систематизировать, анализировать, отбирать необходимую для решения учебной задачи информацию; преобразовывать и точно передавать ее, осознанно воспринимать информацию. </w:t>
      </w:r>
    </w:p>
    <w:p w:rsidR="00B13DEC" w:rsidRPr="00D65725" w:rsidRDefault="00B13DEC" w:rsidP="00B13DEC">
      <w:pPr>
        <w:jc w:val="both"/>
        <w:rPr>
          <w:rFonts w:ascii="Calibri" w:eastAsia="Calibri" w:hAnsi="Calibri" w:cs="Times New Roman"/>
        </w:rPr>
      </w:pPr>
      <w:r w:rsidRPr="000D325A">
        <w:rPr>
          <w:rFonts w:ascii="Calibri" w:eastAsia="Calibri" w:hAnsi="Calibri" w:cs="Times New Roman"/>
          <w:b/>
        </w:rPr>
        <w:t xml:space="preserve">Коммуникативные: </w:t>
      </w:r>
      <w:r w:rsidRPr="00D65725">
        <w:rPr>
          <w:rFonts w:ascii="Calibri" w:eastAsia="Calibri" w:hAnsi="Calibri" w:cs="Times New Roman"/>
        </w:rPr>
        <w:t>уметь представить свою группу; владеть способами деятельности в группе, в паре; следовать этическим нормам и правилам ведения диалога; уметь высказать свое суждение и спросить мнение партнера.</w:t>
      </w:r>
    </w:p>
    <w:p w:rsidR="00B13DEC" w:rsidRDefault="00B13DEC" w:rsidP="00B13DEC">
      <w:pPr>
        <w:ind w:left="-709"/>
      </w:pPr>
      <w:r w:rsidRPr="000D325A">
        <w:rPr>
          <w:rFonts w:ascii="Calibri" w:eastAsia="Calibri" w:hAnsi="Calibri" w:cs="Times New Roman"/>
          <w:b/>
        </w:rPr>
        <w:t xml:space="preserve">Социально-трудовые: </w:t>
      </w:r>
      <w:r w:rsidRPr="00D65725">
        <w:rPr>
          <w:rFonts w:ascii="Calibri" w:eastAsia="Calibri" w:hAnsi="Calibri" w:cs="Times New Roman"/>
        </w:rPr>
        <w:t>знать основные статьи Конституции РФ, как гражданин своей страны; знать свой правовой статус, права  и обязанности гражданина РФ</w:t>
      </w:r>
    </w:p>
    <w:p w:rsidR="00B13DEC" w:rsidRDefault="00B13DEC" w:rsidP="00B13DEC">
      <w:pPr>
        <w:ind w:left="-709"/>
      </w:pPr>
    </w:p>
    <w:p w:rsidR="00B13DEC" w:rsidRDefault="00B13DEC" w:rsidP="00B13DEC">
      <w:pPr>
        <w:ind w:left="-709"/>
      </w:pPr>
    </w:p>
    <w:p w:rsidR="00303F5A" w:rsidRDefault="00303F5A" w:rsidP="002907A1"/>
    <w:sectPr w:rsidR="00303F5A" w:rsidSect="00B13DEC">
      <w:pgSz w:w="11906" w:h="16838"/>
      <w:pgMar w:top="1134" w:right="849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74A"/>
    <w:multiLevelType w:val="hybridMultilevel"/>
    <w:tmpl w:val="409A9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F5A"/>
    <w:rsid w:val="002907A1"/>
    <w:rsid w:val="00303F5A"/>
    <w:rsid w:val="00685886"/>
    <w:rsid w:val="00B13DEC"/>
    <w:rsid w:val="00E44F09"/>
    <w:rsid w:val="00F7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2013-12-08T18:08:00Z</dcterms:created>
  <dcterms:modified xsi:type="dcterms:W3CDTF">2013-12-08T18:38:00Z</dcterms:modified>
</cp:coreProperties>
</file>