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  <w:r w:rsidR="003A107E" w:rsidRPr="003A10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07E">
        <w:rPr>
          <w:rFonts w:ascii="Times New Roman" w:hAnsi="Times New Roman" w:cs="Times New Roman"/>
          <w:b/>
          <w:sz w:val="28"/>
          <w:szCs w:val="28"/>
        </w:rPr>
        <w:t xml:space="preserve">  3 класс</w:t>
      </w:r>
      <w:r w:rsidR="003A107E" w:rsidRPr="003A10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107E">
        <w:rPr>
          <w:rFonts w:ascii="Times New Roman" w:hAnsi="Times New Roman" w:cs="Times New Roman"/>
          <w:b/>
          <w:sz w:val="28"/>
          <w:szCs w:val="28"/>
        </w:rPr>
        <w:t xml:space="preserve"> 2 четверть</w:t>
      </w:r>
    </w:p>
    <w:p w:rsidR="00585197" w:rsidRPr="003A107E" w:rsidRDefault="00585197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t>УМК «Перспектива», Окружающий мир,</w:t>
      </w:r>
      <w:r w:rsidRPr="003A107E">
        <w:rPr>
          <w:rFonts w:ascii="Times New Roman" w:hAnsi="Times New Roman" w:cs="Times New Roman"/>
          <w:b/>
          <w:bCs/>
          <w:sz w:val="28"/>
          <w:szCs w:val="28"/>
        </w:rPr>
        <w:t xml:space="preserve"> А.А. Плешаков, М.Ю. Новицкая</w:t>
      </w:r>
      <w:r w:rsidR="003A107E" w:rsidRPr="003A107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1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Тест по теме «Природа в опасности</w:t>
      </w:r>
      <w:r w:rsidRPr="003A107E">
        <w:rPr>
          <w:rFonts w:ascii="Times New Roman" w:hAnsi="Times New Roman" w:cs="Times New Roman"/>
          <w:b/>
          <w:sz w:val="28"/>
          <w:szCs w:val="28"/>
        </w:rPr>
        <w:t>»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07E">
        <w:rPr>
          <w:rFonts w:ascii="Times New Roman" w:hAnsi="Times New Roman" w:cs="Times New Roman"/>
          <w:b/>
          <w:i/>
          <w:sz w:val="28"/>
          <w:szCs w:val="28"/>
        </w:rPr>
        <w:t>1. Из-за чего на Земле становится меньше лесов?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а) из-за пожаров и стихийных бедствий</w:t>
      </w:r>
      <w:r w:rsidR="003A107E" w:rsidRPr="003A107E">
        <w:rPr>
          <w:rFonts w:ascii="Times New Roman" w:hAnsi="Times New Roman" w:cs="Times New Roman"/>
          <w:sz w:val="28"/>
          <w:szCs w:val="28"/>
        </w:rPr>
        <w:t>,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б) из-за изменения климата на Земле</w:t>
      </w:r>
      <w:r w:rsidR="003A107E" w:rsidRPr="003A107E">
        <w:rPr>
          <w:rFonts w:ascii="Times New Roman" w:hAnsi="Times New Roman" w:cs="Times New Roman"/>
          <w:sz w:val="28"/>
          <w:szCs w:val="28"/>
        </w:rPr>
        <w:t>,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в) из-за строительства городов, дорог, возделывания полей</w:t>
      </w:r>
      <w:r w:rsidR="003A107E" w:rsidRPr="003A107E">
        <w:rPr>
          <w:rFonts w:ascii="Times New Roman" w:hAnsi="Times New Roman" w:cs="Times New Roman"/>
          <w:sz w:val="28"/>
          <w:szCs w:val="28"/>
        </w:rPr>
        <w:t>,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07E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gramStart"/>
      <w:r w:rsidRPr="003A107E">
        <w:rPr>
          <w:rFonts w:ascii="Times New Roman" w:hAnsi="Times New Roman" w:cs="Times New Roman"/>
          <w:b/>
          <w:i/>
          <w:sz w:val="28"/>
          <w:szCs w:val="28"/>
        </w:rPr>
        <w:t>Какой воздух и какая вода необходимы для жизни растений, животных и человека?</w:t>
      </w:r>
      <w:proofErr w:type="gramEnd"/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а) прозрачные     б) бесцветные       в) чистые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07E">
        <w:rPr>
          <w:rFonts w:ascii="Times New Roman" w:hAnsi="Times New Roman" w:cs="Times New Roman"/>
          <w:b/>
          <w:i/>
          <w:sz w:val="28"/>
          <w:szCs w:val="28"/>
        </w:rPr>
        <w:t>3. От чего загрязняется вода в реках и озёрах?</w:t>
      </w:r>
    </w:p>
    <w:p w:rsidR="003A107E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 xml:space="preserve">а) от использования воды в быту       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б) от использования воды в производстве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в) от слива сточных вод заводов, фабрик, нечистот с ферм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07E">
        <w:rPr>
          <w:rFonts w:ascii="Times New Roman" w:hAnsi="Times New Roman" w:cs="Times New Roman"/>
          <w:b/>
          <w:i/>
          <w:sz w:val="28"/>
          <w:szCs w:val="28"/>
        </w:rPr>
        <w:t>4. Что люди делают для спасения живой природы?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а) создают заповедники, ботанические сады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б) разбивают бульвары и скверы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в) создают фермы, пасеки и птицефабрики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07E">
        <w:rPr>
          <w:rFonts w:ascii="Times New Roman" w:hAnsi="Times New Roman" w:cs="Times New Roman"/>
          <w:b/>
          <w:i/>
          <w:sz w:val="28"/>
          <w:szCs w:val="28"/>
        </w:rPr>
        <w:t>5. Как нужно охранять воздух от загрязнения?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а) остановить все фабрики и заводы, прекратить заготовку древесины, запретить пользоваться автотранспортом, превратить Землю в один огромный заповедник</w:t>
      </w:r>
    </w:p>
    <w:p w:rsidR="00413F5F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б) 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</w:t>
      </w:r>
    </w:p>
    <w:p w:rsidR="003A107E" w:rsidRDefault="003A107E" w:rsidP="005851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97" w:rsidRPr="003A107E" w:rsidRDefault="00585197" w:rsidP="00585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УМК «Перспектива», </w:t>
      </w:r>
      <w:r w:rsidRPr="003A107E">
        <w:rPr>
          <w:rFonts w:ascii="Times New Roman" w:hAnsi="Times New Roman" w:cs="Times New Roman"/>
          <w:b/>
          <w:bCs/>
          <w:sz w:val="28"/>
          <w:szCs w:val="28"/>
        </w:rPr>
        <w:t>Русский язык. Климанова Л.Ф., Макеева С.Г.</w:t>
      </w:r>
    </w:p>
    <w:p w:rsidR="00413F5F" w:rsidRPr="003A107E" w:rsidRDefault="00413F5F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Диктант.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Здравствуй, зима!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Зима объявила свои права. Мягкий снег укрыл землю. Мороз сковал речки и озёра. Вот солнце осветило пруд. Гладкий лёд заблестел, как зеркало. Красив стал зимний лес! Снежком укрылись молодые берёзки и осинки. Чудесные шапки надели старые пни. На ковре снегов видны рисунки. Это следы птиц и зверей. Над елью весело кружили клесты.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Слова для справок: заблестел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t>Словарный диктант</w:t>
      </w:r>
      <w:r w:rsidRPr="003A107E">
        <w:rPr>
          <w:rFonts w:ascii="Times New Roman" w:hAnsi="Times New Roman" w:cs="Times New Roman"/>
          <w:sz w:val="28"/>
          <w:szCs w:val="28"/>
        </w:rPr>
        <w:t xml:space="preserve"> (подчеркнуть орфограммы)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Погода, иней, метель, ветер, облако, мороз, заря, месяц, восток, север.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Растение, ромашка, гвоздика, сирень, осинка, берёзка, яблонька, орех, земляника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Растение, овёс, пшеница, горох, капуста, петрушка, помидор, огурец, морковь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t>Каллиграфическое задание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Запишите каллиграфическим почерком строчки из колыбельной  песни.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 xml:space="preserve">Спи, младенец мой прекрасный, 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Баюшки-баю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Тихо смотрит месяц ясный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В колыбель твою.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Стану сказывать я сказки, песенку спою;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Ты ж дремли, закрывши глазки,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Баюшки-баю.</w:t>
      </w: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197" w:rsidRPr="003A107E" w:rsidRDefault="00585197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lastRenderedPageBreak/>
        <w:t>УМК «Перспе</w:t>
      </w:r>
      <w:r w:rsidR="003A107E" w:rsidRPr="003A107E">
        <w:rPr>
          <w:rFonts w:ascii="Times New Roman" w:hAnsi="Times New Roman" w:cs="Times New Roman"/>
          <w:b/>
          <w:sz w:val="28"/>
          <w:szCs w:val="28"/>
        </w:rPr>
        <w:t>ктива» Математика Г.В. Дорофеев.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107E">
        <w:rPr>
          <w:rFonts w:ascii="Times New Roman" w:hAnsi="Times New Roman" w:cs="Times New Roman"/>
          <w:b/>
          <w:i/>
          <w:sz w:val="28"/>
          <w:szCs w:val="28"/>
        </w:rPr>
        <w:t>Контрольная работа №6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1. Выполни действия.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68</w:t>
      </w:r>
      <w:proofErr w:type="gramStart"/>
      <w:r w:rsidRPr="003A1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 xml:space="preserve"> 2                26 </w:t>
      </w:r>
      <w:r w:rsidRPr="003A107E">
        <w:rPr>
          <w:rFonts w:ascii="Cambria Math" w:hAnsi="Cambria Math" w:cs="Cambria Math"/>
          <w:sz w:val="28"/>
          <w:szCs w:val="28"/>
        </w:rPr>
        <w:t>⋅</w:t>
      </w:r>
      <w:r w:rsidRPr="003A107E">
        <w:rPr>
          <w:rFonts w:ascii="Times New Roman" w:hAnsi="Times New Roman" w:cs="Times New Roman"/>
          <w:sz w:val="28"/>
          <w:szCs w:val="28"/>
        </w:rPr>
        <w:t xml:space="preserve"> 3                (45 + 27) : 9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54</w:t>
      </w:r>
      <w:proofErr w:type="gramStart"/>
      <w:r w:rsidRPr="003A1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 xml:space="preserve"> 3                45 : 15               7 </w:t>
      </w:r>
      <w:r w:rsidRPr="003A107E">
        <w:rPr>
          <w:rFonts w:ascii="Cambria Math" w:hAnsi="Cambria Math" w:cs="Cambria Math"/>
          <w:sz w:val="28"/>
          <w:szCs w:val="28"/>
        </w:rPr>
        <w:t>⋅</w:t>
      </w:r>
      <w:r w:rsidRPr="003A107E">
        <w:rPr>
          <w:rFonts w:ascii="Times New Roman" w:hAnsi="Times New Roman" w:cs="Times New Roman"/>
          <w:sz w:val="28"/>
          <w:szCs w:val="28"/>
        </w:rPr>
        <w:t xml:space="preserve"> (72 : 6)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2. Из 10 кг свёклы получается 2 кг сахара. Сколько килограммов сахара получится из 100 кг свёклы?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 xml:space="preserve">3. Начерти </w:t>
      </w:r>
      <w:proofErr w:type="gramStart"/>
      <w:r w:rsidRPr="003A107E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 xml:space="preserve"> АВС из двух звеньев так, чтобы длина одного из звеньев была равна 6 см, а длина всей ломаной в 3 раза больше.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1. Выполни действия.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69</w:t>
      </w:r>
      <w:proofErr w:type="gramStart"/>
      <w:r w:rsidRPr="003A1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 xml:space="preserve"> 3              24 </w:t>
      </w:r>
      <w:r w:rsidRPr="003A107E">
        <w:rPr>
          <w:rFonts w:ascii="Cambria Math" w:hAnsi="Cambria Math" w:cs="Cambria Math"/>
          <w:sz w:val="28"/>
          <w:szCs w:val="28"/>
        </w:rPr>
        <w:t>⋅</w:t>
      </w:r>
      <w:r w:rsidRPr="003A107E">
        <w:rPr>
          <w:rFonts w:ascii="Times New Roman" w:hAnsi="Times New Roman" w:cs="Times New Roman"/>
          <w:sz w:val="28"/>
          <w:szCs w:val="28"/>
        </w:rPr>
        <w:t xml:space="preserve"> 4                       (28 + 56) : 7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3A10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 xml:space="preserve"> 4              81 : 27                       68 : (51 : 3)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2. Из 12 кг свежих яблок получается 3 кг сушёных яблок. Сколько килограммов свежих яблок нужно взять, чтобы получить 20 кг сушёных яблок?</w:t>
      </w:r>
    </w:p>
    <w:p w:rsidR="004857A7" w:rsidRPr="003A107E" w:rsidRDefault="004857A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 xml:space="preserve">3. Начерти </w:t>
      </w:r>
      <w:proofErr w:type="gramStart"/>
      <w:r w:rsidRPr="003A107E">
        <w:rPr>
          <w:rFonts w:ascii="Times New Roman" w:hAnsi="Times New Roman" w:cs="Times New Roman"/>
          <w:sz w:val="28"/>
          <w:szCs w:val="28"/>
        </w:rPr>
        <w:t>ломаную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 xml:space="preserve"> MNK из двух звеньев так, чтобы длина одного звена была равна 1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>, а длина другого в 5 раз меньше. Найди длину этой ломаной.</w:t>
      </w: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07E" w:rsidRDefault="003A107E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F" w:rsidRPr="003A107E" w:rsidRDefault="00585197" w:rsidP="00413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Родной язык (Чувашский язык, </w:t>
      </w:r>
      <w:proofErr w:type="spellStart"/>
      <w:r w:rsidRPr="003A107E">
        <w:rPr>
          <w:rFonts w:ascii="Times New Roman" w:hAnsi="Times New Roman" w:cs="Times New Roman"/>
          <w:b/>
          <w:sz w:val="28"/>
          <w:szCs w:val="28"/>
        </w:rPr>
        <w:t>Кульева</w:t>
      </w:r>
      <w:proofErr w:type="spellEnd"/>
      <w:r w:rsidRPr="003A107E">
        <w:rPr>
          <w:rFonts w:ascii="Times New Roman" w:hAnsi="Times New Roman" w:cs="Times New Roman"/>
          <w:b/>
          <w:sz w:val="28"/>
          <w:szCs w:val="28"/>
        </w:rPr>
        <w:t xml:space="preserve"> А.Р</w:t>
      </w:r>
      <w:proofErr w:type="gramStart"/>
      <w:r w:rsidRPr="003A107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A107E">
        <w:rPr>
          <w:rFonts w:ascii="Times New Roman" w:hAnsi="Times New Roman" w:cs="Times New Roman"/>
          <w:b/>
          <w:sz w:val="28"/>
          <w:szCs w:val="28"/>
        </w:rPr>
        <w:t xml:space="preserve">,Артемьева </w:t>
      </w:r>
      <w:proofErr w:type="spellStart"/>
      <w:r w:rsidRPr="003A107E">
        <w:rPr>
          <w:rFonts w:ascii="Times New Roman" w:hAnsi="Times New Roman" w:cs="Times New Roman"/>
          <w:b/>
          <w:sz w:val="28"/>
          <w:szCs w:val="28"/>
        </w:rPr>
        <w:t>Т.В.,Семенов</w:t>
      </w:r>
      <w:proofErr w:type="spellEnd"/>
      <w:r w:rsidRPr="003A107E">
        <w:rPr>
          <w:rFonts w:ascii="Times New Roman" w:hAnsi="Times New Roman" w:cs="Times New Roman"/>
          <w:b/>
          <w:sz w:val="28"/>
          <w:szCs w:val="28"/>
        </w:rPr>
        <w:t xml:space="preserve"> Ю.С)</w:t>
      </w:r>
    </w:p>
    <w:p w:rsidR="006B645F" w:rsidRPr="003A107E" w:rsidRDefault="006B645F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Диктант 5.</w:t>
      </w:r>
      <w:r w:rsidR="00585197" w:rsidRPr="003A107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Сивĕ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Мучи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>.</w:t>
      </w:r>
    </w:p>
    <w:p w:rsidR="006B645F" w:rsidRPr="003A107E" w:rsidRDefault="006B645F" w:rsidP="00413F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07E">
        <w:rPr>
          <w:rFonts w:ascii="Times New Roman" w:hAnsi="Times New Roman" w:cs="Times New Roman"/>
          <w:sz w:val="28"/>
          <w:szCs w:val="28"/>
        </w:rPr>
        <w:t>Ĕнтĕ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каç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пулчĕ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Сивĕ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Мучине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çакă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çеç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кирлĕ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Вăл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ĕçе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тытăнчĕ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малтанах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тавралăха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çăра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тĕтре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карса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илчĕ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Йывăç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турачĕсем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пасарса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шуралчĕç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Унтан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Мучи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чÿречесем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çине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вĕрчĕ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Вĕсем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шурă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ÿкерчĕксемпе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тĕрлесе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хупланчĕç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A10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>ĕчĕк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шыв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кÿлленчĕкĕсем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чул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хытса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ларчĕç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Ваксем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çутă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пăрпа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витĕнчĕç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Çулсем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A10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>ăрлакланса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якалчĕç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>.</w:t>
      </w:r>
    </w:p>
    <w:p w:rsidR="00413F5F" w:rsidRPr="003A107E" w:rsidRDefault="00413F5F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Задание:</w:t>
      </w:r>
    </w:p>
    <w:p w:rsidR="00413F5F" w:rsidRPr="003A107E" w:rsidRDefault="00413F5F" w:rsidP="00413F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Разбор последнего предложения.</w:t>
      </w:r>
    </w:p>
    <w:p w:rsidR="003A107E" w:rsidRPr="003A107E" w:rsidRDefault="00413F5F" w:rsidP="003A10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 xml:space="preserve">Поставить ударение в словах: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илчĕ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пасарса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хупланчĕç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вĕрчĕ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85197" w:rsidRPr="003A107E" w:rsidRDefault="00585197" w:rsidP="005851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07E">
        <w:rPr>
          <w:rFonts w:ascii="Times New Roman" w:hAnsi="Times New Roman" w:cs="Times New Roman"/>
          <w:b/>
          <w:sz w:val="28"/>
          <w:szCs w:val="28"/>
        </w:rPr>
        <w:t>УМК «Перспектива», Литературное чтение, Климанова Л.Ф., Виноградская Л.А., Горецкий В.Г.</w:t>
      </w:r>
    </w:p>
    <w:p w:rsidR="004857A7" w:rsidRPr="003A107E" w:rsidRDefault="00585197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Проверка навыков осознанного чтения</w:t>
      </w:r>
    </w:p>
    <w:p w:rsidR="006B645F" w:rsidRPr="003A107E" w:rsidRDefault="006B645F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 xml:space="preserve">Столовая </w:t>
      </w:r>
      <w:proofErr w:type="gramStart"/>
      <w:r w:rsidRPr="003A107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A107E">
        <w:rPr>
          <w:rFonts w:ascii="Times New Roman" w:hAnsi="Times New Roman" w:cs="Times New Roman"/>
          <w:sz w:val="28"/>
          <w:szCs w:val="28"/>
        </w:rPr>
        <w:t>рорубь</w:t>
      </w:r>
    </w:p>
    <w:p w:rsidR="006B645F" w:rsidRPr="003A107E" w:rsidRDefault="006B645F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Бывают такие быстрые речки, что в них зимой не везде замерзает вода. У такой полыньи, у живой воды, любят зимовать птички оляпки. Целыми днями летают они у полыньи, садятся на обледенелые камни, весело приседают, кланяются и даже поют. Да так звонко, весело и старательно, что даже из клюва парок вырывается! И хоть мороз, а они купаются, плавают и ныряют. Но всё это только до той поры, пока сильный мороз не скуёт полынью. На дно не нырнуть, водяных жуков и личинок не достать. Тут уж не до песен. Сидят на камнях скучные и голодные.</w:t>
      </w:r>
    </w:p>
    <w:p w:rsidR="006B645F" w:rsidRPr="003A107E" w:rsidRDefault="006B645F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Вот тут-то и надо взять длинный шест и разбить лёд в полынье. Это нетрудно: лёд ещё тонкий, глубина под ним по колено, а бить можно прямо с берега. И оляпки тогда не улетят на другую речку, а останутся  тут жить: жуков ловить, вас веселить</w:t>
      </w:r>
      <w:proofErr w:type="gramStart"/>
      <w:r w:rsidRPr="003A10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585197" w:rsidRPr="003A1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07E">
        <w:rPr>
          <w:rFonts w:ascii="Times New Roman" w:hAnsi="Times New Roman" w:cs="Times New Roman"/>
          <w:sz w:val="28"/>
          <w:szCs w:val="28"/>
        </w:rPr>
        <w:t>Н.И.Сладков</w:t>
      </w:r>
      <w:proofErr w:type="spellEnd"/>
      <w:r w:rsidRPr="003A107E">
        <w:rPr>
          <w:rFonts w:ascii="Times New Roman" w:hAnsi="Times New Roman" w:cs="Times New Roman"/>
          <w:sz w:val="28"/>
          <w:szCs w:val="28"/>
        </w:rPr>
        <w:t>.  138 слов)</w:t>
      </w:r>
    </w:p>
    <w:p w:rsidR="006B645F" w:rsidRPr="003A107E" w:rsidRDefault="006B645F" w:rsidP="00413F5F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Вопросы:</w:t>
      </w:r>
    </w:p>
    <w:p w:rsidR="006B645F" w:rsidRPr="003A107E" w:rsidRDefault="006B645F" w:rsidP="00413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Где любят зимовать птички?</w:t>
      </w:r>
    </w:p>
    <w:p w:rsidR="00413F5F" w:rsidRPr="003A107E" w:rsidRDefault="00413F5F" w:rsidP="00413F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А) на дереве    в) у воды  г) на льдине. д) под деревом</w:t>
      </w:r>
    </w:p>
    <w:p w:rsidR="006B645F" w:rsidRPr="003A107E" w:rsidRDefault="006B645F" w:rsidP="00413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Как поют оляпки?</w:t>
      </w:r>
    </w:p>
    <w:p w:rsidR="00413F5F" w:rsidRPr="003A107E" w:rsidRDefault="00413F5F" w:rsidP="00413F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 xml:space="preserve">А) грустно    в) весело     г) тихо д)  </w:t>
      </w:r>
    </w:p>
    <w:p w:rsidR="006B645F" w:rsidRPr="003A107E" w:rsidRDefault="006B645F" w:rsidP="00413F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t>Почему нужно разбивать лёд в полынье?</w:t>
      </w:r>
    </w:p>
    <w:p w:rsidR="00413F5F" w:rsidRPr="003A107E" w:rsidRDefault="00413F5F" w:rsidP="00413F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07E">
        <w:rPr>
          <w:rFonts w:ascii="Times New Roman" w:hAnsi="Times New Roman" w:cs="Times New Roman"/>
          <w:sz w:val="28"/>
          <w:szCs w:val="28"/>
        </w:rPr>
        <w:lastRenderedPageBreak/>
        <w:t>А) чтобы было светло  в) чтобы ловить жуков   г) чтобы купаться</w:t>
      </w:r>
    </w:p>
    <w:p w:rsidR="00D107CE" w:rsidRPr="003A107E" w:rsidRDefault="00D107CE">
      <w:pPr>
        <w:rPr>
          <w:sz w:val="28"/>
          <w:szCs w:val="28"/>
        </w:rPr>
      </w:pPr>
    </w:p>
    <w:sectPr w:rsidR="00D107CE" w:rsidRPr="003A10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56" w:rsidRDefault="00D65256" w:rsidP="00585197">
      <w:pPr>
        <w:spacing w:after="0" w:line="240" w:lineRule="auto"/>
      </w:pPr>
      <w:r>
        <w:separator/>
      </w:r>
    </w:p>
  </w:endnote>
  <w:endnote w:type="continuationSeparator" w:id="0">
    <w:p w:rsidR="00D65256" w:rsidRDefault="00D65256" w:rsidP="0058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97" w:rsidRDefault="005851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799662"/>
      <w:docPartObj>
        <w:docPartGallery w:val="Page Numbers (Bottom of Page)"/>
        <w:docPartUnique/>
      </w:docPartObj>
    </w:sdtPr>
    <w:sdtEndPr/>
    <w:sdtContent>
      <w:p w:rsidR="00585197" w:rsidRDefault="0058519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07E">
          <w:rPr>
            <w:noProof/>
          </w:rPr>
          <w:t>4</w:t>
        </w:r>
        <w:r>
          <w:fldChar w:fldCharType="end"/>
        </w:r>
      </w:p>
    </w:sdtContent>
  </w:sdt>
  <w:p w:rsidR="00585197" w:rsidRDefault="005851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97" w:rsidRDefault="005851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56" w:rsidRDefault="00D65256" w:rsidP="00585197">
      <w:pPr>
        <w:spacing w:after="0" w:line="240" w:lineRule="auto"/>
      </w:pPr>
      <w:r>
        <w:separator/>
      </w:r>
    </w:p>
  </w:footnote>
  <w:footnote w:type="continuationSeparator" w:id="0">
    <w:p w:rsidR="00D65256" w:rsidRDefault="00D65256" w:rsidP="0058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97" w:rsidRDefault="005851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97" w:rsidRDefault="005851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197" w:rsidRDefault="00585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2DBC"/>
    <w:multiLevelType w:val="hybridMultilevel"/>
    <w:tmpl w:val="DAB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563C5"/>
    <w:multiLevelType w:val="hybridMultilevel"/>
    <w:tmpl w:val="0028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F"/>
    <w:rsid w:val="00187CFF"/>
    <w:rsid w:val="003A107E"/>
    <w:rsid w:val="00413F5F"/>
    <w:rsid w:val="004857A7"/>
    <w:rsid w:val="00585197"/>
    <w:rsid w:val="006B153B"/>
    <w:rsid w:val="006B645F"/>
    <w:rsid w:val="00CC12CD"/>
    <w:rsid w:val="00D107CE"/>
    <w:rsid w:val="00D476B8"/>
    <w:rsid w:val="00D6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197"/>
  </w:style>
  <w:style w:type="paragraph" w:styleId="a8">
    <w:name w:val="footer"/>
    <w:basedOn w:val="a"/>
    <w:link w:val="a9"/>
    <w:uiPriority w:val="99"/>
    <w:unhideWhenUsed/>
    <w:rsid w:val="0058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5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197"/>
  </w:style>
  <w:style w:type="paragraph" w:styleId="a8">
    <w:name w:val="footer"/>
    <w:basedOn w:val="a"/>
    <w:link w:val="a9"/>
    <w:uiPriority w:val="99"/>
    <w:unhideWhenUsed/>
    <w:rsid w:val="0058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Альбина</dc:creator>
  <cp:keywords/>
  <dc:description/>
  <cp:lastModifiedBy>Новикова Альбина</cp:lastModifiedBy>
  <cp:revision>7</cp:revision>
  <cp:lastPrinted>2013-12-20T14:27:00Z</cp:lastPrinted>
  <dcterms:created xsi:type="dcterms:W3CDTF">2013-12-20T14:00:00Z</dcterms:created>
  <dcterms:modified xsi:type="dcterms:W3CDTF">2013-12-20T15:07:00Z</dcterms:modified>
</cp:coreProperties>
</file>