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Открытый урок по математике во 2-м классе по УМК "Начальная школа XXI века"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Михайлова Светлана Семёновна, учитель начальных классов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Статья отнесена к разделу: Преподавание в начальной школе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1. Характеристика класса.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Урок во 2 классе по УМК  «Начальная школа XXI века». В классе 25 человек, из них учебный настрой, мотивация на учебную деятельность, интерес к предмету прослеживается у 16 человек, 8 человек испытывают трудности в обучении. По итогам 1 четверти в классе 3 отличника и 14 хорошистов.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2. Характеристика темы.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Это 8 урок по теме “Таблица умножения однозначных чисел” и первый урок по теме «Умножение и деление на 4. Четверть числа». Материал урока способствует развитию устных вычислительных навыков, навыков контроля и самоконтроля. Новизна данного урока в том, что на  уроке мы  составляем таблицу умножения и деления на 4. Сложность состоит в том, что не все обучающиеся твёрдо знают таблицу умножения на 2 и на 3.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3. Тип урока: Урок комбинированный..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4. Форма проведения нетрадиционная: презентация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5. Цель урока: составление таблицы умножения и соответствующих случаев деления на 4, дать понятие четверть числа.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Задачи: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Образовательная: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составить таблицу умножения и соответствующих случаев деления на 4, дать понятие четверть числа,  обеспечить в ходе урока запоминание таблицы умножения на 4;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закрепить знания таблицы умножения на 2, 3, закрепить умения решать задачи на умножение и деление, развить навыки контроля и самоконтроля.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Развивающая: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развивать умение и навыки устных и письменных вычислений;   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развивать мотивационную и эмоционально – волевую сферу личности через реализацию образовательных задач урока, развитие математических способностей, внимания и интереса к предмету через доказательства и обоснования ответов учащихся. 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Воспитательная: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формировать культуру межличностных отношений, культуру умственного труда через формы организации обучения, способы взаимодействия учащихся и учителя на уроке, контроль и коррекцию ответов детей.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6. Содержание обучения.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а) Содержание учебного материала соответствует программным требованиям и требованиям стандарта образования.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б) Умения и навыки, которые отрабатываются на уроке: учащиеся должны закрепить знание изученных случаев таблицы умножения.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7. Формы организации познавательной деятельности: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фронтальная работа;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работа в парах;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самостоятельная работа;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работа с учебником.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8. Используемые методы: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Объяснительно – иллюстративный, репродуктивный.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Формы реализации методов: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Объяснение, работа с учебником, воспроизведение действий по применению знаний на практике.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Используемые средства обучения: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демонстрационные доски у каждого ученика;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компьютер;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проектор (слайдовая презентация);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индивидуальные карточки с заданиями;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доска;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учебник;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тетрадь.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Принципы обучения: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наглядность;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научность;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доступность;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активность;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связь теории с практикой;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воспитание и развитие.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Оборудование: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lastRenderedPageBreak/>
        <w:t>компьютер;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проектор;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слайдовая презентация (Приложение 1);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демонстрационные доски у каждого ученика.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Ход урока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1. Слайд 1. Организационный момент. 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Задачи: организовать начало урока, создать положительный настрой на работу.       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2. Слайд 2. </w:t>
      </w:r>
      <w:proofErr w:type="spellStart"/>
      <w:r w:rsidRPr="007F49F7">
        <w:rPr>
          <w:rFonts w:ascii="Times New Roman" w:hAnsi="Times New Roman" w:cs="Times New Roman"/>
          <w:sz w:val="28"/>
          <w:szCs w:val="28"/>
        </w:rPr>
        <w:t>Целеполагание</w:t>
      </w:r>
      <w:proofErr w:type="spellEnd"/>
      <w:r w:rsidRPr="007F49F7">
        <w:rPr>
          <w:rFonts w:ascii="Times New Roman" w:hAnsi="Times New Roman" w:cs="Times New Roman"/>
          <w:sz w:val="28"/>
          <w:szCs w:val="28"/>
        </w:rPr>
        <w:t>. Мотивация.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Действительно ли это так? Зачем нам нужно учиться считать, да и вообще знать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математику?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Как вы думаете, а что мы сегодня будем делать на уроке?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3. Устный счёт.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Задачи: повторить таблицу умножения на 2, 3.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Таблица умножения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>Достойна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уважения.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Она всегда во всем права.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Чтоб ни случилось в мире,-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А все же будет дважды два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По–прежнему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….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>четыре.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- Давайте вспомним таблицу на 2 и на 3. Приготовили </w:t>
      </w:r>
      <w:proofErr w:type="spellStart"/>
      <w:r w:rsidRPr="007F49F7">
        <w:rPr>
          <w:rFonts w:ascii="Times New Roman" w:hAnsi="Times New Roman" w:cs="Times New Roman"/>
          <w:sz w:val="28"/>
          <w:szCs w:val="28"/>
        </w:rPr>
        <w:t>досточки</w:t>
      </w:r>
      <w:proofErr w:type="spellEnd"/>
      <w:r w:rsidRPr="007F49F7">
        <w:rPr>
          <w:rFonts w:ascii="Times New Roman" w:hAnsi="Times New Roman" w:cs="Times New Roman"/>
          <w:sz w:val="28"/>
          <w:szCs w:val="28"/>
        </w:rPr>
        <w:t>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Слайд 3.  - Решаем правильно, пишем красиво.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Слайд 4.  - Задачи.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Дарит бабушка-лисица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Трём внучатам рукавицы: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Это вам на зиму, внуки,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Рукавичек по две штуки.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Берегите, не теряйте,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Сколько всех, пересчитайте.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Три бельчонка маму-белку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Ждали около дупла.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Им на завтрак мама-белка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lastRenderedPageBreak/>
        <w:t xml:space="preserve"> Девять шишек принесла,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Разделила на троих.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Сколько каждому из них?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4. Работа над новым материалом. Учебник с. 94 №1.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Задачи: составить таблицу умножения, развивать логическое мышление, память, речь.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Обсудим вместе. Волк и заяц  готовили машины к зиме и меняли колёса. Сколько колёс они сменили у четырёх автомобилей?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Как решил задачу волк?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Как решил задачу заяц?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Кто быстрее справился с заданием? Почему?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Посмотрите на плакат у зайца. Что это?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Давайте и мы составим таблицу умножения числа 4. Таблицу умножения записываем на своих карточках.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Назовите числа, которые получаются при умножении на 4. (хором)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Какое самое большое число? Самое маленькое?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- Какие ответы есть в таблице умножения на 2 (4,8,12,16), на 3 (12,24)Слайд 6. 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1 = 4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2 = 8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3 = 12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4 = 16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5 = 20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6 = 24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7 = 28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8 = 32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9 = 36</w:t>
      </w:r>
      <w:r w:rsidRPr="007F49F7">
        <w:rPr>
          <w:rFonts w:ascii="Times New Roman" w:hAnsi="Times New Roman" w:cs="Times New Roman"/>
          <w:sz w:val="28"/>
          <w:szCs w:val="28"/>
        </w:rPr>
        <w:tab/>
        <w:t xml:space="preserve">Слайд 7. 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2 • 4= 8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3 • 4  = 12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4 • 4 = 16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5 • 4  = 20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6 • 4= 24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7 • 4 = 28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8 • 4= 32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lastRenderedPageBreak/>
        <w:t xml:space="preserve"> 9 • 4= 36</w:t>
      </w:r>
      <w:r w:rsidRPr="007F49F7">
        <w:rPr>
          <w:rFonts w:ascii="Times New Roman" w:hAnsi="Times New Roman" w:cs="Times New Roman"/>
          <w:sz w:val="28"/>
          <w:szCs w:val="28"/>
        </w:rPr>
        <w:tab/>
        <w:t xml:space="preserve">Слайд 8. 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8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4= 2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12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 =3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16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 = 4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20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  = 5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24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4= 6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28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 = 7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32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4=8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 36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4= 9</w:t>
      </w:r>
      <w:r w:rsidRPr="007F49F7">
        <w:rPr>
          <w:rFonts w:ascii="Times New Roman" w:hAnsi="Times New Roman" w:cs="Times New Roman"/>
          <w:sz w:val="28"/>
          <w:szCs w:val="28"/>
        </w:rPr>
        <w:tab/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Используя таблицу умножения четырёх, составим таблицу умножения на 4.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Составим таблицу деления на 4.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Слайд 8.  Физкультминутка для глаз.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5. Закрепление новой темы.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Задачи: закрепить полученные знания на практике.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Фронтально. Учебник с. 95 №3, №6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- Фронтально. Устное решение задачи в учебнике с. 96 №8.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4 • 8=32(с.)   Ответ: 32 стула стоит у восьми столов.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Нужно нам условие задачи моделировать?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-Так зачем надо знать таблицу умножения?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Физкультминутка «Руки - ноги»  По команде – один хлопок поднимаем или опускаем руки. По команде 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>–д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ва хлопка садимся или встаём.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Дифференцированная работа. Тетрадь с. 45. 1 группа №147,  2 группа № 146. . (по одному человеку от каждой группы за доской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)</w:t>
      </w:r>
      <w:proofErr w:type="gramEnd"/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Проверка.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У кого не было ошибок? Молодцы.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Слайд 9.  – Вспомните, как найти половину числа? (12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2=6)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Как найти треть числа? (12</w:t>
      </w:r>
      <w:proofErr w:type="gramStart"/>
      <w:r w:rsidRPr="007F49F7">
        <w:rPr>
          <w:rFonts w:ascii="Times New Roman" w:hAnsi="Times New Roman" w:cs="Times New Roman"/>
          <w:sz w:val="28"/>
          <w:szCs w:val="28"/>
        </w:rPr>
        <w:t xml:space="preserve"> :</w:t>
      </w:r>
      <w:proofErr w:type="gramEnd"/>
      <w:r w:rsidRPr="007F49F7">
        <w:rPr>
          <w:rFonts w:ascii="Times New Roman" w:hAnsi="Times New Roman" w:cs="Times New Roman"/>
          <w:sz w:val="28"/>
          <w:szCs w:val="28"/>
        </w:rPr>
        <w:t xml:space="preserve"> 3=4)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lastRenderedPageBreak/>
        <w:t>- Что нужно сделать, чтобы найти четвёртую часть (четверть) числа? (12: 4=3)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Работаем в парах. Тетрадь с. 46 №151,с. 47 №152. (для тех, кто справился быстрее -№149)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Взаимопроверка. У кого нет ошибок?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6. Повторение.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Задачи: проверить знание таблицы умножения на 2,3.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Решение примеров по карточкам. (Приложение 2)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Я засекаю время. Кто решит, отмечает у себя, за какое время решил.  Самопроверка. Самооценка.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 xml:space="preserve">7. Резервное задание. 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1 группа в тетради с.46 №148.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2 группа №150.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Взаимопроверка.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8. Слайды 10, 11.  Итог урока. Домашнее задание.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Задачи: развивать способность к рефлексии.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Что нового узнали на уроке?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Что будете делать дома?</w:t>
      </w:r>
    </w:p>
    <w:p w:rsidR="007F49F7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D010A1" w:rsidRPr="007F49F7" w:rsidRDefault="007F49F7" w:rsidP="007F49F7">
      <w:pPr>
        <w:pStyle w:val="a3"/>
        <w:rPr>
          <w:rFonts w:ascii="Times New Roman" w:hAnsi="Times New Roman" w:cs="Times New Roman"/>
          <w:sz w:val="28"/>
          <w:szCs w:val="28"/>
        </w:rPr>
      </w:pPr>
      <w:r w:rsidRPr="007F49F7">
        <w:rPr>
          <w:rFonts w:ascii="Times New Roman" w:hAnsi="Times New Roman" w:cs="Times New Roman"/>
          <w:sz w:val="28"/>
          <w:szCs w:val="28"/>
        </w:rPr>
        <w:t>- Кто сегодня поработал хорошо?</w:t>
      </w:r>
    </w:p>
    <w:sectPr w:rsidR="00D010A1" w:rsidRPr="007F49F7" w:rsidSect="00D010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49F7"/>
    <w:rsid w:val="007F49F7"/>
    <w:rsid w:val="00D010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0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F49F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971</Words>
  <Characters>5535</Characters>
  <Application>Microsoft Office Word</Application>
  <DocSecurity>0</DocSecurity>
  <Lines>46</Lines>
  <Paragraphs>12</Paragraphs>
  <ScaleCrop>false</ScaleCrop>
  <Company>Microsoft</Company>
  <LinksUpToDate>false</LinksUpToDate>
  <CharactersWithSpaces>6494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2012-12-02T17:16:00Z</dcterms:created>
  <dcterms:modified xsi:type="dcterms:W3CDTF">2012-12-02T17:18:00Z</dcterms:modified>
</cp:coreProperties>
</file>